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486" w:rsidRPr="00C63D50" w:rsidRDefault="0006304F" w:rsidP="00B62486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486" w:rsidRPr="00C63D50" w:rsidRDefault="00B62486" w:rsidP="00B62486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B62486" w:rsidRPr="00C63D50" w:rsidRDefault="00B62486" w:rsidP="00B62486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B62486" w:rsidRDefault="00B62486" w:rsidP="00B62486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B62486" w:rsidRPr="00C63D50" w:rsidRDefault="00B62486" w:rsidP="00B62486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B62486" w:rsidRDefault="00B62486" w:rsidP="00B62486">
      <w:pPr>
        <w:spacing w:before="80" w:line="259" w:lineRule="auto"/>
        <w:rPr>
          <w:sz w:val="26"/>
        </w:rPr>
      </w:pPr>
    </w:p>
    <w:p w:rsidR="00B62486" w:rsidRDefault="00E129F7" w:rsidP="00B62486">
      <w:pPr>
        <w:rPr>
          <w:sz w:val="26"/>
          <w:u w:val="single"/>
        </w:rPr>
      </w:pPr>
      <w:r w:rsidRPr="00E129F7">
        <w:rPr>
          <w:sz w:val="26"/>
        </w:rPr>
        <w:t>01.02.</w:t>
      </w:r>
      <w:r w:rsidR="00B62486" w:rsidRPr="00E9051F">
        <w:rPr>
          <w:sz w:val="26"/>
        </w:rPr>
        <w:t>20</w:t>
      </w:r>
      <w:r w:rsidR="00323783" w:rsidRPr="00323783">
        <w:rPr>
          <w:sz w:val="26"/>
        </w:rPr>
        <w:t>1</w:t>
      </w:r>
      <w:r w:rsidR="004C3C05">
        <w:rPr>
          <w:sz w:val="26"/>
        </w:rPr>
        <w:t>7</w:t>
      </w:r>
      <w:r w:rsidR="00B62486" w:rsidRPr="00323783">
        <w:rPr>
          <w:sz w:val="26"/>
        </w:rPr>
        <w:t xml:space="preserve"> </w:t>
      </w:r>
      <w:r w:rsidR="00B62486">
        <w:rPr>
          <w:sz w:val="26"/>
        </w:rPr>
        <w:t xml:space="preserve">           </w:t>
      </w:r>
      <w:r>
        <w:rPr>
          <w:sz w:val="26"/>
        </w:rPr>
        <w:t xml:space="preserve">         </w:t>
      </w:r>
      <w:r w:rsidR="00B62486">
        <w:rPr>
          <w:sz w:val="26"/>
        </w:rPr>
        <w:t xml:space="preserve">                       г. Норильск</w:t>
      </w:r>
      <w:r w:rsidR="00B62486">
        <w:rPr>
          <w:sz w:val="26"/>
        </w:rPr>
        <w:tab/>
      </w:r>
      <w:r w:rsidR="00B62486">
        <w:rPr>
          <w:sz w:val="26"/>
        </w:rPr>
        <w:tab/>
        <w:t xml:space="preserve">            </w:t>
      </w:r>
      <w:r w:rsidR="00B62486">
        <w:rPr>
          <w:sz w:val="26"/>
        </w:rPr>
        <w:tab/>
        <w:t xml:space="preserve"> </w:t>
      </w:r>
      <w:r>
        <w:rPr>
          <w:sz w:val="26"/>
        </w:rPr>
        <w:t xml:space="preserve">           </w:t>
      </w:r>
      <w:r w:rsidR="00B62486">
        <w:rPr>
          <w:sz w:val="26"/>
        </w:rPr>
        <w:t xml:space="preserve">№ </w:t>
      </w:r>
      <w:r>
        <w:rPr>
          <w:sz w:val="26"/>
        </w:rPr>
        <w:t>42</w:t>
      </w:r>
    </w:p>
    <w:p w:rsidR="00B62486" w:rsidRDefault="00B62486" w:rsidP="00B62486">
      <w:pPr>
        <w:rPr>
          <w:sz w:val="26"/>
          <w:u w:val="single"/>
        </w:rPr>
      </w:pPr>
    </w:p>
    <w:p w:rsidR="0022409B" w:rsidRDefault="00EB5651" w:rsidP="004C3C05">
      <w:pPr>
        <w:jc w:val="both"/>
        <w:rPr>
          <w:sz w:val="26"/>
          <w:szCs w:val="26"/>
        </w:rPr>
      </w:pPr>
      <w:r w:rsidRPr="00EB5651">
        <w:rPr>
          <w:bCs/>
          <w:sz w:val="26"/>
          <w:szCs w:val="26"/>
        </w:rPr>
        <w:t xml:space="preserve">О признании утратившим силу </w:t>
      </w:r>
      <w:r w:rsidR="004C3C05" w:rsidRPr="004C3C05">
        <w:rPr>
          <w:sz w:val="26"/>
          <w:szCs w:val="26"/>
        </w:rPr>
        <w:t>постановлени</w:t>
      </w:r>
      <w:r w:rsidR="004C3C05">
        <w:rPr>
          <w:sz w:val="26"/>
          <w:szCs w:val="26"/>
        </w:rPr>
        <w:t>я</w:t>
      </w:r>
      <w:r w:rsidR="004C3C05" w:rsidRPr="004C3C05">
        <w:rPr>
          <w:sz w:val="26"/>
          <w:szCs w:val="26"/>
        </w:rPr>
        <w:t xml:space="preserve"> Администрации города Норильска от 21.12.2016 № 619</w:t>
      </w:r>
    </w:p>
    <w:p w:rsidR="004C3C05" w:rsidRPr="00E6566D" w:rsidRDefault="004C3C05" w:rsidP="00B62486">
      <w:pPr>
        <w:rPr>
          <w:sz w:val="26"/>
          <w:szCs w:val="26"/>
          <w:u w:val="single"/>
        </w:rPr>
      </w:pPr>
    </w:p>
    <w:p w:rsidR="0022409B" w:rsidRDefault="00EB5651" w:rsidP="00EB5651">
      <w:pPr>
        <w:pStyle w:val="ConsPlusNormal"/>
        <w:ind w:firstLine="540"/>
        <w:jc w:val="both"/>
        <w:rPr>
          <w:rStyle w:val="FontStyle11"/>
          <w:sz w:val="26"/>
          <w:szCs w:val="26"/>
        </w:rPr>
      </w:pPr>
      <w:r w:rsidRPr="00B4434E">
        <w:rPr>
          <w:rFonts w:ascii="Times New Roman" w:hAnsi="Times New Roman" w:cs="Times New Roman"/>
          <w:sz w:val="26"/>
          <w:szCs w:val="26"/>
        </w:rPr>
        <w:t xml:space="preserve">В соответствии со статьей 179 Бюджетного кодекса Российской Федерации, </w:t>
      </w:r>
      <w:r>
        <w:rPr>
          <w:rFonts w:ascii="Times New Roman" w:hAnsi="Times New Roman" w:cs="Times New Roman"/>
          <w:sz w:val="26"/>
          <w:szCs w:val="26"/>
        </w:rPr>
        <w:t>муниципальной п</w:t>
      </w:r>
      <w:r w:rsidRPr="00B4434E">
        <w:rPr>
          <w:rFonts w:ascii="Times New Roman" w:hAnsi="Times New Roman" w:cs="Times New Roman"/>
          <w:sz w:val="26"/>
          <w:szCs w:val="26"/>
        </w:rPr>
        <w:t>рограмм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B4434E">
        <w:rPr>
          <w:rFonts w:ascii="Times New Roman" w:hAnsi="Times New Roman" w:cs="Times New Roman"/>
          <w:sz w:val="26"/>
          <w:szCs w:val="26"/>
        </w:rPr>
        <w:t xml:space="preserve"> </w:t>
      </w:r>
      <w:r w:rsidR="004C3C05">
        <w:rPr>
          <w:rFonts w:ascii="Times New Roman" w:hAnsi="Times New Roman" w:cs="Times New Roman"/>
          <w:sz w:val="26"/>
          <w:szCs w:val="26"/>
        </w:rPr>
        <w:t>«</w:t>
      </w:r>
      <w:r w:rsidRPr="00B4434E">
        <w:rPr>
          <w:rFonts w:ascii="Times New Roman" w:hAnsi="Times New Roman" w:cs="Times New Roman"/>
          <w:sz w:val="26"/>
          <w:szCs w:val="26"/>
        </w:rPr>
        <w:t>Управление муниципальными финансами</w:t>
      </w:r>
      <w:r w:rsidR="004C3C05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на 2017-2019 годы, утвержденной постановлением Администрации города Норильска от 05.12.2016 № 581</w:t>
      </w:r>
      <w:r w:rsidR="00B560D8">
        <w:rPr>
          <w:rStyle w:val="FontStyle11"/>
          <w:sz w:val="26"/>
          <w:szCs w:val="26"/>
        </w:rPr>
        <w:t>,</w:t>
      </w:r>
    </w:p>
    <w:p w:rsidR="00B62486" w:rsidRPr="00E6566D" w:rsidRDefault="00B62486" w:rsidP="00B62486">
      <w:pPr>
        <w:jc w:val="both"/>
        <w:rPr>
          <w:sz w:val="26"/>
          <w:szCs w:val="26"/>
        </w:rPr>
      </w:pPr>
      <w:r w:rsidRPr="00E6566D">
        <w:rPr>
          <w:sz w:val="26"/>
          <w:szCs w:val="26"/>
        </w:rPr>
        <w:t>ПОСТАНОВЛЯЮ:</w:t>
      </w:r>
    </w:p>
    <w:p w:rsidR="0022409B" w:rsidRPr="00E6566D" w:rsidRDefault="0022409B" w:rsidP="00B62486">
      <w:pPr>
        <w:rPr>
          <w:sz w:val="26"/>
          <w:szCs w:val="26"/>
          <w:u w:val="single"/>
        </w:rPr>
      </w:pPr>
    </w:p>
    <w:p w:rsidR="0042497E" w:rsidRPr="004C3C05" w:rsidRDefault="0042497E" w:rsidP="004C3C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3C05">
        <w:rPr>
          <w:rFonts w:ascii="Times New Roman" w:hAnsi="Times New Roman" w:cs="Times New Roman"/>
          <w:sz w:val="26"/>
        </w:rPr>
        <w:t>1. Признать утратившим силу</w:t>
      </w:r>
      <w:r w:rsidRPr="004C3C05">
        <w:rPr>
          <w:rFonts w:ascii="Times New Roman" w:hAnsi="Times New Roman" w:cs="Times New Roman"/>
          <w:sz w:val="26"/>
          <w:szCs w:val="26"/>
        </w:rPr>
        <w:t xml:space="preserve"> постановление Администрации города Норильска от 21.12.2016 № 619 </w:t>
      </w:r>
      <w:r w:rsidRPr="004C3C05">
        <w:rPr>
          <w:rStyle w:val="FontStyle11"/>
          <w:sz w:val="26"/>
          <w:szCs w:val="26"/>
        </w:rPr>
        <w:t>«</w:t>
      </w:r>
      <w:r w:rsidRPr="004C3C05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</w:t>
      </w:r>
      <w:r w:rsidR="00E129F7">
        <w:rPr>
          <w:rFonts w:ascii="Times New Roman" w:hAnsi="Times New Roman" w:cs="Times New Roman"/>
          <w:sz w:val="26"/>
          <w:szCs w:val="26"/>
        </w:rPr>
        <w:t xml:space="preserve">города Норильска от 07.12.2015 </w:t>
      </w:r>
      <w:r w:rsidRPr="004C3C05">
        <w:rPr>
          <w:rFonts w:ascii="Times New Roman" w:hAnsi="Times New Roman" w:cs="Times New Roman"/>
          <w:sz w:val="26"/>
          <w:szCs w:val="26"/>
        </w:rPr>
        <w:t>№ 598</w:t>
      </w:r>
      <w:r w:rsidRPr="004C3C05">
        <w:rPr>
          <w:rStyle w:val="FontStyle11"/>
          <w:sz w:val="26"/>
          <w:szCs w:val="26"/>
        </w:rPr>
        <w:t>»</w:t>
      </w:r>
      <w:r w:rsidR="005E4727" w:rsidRPr="004C3C05">
        <w:rPr>
          <w:rStyle w:val="FontStyle11"/>
          <w:sz w:val="26"/>
          <w:szCs w:val="26"/>
        </w:rPr>
        <w:t>.</w:t>
      </w:r>
    </w:p>
    <w:p w:rsidR="0042497E" w:rsidRPr="000B42BA" w:rsidRDefault="0042497E" w:rsidP="0042497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  <w:r w:rsidRPr="004C3C05">
        <w:rPr>
          <w:rFonts w:ascii="Times New Roman" w:hAnsi="Times New Roman" w:cs="Times New Roman"/>
          <w:sz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</w:t>
      </w:r>
      <w:r w:rsidRPr="000B42BA">
        <w:rPr>
          <w:rFonts w:ascii="Times New Roman" w:hAnsi="Times New Roman" w:cs="Times New Roman"/>
          <w:sz w:val="26"/>
        </w:rPr>
        <w:t xml:space="preserve"> Норильск.</w:t>
      </w:r>
    </w:p>
    <w:p w:rsidR="0003647A" w:rsidRDefault="0042497E" w:rsidP="0042497E">
      <w:pPr>
        <w:pStyle w:val="1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11"/>
          <w:sz w:val="26"/>
          <w:szCs w:val="26"/>
        </w:rPr>
      </w:pPr>
      <w:r>
        <w:rPr>
          <w:rFonts w:ascii="Times New Roman" w:hAnsi="Times New Roman"/>
          <w:sz w:val="26"/>
        </w:rPr>
        <w:t xml:space="preserve">3.  </w:t>
      </w:r>
      <w:r w:rsidRPr="000B42BA">
        <w:rPr>
          <w:rFonts w:ascii="Times New Roman" w:hAnsi="Times New Roman"/>
          <w:sz w:val="26"/>
        </w:rPr>
        <w:t>Настоящее постановление вступает в силу с</w:t>
      </w:r>
      <w:r w:rsidR="004C3C05">
        <w:rPr>
          <w:rFonts w:ascii="Times New Roman" w:hAnsi="Times New Roman"/>
          <w:sz w:val="26"/>
        </w:rPr>
        <w:t xml:space="preserve"> даты его подписания и распространяет свое действие на правоотношения, возникшие с</w:t>
      </w:r>
      <w:r w:rsidRPr="000B42BA">
        <w:rPr>
          <w:rFonts w:ascii="Times New Roman" w:hAnsi="Times New Roman"/>
          <w:sz w:val="26"/>
        </w:rPr>
        <w:t xml:space="preserve"> 01.01.201</w:t>
      </w:r>
      <w:r>
        <w:rPr>
          <w:rFonts w:ascii="Times New Roman" w:hAnsi="Times New Roman"/>
          <w:sz w:val="26"/>
        </w:rPr>
        <w:t>7</w:t>
      </w:r>
      <w:r w:rsidR="004C3C05">
        <w:rPr>
          <w:rFonts w:ascii="Times New Roman" w:hAnsi="Times New Roman"/>
          <w:sz w:val="26"/>
        </w:rPr>
        <w:t>.</w:t>
      </w:r>
    </w:p>
    <w:p w:rsidR="0022409B" w:rsidRDefault="0022409B" w:rsidP="008F6A49">
      <w:pPr>
        <w:pStyle w:val="1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11"/>
          <w:sz w:val="26"/>
          <w:szCs w:val="26"/>
        </w:rPr>
      </w:pPr>
    </w:p>
    <w:p w:rsidR="00FE1F97" w:rsidRDefault="00FE1F97" w:rsidP="008F6A49">
      <w:pPr>
        <w:pStyle w:val="1"/>
        <w:tabs>
          <w:tab w:val="left" w:pos="7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11"/>
          <w:sz w:val="26"/>
          <w:szCs w:val="26"/>
        </w:rPr>
      </w:pPr>
    </w:p>
    <w:p w:rsidR="00323783" w:rsidRDefault="00323783" w:rsidP="00323783">
      <w:pPr>
        <w:pStyle w:val="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Руководитель </w:t>
      </w:r>
      <w:r w:rsidRPr="002515FC">
        <w:rPr>
          <w:sz w:val="26"/>
          <w:szCs w:val="26"/>
        </w:rPr>
        <w:t>Администрации города Норильска</w:t>
      </w:r>
      <w:r w:rsidRPr="002515FC">
        <w:rPr>
          <w:sz w:val="26"/>
          <w:szCs w:val="26"/>
        </w:rPr>
        <w:tab/>
        <w:t xml:space="preserve">          </w:t>
      </w:r>
      <w:r w:rsidR="002106A3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</w:t>
      </w:r>
      <w:proofErr w:type="spellStart"/>
      <w:r w:rsidR="002106A3">
        <w:rPr>
          <w:sz w:val="26"/>
          <w:szCs w:val="26"/>
        </w:rPr>
        <w:t>Е.Ю</w:t>
      </w:r>
      <w:proofErr w:type="spellEnd"/>
      <w:r w:rsidR="002106A3">
        <w:rPr>
          <w:sz w:val="26"/>
          <w:szCs w:val="26"/>
        </w:rPr>
        <w:t>. Поздняков</w:t>
      </w:r>
    </w:p>
    <w:p w:rsidR="0022409B" w:rsidRDefault="0022409B" w:rsidP="0022409B"/>
    <w:p w:rsidR="003D7B2C" w:rsidRDefault="003D7B2C" w:rsidP="00323783">
      <w:pPr>
        <w:pStyle w:val="5"/>
        <w:rPr>
          <w:sz w:val="24"/>
          <w:szCs w:val="24"/>
        </w:rPr>
      </w:pPr>
    </w:p>
    <w:p w:rsidR="00E1027A" w:rsidRDefault="00E1027A" w:rsidP="00E1027A"/>
    <w:p w:rsidR="00E1027A" w:rsidRDefault="00E1027A" w:rsidP="00E1027A"/>
    <w:p w:rsidR="00FE1F97" w:rsidRDefault="00FE1F97" w:rsidP="00E1027A"/>
    <w:p w:rsidR="004C3C05" w:rsidRDefault="004C3C05" w:rsidP="00E1027A"/>
    <w:p w:rsidR="004C3C05" w:rsidRDefault="004C3C05" w:rsidP="00E1027A"/>
    <w:p w:rsidR="004C3C05" w:rsidRDefault="004C3C05" w:rsidP="00E1027A"/>
    <w:p w:rsidR="004C3C05" w:rsidRDefault="004C3C05" w:rsidP="00E1027A"/>
    <w:p w:rsidR="004C3C05" w:rsidRDefault="004C3C05" w:rsidP="00E1027A"/>
    <w:p w:rsidR="004C3C05" w:rsidRDefault="004C3C05" w:rsidP="00E1027A"/>
    <w:p w:rsidR="004C3C05" w:rsidRDefault="004C3C05" w:rsidP="00E1027A"/>
    <w:p w:rsidR="004C3C05" w:rsidRDefault="004C3C05" w:rsidP="00E1027A"/>
    <w:p w:rsidR="004C3C05" w:rsidRDefault="004C3C05" w:rsidP="00E1027A"/>
    <w:p w:rsidR="00FE1F97" w:rsidRDefault="00FE1F97" w:rsidP="00E1027A">
      <w:bookmarkStart w:id="0" w:name="_GoBack"/>
      <w:bookmarkEnd w:id="0"/>
    </w:p>
    <w:sectPr w:rsidR="00FE1F97" w:rsidSect="00F47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F814BA"/>
    <w:multiLevelType w:val="hybridMultilevel"/>
    <w:tmpl w:val="A44A208E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486"/>
    <w:rsid w:val="000016C6"/>
    <w:rsid w:val="000022C6"/>
    <w:rsid w:val="000154D7"/>
    <w:rsid w:val="000159CC"/>
    <w:rsid w:val="00017DB0"/>
    <w:rsid w:val="0003647A"/>
    <w:rsid w:val="000414C8"/>
    <w:rsid w:val="00041EAB"/>
    <w:rsid w:val="00044BB7"/>
    <w:rsid w:val="0005127F"/>
    <w:rsid w:val="000572BD"/>
    <w:rsid w:val="0006304F"/>
    <w:rsid w:val="00066115"/>
    <w:rsid w:val="00087663"/>
    <w:rsid w:val="00092322"/>
    <w:rsid w:val="000A7D2B"/>
    <w:rsid w:val="000C4650"/>
    <w:rsid w:val="000F12A9"/>
    <w:rsid w:val="000F7854"/>
    <w:rsid w:val="00105B9F"/>
    <w:rsid w:val="00120F79"/>
    <w:rsid w:val="00127543"/>
    <w:rsid w:val="001324DB"/>
    <w:rsid w:val="00143D78"/>
    <w:rsid w:val="00152175"/>
    <w:rsid w:val="001537A8"/>
    <w:rsid w:val="0018166B"/>
    <w:rsid w:val="00181C34"/>
    <w:rsid w:val="00187149"/>
    <w:rsid w:val="001A42F4"/>
    <w:rsid w:val="001A4BB8"/>
    <w:rsid w:val="001B1DCB"/>
    <w:rsid w:val="001B2E91"/>
    <w:rsid w:val="001B4AAF"/>
    <w:rsid w:val="001C2A11"/>
    <w:rsid w:val="001C6118"/>
    <w:rsid w:val="001E3521"/>
    <w:rsid w:val="001E5399"/>
    <w:rsid w:val="00206AF7"/>
    <w:rsid w:val="002106A3"/>
    <w:rsid w:val="00211788"/>
    <w:rsid w:val="0022279F"/>
    <w:rsid w:val="0022409B"/>
    <w:rsid w:val="00233E7C"/>
    <w:rsid w:val="002344C7"/>
    <w:rsid w:val="002371FF"/>
    <w:rsid w:val="002618D7"/>
    <w:rsid w:val="00264D1E"/>
    <w:rsid w:val="00276CED"/>
    <w:rsid w:val="00293EDA"/>
    <w:rsid w:val="002A0726"/>
    <w:rsid w:val="002B2EF8"/>
    <w:rsid w:val="002C23DE"/>
    <w:rsid w:val="002C306F"/>
    <w:rsid w:val="002C7442"/>
    <w:rsid w:val="00304DFA"/>
    <w:rsid w:val="0030541E"/>
    <w:rsid w:val="003136A3"/>
    <w:rsid w:val="003178FD"/>
    <w:rsid w:val="00323783"/>
    <w:rsid w:val="0034170E"/>
    <w:rsid w:val="00346452"/>
    <w:rsid w:val="00351C9F"/>
    <w:rsid w:val="00355D1C"/>
    <w:rsid w:val="00364CD7"/>
    <w:rsid w:val="00371E76"/>
    <w:rsid w:val="00391175"/>
    <w:rsid w:val="00396268"/>
    <w:rsid w:val="003A2135"/>
    <w:rsid w:val="003A62FA"/>
    <w:rsid w:val="003B32B9"/>
    <w:rsid w:val="003B4D65"/>
    <w:rsid w:val="003B50A4"/>
    <w:rsid w:val="003D0798"/>
    <w:rsid w:val="003D7B2C"/>
    <w:rsid w:val="003F7E6D"/>
    <w:rsid w:val="00413619"/>
    <w:rsid w:val="00417256"/>
    <w:rsid w:val="004172CE"/>
    <w:rsid w:val="0042497E"/>
    <w:rsid w:val="00427A72"/>
    <w:rsid w:val="00431EDF"/>
    <w:rsid w:val="00444173"/>
    <w:rsid w:val="004501CC"/>
    <w:rsid w:val="0045589B"/>
    <w:rsid w:val="00472BA2"/>
    <w:rsid w:val="00476E35"/>
    <w:rsid w:val="004A6DE6"/>
    <w:rsid w:val="004C1C27"/>
    <w:rsid w:val="004C3C05"/>
    <w:rsid w:val="004D4BB7"/>
    <w:rsid w:val="004D72C6"/>
    <w:rsid w:val="004E1E93"/>
    <w:rsid w:val="004E7A97"/>
    <w:rsid w:val="004F2751"/>
    <w:rsid w:val="004F45F2"/>
    <w:rsid w:val="00500667"/>
    <w:rsid w:val="00532929"/>
    <w:rsid w:val="00537DEF"/>
    <w:rsid w:val="00564578"/>
    <w:rsid w:val="00567F82"/>
    <w:rsid w:val="00576D92"/>
    <w:rsid w:val="005C5969"/>
    <w:rsid w:val="005E4727"/>
    <w:rsid w:val="005F141E"/>
    <w:rsid w:val="006015A9"/>
    <w:rsid w:val="006027F3"/>
    <w:rsid w:val="00631654"/>
    <w:rsid w:val="00643587"/>
    <w:rsid w:val="006461E2"/>
    <w:rsid w:val="0065780E"/>
    <w:rsid w:val="006618C2"/>
    <w:rsid w:val="00664B15"/>
    <w:rsid w:val="006716A7"/>
    <w:rsid w:val="00683744"/>
    <w:rsid w:val="006A04A1"/>
    <w:rsid w:val="006B2712"/>
    <w:rsid w:val="006C31B0"/>
    <w:rsid w:val="006D048F"/>
    <w:rsid w:val="006F27A2"/>
    <w:rsid w:val="006F42EC"/>
    <w:rsid w:val="00702862"/>
    <w:rsid w:val="007060A9"/>
    <w:rsid w:val="007179A6"/>
    <w:rsid w:val="007503E4"/>
    <w:rsid w:val="00766F6A"/>
    <w:rsid w:val="0077729B"/>
    <w:rsid w:val="00792BBD"/>
    <w:rsid w:val="00793361"/>
    <w:rsid w:val="007B78A8"/>
    <w:rsid w:val="007C0099"/>
    <w:rsid w:val="007D2687"/>
    <w:rsid w:val="007E056A"/>
    <w:rsid w:val="007E4398"/>
    <w:rsid w:val="007E4BDF"/>
    <w:rsid w:val="00812D2E"/>
    <w:rsid w:val="00814D55"/>
    <w:rsid w:val="00824778"/>
    <w:rsid w:val="00830DD9"/>
    <w:rsid w:val="0084630D"/>
    <w:rsid w:val="00862C48"/>
    <w:rsid w:val="008A0E36"/>
    <w:rsid w:val="008A68F6"/>
    <w:rsid w:val="008D4B68"/>
    <w:rsid w:val="008D72C7"/>
    <w:rsid w:val="008E39EA"/>
    <w:rsid w:val="008F6A49"/>
    <w:rsid w:val="00916D1E"/>
    <w:rsid w:val="009310E5"/>
    <w:rsid w:val="00932D20"/>
    <w:rsid w:val="00946AAD"/>
    <w:rsid w:val="00967BD1"/>
    <w:rsid w:val="0097173A"/>
    <w:rsid w:val="00974DE5"/>
    <w:rsid w:val="00993ED6"/>
    <w:rsid w:val="009A0A31"/>
    <w:rsid w:val="009C413C"/>
    <w:rsid w:val="009F03BE"/>
    <w:rsid w:val="00A039D9"/>
    <w:rsid w:val="00A12FD7"/>
    <w:rsid w:val="00A34F87"/>
    <w:rsid w:val="00A44081"/>
    <w:rsid w:val="00A460A8"/>
    <w:rsid w:val="00A71021"/>
    <w:rsid w:val="00A7276B"/>
    <w:rsid w:val="00A75A2A"/>
    <w:rsid w:val="00A763F6"/>
    <w:rsid w:val="00A917E3"/>
    <w:rsid w:val="00AB344A"/>
    <w:rsid w:val="00AF204E"/>
    <w:rsid w:val="00B41E81"/>
    <w:rsid w:val="00B560D8"/>
    <w:rsid w:val="00B5699F"/>
    <w:rsid w:val="00B61774"/>
    <w:rsid w:val="00B62486"/>
    <w:rsid w:val="00B92E11"/>
    <w:rsid w:val="00BA2F3C"/>
    <w:rsid w:val="00BB6146"/>
    <w:rsid w:val="00BC5430"/>
    <w:rsid w:val="00BE4201"/>
    <w:rsid w:val="00BF40B8"/>
    <w:rsid w:val="00BF763D"/>
    <w:rsid w:val="00C03308"/>
    <w:rsid w:val="00C0628D"/>
    <w:rsid w:val="00C17F9D"/>
    <w:rsid w:val="00C241A5"/>
    <w:rsid w:val="00C637C5"/>
    <w:rsid w:val="00C72C37"/>
    <w:rsid w:val="00C84816"/>
    <w:rsid w:val="00C8578B"/>
    <w:rsid w:val="00C85EFD"/>
    <w:rsid w:val="00C96015"/>
    <w:rsid w:val="00CA3CD5"/>
    <w:rsid w:val="00CA662B"/>
    <w:rsid w:val="00CB2F14"/>
    <w:rsid w:val="00CB353F"/>
    <w:rsid w:val="00CE29C4"/>
    <w:rsid w:val="00CE4925"/>
    <w:rsid w:val="00CF25BE"/>
    <w:rsid w:val="00CF57D6"/>
    <w:rsid w:val="00D00999"/>
    <w:rsid w:val="00D01863"/>
    <w:rsid w:val="00D13427"/>
    <w:rsid w:val="00D22EF0"/>
    <w:rsid w:val="00D37434"/>
    <w:rsid w:val="00D47A44"/>
    <w:rsid w:val="00D54697"/>
    <w:rsid w:val="00D65B15"/>
    <w:rsid w:val="00D9722A"/>
    <w:rsid w:val="00DA2962"/>
    <w:rsid w:val="00DB2CEB"/>
    <w:rsid w:val="00DB61A0"/>
    <w:rsid w:val="00DC26D9"/>
    <w:rsid w:val="00DC3FD3"/>
    <w:rsid w:val="00DC7F90"/>
    <w:rsid w:val="00DE4822"/>
    <w:rsid w:val="00DF1796"/>
    <w:rsid w:val="00DF452C"/>
    <w:rsid w:val="00E1027A"/>
    <w:rsid w:val="00E129F7"/>
    <w:rsid w:val="00E263A2"/>
    <w:rsid w:val="00E46EFA"/>
    <w:rsid w:val="00E603E1"/>
    <w:rsid w:val="00E6566D"/>
    <w:rsid w:val="00E667FD"/>
    <w:rsid w:val="00E76A87"/>
    <w:rsid w:val="00EA4AA6"/>
    <w:rsid w:val="00EB5651"/>
    <w:rsid w:val="00EB5B65"/>
    <w:rsid w:val="00ED2867"/>
    <w:rsid w:val="00EE1171"/>
    <w:rsid w:val="00EE6C93"/>
    <w:rsid w:val="00EF79BC"/>
    <w:rsid w:val="00F11AF5"/>
    <w:rsid w:val="00F1478D"/>
    <w:rsid w:val="00F352B9"/>
    <w:rsid w:val="00F3611D"/>
    <w:rsid w:val="00F4259B"/>
    <w:rsid w:val="00F477AB"/>
    <w:rsid w:val="00F72FF0"/>
    <w:rsid w:val="00F92927"/>
    <w:rsid w:val="00FA2C4A"/>
    <w:rsid w:val="00FC2516"/>
    <w:rsid w:val="00FC3499"/>
    <w:rsid w:val="00FD0960"/>
    <w:rsid w:val="00FE1179"/>
    <w:rsid w:val="00FE1F97"/>
    <w:rsid w:val="00FE7952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694378-E8BF-42F2-A7E9-707769D7C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4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23783"/>
    <w:pPr>
      <w:keepNext/>
      <w:widowControl/>
      <w:autoSpaceDE/>
      <w:autoSpaceDN/>
      <w:adjustRightInd/>
      <w:outlineLvl w:val="1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323783"/>
    <w:pPr>
      <w:keepNext/>
      <w:widowControl/>
      <w:autoSpaceDE/>
      <w:autoSpaceDN/>
      <w:adjustRightInd/>
      <w:outlineLvl w:val="4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2486"/>
    <w:pPr>
      <w:widowControl/>
      <w:tabs>
        <w:tab w:val="center" w:pos="4153"/>
        <w:tab w:val="right" w:pos="8306"/>
      </w:tabs>
      <w:autoSpaceDE/>
      <w:autoSpaceDN/>
      <w:adjustRightInd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locked/>
    <w:rsid w:val="00B62486"/>
    <w:rPr>
      <w:lang w:val="ru-RU" w:eastAsia="ru-RU" w:bidi="ar-SA"/>
    </w:rPr>
  </w:style>
  <w:style w:type="paragraph" w:customStyle="1" w:styleId="Style3">
    <w:name w:val="Style3"/>
    <w:basedOn w:val="a"/>
    <w:rsid w:val="00B62486"/>
    <w:pPr>
      <w:spacing w:line="299" w:lineRule="exact"/>
    </w:pPr>
  </w:style>
  <w:style w:type="character" w:customStyle="1" w:styleId="FontStyle11">
    <w:name w:val="Font Style11"/>
    <w:basedOn w:val="a0"/>
    <w:rsid w:val="00B62486"/>
    <w:rPr>
      <w:rFonts w:ascii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E6566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323783"/>
    <w:rPr>
      <w:sz w:val="28"/>
    </w:rPr>
  </w:style>
  <w:style w:type="character" w:customStyle="1" w:styleId="50">
    <w:name w:val="Заголовок 5 Знак"/>
    <w:basedOn w:val="a0"/>
    <w:link w:val="5"/>
    <w:rsid w:val="00323783"/>
    <w:rPr>
      <w:sz w:val="26"/>
    </w:rPr>
  </w:style>
  <w:style w:type="paragraph" w:styleId="a5">
    <w:name w:val="Balloon Text"/>
    <w:basedOn w:val="a"/>
    <w:semiHidden/>
    <w:rsid w:val="00DC26D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B56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ФИНУ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Концевич Станислав Игоревич</dc:creator>
  <cp:keywords/>
  <dc:description/>
  <cp:lastModifiedBy>Грицюк Марина Геннадьевна</cp:lastModifiedBy>
  <cp:revision>3</cp:revision>
  <cp:lastPrinted>2017-01-10T05:16:00Z</cp:lastPrinted>
  <dcterms:created xsi:type="dcterms:W3CDTF">2017-01-10T05:16:00Z</dcterms:created>
  <dcterms:modified xsi:type="dcterms:W3CDTF">2017-02-01T04:21:00Z</dcterms:modified>
</cp:coreProperties>
</file>