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КРАСНОЯРСКОГО КРАЯ</w:t>
      </w:r>
    </w:p>
    <w:p w:rsidR="005306E7" w:rsidRPr="005A128D" w:rsidRDefault="005306E7" w:rsidP="005306E7">
      <w:pPr>
        <w:pStyle w:val="4"/>
        <w:spacing w:before="0" w:after="0"/>
        <w:jc w:val="center"/>
        <w:rPr>
          <w:b w:val="0"/>
          <w:sz w:val="26"/>
          <w:szCs w:val="26"/>
        </w:rPr>
      </w:pPr>
    </w:p>
    <w:p w:rsidR="005306E7" w:rsidRPr="005A128D" w:rsidRDefault="005306E7" w:rsidP="005306E7">
      <w:pPr>
        <w:pStyle w:val="4"/>
        <w:spacing w:before="0" w:after="0"/>
        <w:jc w:val="center"/>
      </w:pPr>
      <w:r w:rsidRPr="005A128D">
        <w:t>ПОСТАНОВЛЕНИЕ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9E7D13" w:rsidRDefault="00AC4844" w:rsidP="005306E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16.06.</w:t>
      </w:r>
      <w:r w:rsidR="005306E7" w:rsidRPr="009E7D13">
        <w:rPr>
          <w:rFonts w:ascii="Times New Roman" w:hAnsi="Times New Roman"/>
          <w:sz w:val="26"/>
          <w:szCs w:val="26"/>
        </w:rPr>
        <w:t>201</w:t>
      </w:r>
      <w:r w:rsidR="00AF5401">
        <w:rPr>
          <w:rFonts w:ascii="Times New Roman" w:hAnsi="Times New Roman"/>
          <w:sz w:val="26"/>
          <w:szCs w:val="26"/>
        </w:rPr>
        <w:t>6</w:t>
      </w:r>
      <w:r w:rsidR="005306E7" w:rsidRPr="009E7D13">
        <w:rPr>
          <w:rFonts w:ascii="Times New Roman" w:hAnsi="Times New Roman"/>
          <w:sz w:val="26"/>
          <w:szCs w:val="26"/>
        </w:rPr>
        <w:tab/>
        <w:t xml:space="preserve">        </w:t>
      </w:r>
      <w:r w:rsidR="005A128D">
        <w:rPr>
          <w:rFonts w:ascii="Times New Roman" w:hAnsi="Times New Roman"/>
          <w:sz w:val="26"/>
          <w:szCs w:val="26"/>
        </w:rPr>
        <w:t xml:space="preserve">             </w:t>
      </w:r>
      <w:r w:rsidR="005306E7" w:rsidRPr="009E7D13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5306E7" w:rsidRPr="009E7D13">
        <w:rPr>
          <w:rFonts w:ascii="Times New Roman" w:hAnsi="Times New Roman"/>
          <w:sz w:val="26"/>
          <w:szCs w:val="26"/>
        </w:rPr>
        <w:t xml:space="preserve">   г. Норильск</w:t>
      </w:r>
      <w:r w:rsidR="005306E7" w:rsidRPr="009E7D13">
        <w:rPr>
          <w:rFonts w:ascii="Times New Roman" w:hAnsi="Times New Roman"/>
          <w:sz w:val="26"/>
          <w:szCs w:val="26"/>
        </w:rPr>
        <w:tab/>
      </w:r>
      <w:r w:rsidR="005306E7" w:rsidRPr="009E7D13">
        <w:rPr>
          <w:rFonts w:ascii="Times New Roman" w:hAnsi="Times New Roman"/>
          <w:sz w:val="26"/>
          <w:szCs w:val="26"/>
        </w:rPr>
        <w:tab/>
        <w:t xml:space="preserve">             </w:t>
      </w:r>
      <w:r w:rsidR="005A128D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    №349</w:t>
      </w:r>
    </w:p>
    <w:p w:rsidR="005306E7" w:rsidRPr="009E7D13" w:rsidRDefault="005306E7" w:rsidP="005306E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5306E7" w:rsidRPr="009E7D13" w:rsidRDefault="005306E7" w:rsidP="005306E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5306E7" w:rsidRPr="009E7D13" w:rsidRDefault="005306E7" w:rsidP="005306E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E7D13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</w:t>
      </w:r>
      <w:r w:rsidR="001D32A8">
        <w:rPr>
          <w:rFonts w:ascii="Times New Roman" w:hAnsi="Times New Roman" w:cs="Times New Roman"/>
          <w:b w:val="0"/>
          <w:sz w:val="26"/>
          <w:szCs w:val="26"/>
        </w:rPr>
        <w:t xml:space="preserve">отдельные </w:t>
      </w:r>
      <w:r w:rsidR="001D32A8" w:rsidRPr="009E7D13">
        <w:rPr>
          <w:rFonts w:ascii="Times New Roman" w:hAnsi="Times New Roman" w:cs="Times New Roman"/>
          <w:b w:val="0"/>
          <w:sz w:val="26"/>
          <w:szCs w:val="26"/>
        </w:rPr>
        <w:t>постановлени</w:t>
      </w:r>
      <w:r w:rsidR="001D32A8">
        <w:rPr>
          <w:rFonts w:ascii="Times New Roman" w:hAnsi="Times New Roman" w:cs="Times New Roman"/>
          <w:b w:val="0"/>
          <w:sz w:val="26"/>
          <w:szCs w:val="26"/>
        </w:rPr>
        <w:t>я</w:t>
      </w:r>
      <w:r w:rsidR="00AF540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E7D13">
        <w:rPr>
          <w:rFonts w:ascii="Times New Roman" w:hAnsi="Times New Roman" w:cs="Times New Roman"/>
          <w:b w:val="0"/>
          <w:sz w:val="26"/>
          <w:szCs w:val="26"/>
        </w:rPr>
        <w:t>Администрации города Норильска</w:t>
      </w:r>
    </w:p>
    <w:p w:rsidR="005306E7" w:rsidRPr="00CA323F" w:rsidRDefault="005306E7" w:rsidP="005306E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306E7" w:rsidRPr="006844C6" w:rsidRDefault="005306E7" w:rsidP="005306E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306E7" w:rsidRPr="001D32A8" w:rsidRDefault="002C0AB4" w:rsidP="001D32A8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D32A8">
        <w:rPr>
          <w:rFonts w:ascii="Times New Roman" w:eastAsiaTheme="minorHAnsi" w:hAnsi="Times New Roman"/>
          <w:sz w:val="26"/>
          <w:szCs w:val="26"/>
          <w:lang w:eastAsia="en-US"/>
        </w:rPr>
        <w:t xml:space="preserve">В соответствии с </w:t>
      </w:r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Федеральным </w:t>
      </w:r>
      <w:hyperlink r:id="rId7" w:history="1">
        <w:r w:rsidR="001D32A8" w:rsidRPr="001D32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27.07.2010 </w:t>
      </w:r>
      <w:r w:rsidR="003D0CFB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210-ФЗ</w:t>
      </w:r>
      <w:r w:rsidR="003D0C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>«Об</w:t>
      </w:r>
      <w:r w:rsid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="001D32A8" w:rsidRPr="001D32A8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организации предоставления государственных и муниципальных услуг»</w:t>
      </w:r>
      <w:r w:rsidR="005306E7" w:rsidRPr="001D32A8">
        <w:rPr>
          <w:rFonts w:ascii="Times New Roman" w:hAnsi="Times New Roman"/>
          <w:sz w:val="26"/>
          <w:szCs w:val="26"/>
        </w:rPr>
        <w:t>,</w:t>
      </w:r>
    </w:p>
    <w:p w:rsidR="005306E7" w:rsidRPr="001D32A8" w:rsidRDefault="005306E7" w:rsidP="00472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D32A8">
        <w:rPr>
          <w:rFonts w:ascii="Times New Roman" w:hAnsi="Times New Roman"/>
          <w:sz w:val="26"/>
          <w:szCs w:val="26"/>
        </w:rPr>
        <w:t>ПОСТАНОВЛЯЮ:</w:t>
      </w:r>
    </w:p>
    <w:p w:rsidR="005306E7" w:rsidRDefault="005306E7" w:rsidP="00472E7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44B54" w:rsidRDefault="00744B54" w:rsidP="00744B54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Внести в </w:t>
      </w:r>
      <w:hyperlink r:id="rId8" w:history="1">
        <w:r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для оплаты расходов, связанных с началом учебного года, учебным процессом и выпускными мероприятиями в общеобразовательных учреждениях муниципального образования город Норильск, утвержденный постановлением Администрации города Норильска от 24.05.2013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226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(далее – Административный регламент), следующее изменение:</w:t>
      </w:r>
    </w:p>
    <w:p w:rsidR="00744B54" w:rsidRDefault="00744B54" w:rsidP="00744B54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1.1. Пункт 3.8 Административного регламента изложить в следующей редакции:</w:t>
      </w:r>
    </w:p>
    <w:p w:rsidR="00744B54" w:rsidRDefault="00744B54" w:rsidP="00744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«3.8. Дни и время приема заявления о предоставлении муниципальной услуги:</w:t>
      </w:r>
    </w:p>
    <w:p w:rsidR="00744B54" w:rsidRDefault="00744B54" w:rsidP="00744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понедельник, среда, четверг, пятница с 10 часов 00 минут до 17 часов 00 минут, вторник с 10 часов 00 минут до 18 часов 00 минут, последн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яя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пятница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месяца </w:t>
      </w:r>
      <w:proofErr w:type="spellStart"/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>неприемный</w:t>
      </w:r>
      <w:proofErr w:type="spellEnd"/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день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744B54" w:rsidRPr="00FC7A08" w:rsidRDefault="00744B54" w:rsidP="00744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в</w:t>
      </w:r>
      <w:r w:rsidRPr="00FC7A08">
        <w:rPr>
          <w:rFonts w:ascii="Times New Roman" w:eastAsiaTheme="minorHAnsi" w:hAnsi="Times New Roman"/>
          <w:sz w:val="26"/>
          <w:szCs w:val="26"/>
          <w:lang w:eastAsia="en-US"/>
        </w:rPr>
        <w:t xml:space="preserve"> случае обращения Заявителя в МФЦ:</w:t>
      </w:r>
    </w:p>
    <w:p w:rsidR="002C42E2" w:rsidRDefault="00744B54" w:rsidP="00744B54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FC7A08">
        <w:rPr>
          <w:rFonts w:ascii="Times New Roman" w:eastAsiaTheme="minorHAnsi" w:hAnsi="Times New Roman"/>
          <w:sz w:val="26"/>
          <w:szCs w:val="26"/>
          <w:lang w:eastAsia="en-US"/>
        </w:rPr>
        <w:t xml:space="preserve"> понедельник, пятница с 10 часов 00 минут до 19 часов 00 минут, вторник - четверг с 09 часов 00 минут до 20 часов 00 минут, суббота с 09 часов 00 минут до 18 часов 00 минут.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744B54" w:rsidRDefault="001343FD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2. </w:t>
      </w:r>
      <w:r w:rsidR="009D102A">
        <w:rPr>
          <w:rFonts w:ascii="Times New Roman" w:eastAsiaTheme="minorHAnsi" w:hAnsi="Times New Roman"/>
          <w:sz w:val="26"/>
          <w:szCs w:val="26"/>
          <w:lang w:eastAsia="en-US"/>
        </w:rPr>
        <w:t>Внести в Административный регламент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D102A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предоставления муниципальной услуги по компенсации расходов по оплате стоимости проезда к месту отдыха и обратно 1 раз в 2 года в пределах Российской Федерации</w:t>
      </w:r>
      <w:r w:rsid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>, утвержденный постановлением Администрации города Норильска</w:t>
      </w:r>
      <w:r w:rsidR="00744B54" w:rsidRP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44B54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13.06.2013 </w:t>
      </w:r>
      <w:r w:rsid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744B54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256</w:t>
      </w:r>
      <w:r w:rsid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(далее – </w:t>
      </w:r>
      <w:r w:rsidR="009D102A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>Административн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9D102A"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регламент</w:t>
      </w:r>
      <w:r w:rsid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256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>, следующее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изменение</w:t>
      </w:r>
      <w:r w:rsid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9D102A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2.1.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>бзац второй пункта 3.9 Административного регламента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256 изложить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следующей редакции:</w:t>
      </w:r>
    </w:p>
    <w:p w:rsidR="009D102A" w:rsidRDefault="009D102A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744B54"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="00F73843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понедельник, среда, четверг, пятница с 10 часов 00 минут до 17 часов 00 минут, вторник с 10 часов 00 минут до 18 часов 00 минут, последн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яя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пятница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месяца </w:t>
      </w:r>
      <w:proofErr w:type="spellStart"/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>неприемный</w:t>
      </w:r>
      <w:proofErr w:type="spellEnd"/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день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;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744B54" w:rsidRPr="00AF5401" w:rsidRDefault="00744B54" w:rsidP="00744B5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3</w:t>
      </w:r>
      <w:r w:rsidRPr="002C42E2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</w:t>
      </w:r>
      <w:r w:rsidRPr="00AF5401">
        <w:rPr>
          <w:rFonts w:ascii="Times New Roman" w:eastAsiaTheme="minorHAnsi" w:hAnsi="Times New Roman" w:cs="Times New Roman"/>
          <w:sz w:val="26"/>
          <w:szCs w:val="26"/>
          <w:lang w:eastAsia="en-US"/>
        </w:rPr>
        <w:t>нести в нижеуказанные Админи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стративные регламенты изменения в части</w:t>
      </w:r>
      <w:r w:rsidRPr="00AF540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изложения</w:t>
      </w:r>
      <w:r w:rsidRPr="00AF540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пунктов 3.9 в следующей редакции</w:t>
      </w:r>
      <w:r w:rsidRPr="00AF5401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744B54" w:rsidRDefault="00744B54" w:rsidP="00744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«3.9. Дни и время приема заявления о предоставлении муниципальной услуги:</w:t>
      </w:r>
    </w:p>
    <w:p w:rsidR="00744B54" w:rsidRPr="00C04F4E" w:rsidRDefault="00744B54" w:rsidP="00744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-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>понедельник, среда, четверг, пятница с 10 часов 00 минут до 17 часов 00 минут, вторник с 10 часов 00 минут до 18 часов 00 минут, последн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яя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пятница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месяца </w:t>
      </w:r>
      <w:proofErr w:type="spellStart"/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>неприемный</w:t>
      </w:r>
      <w:proofErr w:type="spellEnd"/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день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.»:</w:t>
      </w:r>
    </w:p>
    <w:p w:rsidR="00744B54" w:rsidRPr="002C42E2" w:rsidRDefault="00744B54" w:rsidP="00744B54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9" w:history="1">
        <w:r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частичную оплату лечения, обследования, консультаций, утвержденный постановлением Ад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министрации города Норильска от 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24.05.2013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224;</w:t>
      </w:r>
    </w:p>
    <w:p w:rsidR="00744B54" w:rsidRPr="002C42E2" w:rsidRDefault="00744B54" w:rsidP="00744B54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0" w:history="1">
        <w:r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частичную оплату проезда к месту лечения, обследования, консультаций и обратно, утвержденный постановлением Администрации города Норильска от 24.05.2013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225;</w:t>
      </w:r>
    </w:p>
    <w:p w:rsidR="00744B54" w:rsidRDefault="00744B54" w:rsidP="00744B5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1" w:history="1">
        <w:r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частичную оплату лекарственных препаратов, не предусмотренных перечнем для льготного приобретения, средств ухода, вспомогательных технических средств, утвержденный постановлением Администрации города Норильска от 04.07.2013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329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45448E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9D10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45448E">
        <w:rPr>
          <w:rFonts w:ascii="Times New Roman" w:hAnsi="Times New Roman"/>
          <w:sz w:val="26"/>
          <w:szCs w:val="26"/>
        </w:rPr>
        <w:t>В</w:t>
      </w:r>
      <w:r w:rsidR="0045448E" w:rsidRPr="00AF5401">
        <w:rPr>
          <w:rFonts w:ascii="Times New Roman" w:eastAsiaTheme="minorHAnsi" w:hAnsi="Times New Roman" w:cs="Times New Roman"/>
          <w:sz w:val="26"/>
          <w:szCs w:val="26"/>
          <w:lang w:eastAsia="en-US"/>
        </w:rPr>
        <w:t>нести в нижеуказанные Админи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стративные регламенты изменения в части</w:t>
      </w:r>
      <w:r w:rsidR="0045448E" w:rsidRPr="00AF540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5448E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ения</w:t>
      </w:r>
      <w:r w:rsidR="0045448E" w:rsidRPr="00AF540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5448E">
        <w:rPr>
          <w:rFonts w:ascii="Times New Roman" w:eastAsiaTheme="minorHAnsi" w:hAnsi="Times New Roman" w:cs="Times New Roman"/>
          <w:sz w:val="26"/>
          <w:szCs w:val="26"/>
          <w:lang w:eastAsia="en-US"/>
        </w:rPr>
        <w:t>абзац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ев вторы</w:t>
      </w:r>
      <w:r w:rsidR="004544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х пунктов 3.8 в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следующей</w:t>
      </w:r>
      <w:r w:rsidR="004544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редакции</w:t>
      </w:r>
      <w:r w:rsidR="0045448E" w:rsidRPr="00AF5401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45448E" w:rsidRDefault="0045448E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744B54"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F73843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понедельник, среда, четверг, пятница с 10 часов 00 минут до 17 часов 00 минут, вторник с 10 часов 00 минут до 18 часов 00 минут, последн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яя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пятница</w:t>
      </w:r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месяца </w:t>
      </w:r>
      <w:proofErr w:type="spellStart"/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>неприемный</w:t>
      </w:r>
      <w:proofErr w:type="spellEnd"/>
      <w:r w:rsidRPr="00C04F4E">
        <w:rPr>
          <w:rFonts w:ascii="Times New Roman" w:eastAsiaTheme="minorHAnsi" w:hAnsi="Times New Roman"/>
          <w:sz w:val="26"/>
          <w:szCs w:val="26"/>
          <w:lang w:eastAsia="en-US"/>
        </w:rPr>
        <w:t xml:space="preserve"> день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;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»:</w:t>
      </w:r>
    </w:p>
    <w:p w:rsidR="0045448E" w:rsidRPr="002C42E2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2" w:history="1">
        <w:r w:rsidR="0045448E"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обратно, утвержденный пунктом 2 постановления Администрации города Норильска от 04.07.2011 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339;</w:t>
      </w:r>
    </w:p>
    <w:p w:rsidR="0045448E" w:rsidRPr="002C42E2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3" w:history="1">
        <w:r w:rsidR="0045448E"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Управлением социальной политики Администрации города Норильска муниципальной услуги по оказанию материальной помощи в виде возмещения затрат по ежемесячной абонентской плате за пользование телефоном, утвержденный пунктом 3 постановления Администрации города Норильска от 04.07.2011 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339;</w:t>
      </w:r>
    </w:p>
    <w:p w:rsidR="0045448E" w:rsidRPr="002C42E2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4" w:history="1">
        <w:r w:rsidR="0045448E"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оформлению подписки на периодические печатные издания, утвержденный постановлением Администрации города Норильска от 17.06.2013 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278;</w:t>
      </w:r>
    </w:p>
    <w:p w:rsidR="0045448E" w:rsidRPr="002C42E2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5" w:history="1">
        <w:r w:rsidR="0045448E"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в размере доплаты до 100% стоимости жилищно-коммунальных услуг в части, не покрываемой действующими льготами в соответствии с законами РФ и Красноярского края, утвержденный постановлением Администрации города Норильска от 17.06.2013 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280;</w:t>
      </w:r>
    </w:p>
    <w:p w:rsidR="0045448E" w:rsidRPr="002C42E2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6" w:history="1">
        <w:r w:rsidR="0045448E"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оплату проезда в пределах РФ к месту проведения каникул или отпуска родителей, или неорганизованного отдыха и обратно, при отсутствии права оплаты проезда по другим основаниям, утвержденный постановлением Администрации города Норильска от 18.06.2013 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287;</w:t>
      </w:r>
    </w:p>
    <w:p w:rsidR="0045448E" w:rsidRPr="002C42E2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7" w:history="1">
        <w:r w:rsidR="0045448E"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многодетным семьям на одежду детям, утвержденный постановлением Администрации города Норильска от 18.06.2013 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291;</w:t>
      </w:r>
    </w:p>
    <w:p w:rsidR="0045448E" w:rsidRPr="00955965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</w:pPr>
      <w:r w:rsidRPr="00955965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>-</w:t>
      </w:r>
      <w:r w:rsidR="0045448E" w:rsidRPr="00955965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 xml:space="preserve"> </w:t>
      </w:r>
      <w:hyperlink r:id="rId18" w:history="1">
        <w:r w:rsidR="0045448E" w:rsidRPr="00955965">
          <w:rPr>
            <w:rFonts w:ascii="Times New Roman" w:eastAsiaTheme="minorHAnsi" w:hAnsi="Times New Roman" w:cs="Times New Roman"/>
            <w:spacing w:val="-2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955965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 xml:space="preserve"> предоставления муниципальной услуги на </w:t>
      </w:r>
      <w:r w:rsidR="0045448E" w:rsidRPr="00955965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lastRenderedPageBreak/>
        <w:t>частичную оплату за обучение, переобучение (получение инвалидом, ребенком-инвалидом начального, среднего, высшего профессионального образования), утвержденный постановлением Администрации города Норильска от 18.06.2013 № 292;</w:t>
      </w:r>
    </w:p>
    <w:p w:rsidR="0045448E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601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19" w:history="1">
        <w:r w:rsidR="0045448E" w:rsidRPr="002C601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601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оплату проезда в пределах территории РФ к месту отдыха и обратно при наличии путевки, при отсутствии права оплаты проезда по другим основаниям, утвержденный постановлением Администрации города Норильска от 27.06.2013 </w:t>
      </w:r>
      <w:r w:rsidR="0045448E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45448E" w:rsidRPr="002C601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302</w:t>
      </w:r>
      <w:r w:rsidR="0045448E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5448E" w:rsidRDefault="0045448E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- </w:t>
      </w:r>
      <w:r w:rsidRPr="008E7104">
        <w:rPr>
          <w:rFonts w:ascii="Times New Roman" w:eastAsiaTheme="minorHAnsi" w:hAnsi="Times New Roman"/>
          <w:sz w:val="26"/>
          <w:szCs w:val="26"/>
          <w:lang w:eastAsia="en-US"/>
        </w:rPr>
        <w:t>Административн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ый</w:t>
      </w:r>
      <w:r w:rsidRPr="008E7104">
        <w:rPr>
          <w:rFonts w:ascii="Times New Roman" w:eastAsiaTheme="minorHAnsi" w:hAnsi="Times New Roman"/>
          <w:sz w:val="26"/>
          <w:szCs w:val="26"/>
          <w:lang w:eastAsia="en-US"/>
        </w:rPr>
        <w:t xml:space="preserve"> регламент предоставления муниципальной услуги по оказанию ма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териальной помощи на погребение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утвержденный </w:t>
      </w:r>
      <w:r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B369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Администрации города Норильска от </w:t>
      </w:r>
      <w:r w:rsidRPr="008E710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27.06.2013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8E710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304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5448E" w:rsidRPr="00955965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</w:pPr>
      <w:r w:rsidRPr="00955965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>-</w:t>
      </w:r>
      <w:r w:rsidR="0045448E" w:rsidRPr="00955965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 xml:space="preserve"> </w:t>
      </w:r>
      <w:hyperlink r:id="rId20" w:history="1">
        <w:r w:rsidR="0045448E" w:rsidRPr="00955965">
          <w:rPr>
            <w:rFonts w:ascii="Times New Roman" w:eastAsiaTheme="minorHAnsi" w:hAnsi="Times New Roman" w:cs="Times New Roman"/>
            <w:spacing w:val="-2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955965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в виде ежемесячной фиксированной выплаты, утвержденный постановлением Администрации города Норильска от 03.07.2013 № 320;</w:t>
      </w:r>
    </w:p>
    <w:p w:rsidR="0045448E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21" w:history="1">
        <w:r w:rsidR="0045448E"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предоставлению бесплатных продуктовых наборов, утвержденный постановлением Администрации города Норильска от 03.07.2013 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321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45448E" w:rsidRPr="002C42E2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-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hyperlink r:id="rId22" w:history="1">
        <w:r w:rsidR="0045448E" w:rsidRPr="002C42E2">
          <w:rPr>
            <w:rFonts w:ascii="Times New Roman" w:eastAsiaTheme="minorHAnsi" w:hAnsi="Times New Roman"/>
            <w:sz w:val="26"/>
            <w:szCs w:val="26"/>
            <w:lang w:eastAsia="en-US"/>
          </w:rPr>
          <w:t>Административный регламент</w:t>
        </w:r>
      </w:hyperlink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предоставления муниципальной услуги по оказанию материальной помощи на оплату проезда к месту лечения, обследования, консультации и обратно на территории РФ при наличии направления учреждения здравоохранения, расположенного на территории муниципального образования город Норильск, Министерства здравоохранения Красноярского края, при отсутствии возможности оплаты проезда в Фонде социального страхования, утвержденный постановлением Администрации города Норильска от 04.07.2013 </w:t>
      </w:r>
      <w:r w:rsidR="0045448E">
        <w:rPr>
          <w:rFonts w:ascii="Times New Roman" w:eastAsiaTheme="minorHAnsi" w:hAnsi="Times New Roman"/>
          <w:sz w:val="26"/>
          <w:szCs w:val="26"/>
          <w:lang w:eastAsia="en-US"/>
        </w:rPr>
        <w:t>№</w:t>
      </w:r>
      <w:r w:rsidR="0045448E" w:rsidRPr="002C42E2">
        <w:rPr>
          <w:rFonts w:ascii="Times New Roman" w:eastAsiaTheme="minorHAnsi" w:hAnsi="Times New Roman"/>
          <w:sz w:val="26"/>
          <w:szCs w:val="26"/>
          <w:lang w:eastAsia="en-US"/>
        </w:rPr>
        <w:t xml:space="preserve"> 328;</w:t>
      </w:r>
    </w:p>
    <w:p w:rsidR="0045448E" w:rsidRPr="00955965" w:rsidRDefault="00744B54" w:rsidP="00F7384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</w:pPr>
      <w:r w:rsidRPr="00955965">
        <w:rPr>
          <w:rFonts w:ascii="Times New Roman" w:eastAsiaTheme="minorHAnsi" w:hAnsi="Times New Roman"/>
          <w:spacing w:val="-2"/>
          <w:sz w:val="26"/>
          <w:szCs w:val="26"/>
          <w:lang w:eastAsia="en-US"/>
        </w:rPr>
        <w:t>-</w:t>
      </w:r>
      <w:r w:rsidR="00F73843" w:rsidRPr="00955965">
        <w:rPr>
          <w:rFonts w:ascii="Times New Roman" w:eastAsiaTheme="minorHAnsi" w:hAnsi="Times New Roman"/>
          <w:spacing w:val="-2"/>
          <w:sz w:val="26"/>
          <w:szCs w:val="26"/>
          <w:lang w:eastAsia="en-US"/>
        </w:rPr>
        <w:t xml:space="preserve"> </w:t>
      </w:r>
      <w:r w:rsidR="0045448E" w:rsidRPr="00955965">
        <w:rPr>
          <w:rFonts w:ascii="Times New Roman" w:eastAsiaTheme="minorHAnsi" w:hAnsi="Times New Roman"/>
          <w:spacing w:val="-2"/>
          <w:sz w:val="26"/>
          <w:szCs w:val="26"/>
          <w:lang w:eastAsia="en-US"/>
        </w:rPr>
        <w:t>Административный регламент предоставления муниципальной услуги по оказанию материальной помощи для участия в конкурсах социально-культурной реабилитации (адаптации) за пределами муниципального образования город Норильск</w:t>
      </w:r>
      <w:r w:rsidR="0045448E" w:rsidRPr="00955965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>, утвержденный постановлением Администрации города Норильска от 09.07.2013 № 338.</w:t>
      </w:r>
    </w:p>
    <w:p w:rsidR="00C60969" w:rsidRDefault="00FC7A08" w:rsidP="00F73843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306E7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306E7" w:rsidRDefault="00FC7A08" w:rsidP="00F73843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</w:t>
      </w:r>
      <w:r w:rsidR="005306E7" w:rsidRPr="009E7D13">
        <w:rPr>
          <w:rFonts w:ascii="Times New Roman" w:hAnsi="Times New Roman"/>
          <w:bCs/>
          <w:sz w:val="26"/>
          <w:szCs w:val="26"/>
        </w:rPr>
        <w:t>.</w:t>
      </w:r>
      <w:r w:rsidR="005306E7">
        <w:rPr>
          <w:rFonts w:ascii="Times New Roman" w:hAnsi="Times New Roman"/>
          <w:bCs/>
          <w:sz w:val="26"/>
          <w:szCs w:val="26"/>
        </w:rPr>
        <w:t xml:space="preserve"> </w:t>
      </w:r>
      <w:r w:rsidR="005306E7" w:rsidRPr="009E7D13">
        <w:rPr>
          <w:rFonts w:ascii="Times New Roman" w:hAnsi="Times New Roman"/>
          <w:bCs/>
          <w:sz w:val="26"/>
          <w:szCs w:val="26"/>
        </w:rPr>
        <w:t xml:space="preserve">Настоящее постановление вступает </w:t>
      </w:r>
      <w:r w:rsidR="00EC268E">
        <w:rPr>
          <w:rFonts w:ascii="Times New Roman" w:hAnsi="Times New Roman"/>
          <w:bCs/>
          <w:sz w:val="26"/>
          <w:szCs w:val="26"/>
        </w:rPr>
        <w:t xml:space="preserve">в силу </w:t>
      </w:r>
      <w:r w:rsidR="005306E7">
        <w:rPr>
          <w:rFonts w:ascii="Times New Roman" w:hAnsi="Times New Roman"/>
          <w:bCs/>
          <w:sz w:val="26"/>
          <w:szCs w:val="26"/>
        </w:rPr>
        <w:t>после</w:t>
      </w:r>
      <w:r w:rsidR="00955965">
        <w:rPr>
          <w:rFonts w:ascii="Times New Roman" w:hAnsi="Times New Roman"/>
          <w:bCs/>
          <w:sz w:val="26"/>
          <w:szCs w:val="26"/>
        </w:rPr>
        <w:t xml:space="preserve"> его официального</w:t>
      </w:r>
      <w:r w:rsidR="005306E7">
        <w:rPr>
          <w:rFonts w:ascii="Times New Roman" w:hAnsi="Times New Roman"/>
          <w:bCs/>
          <w:sz w:val="26"/>
          <w:szCs w:val="26"/>
        </w:rPr>
        <w:t xml:space="preserve"> </w:t>
      </w:r>
      <w:r w:rsidR="005306E7" w:rsidRPr="009E7D13">
        <w:rPr>
          <w:rFonts w:ascii="Times New Roman" w:hAnsi="Times New Roman"/>
          <w:bCs/>
          <w:sz w:val="26"/>
          <w:szCs w:val="26"/>
        </w:rPr>
        <w:t>опубликования в газете «Заполяр</w:t>
      </w:r>
      <w:r w:rsidR="005306E7">
        <w:rPr>
          <w:rFonts w:ascii="Times New Roman" w:hAnsi="Times New Roman"/>
          <w:bCs/>
          <w:sz w:val="26"/>
          <w:szCs w:val="26"/>
        </w:rPr>
        <w:t>ная правда»</w:t>
      </w:r>
      <w:r w:rsidR="00D418E6">
        <w:rPr>
          <w:rFonts w:ascii="Times New Roman" w:hAnsi="Times New Roman"/>
          <w:bCs/>
          <w:sz w:val="26"/>
          <w:szCs w:val="26"/>
        </w:rPr>
        <w:t>.</w:t>
      </w:r>
    </w:p>
    <w:p w:rsidR="005306E7" w:rsidRDefault="005306E7" w:rsidP="005306E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5306E7" w:rsidRDefault="005306E7" w:rsidP="005306E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955965" w:rsidRDefault="00955965" w:rsidP="005306E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5306E7" w:rsidRDefault="005306E7" w:rsidP="005306E7">
      <w:pPr>
        <w:pStyle w:val="7"/>
        <w:spacing w:before="0" w:after="0"/>
        <w:rPr>
          <w:sz w:val="26"/>
          <w:szCs w:val="26"/>
        </w:rPr>
      </w:pPr>
      <w:r w:rsidRPr="009E7D13">
        <w:rPr>
          <w:sz w:val="26"/>
          <w:szCs w:val="26"/>
        </w:rPr>
        <w:t>Руководител</w:t>
      </w:r>
      <w:r>
        <w:rPr>
          <w:sz w:val="26"/>
          <w:szCs w:val="26"/>
        </w:rPr>
        <w:t xml:space="preserve">ь </w:t>
      </w:r>
      <w:r w:rsidRPr="009E7D13">
        <w:rPr>
          <w:sz w:val="26"/>
          <w:szCs w:val="26"/>
        </w:rPr>
        <w:t xml:space="preserve">Администрации города Норильска       </w:t>
      </w:r>
      <w:r>
        <w:rPr>
          <w:sz w:val="26"/>
          <w:szCs w:val="26"/>
        </w:rPr>
        <w:t xml:space="preserve"> </w:t>
      </w:r>
      <w:r w:rsidRPr="009E7D13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Е.Ю. Поздняков</w:t>
      </w:r>
    </w:p>
    <w:p w:rsidR="002B63A4" w:rsidRDefault="002B63A4" w:rsidP="005306E7">
      <w:pPr>
        <w:pStyle w:val="7"/>
        <w:tabs>
          <w:tab w:val="left" w:pos="1276"/>
        </w:tabs>
        <w:spacing w:before="0" w:after="0"/>
      </w:pPr>
    </w:p>
    <w:p w:rsidR="00FC7A08" w:rsidRDefault="00FC7A08" w:rsidP="00FC7A08"/>
    <w:p w:rsidR="00FC7A08" w:rsidRDefault="00FC7A08" w:rsidP="00FC7A08"/>
    <w:p w:rsidR="00F73843" w:rsidRDefault="00F73843" w:rsidP="00FC7A08"/>
    <w:p w:rsidR="00F73843" w:rsidRDefault="00F73843" w:rsidP="00FC7A08"/>
    <w:p w:rsidR="00F73843" w:rsidRDefault="00F73843" w:rsidP="00FC7A08">
      <w:bookmarkStart w:id="0" w:name="_GoBack"/>
      <w:bookmarkEnd w:id="0"/>
    </w:p>
    <w:sectPr w:rsidR="00F73843" w:rsidSect="00AC4844">
      <w:pgSz w:w="11906" w:h="16838" w:code="9"/>
      <w:pgMar w:top="1134" w:right="566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25759"/>
    <w:multiLevelType w:val="multilevel"/>
    <w:tmpl w:val="CA9666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">
    <w:nsid w:val="4EF96F8B"/>
    <w:multiLevelType w:val="multilevel"/>
    <w:tmpl w:val="E528E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6E7"/>
    <w:rsid w:val="00060011"/>
    <w:rsid w:val="00064458"/>
    <w:rsid w:val="00090FCE"/>
    <w:rsid w:val="00092369"/>
    <w:rsid w:val="00093141"/>
    <w:rsid w:val="000C22BA"/>
    <w:rsid w:val="001343FD"/>
    <w:rsid w:val="00150069"/>
    <w:rsid w:val="00152ABB"/>
    <w:rsid w:val="00166753"/>
    <w:rsid w:val="001C66C2"/>
    <w:rsid w:val="001D32A8"/>
    <w:rsid w:val="001D3E7E"/>
    <w:rsid w:val="001D6CC3"/>
    <w:rsid w:val="0026762D"/>
    <w:rsid w:val="002B63A4"/>
    <w:rsid w:val="002C0AB4"/>
    <w:rsid w:val="002C42E2"/>
    <w:rsid w:val="002C6014"/>
    <w:rsid w:val="00307582"/>
    <w:rsid w:val="00314BCD"/>
    <w:rsid w:val="00315204"/>
    <w:rsid w:val="00322CB6"/>
    <w:rsid w:val="00347DFF"/>
    <w:rsid w:val="003660A9"/>
    <w:rsid w:val="00373619"/>
    <w:rsid w:val="003B1C98"/>
    <w:rsid w:val="003C724C"/>
    <w:rsid w:val="003D0CFB"/>
    <w:rsid w:val="003F0783"/>
    <w:rsid w:val="00405F38"/>
    <w:rsid w:val="004133B9"/>
    <w:rsid w:val="0045448E"/>
    <w:rsid w:val="004632CC"/>
    <w:rsid w:val="00472E7D"/>
    <w:rsid w:val="004A31EE"/>
    <w:rsid w:val="004B33EE"/>
    <w:rsid w:val="004E57F8"/>
    <w:rsid w:val="00510580"/>
    <w:rsid w:val="005200D9"/>
    <w:rsid w:val="00524CE8"/>
    <w:rsid w:val="005306E7"/>
    <w:rsid w:val="005A1180"/>
    <w:rsid w:val="005A128D"/>
    <w:rsid w:val="005B7C92"/>
    <w:rsid w:val="005F3821"/>
    <w:rsid w:val="0066686F"/>
    <w:rsid w:val="00675572"/>
    <w:rsid w:val="006F4D85"/>
    <w:rsid w:val="00704FFD"/>
    <w:rsid w:val="00736897"/>
    <w:rsid w:val="00744B54"/>
    <w:rsid w:val="0075237D"/>
    <w:rsid w:val="00830C42"/>
    <w:rsid w:val="00837632"/>
    <w:rsid w:val="008834A4"/>
    <w:rsid w:val="008A25B2"/>
    <w:rsid w:val="008C1290"/>
    <w:rsid w:val="008E4E2D"/>
    <w:rsid w:val="00912544"/>
    <w:rsid w:val="00940B75"/>
    <w:rsid w:val="009539A6"/>
    <w:rsid w:val="00955965"/>
    <w:rsid w:val="00972136"/>
    <w:rsid w:val="0098135F"/>
    <w:rsid w:val="009A455A"/>
    <w:rsid w:val="009B021D"/>
    <w:rsid w:val="009C780C"/>
    <w:rsid w:val="009D102A"/>
    <w:rsid w:val="009D631A"/>
    <w:rsid w:val="009D6500"/>
    <w:rsid w:val="00A779F3"/>
    <w:rsid w:val="00AC4844"/>
    <w:rsid w:val="00AD00E1"/>
    <w:rsid w:val="00AE5D81"/>
    <w:rsid w:val="00AF5401"/>
    <w:rsid w:val="00B10297"/>
    <w:rsid w:val="00B158DB"/>
    <w:rsid w:val="00B76A77"/>
    <w:rsid w:val="00C04F4E"/>
    <w:rsid w:val="00C60969"/>
    <w:rsid w:val="00C65FD0"/>
    <w:rsid w:val="00C86A80"/>
    <w:rsid w:val="00CB5469"/>
    <w:rsid w:val="00CD1E0C"/>
    <w:rsid w:val="00CD6033"/>
    <w:rsid w:val="00D2460F"/>
    <w:rsid w:val="00D418E6"/>
    <w:rsid w:val="00D65E99"/>
    <w:rsid w:val="00D86F83"/>
    <w:rsid w:val="00E47C46"/>
    <w:rsid w:val="00E70943"/>
    <w:rsid w:val="00EA69AD"/>
    <w:rsid w:val="00EC268E"/>
    <w:rsid w:val="00F11504"/>
    <w:rsid w:val="00F1517C"/>
    <w:rsid w:val="00F434DF"/>
    <w:rsid w:val="00F65A63"/>
    <w:rsid w:val="00F662DD"/>
    <w:rsid w:val="00F73843"/>
    <w:rsid w:val="00FB2CAA"/>
    <w:rsid w:val="00FC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CBA61E-8B31-4EB4-A47F-280056CA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6E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306E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5306E7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306E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530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306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306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0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6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306E7"/>
    <w:pPr>
      <w:ind w:left="720"/>
      <w:contextualSpacing/>
    </w:pPr>
  </w:style>
  <w:style w:type="paragraph" w:customStyle="1" w:styleId="ConsPlusCell">
    <w:name w:val="ConsPlusCell"/>
    <w:uiPriority w:val="99"/>
    <w:rsid w:val="00347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6">
    <w:name w:val="Hyperlink"/>
    <w:basedOn w:val="a0"/>
    <w:rsid w:val="003D0C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30BC52C9927E67104ECEF2378FB78FB9BCD36373337731A4A68A2A8EA21EA91F971B06C072ADEE3ED245d7o6H" TargetMode="External"/><Relationship Id="rId13" Type="http://schemas.openxmlformats.org/officeDocument/2006/relationships/hyperlink" Target="consultantplus://offline/ref=8D30BC52C9927E67104ECEF2378FB78FB9BCD3637332713EA0A68A2A8EA21EA91F971B06C072ADEE3FD143d7o1H" TargetMode="External"/><Relationship Id="rId18" Type="http://schemas.openxmlformats.org/officeDocument/2006/relationships/hyperlink" Target="consultantplus://offline/ref=8D30BC52C9927E67104ECEF2378FB78FB9BCD36373337739A7A68A2A8EA21EA91F971B06C072ADEE3ED244d7oC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D30BC52C9927E67104ECEF2378FB78FB9BCD3637332713FA0A68A2A8EA21EA91F971B06C072ADEE3ED245d7o2H" TargetMode="External"/><Relationship Id="rId7" Type="http://schemas.openxmlformats.org/officeDocument/2006/relationships/hyperlink" Target="consultantplus://offline/ref=DD3AC0D1A5C5558DA92D71D5CB47AB9E0B0FBCACD052759C68137B11E80D06AD2CE0A80D9B3F8F51g1MDH" TargetMode="External"/><Relationship Id="rId12" Type="http://schemas.openxmlformats.org/officeDocument/2006/relationships/hyperlink" Target="consultantplus://offline/ref=8D30BC52C9927E67104ECEF2378FB78FB9BCD3637332713EA0A68A2A8EA21EA91F971B06C072ADEE3FD24Fd7oDH" TargetMode="External"/><Relationship Id="rId17" Type="http://schemas.openxmlformats.org/officeDocument/2006/relationships/hyperlink" Target="consultantplus://offline/ref=8D30BC52C9927E67104ECEF2378FB78FB9BCD3637333773DA4A68A2A8EA21EA91F971B06C072ADEE3ED245d7o6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D30BC52C9927E67104ECEF2378FB78FB9BCD36373327131A0A68A2A8EA21EA91F971B06C072ADEE3ED245d7o4H" TargetMode="External"/><Relationship Id="rId20" Type="http://schemas.openxmlformats.org/officeDocument/2006/relationships/hyperlink" Target="consultantplus://offline/ref=8D30BC52C9927E67104ECEF2378FB78FB9BCD3637332713EA2A68A2A8EA21EA91F971B06C072ADEE3ED245d7o2H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D30BC52C9927E67104ECEF2378FB78FB9BCD3637332713FA6A68A2A8EA21EA91F971B06C072ADEE3ED245d7o4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30BC52C9927E67104ECEF2378FB78FB9BCD36373337638A4A68A2A8EA21EA91F971B06C072ADEE3ED244d7oD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D30BC52C9927E67104ECEF2378FB78FB9BCD3637332713EAAA68A2A8EA21EA91F971B06C072ADEE3ED245d7o6H" TargetMode="External"/><Relationship Id="rId19" Type="http://schemas.openxmlformats.org/officeDocument/2006/relationships/hyperlink" Target="consultantplus://offline/ref=583F52D88E184AE33B1ACC7E406FE6D2A6183CC11B131DBDFD9C50019649337EFFE1216D4AC74FE4816955o2I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30BC52C9927E67104ECEF2378FB78FB9BCD3637332713FA2A68A2A8EA21EA91F971B06C072ADEE3ED245d7o4H" TargetMode="External"/><Relationship Id="rId14" Type="http://schemas.openxmlformats.org/officeDocument/2006/relationships/hyperlink" Target="consultantplus://offline/ref=8D30BC52C9927E67104ECEF2378FB78FB9BCD36373337938A0A68A2A8EA21EA91F971B06C072ADEE3ED245d7o0H" TargetMode="External"/><Relationship Id="rId22" Type="http://schemas.openxmlformats.org/officeDocument/2006/relationships/hyperlink" Target="consultantplus://offline/ref=8D30BC52C9927E67104ECEF2378FB78FB9BCD3637332703BA2A68A2A8EA21EA91F971B06C072ADEE3ED244d7o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AAEE0-01DB-4689-96AD-2057E68D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2016-05-06T04:53:00Z</cp:lastPrinted>
  <dcterms:created xsi:type="dcterms:W3CDTF">2016-05-23T07:26:00Z</dcterms:created>
  <dcterms:modified xsi:type="dcterms:W3CDTF">2016-06-16T03:22:00Z</dcterms:modified>
</cp:coreProperties>
</file>