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0035A33" wp14:editId="2BA831B7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030722" w:rsidRDefault="00332185" w:rsidP="00030722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05.03.</w:t>
      </w:r>
      <w:r w:rsidR="00E7172E" w:rsidRPr="00030722">
        <w:rPr>
          <w:rFonts w:ascii="Times New Roman" w:hAnsi="Times New Roman"/>
          <w:bCs/>
          <w:color w:val="000000" w:themeColor="text1"/>
          <w:sz w:val="26"/>
          <w:szCs w:val="26"/>
        </w:rPr>
        <w:t>201</w:t>
      </w:r>
      <w:r w:rsidR="004400B8" w:rsidRPr="00030722">
        <w:rPr>
          <w:rFonts w:ascii="Times New Roman" w:hAnsi="Times New Roman"/>
          <w:bCs/>
          <w:color w:val="000000" w:themeColor="text1"/>
          <w:sz w:val="26"/>
          <w:szCs w:val="26"/>
        </w:rPr>
        <w:t>8</w:t>
      </w:r>
      <w:r w:rsidR="00E7172E" w:rsidRPr="00030722">
        <w:rPr>
          <w:rFonts w:ascii="Times New Roman" w:hAnsi="Times New Roman"/>
          <w:bCs/>
          <w:color w:val="000000" w:themeColor="text1"/>
          <w:sz w:val="26"/>
          <w:szCs w:val="26"/>
        </w:rPr>
        <w:tab/>
        <w:t>г.</w:t>
      </w:r>
      <w:r w:rsidR="003F5768" w:rsidRPr="0003072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Норильск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  <w:t xml:space="preserve">           № 84</w:t>
      </w:r>
    </w:p>
    <w:p w:rsidR="00E7172E" w:rsidRDefault="00E7172E" w:rsidP="00030722">
      <w:pPr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030722" w:rsidRPr="00030722" w:rsidRDefault="00030722" w:rsidP="00030722">
      <w:pPr>
        <w:autoSpaceDE w:val="0"/>
        <w:autoSpaceDN w:val="0"/>
        <w:adjustRightInd w:val="0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:rsidR="00FC2455" w:rsidRPr="00030722" w:rsidRDefault="00CF2056" w:rsidP="00030722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0722">
        <w:rPr>
          <w:rFonts w:ascii="Times New Roman" w:hAnsi="Times New Roman"/>
          <w:color w:val="000000" w:themeColor="text1"/>
          <w:sz w:val="26"/>
          <w:szCs w:val="26"/>
        </w:rPr>
        <w:t xml:space="preserve">О внесении изменений в </w:t>
      </w:r>
      <w:r w:rsidR="00FC2455" w:rsidRPr="00030722">
        <w:rPr>
          <w:rFonts w:ascii="Times New Roman" w:hAnsi="Times New Roman"/>
          <w:color w:val="000000" w:themeColor="text1"/>
          <w:sz w:val="26"/>
          <w:szCs w:val="26"/>
        </w:rPr>
        <w:t>отдельные нормативные правовые</w:t>
      </w:r>
    </w:p>
    <w:p w:rsidR="00CF2056" w:rsidRPr="00030722" w:rsidRDefault="00FC2455" w:rsidP="00030722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0722">
        <w:rPr>
          <w:rFonts w:ascii="Times New Roman" w:hAnsi="Times New Roman"/>
          <w:color w:val="000000" w:themeColor="text1"/>
          <w:sz w:val="26"/>
          <w:szCs w:val="26"/>
        </w:rPr>
        <w:t xml:space="preserve">акты </w:t>
      </w:r>
      <w:r w:rsidR="00CF2056" w:rsidRPr="00030722">
        <w:rPr>
          <w:rFonts w:ascii="Times New Roman" w:hAnsi="Times New Roman"/>
          <w:color w:val="000000" w:themeColor="text1"/>
          <w:sz w:val="26"/>
          <w:szCs w:val="26"/>
        </w:rPr>
        <w:t>Администра</w:t>
      </w:r>
      <w:r w:rsidRPr="00030722">
        <w:rPr>
          <w:rFonts w:ascii="Times New Roman" w:hAnsi="Times New Roman"/>
          <w:color w:val="000000" w:themeColor="text1"/>
          <w:sz w:val="26"/>
          <w:szCs w:val="26"/>
        </w:rPr>
        <w:t>ции города Норильска</w:t>
      </w:r>
      <w:r w:rsidR="00CF2056" w:rsidRPr="0003072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CF2056" w:rsidRDefault="00CF2056" w:rsidP="00030722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030722" w:rsidRPr="00030722" w:rsidRDefault="00030722" w:rsidP="00030722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A015E" w:rsidRPr="003A015E" w:rsidRDefault="003A015E" w:rsidP="003A015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3A015E">
        <w:rPr>
          <w:rFonts w:ascii="Times New Roman" w:eastAsiaTheme="minorHAnsi" w:hAnsi="Times New Roman"/>
          <w:sz w:val="26"/>
          <w:szCs w:val="26"/>
        </w:rPr>
        <w:t xml:space="preserve">В соответствии с изменениями </w:t>
      </w:r>
      <w:hyperlink r:id="rId6" w:history="1">
        <w:r w:rsidRPr="003A015E">
          <w:rPr>
            <w:rFonts w:ascii="Times New Roman" w:eastAsiaTheme="minorHAnsi" w:hAnsi="Times New Roman"/>
            <w:sz w:val="26"/>
            <w:szCs w:val="26"/>
          </w:rPr>
          <w:t>Устава</w:t>
        </w:r>
      </w:hyperlink>
      <w:r w:rsidRPr="003A015E">
        <w:rPr>
          <w:rFonts w:ascii="Times New Roman" w:eastAsiaTheme="minorHAnsi" w:hAnsi="Times New Roman"/>
          <w:sz w:val="26"/>
          <w:szCs w:val="26"/>
        </w:rPr>
        <w:t xml:space="preserve"> муниципального образования город Норильск, внесенными </w:t>
      </w:r>
      <w:hyperlink r:id="rId7" w:history="1">
        <w:r w:rsidRPr="003A015E">
          <w:rPr>
            <w:rFonts w:ascii="Times New Roman" w:eastAsiaTheme="minorHAnsi" w:hAnsi="Times New Roman"/>
            <w:sz w:val="26"/>
            <w:szCs w:val="26"/>
          </w:rPr>
          <w:t>Решением</w:t>
        </w:r>
      </w:hyperlink>
      <w:r w:rsidRPr="003A015E">
        <w:rPr>
          <w:rFonts w:ascii="Times New Roman" w:eastAsiaTheme="minorHAnsi" w:hAnsi="Times New Roman"/>
          <w:sz w:val="26"/>
          <w:szCs w:val="26"/>
        </w:rPr>
        <w:t xml:space="preserve"> Норильского городского </w:t>
      </w:r>
      <w:r>
        <w:rPr>
          <w:rFonts w:ascii="Times New Roman" w:eastAsiaTheme="minorHAnsi" w:hAnsi="Times New Roman"/>
          <w:sz w:val="26"/>
          <w:szCs w:val="26"/>
        </w:rPr>
        <w:t>Совета депутатов                                 от 20.05.2015 №</w:t>
      </w:r>
      <w:r w:rsidRPr="003A015E">
        <w:rPr>
          <w:rFonts w:ascii="Times New Roman" w:eastAsiaTheme="minorHAnsi" w:hAnsi="Times New Roman"/>
          <w:sz w:val="26"/>
          <w:szCs w:val="26"/>
        </w:rPr>
        <w:t xml:space="preserve"> 24/4-540,</w:t>
      </w:r>
    </w:p>
    <w:p w:rsidR="00FC2455" w:rsidRDefault="00FC2455" w:rsidP="0003072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0722">
        <w:rPr>
          <w:rFonts w:ascii="Times New Roman" w:hAnsi="Times New Roman"/>
          <w:color w:val="000000" w:themeColor="text1"/>
          <w:sz w:val="26"/>
          <w:szCs w:val="26"/>
        </w:rPr>
        <w:t>ПОСТАНОВЛЯЮ:</w:t>
      </w:r>
    </w:p>
    <w:p w:rsidR="00030722" w:rsidRPr="00030722" w:rsidRDefault="00030722" w:rsidP="0003072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C2455" w:rsidRPr="00030722" w:rsidRDefault="00FC2455" w:rsidP="00030722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1. Внести в:</w:t>
      </w:r>
    </w:p>
    <w:p w:rsidR="00CF2056" w:rsidRPr="00030722" w:rsidRDefault="003A015E" w:rsidP="003A015E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bookmarkStart w:id="0" w:name="Par2"/>
      <w:bookmarkEnd w:id="0"/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- </w:t>
      </w:r>
      <w:r w:rsidR="00CF2056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Административн</w:t>
      </w:r>
      <w:r w:rsidR="003F5768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ый</w:t>
      </w:r>
      <w:r w:rsidR="00CF2056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hyperlink r:id="rId8" w:history="1">
        <w:r w:rsidR="00CF2056" w:rsidRPr="00030722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регламент</w:t>
        </w:r>
      </w:hyperlink>
      <w:r w:rsidR="00CF2056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предоставления муниципальной услуги по </w:t>
      </w:r>
      <w:r w:rsidR="007F4637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установлению сервитута в отношении земельных участков, находящихся в государственной и муниципальной собственности</w:t>
      </w:r>
      <w:r w:rsidR="003F5768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,</w:t>
      </w:r>
      <w:r w:rsidR="003F5768" w:rsidRPr="00030722">
        <w:rPr>
          <w:rFonts w:ascii="Times New Roman" w:hAnsi="Times New Roman"/>
          <w:color w:val="000000" w:themeColor="text1"/>
          <w:sz w:val="26"/>
          <w:szCs w:val="26"/>
        </w:rPr>
        <w:t xml:space="preserve"> утвержденный </w:t>
      </w:r>
      <w:r w:rsidR="00FC2455" w:rsidRPr="00030722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3F5768" w:rsidRPr="00030722">
        <w:rPr>
          <w:rFonts w:ascii="Times New Roman" w:hAnsi="Times New Roman"/>
          <w:color w:val="000000" w:themeColor="text1"/>
          <w:sz w:val="26"/>
          <w:szCs w:val="26"/>
        </w:rPr>
        <w:t xml:space="preserve">остановлением Администрации города Норильска от 03.11.2015 </w:t>
      </w:r>
      <w:hyperlink r:id="rId9" w:history="1">
        <w:r w:rsidR="003F5768" w:rsidRPr="00030722">
          <w:rPr>
            <w:rFonts w:ascii="Times New Roman" w:hAnsi="Times New Roman"/>
            <w:color w:val="000000" w:themeColor="text1"/>
            <w:sz w:val="26"/>
            <w:szCs w:val="26"/>
          </w:rPr>
          <w:t xml:space="preserve">№ 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535;</w:t>
      </w:r>
    </w:p>
    <w:p w:rsidR="003F5768" w:rsidRPr="00030722" w:rsidRDefault="003A015E" w:rsidP="003A015E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- </w:t>
      </w:r>
      <w:r w:rsidR="00011B56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Административн</w:t>
      </w:r>
      <w:r w:rsidR="003F5768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ый</w:t>
      </w:r>
      <w:r w:rsidR="00011B56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hyperlink r:id="rId10" w:history="1">
        <w:r w:rsidR="00011B56" w:rsidRPr="00030722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регламент</w:t>
        </w:r>
      </w:hyperlink>
      <w:r w:rsidR="00011B56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предоставления муниципальной услуги по </w:t>
      </w:r>
      <w:r w:rsidR="001D5F87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предоставлению земельных участков, находящихся в государственной и муниципальной собственности, в собственность гражданам и юридическим лицам, собственникам зданий, строений, сооружений</w:t>
      </w:r>
      <w:r w:rsidR="003F5768" w:rsidRPr="00030722">
        <w:rPr>
          <w:rFonts w:ascii="Times New Roman" w:hAnsi="Times New Roman"/>
          <w:color w:val="000000" w:themeColor="text1"/>
          <w:sz w:val="26"/>
          <w:szCs w:val="26"/>
        </w:rPr>
        <w:t xml:space="preserve">, утвержденный </w:t>
      </w:r>
      <w:r w:rsidR="00FC2455" w:rsidRPr="00030722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3F5768" w:rsidRPr="00030722">
        <w:rPr>
          <w:rFonts w:ascii="Times New Roman" w:hAnsi="Times New Roman"/>
          <w:color w:val="000000" w:themeColor="text1"/>
          <w:sz w:val="26"/>
          <w:szCs w:val="26"/>
        </w:rPr>
        <w:t>остановлением Администрации города Норильска от 11.06.2014 № 345</w:t>
      </w:r>
      <w:r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3F5768" w:rsidRPr="003A015E" w:rsidRDefault="003A015E" w:rsidP="003A015E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- </w:t>
      </w:r>
      <w:r w:rsidR="00011B56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Административн</w:t>
      </w:r>
      <w:r w:rsidR="003F5768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ый</w:t>
      </w:r>
      <w:r w:rsidR="00011B56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hyperlink r:id="rId11" w:history="1">
        <w:r w:rsidR="00011B56" w:rsidRPr="00030722">
          <w:rPr>
            <w:rFonts w:ascii="Times New Roman" w:eastAsiaTheme="minorHAnsi" w:hAnsi="Times New Roman"/>
            <w:color w:val="000000" w:themeColor="text1"/>
            <w:sz w:val="26"/>
            <w:szCs w:val="26"/>
          </w:rPr>
          <w:t>регламент</w:t>
        </w:r>
      </w:hyperlink>
      <w:r w:rsidR="00011B56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предоставления муниципальной услуги по </w:t>
      </w:r>
      <w:r w:rsidR="001D5F87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принятию решения о прекращении права аренды, права безвозмездного пользования на земельные участки, расположенные на территории муниципального образования город Норильск</w:t>
      </w:r>
      <w:r w:rsidR="003F5768"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, </w:t>
      </w:r>
      <w:r w:rsidR="003F5768" w:rsidRPr="00030722">
        <w:rPr>
          <w:rFonts w:ascii="Times New Roman" w:hAnsi="Times New Roman"/>
          <w:color w:val="000000" w:themeColor="text1"/>
          <w:sz w:val="26"/>
          <w:szCs w:val="26"/>
        </w:rPr>
        <w:t xml:space="preserve">утвержденный </w:t>
      </w:r>
      <w:r w:rsidR="00FC2455" w:rsidRPr="00030722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3F5768" w:rsidRPr="00030722">
        <w:rPr>
          <w:rFonts w:ascii="Times New Roman" w:hAnsi="Times New Roman"/>
          <w:color w:val="000000" w:themeColor="text1"/>
          <w:sz w:val="26"/>
          <w:szCs w:val="26"/>
        </w:rPr>
        <w:t>остановлением Администрации город</w:t>
      </w:r>
      <w:r>
        <w:rPr>
          <w:rFonts w:ascii="Times New Roman" w:hAnsi="Times New Roman"/>
          <w:color w:val="000000" w:themeColor="text1"/>
          <w:sz w:val="26"/>
          <w:szCs w:val="26"/>
        </w:rPr>
        <w:t>а Норильска от 15.10.2015 № 520, следующие изменения:</w:t>
      </w:r>
    </w:p>
    <w:p w:rsidR="003A015E" w:rsidRPr="00030722" w:rsidRDefault="003A015E" w:rsidP="00030722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слова 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«</w:t>
      </w:r>
      <w:r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Руководитель Администрации города Норильска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»</w:t>
      </w:r>
      <w:r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в соответствующих падежах заменить словами 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«</w:t>
      </w:r>
      <w:r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>Глава города Норильска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»</w:t>
      </w:r>
      <w:r w:rsidRPr="0003072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в соответствующих падежах</w:t>
      </w:r>
      <w:r>
        <w:rPr>
          <w:rFonts w:ascii="Times New Roman" w:eastAsiaTheme="minorHAnsi" w:hAnsi="Times New Roman"/>
          <w:color w:val="000000" w:themeColor="text1"/>
          <w:sz w:val="26"/>
          <w:szCs w:val="26"/>
        </w:rPr>
        <w:t>.</w:t>
      </w:r>
    </w:p>
    <w:p w:rsidR="008C76CF" w:rsidRPr="00030722" w:rsidRDefault="008C76CF" w:rsidP="0003072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0722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Pr="00030722">
        <w:rPr>
          <w:rFonts w:ascii="Times New Roman" w:hAnsi="Times New Roman"/>
          <w:color w:val="000000" w:themeColor="text1"/>
          <w:sz w:val="26"/>
          <w:szCs w:val="26"/>
        </w:rPr>
        <w:tab/>
        <w:t xml:space="preserve">Опубликовать настоящее постановление в газете «Заполярная правда» </w:t>
      </w:r>
      <w:r w:rsidR="004D0A52" w:rsidRPr="0003072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030722">
        <w:rPr>
          <w:rFonts w:ascii="Times New Roman" w:hAnsi="Times New Roman"/>
          <w:color w:val="000000" w:themeColor="text1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8C76CF" w:rsidRPr="00030722" w:rsidRDefault="008C76CF" w:rsidP="00030722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0722">
        <w:rPr>
          <w:rFonts w:ascii="Times New Roman" w:hAnsi="Times New Roman"/>
          <w:color w:val="000000" w:themeColor="text1"/>
          <w:sz w:val="26"/>
          <w:szCs w:val="26"/>
        </w:rPr>
        <w:t>3.</w:t>
      </w:r>
      <w:r w:rsidRPr="00030722">
        <w:rPr>
          <w:rFonts w:ascii="Times New Roman" w:hAnsi="Times New Roman"/>
          <w:color w:val="000000" w:themeColor="text1"/>
          <w:sz w:val="26"/>
          <w:szCs w:val="26"/>
        </w:rPr>
        <w:tab/>
        <w:t xml:space="preserve">Настоящее постановление вступает в силу после его официального опубликования в газете «Заполярная правда» и распространяет свое действие </w:t>
      </w:r>
      <w:r w:rsidR="004D0A52" w:rsidRPr="00030722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030722">
        <w:rPr>
          <w:rFonts w:ascii="Times New Roman" w:hAnsi="Times New Roman"/>
          <w:color w:val="000000" w:themeColor="text1"/>
          <w:sz w:val="26"/>
          <w:szCs w:val="26"/>
        </w:rPr>
        <w:t xml:space="preserve">на </w:t>
      </w:r>
      <w:r w:rsidR="00FC2455" w:rsidRPr="00030722">
        <w:rPr>
          <w:rFonts w:ascii="Times New Roman" w:hAnsi="Times New Roman"/>
          <w:color w:val="000000" w:themeColor="text1"/>
          <w:sz w:val="26"/>
          <w:szCs w:val="26"/>
        </w:rPr>
        <w:t>право</w:t>
      </w:r>
      <w:r w:rsidRPr="00030722">
        <w:rPr>
          <w:rFonts w:ascii="Times New Roman" w:hAnsi="Times New Roman"/>
          <w:color w:val="000000" w:themeColor="text1"/>
          <w:sz w:val="26"/>
          <w:szCs w:val="26"/>
        </w:rPr>
        <w:t xml:space="preserve">отношения, </w:t>
      </w:r>
      <w:r w:rsidR="00FC2455" w:rsidRPr="00030722">
        <w:rPr>
          <w:rFonts w:ascii="Times New Roman" w:hAnsi="Times New Roman"/>
          <w:color w:val="000000" w:themeColor="text1"/>
          <w:sz w:val="26"/>
          <w:szCs w:val="26"/>
        </w:rPr>
        <w:t xml:space="preserve">возникшие </w:t>
      </w:r>
      <w:r w:rsidRPr="00030722">
        <w:rPr>
          <w:rFonts w:ascii="Times New Roman" w:hAnsi="Times New Roman"/>
          <w:color w:val="000000" w:themeColor="text1"/>
          <w:sz w:val="26"/>
          <w:szCs w:val="26"/>
        </w:rPr>
        <w:t>с 2</w:t>
      </w:r>
      <w:r w:rsidR="00FE2DAB" w:rsidRPr="00030722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030722">
        <w:rPr>
          <w:rFonts w:ascii="Times New Roman" w:hAnsi="Times New Roman"/>
          <w:color w:val="000000" w:themeColor="text1"/>
          <w:sz w:val="26"/>
          <w:szCs w:val="26"/>
        </w:rPr>
        <w:t>.0</w:t>
      </w:r>
      <w:r w:rsidR="00FE2DAB" w:rsidRPr="00030722">
        <w:rPr>
          <w:rFonts w:ascii="Times New Roman" w:hAnsi="Times New Roman"/>
          <w:color w:val="000000" w:themeColor="text1"/>
          <w:sz w:val="26"/>
          <w:szCs w:val="26"/>
        </w:rPr>
        <w:t>9</w:t>
      </w:r>
      <w:r w:rsidRPr="00030722">
        <w:rPr>
          <w:rFonts w:ascii="Times New Roman" w:hAnsi="Times New Roman"/>
          <w:color w:val="000000" w:themeColor="text1"/>
          <w:sz w:val="26"/>
          <w:szCs w:val="26"/>
        </w:rPr>
        <w:t>.201</w:t>
      </w:r>
      <w:r w:rsidR="00FE2DAB" w:rsidRPr="00030722">
        <w:rPr>
          <w:rFonts w:ascii="Times New Roman" w:hAnsi="Times New Roman"/>
          <w:color w:val="000000" w:themeColor="text1"/>
          <w:sz w:val="26"/>
          <w:szCs w:val="26"/>
        </w:rPr>
        <w:t>7</w:t>
      </w:r>
      <w:r w:rsidRPr="00030722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E7172E" w:rsidRPr="00030722" w:rsidRDefault="00E7172E" w:rsidP="0003072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7172E" w:rsidRPr="00030722" w:rsidRDefault="00E7172E" w:rsidP="0003072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7172E" w:rsidRPr="00030722" w:rsidRDefault="00CF2056" w:rsidP="00030722">
      <w:pPr>
        <w:tabs>
          <w:tab w:val="left" w:pos="7938"/>
        </w:tabs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sz w:val="26"/>
          <w:szCs w:val="26"/>
        </w:rPr>
      </w:pPr>
      <w:r w:rsidRPr="00030722">
        <w:rPr>
          <w:rFonts w:ascii="Times New Roman" w:hAnsi="Times New Roman"/>
          <w:color w:val="000000" w:themeColor="text1"/>
          <w:sz w:val="26"/>
          <w:szCs w:val="26"/>
        </w:rPr>
        <w:t>Глав</w:t>
      </w:r>
      <w:r w:rsidR="001D5F87" w:rsidRPr="00030722">
        <w:rPr>
          <w:rFonts w:ascii="Times New Roman" w:hAnsi="Times New Roman"/>
          <w:color w:val="000000" w:themeColor="text1"/>
          <w:sz w:val="26"/>
          <w:szCs w:val="26"/>
        </w:rPr>
        <w:t>а города Норильска                                                                               Р.В. Ахметчин</w:t>
      </w:r>
    </w:p>
    <w:p w:rsidR="001D5F87" w:rsidRDefault="001D5F87" w:rsidP="00716B42">
      <w:pPr>
        <w:jc w:val="left"/>
        <w:rPr>
          <w:rFonts w:ascii="Times New Roman" w:hAnsi="Times New Roman"/>
        </w:rPr>
      </w:pPr>
      <w:bookmarkStart w:id="1" w:name="_GoBack"/>
      <w:bookmarkEnd w:id="1"/>
    </w:p>
    <w:sectPr w:rsidR="001D5F87" w:rsidSect="00FC2455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2543A"/>
    <w:multiLevelType w:val="multilevel"/>
    <w:tmpl w:val="96CC8488"/>
    <w:lvl w:ilvl="0">
      <w:start w:val="1"/>
      <w:numFmt w:val="decimal"/>
      <w:lvlText w:val="%1."/>
      <w:lvlJc w:val="left"/>
      <w:pPr>
        <w:ind w:left="705" w:hanging="7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FCBC6D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125354F"/>
    <w:multiLevelType w:val="multilevel"/>
    <w:tmpl w:val="96CC8488"/>
    <w:lvl w:ilvl="0">
      <w:start w:val="1"/>
      <w:numFmt w:val="decimal"/>
      <w:lvlText w:val="%1."/>
      <w:lvlJc w:val="left"/>
      <w:pPr>
        <w:ind w:left="705" w:hanging="7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2">
    <w:nsid w:val="67464762"/>
    <w:multiLevelType w:val="hybridMultilevel"/>
    <w:tmpl w:val="7414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13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14"/>
  </w:num>
  <w:num w:numId="13">
    <w:abstractNumId w:val="15"/>
  </w:num>
  <w:num w:numId="14">
    <w:abstractNumId w:val="12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11B56"/>
    <w:rsid w:val="00021EF2"/>
    <w:rsid w:val="00030722"/>
    <w:rsid w:val="00044646"/>
    <w:rsid w:val="00054526"/>
    <w:rsid w:val="0006435B"/>
    <w:rsid w:val="00075C0E"/>
    <w:rsid w:val="00090025"/>
    <w:rsid w:val="0009610F"/>
    <w:rsid w:val="000A4CED"/>
    <w:rsid w:val="000A51ED"/>
    <w:rsid w:val="000D5BE1"/>
    <w:rsid w:val="000F444D"/>
    <w:rsid w:val="000F5E06"/>
    <w:rsid w:val="000F68AB"/>
    <w:rsid w:val="00156A60"/>
    <w:rsid w:val="0018037F"/>
    <w:rsid w:val="00195D78"/>
    <w:rsid w:val="001A26D8"/>
    <w:rsid w:val="001D5F87"/>
    <w:rsid w:val="001E2C0C"/>
    <w:rsid w:val="00206D5E"/>
    <w:rsid w:val="00220AB5"/>
    <w:rsid w:val="002711CC"/>
    <w:rsid w:val="0027428F"/>
    <w:rsid w:val="00287AA4"/>
    <w:rsid w:val="002D4D61"/>
    <w:rsid w:val="002F600D"/>
    <w:rsid w:val="003156B9"/>
    <w:rsid w:val="00315BBC"/>
    <w:rsid w:val="00332185"/>
    <w:rsid w:val="003564A9"/>
    <w:rsid w:val="003766C9"/>
    <w:rsid w:val="00380A59"/>
    <w:rsid w:val="00386402"/>
    <w:rsid w:val="003A015E"/>
    <w:rsid w:val="003B2535"/>
    <w:rsid w:val="003B3C55"/>
    <w:rsid w:val="003D08D3"/>
    <w:rsid w:val="003D57CB"/>
    <w:rsid w:val="003E744C"/>
    <w:rsid w:val="003F0192"/>
    <w:rsid w:val="003F5768"/>
    <w:rsid w:val="003F7CF8"/>
    <w:rsid w:val="0041242C"/>
    <w:rsid w:val="004400B8"/>
    <w:rsid w:val="00446D0B"/>
    <w:rsid w:val="0044710A"/>
    <w:rsid w:val="004720AF"/>
    <w:rsid w:val="00483DE5"/>
    <w:rsid w:val="0048451E"/>
    <w:rsid w:val="004918BE"/>
    <w:rsid w:val="00492B69"/>
    <w:rsid w:val="004A23AD"/>
    <w:rsid w:val="004A57D2"/>
    <w:rsid w:val="004D0A52"/>
    <w:rsid w:val="004D582D"/>
    <w:rsid w:val="004E54AA"/>
    <w:rsid w:val="004F4604"/>
    <w:rsid w:val="004F4A02"/>
    <w:rsid w:val="004F68BD"/>
    <w:rsid w:val="00515BF5"/>
    <w:rsid w:val="00524A8D"/>
    <w:rsid w:val="005516EE"/>
    <w:rsid w:val="00571B51"/>
    <w:rsid w:val="00574DF9"/>
    <w:rsid w:val="005832FB"/>
    <w:rsid w:val="005A3758"/>
    <w:rsid w:val="005B4BB8"/>
    <w:rsid w:val="005C6FBD"/>
    <w:rsid w:val="005E78F4"/>
    <w:rsid w:val="00610236"/>
    <w:rsid w:val="0061634F"/>
    <w:rsid w:val="00616C1A"/>
    <w:rsid w:val="006328EB"/>
    <w:rsid w:val="00643E3C"/>
    <w:rsid w:val="00650CD4"/>
    <w:rsid w:val="00674601"/>
    <w:rsid w:val="006A13C5"/>
    <w:rsid w:val="006A2A59"/>
    <w:rsid w:val="006B6CEC"/>
    <w:rsid w:val="006F2768"/>
    <w:rsid w:val="00716B42"/>
    <w:rsid w:val="007274A4"/>
    <w:rsid w:val="007332C1"/>
    <w:rsid w:val="007801D8"/>
    <w:rsid w:val="00794725"/>
    <w:rsid w:val="007A1888"/>
    <w:rsid w:val="007B4032"/>
    <w:rsid w:val="007C7A25"/>
    <w:rsid w:val="007D17E0"/>
    <w:rsid w:val="007F4637"/>
    <w:rsid w:val="007F560E"/>
    <w:rsid w:val="008026E0"/>
    <w:rsid w:val="008042E5"/>
    <w:rsid w:val="00826A0B"/>
    <w:rsid w:val="00844812"/>
    <w:rsid w:val="00846931"/>
    <w:rsid w:val="00865346"/>
    <w:rsid w:val="008C76CF"/>
    <w:rsid w:val="008D11EF"/>
    <w:rsid w:val="008D3392"/>
    <w:rsid w:val="00922A27"/>
    <w:rsid w:val="00930755"/>
    <w:rsid w:val="00956317"/>
    <w:rsid w:val="009A48CA"/>
    <w:rsid w:val="009F68F8"/>
    <w:rsid w:val="00A13E1B"/>
    <w:rsid w:val="00A2159F"/>
    <w:rsid w:val="00A56960"/>
    <w:rsid w:val="00A84BD8"/>
    <w:rsid w:val="00B14FB7"/>
    <w:rsid w:val="00B27C96"/>
    <w:rsid w:val="00B546DB"/>
    <w:rsid w:val="00B638FD"/>
    <w:rsid w:val="00B676B8"/>
    <w:rsid w:val="00BE3C20"/>
    <w:rsid w:val="00BE42DD"/>
    <w:rsid w:val="00C02949"/>
    <w:rsid w:val="00C162B2"/>
    <w:rsid w:val="00C50808"/>
    <w:rsid w:val="00C63CCE"/>
    <w:rsid w:val="00C74B87"/>
    <w:rsid w:val="00C77C0E"/>
    <w:rsid w:val="00C807DE"/>
    <w:rsid w:val="00CA500B"/>
    <w:rsid w:val="00CB2C28"/>
    <w:rsid w:val="00CF2056"/>
    <w:rsid w:val="00D54CA4"/>
    <w:rsid w:val="00D70FCD"/>
    <w:rsid w:val="00DA6C6E"/>
    <w:rsid w:val="00DE6556"/>
    <w:rsid w:val="00DF5F17"/>
    <w:rsid w:val="00E0139B"/>
    <w:rsid w:val="00E11771"/>
    <w:rsid w:val="00E21596"/>
    <w:rsid w:val="00E41488"/>
    <w:rsid w:val="00E57051"/>
    <w:rsid w:val="00E60A6D"/>
    <w:rsid w:val="00E7172E"/>
    <w:rsid w:val="00E8223B"/>
    <w:rsid w:val="00E84F60"/>
    <w:rsid w:val="00E935D8"/>
    <w:rsid w:val="00EA4CF6"/>
    <w:rsid w:val="00EC0443"/>
    <w:rsid w:val="00ED0F87"/>
    <w:rsid w:val="00ED36CC"/>
    <w:rsid w:val="00EF5D26"/>
    <w:rsid w:val="00F07F12"/>
    <w:rsid w:val="00F2463D"/>
    <w:rsid w:val="00F314B6"/>
    <w:rsid w:val="00F54A70"/>
    <w:rsid w:val="00F64933"/>
    <w:rsid w:val="00F7066A"/>
    <w:rsid w:val="00F74A40"/>
    <w:rsid w:val="00F77946"/>
    <w:rsid w:val="00F91FAE"/>
    <w:rsid w:val="00FC2455"/>
    <w:rsid w:val="00FD41F5"/>
    <w:rsid w:val="00FE2DA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89C96-1FCC-46C7-AE3F-3D744673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DCCC76FD37CD912DD26B68EC0B1F269831D481C85F78840F83D427B5AB3BDBADE064451B137605AF92B8B24EY7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75C9AC5534EF00AC0427FC0BF753FCB3F5E00799F8561D062D5F557CC6DCCD860By6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75C9AC5534EF00AC0427FC0BF753FCB3F5E0079AFD5416052F5F557CC6DCCD860By6H" TargetMode="External"/><Relationship Id="rId11" Type="http://schemas.openxmlformats.org/officeDocument/2006/relationships/hyperlink" Target="consultantplus://offline/ref=7EA52522A14745CED24CDB3F17D32D90EEC41F3930BF1322E074F6723FFEFF270A65CCE0DBA27DC844C71D84qEe3F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409637F09B05FF0AC8F14BC14E0F7685632C133A34197246DA5ECB0F110F5609F0996EC18ADF41B7029F0FCFVFc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775852C9C607FCE2DC3C7DE4CCA59EF213CA1A8B57744D317AF94B6F374E6A13248E28ED33BBF4A564CB16P4M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5</cp:revision>
  <cp:lastPrinted>2018-02-07T07:56:00Z</cp:lastPrinted>
  <dcterms:created xsi:type="dcterms:W3CDTF">2018-02-06T05:54:00Z</dcterms:created>
  <dcterms:modified xsi:type="dcterms:W3CDTF">2018-03-05T02:33:00Z</dcterms:modified>
</cp:coreProperties>
</file>