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6B6" w:rsidRDefault="00B61CC9">
      <w:pPr>
        <w:spacing w:after="269" w:line="238" w:lineRule="auto"/>
        <w:ind w:firstLine="0"/>
        <w:jc w:val="center"/>
      </w:pPr>
      <w:r>
        <w:t>АДМИНИСТРАЦИЯ ГОРОДА НОРИЛЬСКА КРАСНОЯРСКОГО КРАЯ</w:t>
      </w: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945E20">
      <w:pPr>
        <w:spacing w:after="572" w:line="259" w:lineRule="auto"/>
        <w:ind w:left="0" w:right="0" w:firstLine="0"/>
        <w:jc w:val="left"/>
      </w:pPr>
      <w:r>
        <w:t>22.06.</w:t>
      </w:r>
      <w:r w:rsidR="00B61CC9">
        <w:t xml:space="preserve">2023                                  </w:t>
      </w:r>
      <w:r>
        <w:t xml:space="preserve">         </w:t>
      </w:r>
      <w:r w:rsidR="00B61CC9">
        <w:t xml:space="preserve">г. Норильск                </w:t>
      </w:r>
      <w:r>
        <w:t xml:space="preserve">                                 № 270</w:t>
      </w:r>
    </w:p>
    <w:p w:rsidR="00BE76B6" w:rsidRDefault="00B61CC9" w:rsidP="00B61CC9">
      <w:pPr>
        <w:spacing w:line="240" w:lineRule="auto"/>
        <w:ind w:left="0" w:right="0" w:firstLine="709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находящихся в управлении ООО «Нордсервис»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B61CC9" w:rsidP="00B61CC9">
      <w:pPr>
        <w:spacing w:line="240" w:lineRule="auto"/>
        <w:ind w:left="0" w:right="0" w:firstLine="709"/>
      </w:pPr>
      <w:r>
        <w:t xml:space="preserve">В связи с  принятием решения об установлении платы за содержание помещения для собственников в многоквартирных домах муниципального образования город Норильск, находящихся в управлении ООО «Нордсервис», руководствуясь частями 3, 4 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</w:t>
      </w:r>
      <w:r w:rsidRPr="00742CA5">
        <w:t>перерывами, превышающими установленную продолжительность, утвержденными</w:t>
      </w:r>
      <w:r>
        <w:t xml:space="preserve"> постановлением Правительства РФ от 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>
      <w:pPr>
        <w:numPr>
          <w:ilvl w:val="0"/>
          <w:numId w:val="1"/>
        </w:numPr>
        <w:ind w:right="0"/>
      </w:pPr>
      <w:r>
        <w:t>Установить с 01.0</w:t>
      </w:r>
      <w:r w:rsidR="00D314D5">
        <w:t>7</w:t>
      </w:r>
      <w:r>
        <w:t xml:space="preserve">.2023 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«Нордсервис», согласно приложению. </w:t>
      </w:r>
    </w:p>
    <w:p w:rsidR="00BE76B6" w:rsidRDefault="00B61CC9">
      <w:pPr>
        <w:numPr>
          <w:ilvl w:val="0"/>
          <w:numId w:val="1"/>
        </w:numPr>
        <w:ind w:right="0"/>
      </w:pPr>
      <w:r>
        <w:t xml:space="preserve">Рекомендовать ООО «Нордсервис» довести до сведения нанимателей помещений в многоквартирных домах, указанных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>
        <w:lastRenderedPageBreak/>
        <w:t>плата за отведение сточных вод в целях содержания общего имущества в многоквартирном доме.</w:t>
      </w:r>
    </w:p>
    <w:p w:rsidR="00BE76B6" w:rsidRDefault="00B61CC9">
      <w:pPr>
        <w:numPr>
          <w:ilvl w:val="0"/>
          <w:numId w:val="1"/>
        </w:numPr>
        <w:ind w:right="0"/>
      </w:pPr>
      <w: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«Нордсервис».</w:t>
      </w:r>
    </w:p>
    <w:p w:rsidR="00BE76B6" w:rsidRDefault="00B61CC9">
      <w:pPr>
        <w:tabs>
          <w:tab w:val="right" w:pos="9354"/>
        </w:tabs>
        <w:spacing w:after="10400"/>
        <w:ind w:left="-15" w:right="0" w:firstLine="0"/>
        <w:jc w:val="left"/>
      </w:pPr>
      <w:r>
        <w:t xml:space="preserve">Глава города Норильска                                    </w:t>
      </w:r>
      <w:r>
        <w:tab/>
        <w:t xml:space="preserve">                                 Д.В. Карасев</w:t>
      </w:r>
      <w:bookmarkStart w:id="0" w:name="_GoBack"/>
      <w:bookmarkEnd w:id="0"/>
    </w:p>
    <w:sectPr w:rsidR="00BE76B6" w:rsidSect="00B61CC9">
      <w:pgSz w:w="11906" w:h="16838"/>
      <w:pgMar w:top="993" w:right="851" w:bottom="1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742CA5"/>
    <w:rsid w:val="00945E20"/>
    <w:rsid w:val="00B61CC9"/>
    <w:rsid w:val="00BE76B6"/>
    <w:rsid w:val="00D3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Грицюк Марина Геннадьевна</cp:lastModifiedBy>
  <cp:revision>5</cp:revision>
  <dcterms:created xsi:type="dcterms:W3CDTF">2023-05-29T03:04:00Z</dcterms:created>
  <dcterms:modified xsi:type="dcterms:W3CDTF">2023-06-22T03:41:00Z</dcterms:modified>
</cp:coreProperties>
</file>