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57561D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11.06.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0F221A"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ab/>
      </w:r>
      <w:r w:rsidR="00572714">
        <w:rPr>
          <w:rFonts w:ascii="Times New Roman" w:hAnsi="Times New Roman"/>
          <w:sz w:val="26"/>
        </w:rPr>
        <w:t xml:space="preserve"> </w:t>
      </w:r>
      <w:r w:rsidR="00DD3C49">
        <w:rPr>
          <w:rFonts w:ascii="Times New Roman" w:hAnsi="Times New Roman"/>
          <w:sz w:val="26"/>
        </w:rPr>
        <w:t xml:space="preserve">№ </w:t>
      </w:r>
      <w:r>
        <w:rPr>
          <w:rFonts w:ascii="Times New Roman" w:hAnsi="Times New Roman"/>
          <w:sz w:val="26"/>
        </w:rPr>
        <w:t>279</w:t>
      </w: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BA32D7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О внесении изменений в </w:t>
      </w:r>
      <w:r w:rsidR="00675A2D" w:rsidRPr="002F130C">
        <w:rPr>
          <w:rFonts w:ascii="Times New Roman" w:eastAsiaTheme="minorHAnsi" w:hAnsi="Times New Roman"/>
          <w:sz w:val="26"/>
          <w:szCs w:val="26"/>
          <w:lang w:eastAsia="en-US"/>
        </w:rPr>
        <w:t>постановление Администрации города Норильска от </w:t>
      </w:r>
      <w:r w:rsidR="00675A2D">
        <w:rPr>
          <w:rFonts w:ascii="Times New Roman" w:eastAsiaTheme="minorHAnsi" w:hAnsi="Times New Roman"/>
          <w:sz w:val="26"/>
          <w:szCs w:val="26"/>
          <w:lang w:eastAsia="en-US"/>
        </w:rPr>
        <w:t>04.07.2013</w:t>
      </w:r>
      <w:r w:rsidR="00675A2D" w:rsidRPr="002F130C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675A2D">
        <w:rPr>
          <w:rFonts w:ascii="Times New Roman" w:eastAsiaTheme="minorHAnsi" w:hAnsi="Times New Roman"/>
          <w:sz w:val="26"/>
          <w:szCs w:val="26"/>
          <w:lang w:eastAsia="en-US"/>
        </w:rPr>
        <w:t>329</w:t>
      </w:r>
    </w:p>
    <w:p w:rsidR="00DD3C49" w:rsidRPr="00266EEB" w:rsidRDefault="00DD3C49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266EE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B6CCA" w:rsidRDefault="00675A2D" w:rsidP="00B3792C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="000B6CCA" w:rsidRPr="002F130C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</w:t>
      </w:r>
      <w:r w:rsidR="002F130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130C" w:rsidRPr="002F130C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по оказанию материальной помощи</w:t>
      </w:r>
      <w:r w:rsidR="009969D8">
        <w:rPr>
          <w:rFonts w:ascii="Times New Roman" w:hAnsi="Times New Roman" w:cs="Times New Roman"/>
          <w:b w:val="0"/>
          <w:sz w:val="26"/>
          <w:szCs w:val="26"/>
        </w:rPr>
        <w:t xml:space="preserve"> на частичную оплату</w:t>
      </w:r>
      <w:r w:rsidR="00DD3C4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817F04">
        <w:rPr>
          <w:rFonts w:ascii="Times New Roman" w:hAnsi="Times New Roman" w:cs="Times New Roman"/>
          <w:b w:val="0"/>
          <w:sz w:val="26"/>
          <w:szCs w:val="26"/>
        </w:rPr>
        <w:t xml:space="preserve">лекарственных препаратов, не предусмотренных перечнем для льготного приобретения, средств ухода, вспомогательных </w:t>
      </w:r>
      <w:r w:rsidR="004F198C">
        <w:rPr>
          <w:rFonts w:ascii="Times New Roman" w:hAnsi="Times New Roman" w:cs="Times New Roman"/>
          <w:b w:val="0"/>
          <w:sz w:val="26"/>
          <w:szCs w:val="26"/>
        </w:rPr>
        <w:t xml:space="preserve">технических </w:t>
      </w:r>
      <w:r w:rsidR="00817F04">
        <w:rPr>
          <w:rFonts w:ascii="Times New Roman" w:hAnsi="Times New Roman" w:cs="Times New Roman"/>
          <w:b w:val="0"/>
          <w:sz w:val="26"/>
          <w:szCs w:val="26"/>
        </w:rPr>
        <w:t>средств</w:t>
      </w:r>
      <w:r w:rsidR="004F198C">
        <w:rPr>
          <w:rFonts w:ascii="Times New Roman" w:hAnsi="Times New Roman" w:cs="Times New Roman"/>
          <w:b w:val="0"/>
          <w:sz w:val="26"/>
          <w:szCs w:val="26"/>
        </w:rPr>
        <w:t xml:space="preserve"> (кроме приборов и изделий медицинского назначения)</w:t>
      </w:r>
      <w:r w:rsidR="00817F0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4F19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04.07</w:t>
      </w:r>
      <w:r w:rsidR="009969D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.2013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4F198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329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2F130C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Default="00675A2D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A17ADA">
        <w:rPr>
          <w:rFonts w:ascii="Times New Roman" w:eastAsia="Calibri" w:hAnsi="Times New Roman"/>
          <w:sz w:val="26"/>
          <w:szCs w:val="26"/>
          <w:lang w:eastAsia="en-US"/>
        </w:rPr>
        <w:t xml:space="preserve">.1. 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>В пункт</w:t>
      </w:r>
      <w:r w:rsidR="00750BC6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092B70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="004F198C">
        <w:rPr>
          <w:rFonts w:ascii="Times New Roman" w:eastAsiaTheme="minorHAnsi" w:hAnsi="Times New Roman"/>
          <w:sz w:val="26"/>
          <w:szCs w:val="26"/>
          <w:lang w:eastAsia="en-US"/>
        </w:rPr>
        <w:t>.1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>Административн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="00092B70" w:rsidRP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а:</w:t>
      </w:r>
    </w:p>
    <w:p w:rsidR="00092B70" w:rsidRDefault="00675A2D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>.2.1.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 шестой</w:t>
      </w:r>
      <w:r w:rsidR="00092B70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107760" w:rsidRDefault="00107760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инвалидов» о лице, признанном инвалидом;».</w:t>
      </w:r>
    </w:p>
    <w:p w:rsidR="00A03FA1" w:rsidRDefault="00675A2D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>.2.2. Абзац девятый</w:t>
      </w:r>
      <w:r w:rsidR="00A03FA1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092B70" w:rsidRDefault="00092B70" w:rsidP="00092B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969D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</w:t>
      </w:r>
      <w:r w:rsidR="009969D8">
        <w:rPr>
          <w:rFonts w:ascii="Times New Roman" w:eastAsia="Calibri" w:hAnsi="Times New Roman"/>
          <w:sz w:val="26"/>
          <w:szCs w:val="26"/>
          <w:lang w:eastAsia="en-US"/>
        </w:rPr>
        <w:t>ерждающие факт рождения ребенка.</w:t>
      </w:r>
      <w:r w:rsidR="00107760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A03FA1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C8117F" w:rsidRDefault="00675A2D" w:rsidP="00012B4E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C8117F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CB672C" w:rsidRDefault="00675A2D" w:rsidP="00594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</w:t>
      </w:r>
      <w:r w:rsidR="00C8117F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</w:t>
      </w:r>
      <w:r w:rsidR="00AB27AA">
        <w:rPr>
          <w:rFonts w:ascii="Times New Roman" w:hAnsi="Times New Roman"/>
          <w:sz w:val="26"/>
          <w:szCs w:val="26"/>
        </w:rPr>
        <w:t>.</w:t>
      </w: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3C49" w:rsidRDefault="00DD3C49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2092D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092D">
        <w:rPr>
          <w:rFonts w:ascii="Times New Roman" w:hAnsi="Times New Roman"/>
          <w:sz w:val="26"/>
          <w:szCs w:val="26"/>
        </w:rPr>
        <w:t>Г</w:t>
      </w:r>
      <w:r w:rsidR="00DD0E5B" w:rsidRPr="0072092D">
        <w:rPr>
          <w:rFonts w:ascii="Times New Roman" w:hAnsi="Times New Roman"/>
          <w:sz w:val="26"/>
          <w:szCs w:val="26"/>
        </w:rPr>
        <w:t>лав</w:t>
      </w:r>
      <w:r w:rsidR="002D6319">
        <w:rPr>
          <w:rFonts w:ascii="Times New Roman" w:hAnsi="Times New Roman"/>
          <w:sz w:val="26"/>
          <w:szCs w:val="26"/>
        </w:rPr>
        <w:t>а</w:t>
      </w:r>
      <w:r w:rsidR="00DD0E5B" w:rsidRPr="0072092D">
        <w:rPr>
          <w:rFonts w:ascii="Times New Roman" w:hAnsi="Times New Roman"/>
          <w:sz w:val="26"/>
          <w:szCs w:val="26"/>
        </w:rPr>
        <w:t xml:space="preserve"> г</w:t>
      </w:r>
      <w:r w:rsidR="002911A0" w:rsidRPr="0072092D">
        <w:rPr>
          <w:rFonts w:ascii="Times New Roman" w:hAnsi="Times New Roman"/>
          <w:sz w:val="26"/>
          <w:szCs w:val="26"/>
        </w:rPr>
        <w:t>орода Норильска</w:t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2911A0" w:rsidRPr="0072092D">
        <w:rPr>
          <w:rFonts w:ascii="Times New Roman" w:hAnsi="Times New Roman"/>
          <w:sz w:val="26"/>
          <w:szCs w:val="26"/>
        </w:rPr>
        <w:tab/>
      </w:r>
      <w:r w:rsidR="000F221A" w:rsidRPr="0072092D">
        <w:rPr>
          <w:rFonts w:ascii="Times New Roman" w:hAnsi="Times New Roman"/>
          <w:sz w:val="26"/>
          <w:szCs w:val="26"/>
        </w:rPr>
        <w:tab/>
      </w:r>
      <w:r w:rsidR="00DD3C49">
        <w:rPr>
          <w:rFonts w:ascii="Times New Roman" w:hAnsi="Times New Roman"/>
          <w:sz w:val="26"/>
          <w:szCs w:val="26"/>
        </w:rPr>
        <w:t xml:space="preserve"> </w:t>
      </w:r>
      <w:r w:rsidR="00A03FA1">
        <w:rPr>
          <w:rFonts w:ascii="Times New Roman" w:hAnsi="Times New Roman"/>
          <w:sz w:val="26"/>
          <w:szCs w:val="26"/>
        </w:rPr>
        <w:t xml:space="preserve"> Д.В. Карасев</w:t>
      </w:r>
    </w:p>
    <w:p w:rsidR="00A03FA1" w:rsidRDefault="00A03FA1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D3C49" w:rsidRDefault="00DD3C49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D3C49" w:rsidRDefault="00DD3C49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:rsidR="00DD3C49" w:rsidRDefault="00DD3C49" w:rsidP="00012B4E">
      <w:pPr>
        <w:pStyle w:val="ConsPlusNormal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D3C49" w:rsidSect="00DD3C4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4BF" w:rsidRDefault="000714BF" w:rsidP="00BF5CC2">
      <w:pPr>
        <w:spacing w:after="0" w:line="240" w:lineRule="auto"/>
      </w:pPr>
      <w:r>
        <w:separator/>
      </w:r>
    </w:p>
  </w:endnote>
  <w:endnote w:type="continuationSeparator" w:id="0">
    <w:p w:rsidR="000714BF" w:rsidRDefault="000714BF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4BF" w:rsidRDefault="000714BF" w:rsidP="00BF5CC2">
      <w:pPr>
        <w:spacing w:after="0" w:line="240" w:lineRule="auto"/>
      </w:pPr>
      <w:r>
        <w:separator/>
      </w:r>
    </w:p>
  </w:footnote>
  <w:footnote w:type="continuationSeparator" w:id="0">
    <w:p w:rsidR="000714BF" w:rsidRDefault="000714BF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714BF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0C2F"/>
    <w:rsid w:val="00463B5E"/>
    <w:rsid w:val="004707B2"/>
    <w:rsid w:val="004708C4"/>
    <w:rsid w:val="00473102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198C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7561D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5A2D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F7EA9"/>
    <w:rsid w:val="0080012A"/>
    <w:rsid w:val="00806B4F"/>
    <w:rsid w:val="008077FB"/>
    <w:rsid w:val="0081067C"/>
    <w:rsid w:val="00816646"/>
    <w:rsid w:val="00817F04"/>
    <w:rsid w:val="0082008A"/>
    <w:rsid w:val="00831BB8"/>
    <w:rsid w:val="00835256"/>
    <w:rsid w:val="00856452"/>
    <w:rsid w:val="00865EC5"/>
    <w:rsid w:val="0086704B"/>
    <w:rsid w:val="00875CD1"/>
    <w:rsid w:val="00882ACD"/>
    <w:rsid w:val="008839DF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969D8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4366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97A7F"/>
    <w:rsid w:val="00DB325D"/>
    <w:rsid w:val="00DD0C1F"/>
    <w:rsid w:val="00DD0C68"/>
    <w:rsid w:val="00DD0E5B"/>
    <w:rsid w:val="00DD1AEA"/>
    <w:rsid w:val="00DD3C49"/>
    <w:rsid w:val="00DD6A62"/>
    <w:rsid w:val="00DE7ACA"/>
    <w:rsid w:val="00DF6A2C"/>
    <w:rsid w:val="00DF7B25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250F2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4EE8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812BC-41A0-40F4-AB3F-DAC9D11C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5</cp:revision>
  <cp:lastPrinted>2021-05-20T09:51:00Z</cp:lastPrinted>
  <dcterms:created xsi:type="dcterms:W3CDTF">2021-05-20T09:26:00Z</dcterms:created>
  <dcterms:modified xsi:type="dcterms:W3CDTF">2021-06-11T11:06:00Z</dcterms:modified>
</cp:coreProperties>
</file>