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1E4D17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04.08.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</w:t>
      </w:r>
      <w:r w:rsidR="00600CA7">
        <w:rPr>
          <w:rFonts w:ascii="Times New Roman" w:hAnsi="Times New Roman"/>
          <w:color w:val="000000"/>
          <w:sz w:val="26"/>
          <w:szCs w:val="26"/>
        </w:rPr>
        <w:t>1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401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>остановление Администрации города Норильска от </w:t>
      </w:r>
      <w:r w:rsidR="00D10205" w:rsidRPr="007B6BE0">
        <w:rPr>
          <w:sz w:val="26"/>
          <w:szCs w:val="26"/>
        </w:rPr>
        <w:t>29.12.2016 № 656</w:t>
      </w:r>
    </w:p>
    <w:p w:rsidR="004A255F" w:rsidRPr="00975FA0" w:rsidRDefault="004A255F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975FA0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 w:rsidRPr="00975FA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муниципального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казенного </w:t>
      </w:r>
      <w:r w:rsidR="002E31D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учреждения «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2E31D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975FA0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975FA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  <w:r w:rsidRPr="00975FA0">
        <w:rPr>
          <w:rFonts w:ascii="Times New Roman" w:hAnsi="Times New Roman"/>
          <w:color w:val="auto"/>
          <w:sz w:val="26"/>
          <w:szCs w:val="26"/>
        </w:rPr>
        <w:t>ПОСТАНОВЛЯЮ:</w:t>
      </w:r>
    </w:p>
    <w:p w:rsidR="00B16D63" w:rsidRPr="00975FA0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</w:p>
    <w:p w:rsidR="004F6BC0" w:rsidRPr="00975FA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римерное 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труда работников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="004A255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29.12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br/>
        <w:t>(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далее – 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41468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33612F" w:rsidRPr="00975FA0" w:rsidRDefault="002F330A" w:rsidP="00E15A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Строку «Оперативность работы» р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аздел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Главный инженер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» Приложения № 2 к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Примерному п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оложению </w:t>
      </w:r>
      <w:r w:rsidR="006365AB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интенсивность и высокие результаты работы» 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33612F" w:rsidRPr="00975FA0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6"/>
        <w:gridCol w:w="2495"/>
        <w:gridCol w:w="2228"/>
        <w:gridCol w:w="1877"/>
      </w:tblGrid>
      <w:tr w:rsidR="00D83CC1" w:rsidRPr="00975FA0" w:rsidTr="00D83CC1">
        <w:tc>
          <w:tcPr>
            <w:tcW w:w="2746" w:type="dxa"/>
            <w:vMerge w:val="restart"/>
          </w:tcPr>
          <w:p w:rsidR="00D83CC1" w:rsidRPr="00975FA0" w:rsidRDefault="00D83CC1" w:rsidP="00D83CC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Оперативность работы</w:t>
            </w:r>
          </w:p>
        </w:tc>
        <w:tc>
          <w:tcPr>
            <w:tcW w:w="2495" w:type="dxa"/>
          </w:tcPr>
          <w:p w:rsidR="00D83CC1" w:rsidRPr="00975FA0" w:rsidRDefault="00D83CC1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приказов и поручений руководителя учреждения</w:t>
            </w:r>
          </w:p>
        </w:tc>
        <w:tc>
          <w:tcPr>
            <w:tcW w:w="2228" w:type="dxa"/>
          </w:tcPr>
          <w:p w:rsidR="00D83CC1" w:rsidRPr="00975FA0" w:rsidRDefault="00D83CC1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</w:t>
            </w:r>
            <w:r w:rsidR="00B812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обоснованных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замечаний со стороны руководителя учреждения, выполнение в срок и в полном объеме</w:t>
            </w:r>
          </w:p>
        </w:tc>
        <w:tc>
          <w:tcPr>
            <w:tcW w:w="1877" w:type="dxa"/>
            <w:vAlign w:val="center"/>
          </w:tcPr>
          <w:p w:rsidR="00D83CC1" w:rsidRPr="00975FA0" w:rsidRDefault="00D83CC1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83CC1" w:rsidRPr="00975FA0" w:rsidTr="00D83CC1">
        <w:trPr>
          <w:trHeight w:val="1459"/>
        </w:trPr>
        <w:tc>
          <w:tcPr>
            <w:tcW w:w="2746" w:type="dxa"/>
            <w:vMerge/>
          </w:tcPr>
          <w:p w:rsidR="00D83CC1" w:rsidRPr="00975FA0" w:rsidRDefault="00D83CC1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vMerge w:val="restart"/>
          </w:tcPr>
          <w:p w:rsidR="00D83CC1" w:rsidRPr="00975FA0" w:rsidRDefault="00D83CC1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или оперативное устранение предписаний контролирующих и надзорных органов</w:t>
            </w:r>
          </w:p>
        </w:tc>
        <w:tc>
          <w:tcPr>
            <w:tcW w:w="2228" w:type="dxa"/>
          </w:tcPr>
          <w:p w:rsidR="00D83CC1" w:rsidRPr="00975FA0" w:rsidRDefault="00D83CC1" w:rsidP="00D83CC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B81259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обоснованных замечаний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контрольных (надзорных) органов</w:t>
            </w:r>
          </w:p>
        </w:tc>
        <w:tc>
          <w:tcPr>
            <w:tcW w:w="1877" w:type="dxa"/>
            <w:vAlign w:val="center"/>
          </w:tcPr>
          <w:p w:rsidR="00D83CC1" w:rsidRPr="00975FA0" w:rsidRDefault="00D83CC1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83CC1" w:rsidRPr="00975FA0" w:rsidTr="00674571">
        <w:trPr>
          <w:trHeight w:val="699"/>
        </w:trPr>
        <w:tc>
          <w:tcPr>
            <w:tcW w:w="2746" w:type="dxa"/>
            <w:vMerge/>
          </w:tcPr>
          <w:p w:rsidR="00D83CC1" w:rsidRPr="00975FA0" w:rsidRDefault="00D83CC1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vMerge/>
          </w:tcPr>
          <w:p w:rsidR="00D83CC1" w:rsidRDefault="00D83CC1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8" w:type="dxa"/>
          </w:tcPr>
          <w:p w:rsidR="00D83CC1" w:rsidRDefault="0052296B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83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 наличии </w:t>
            </w:r>
            <w:r w:rsidR="00B81259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обоснованных замечаний</w:t>
            </w:r>
            <w:r w:rsidR="00D83C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устранение их в </w:t>
            </w:r>
            <w:r w:rsidR="00D83CC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установленные сроки</w:t>
            </w:r>
          </w:p>
        </w:tc>
        <w:tc>
          <w:tcPr>
            <w:tcW w:w="1877" w:type="dxa"/>
            <w:vAlign w:val="center"/>
          </w:tcPr>
          <w:p w:rsidR="00D83CC1" w:rsidRPr="00975FA0" w:rsidRDefault="00D83CC1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</w:tr>
    </w:tbl>
    <w:p w:rsidR="0033612F" w:rsidRPr="00975FA0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lastRenderedPageBreak/>
        <w:t>».</w:t>
      </w:r>
    </w:p>
    <w:p w:rsidR="002F330A" w:rsidRPr="00975FA0" w:rsidRDefault="002F330A" w:rsidP="002F33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Строку «Эффективное управление подразделением» р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аздел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</w:t>
      </w:r>
      <w:r w:rsidR="00E15AAB">
        <w:rPr>
          <w:rFonts w:ascii="Times New Roman" w:hAnsi="Times New Roman" w:cs="Times New Roman"/>
          <w:color w:val="auto"/>
          <w:sz w:val="26"/>
          <w:szCs w:val="26"/>
          <w:lang w:bidi="bo-CN"/>
        </w:rPr>
        <w:t>Начальник аварийно-спасательного отряда экстренного реагирования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» Приложения № 2 к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Примерному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оложению «Критерии оценки результативности и качества труда для установления ежемесячных выплат за интенсивность и высокие результаты работы» изложить в следующей редакции:</w:t>
      </w:r>
    </w:p>
    <w:p w:rsidR="002F330A" w:rsidRPr="00975FA0" w:rsidRDefault="002F330A" w:rsidP="002F33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6"/>
        <w:gridCol w:w="2495"/>
        <w:gridCol w:w="2228"/>
        <w:gridCol w:w="1877"/>
      </w:tblGrid>
      <w:tr w:rsidR="00975FA0" w:rsidRPr="00975FA0" w:rsidTr="00041A47">
        <w:tc>
          <w:tcPr>
            <w:tcW w:w="2746" w:type="dxa"/>
          </w:tcPr>
          <w:p w:rsidR="002F330A" w:rsidRPr="00975FA0" w:rsidRDefault="00E15AAB" w:rsidP="00041A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Эффективное управление подразделением</w:t>
            </w:r>
          </w:p>
        </w:tc>
        <w:tc>
          <w:tcPr>
            <w:tcW w:w="2495" w:type="dxa"/>
          </w:tcPr>
          <w:p w:rsidR="002F330A" w:rsidRPr="00975FA0" w:rsidRDefault="00E15AAB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Оперативное реагирование на предпосылки возникновения чрезвычайных ситуаций и условий, угрожающих жизни людей</w:t>
            </w:r>
          </w:p>
        </w:tc>
        <w:tc>
          <w:tcPr>
            <w:tcW w:w="2228" w:type="dxa"/>
          </w:tcPr>
          <w:p w:rsidR="002F330A" w:rsidRPr="00975FA0" w:rsidRDefault="00D57241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8170C3">
              <w:rPr>
                <w:rFonts w:ascii="Times New Roman" w:eastAsia="Times New Roman" w:hAnsi="Times New Roman" w:cs="Times New Roman"/>
                <w:sz w:val="26"/>
                <w:szCs w:val="26"/>
              </w:rPr>
              <w:t>ыполнение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установленный срок</w:t>
            </w:r>
            <w:r w:rsidR="008170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отсутствие </w:t>
            </w:r>
            <w:r w:rsidR="00B81259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обоснованных замечаний</w:t>
            </w:r>
            <w:r w:rsidR="008170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стороны руководителя учреждения</w:t>
            </w:r>
          </w:p>
        </w:tc>
        <w:tc>
          <w:tcPr>
            <w:tcW w:w="1877" w:type="dxa"/>
            <w:vAlign w:val="center"/>
          </w:tcPr>
          <w:p w:rsidR="002F330A" w:rsidRPr="00975FA0" w:rsidRDefault="004318BE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2F330A" w:rsidRPr="00975FA0" w:rsidRDefault="009B32D7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E15AAB" w:rsidRPr="00975FA0" w:rsidRDefault="00E15AAB" w:rsidP="00E15A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3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Строку «Эффективное управление подразделением» р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аздел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</w:t>
      </w:r>
      <w:r w:rsidR="00AB5774">
        <w:rPr>
          <w:rFonts w:ascii="Times New Roman" w:hAnsi="Times New Roman" w:cs="Times New Roman"/>
          <w:color w:val="auto"/>
          <w:sz w:val="26"/>
          <w:szCs w:val="26"/>
          <w:lang w:bidi="bo-CN"/>
        </w:rPr>
        <w:t>Заместитель н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ачальник</w:t>
      </w:r>
      <w:r w:rsidR="00AB5774">
        <w:rPr>
          <w:rFonts w:ascii="Times New Roman" w:hAnsi="Times New Roman" w:cs="Times New Roman"/>
          <w:color w:val="auto"/>
          <w:sz w:val="26"/>
          <w:szCs w:val="26"/>
          <w:lang w:bidi="bo-CN"/>
        </w:rPr>
        <w:t>а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аварийно-спасательного отряда экстренного реагирования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» Приложения № 2 к Примерному положению «Критерии оценки результативности и качества труда для установления ежемесячных выплат за интенсивность и высокие результаты работы» изложить в следующей редакции:</w:t>
      </w:r>
    </w:p>
    <w:p w:rsidR="0033612F" w:rsidRPr="00975FA0" w:rsidRDefault="00E15AAB" w:rsidP="00E15AA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9"/>
        <w:gridCol w:w="2333"/>
        <w:gridCol w:w="2317"/>
        <w:gridCol w:w="2287"/>
      </w:tblGrid>
      <w:tr w:rsidR="00AB5774" w:rsidRPr="00975FA0" w:rsidTr="00041A47">
        <w:tc>
          <w:tcPr>
            <w:tcW w:w="2409" w:type="dxa"/>
          </w:tcPr>
          <w:p w:rsidR="00AB5774" w:rsidRPr="00975FA0" w:rsidRDefault="00AB5774" w:rsidP="00041A4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Эффективное управление подразделением</w:t>
            </w:r>
          </w:p>
        </w:tc>
        <w:tc>
          <w:tcPr>
            <w:tcW w:w="2333" w:type="dxa"/>
          </w:tcPr>
          <w:p w:rsidR="00AB5774" w:rsidRPr="00975FA0" w:rsidRDefault="00AB5774" w:rsidP="00AB577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Оперативное реагирование на предпосылки возникновения чрезвычайных ситуаций и условий, угрожающих жизни людей</w:t>
            </w:r>
          </w:p>
        </w:tc>
        <w:tc>
          <w:tcPr>
            <w:tcW w:w="2317" w:type="dxa"/>
          </w:tcPr>
          <w:p w:rsidR="00AB5774" w:rsidRPr="00975FA0" w:rsidRDefault="00D57241" w:rsidP="00AB57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в установленный срок</w:t>
            </w:r>
            <w:r w:rsidR="008170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отсутствие </w:t>
            </w:r>
            <w:r w:rsidR="00B81259">
              <w:rPr>
                <w:rFonts w:ascii="Times New Roman" w:eastAsia="Times New Roman" w:hAnsi="Times New Roman" w:cs="Times New Roman"/>
                <w:sz w:val="26"/>
                <w:szCs w:val="26"/>
              </w:rPr>
              <w:t>обоснованных замечаний</w:t>
            </w:r>
            <w:r w:rsidR="008170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 стороны руководителя учреждения</w:t>
            </w:r>
          </w:p>
        </w:tc>
        <w:tc>
          <w:tcPr>
            <w:tcW w:w="2287" w:type="dxa"/>
            <w:vAlign w:val="center"/>
          </w:tcPr>
          <w:p w:rsidR="00AB5774" w:rsidRPr="00975FA0" w:rsidRDefault="00AB5774" w:rsidP="00AB577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33612F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B81259" w:rsidRDefault="00B81259" w:rsidP="00674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Pr="00B81259">
        <w:rPr>
          <w:rFonts w:ascii="Times New Roman" w:hAnsi="Times New Roman" w:cs="Times New Roman"/>
          <w:sz w:val="26"/>
          <w:szCs w:val="26"/>
          <w:lang w:bidi="bo-CN"/>
        </w:rPr>
        <w:t>Строку «</w:t>
      </w:r>
      <w:r>
        <w:rPr>
          <w:rFonts w:ascii="Times New Roman" w:hAnsi="Times New Roman" w:cs="Times New Roman"/>
          <w:sz w:val="26"/>
          <w:szCs w:val="26"/>
        </w:rPr>
        <w:t>Организация и обеспечение поисково-спасательных работ</w:t>
      </w:r>
      <w:r w:rsidRPr="00B81259">
        <w:rPr>
          <w:rFonts w:ascii="Times New Roman" w:hAnsi="Times New Roman" w:cs="Times New Roman"/>
          <w:sz w:val="26"/>
          <w:szCs w:val="26"/>
          <w:lang w:bidi="bo-CN"/>
        </w:rPr>
        <w:t>» раздела «</w:t>
      </w:r>
      <w:r w:rsidRPr="00B81259">
        <w:rPr>
          <w:rFonts w:ascii="Times New Roman" w:hAnsi="Times New Roman" w:cs="Times New Roman"/>
          <w:sz w:val="26"/>
          <w:szCs w:val="26"/>
        </w:rPr>
        <w:t>Ведущий инженер аварийно-спасательного отряда экстренного реагирования</w:t>
      </w:r>
      <w:r w:rsidRPr="00B81259">
        <w:rPr>
          <w:rFonts w:ascii="Times New Roman" w:hAnsi="Times New Roman" w:cs="Times New Roman"/>
          <w:sz w:val="26"/>
          <w:szCs w:val="26"/>
          <w:lang w:bidi="bo-CN"/>
        </w:rPr>
        <w:t>» Приложения № 2 к Примерному положению</w:t>
      </w:r>
      <w:r w:rsidRPr="00975FA0">
        <w:rPr>
          <w:rFonts w:ascii="Times New Roman" w:hAnsi="Times New Roman" w:cs="Times New Roman"/>
          <w:sz w:val="26"/>
          <w:szCs w:val="26"/>
          <w:lang w:bidi="bo-CN"/>
        </w:rPr>
        <w:t xml:space="preserve"> «Критерии оценки результативности и качества труда для установления ежемесячных выплат за интенсивность и высокие результаты работы» изложить в следующей редакции:</w:t>
      </w:r>
    </w:p>
    <w:p w:rsidR="00B81259" w:rsidRPr="00975FA0" w:rsidRDefault="00B81259" w:rsidP="00B81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9"/>
        <w:gridCol w:w="2333"/>
        <w:gridCol w:w="2317"/>
        <w:gridCol w:w="2287"/>
      </w:tblGrid>
      <w:tr w:rsidR="00B81259" w:rsidRPr="00975FA0" w:rsidTr="001A735A">
        <w:tc>
          <w:tcPr>
            <w:tcW w:w="2409" w:type="dxa"/>
          </w:tcPr>
          <w:p w:rsidR="00B81259" w:rsidRPr="00975FA0" w:rsidRDefault="00B81259" w:rsidP="001A735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и обеспечение поисково-спасательных работ</w:t>
            </w:r>
          </w:p>
        </w:tc>
        <w:tc>
          <w:tcPr>
            <w:tcW w:w="2333" w:type="dxa"/>
          </w:tcPr>
          <w:p w:rsidR="00B81259" w:rsidRPr="00B81259" w:rsidRDefault="00B81259" w:rsidP="00B812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реагирование на предпосылки возникновения чрезвычайных ситуаций и условий,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угрожающих жизни людей</w:t>
            </w:r>
          </w:p>
        </w:tc>
        <w:tc>
          <w:tcPr>
            <w:tcW w:w="2317" w:type="dxa"/>
          </w:tcPr>
          <w:p w:rsidR="00B81259" w:rsidRPr="00975FA0" w:rsidRDefault="00B81259" w:rsidP="001A7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Выполнение в установленный срок, отсутствие обоснованных замечаний со стороны руководителя учреждения</w:t>
            </w:r>
          </w:p>
        </w:tc>
        <w:tc>
          <w:tcPr>
            <w:tcW w:w="2287" w:type="dxa"/>
            <w:vAlign w:val="center"/>
          </w:tcPr>
          <w:p w:rsidR="00B81259" w:rsidRPr="00975FA0" w:rsidRDefault="00B81259" w:rsidP="001A7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B81259" w:rsidRPr="00975FA0" w:rsidRDefault="00B81259" w:rsidP="00B8125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9"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».</w:t>
      </w: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543461" w:rsidRPr="00543461" w:rsidRDefault="00626F8F" w:rsidP="00C00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43461">
        <w:rPr>
          <w:rFonts w:ascii="Times New Roman" w:hAnsi="Times New Roman" w:cs="Times New Roman"/>
          <w:sz w:val="26"/>
          <w:szCs w:val="26"/>
        </w:rPr>
        <w:t>. Настоящее п</w:t>
      </w:r>
      <w:r w:rsidR="00543461" w:rsidRPr="00543461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C0071C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</w:t>
      </w:r>
      <w:r w:rsidR="00543461">
        <w:rPr>
          <w:rFonts w:ascii="Times New Roman" w:hAnsi="Times New Roman" w:cs="Times New Roman"/>
          <w:sz w:val="26"/>
          <w:szCs w:val="26"/>
        </w:rPr>
        <w:t>.</w:t>
      </w:r>
    </w:p>
    <w:p w:rsidR="004F6BC0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Default="00044870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9F69F1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96090F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0071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C36F0E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E60D11" w:rsidRDefault="00E60D1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AE6" w:rsidRDefault="00687AE6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74571" w:rsidRDefault="0067457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071C" w:rsidRPr="005B2D1E" w:rsidRDefault="00C0071C" w:rsidP="005B2D1E">
      <w:pPr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C0071C" w:rsidRPr="005B2D1E" w:rsidSect="0096090F">
      <w:headerReference w:type="even" r:id="rId9"/>
      <w:pgSz w:w="11906" w:h="16838"/>
      <w:pgMar w:top="1134" w:right="849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66" w:rsidRDefault="00D77B66" w:rsidP="0085175E">
      <w:pPr>
        <w:spacing w:after="0" w:line="240" w:lineRule="auto"/>
      </w:pPr>
      <w:r>
        <w:separator/>
      </w:r>
    </w:p>
  </w:endnote>
  <w:endnote w:type="continuationSeparator" w:id="0">
    <w:p w:rsidR="00D77B66" w:rsidRDefault="00D77B66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66" w:rsidRDefault="00D77B66" w:rsidP="0085175E">
      <w:pPr>
        <w:spacing w:after="0" w:line="240" w:lineRule="auto"/>
      </w:pPr>
      <w:r>
        <w:separator/>
      </w:r>
    </w:p>
  </w:footnote>
  <w:footnote w:type="continuationSeparator" w:id="0">
    <w:p w:rsidR="00D77B66" w:rsidRDefault="00D77B66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E" w:rsidRDefault="005B2D1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5B2D1E" w:rsidRDefault="005B2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1A47"/>
    <w:rsid w:val="00044870"/>
    <w:rsid w:val="0004619E"/>
    <w:rsid w:val="00081771"/>
    <w:rsid w:val="00090B5D"/>
    <w:rsid w:val="000A259F"/>
    <w:rsid w:val="000A5E34"/>
    <w:rsid w:val="000F1C71"/>
    <w:rsid w:val="000F6F4A"/>
    <w:rsid w:val="00112E05"/>
    <w:rsid w:val="001165BA"/>
    <w:rsid w:val="0013713E"/>
    <w:rsid w:val="001419FF"/>
    <w:rsid w:val="00154DBF"/>
    <w:rsid w:val="00156C4C"/>
    <w:rsid w:val="00157EDD"/>
    <w:rsid w:val="00163A53"/>
    <w:rsid w:val="0018508E"/>
    <w:rsid w:val="0018658A"/>
    <w:rsid w:val="001E4D17"/>
    <w:rsid w:val="001F737D"/>
    <w:rsid w:val="00243895"/>
    <w:rsid w:val="00245977"/>
    <w:rsid w:val="00251039"/>
    <w:rsid w:val="0025181B"/>
    <w:rsid w:val="00260FE0"/>
    <w:rsid w:val="002E31D9"/>
    <w:rsid w:val="002F224B"/>
    <w:rsid w:val="002F330A"/>
    <w:rsid w:val="003102B1"/>
    <w:rsid w:val="0033612F"/>
    <w:rsid w:val="003A2D64"/>
    <w:rsid w:val="003D4A6B"/>
    <w:rsid w:val="00405267"/>
    <w:rsid w:val="00414681"/>
    <w:rsid w:val="004318BE"/>
    <w:rsid w:val="00435671"/>
    <w:rsid w:val="00443C21"/>
    <w:rsid w:val="0045180A"/>
    <w:rsid w:val="004724B1"/>
    <w:rsid w:val="00484DA2"/>
    <w:rsid w:val="004852D8"/>
    <w:rsid w:val="00485968"/>
    <w:rsid w:val="004A255F"/>
    <w:rsid w:val="004B4A12"/>
    <w:rsid w:val="004E4099"/>
    <w:rsid w:val="004F6BC0"/>
    <w:rsid w:val="0051411B"/>
    <w:rsid w:val="00516ED7"/>
    <w:rsid w:val="0052296B"/>
    <w:rsid w:val="00543461"/>
    <w:rsid w:val="00570EA5"/>
    <w:rsid w:val="00571FFD"/>
    <w:rsid w:val="0058707E"/>
    <w:rsid w:val="005B2D1E"/>
    <w:rsid w:val="00600CA7"/>
    <w:rsid w:val="00610DFA"/>
    <w:rsid w:val="00626F8F"/>
    <w:rsid w:val="006365AB"/>
    <w:rsid w:val="006402AD"/>
    <w:rsid w:val="00646B7C"/>
    <w:rsid w:val="00656705"/>
    <w:rsid w:val="006627F3"/>
    <w:rsid w:val="00665F90"/>
    <w:rsid w:val="00674571"/>
    <w:rsid w:val="00683759"/>
    <w:rsid w:val="00687AE6"/>
    <w:rsid w:val="006A15C9"/>
    <w:rsid w:val="006D4EBA"/>
    <w:rsid w:val="006E4AD1"/>
    <w:rsid w:val="007067DA"/>
    <w:rsid w:val="00712EEC"/>
    <w:rsid w:val="00752682"/>
    <w:rsid w:val="00780FDE"/>
    <w:rsid w:val="007E7D7C"/>
    <w:rsid w:val="008170C3"/>
    <w:rsid w:val="0085175E"/>
    <w:rsid w:val="008566BA"/>
    <w:rsid w:val="00867E9E"/>
    <w:rsid w:val="00897256"/>
    <w:rsid w:val="008A07DF"/>
    <w:rsid w:val="008A2138"/>
    <w:rsid w:val="008A4FE2"/>
    <w:rsid w:val="008B4432"/>
    <w:rsid w:val="009356E7"/>
    <w:rsid w:val="00956E2E"/>
    <w:rsid w:val="0096090F"/>
    <w:rsid w:val="00962C03"/>
    <w:rsid w:val="009752A9"/>
    <w:rsid w:val="00975FA0"/>
    <w:rsid w:val="00980EEC"/>
    <w:rsid w:val="009A4CE4"/>
    <w:rsid w:val="009B32D7"/>
    <w:rsid w:val="009F69F1"/>
    <w:rsid w:val="00A136C2"/>
    <w:rsid w:val="00A32996"/>
    <w:rsid w:val="00A841F5"/>
    <w:rsid w:val="00AB5774"/>
    <w:rsid w:val="00AC2A08"/>
    <w:rsid w:val="00B12276"/>
    <w:rsid w:val="00B16D63"/>
    <w:rsid w:val="00B5145E"/>
    <w:rsid w:val="00B521EE"/>
    <w:rsid w:val="00B52C9F"/>
    <w:rsid w:val="00B601C1"/>
    <w:rsid w:val="00B81259"/>
    <w:rsid w:val="00BE2A4C"/>
    <w:rsid w:val="00C0071C"/>
    <w:rsid w:val="00C00F52"/>
    <w:rsid w:val="00C3571B"/>
    <w:rsid w:val="00C36F0E"/>
    <w:rsid w:val="00C65FED"/>
    <w:rsid w:val="00C81F31"/>
    <w:rsid w:val="00C82D7C"/>
    <w:rsid w:val="00C845DF"/>
    <w:rsid w:val="00C87CFA"/>
    <w:rsid w:val="00CA56D1"/>
    <w:rsid w:val="00CD4B34"/>
    <w:rsid w:val="00CD4C15"/>
    <w:rsid w:val="00CE6CA5"/>
    <w:rsid w:val="00D055EB"/>
    <w:rsid w:val="00D10205"/>
    <w:rsid w:val="00D30EA2"/>
    <w:rsid w:val="00D57241"/>
    <w:rsid w:val="00D77B66"/>
    <w:rsid w:val="00D83CC1"/>
    <w:rsid w:val="00DC3EB1"/>
    <w:rsid w:val="00DF0873"/>
    <w:rsid w:val="00DF1A76"/>
    <w:rsid w:val="00E15AAB"/>
    <w:rsid w:val="00E5272E"/>
    <w:rsid w:val="00E60D11"/>
    <w:rsid w:val="00E75DF4"/>
    <w:rsid w:val="00E8422E"/>
    <w:rsid w:val="00EA1983"/>
    <w:rsid w:val="00EB12D9"/>
    <w:rsid w:val="00EE040D"/>
    <w:rsid w:val="00F2442C"/>
    <w:rsid w:val="00F412CA"/>
    <w:rsid w:val="00F419D2"/>
    <w:rsid w:val="00F547E8"/>
    <w:rsid w:val="00F57420"/>
    <w:rsid w:val="00F65960"/>
    <w:rsid w:val="00F845D4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E798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585F-D7BD-48D1-B582-A66ACB5A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3</cp:revision>
  <cp:lastPrinted>2021-06-30T04:14:00Z</cp:lastPrinted>
  <dcterms:created xsi:type="dcterms:W3CDTF">2021-07-09T08:52:00Z</dcterms:created>
  <dcterms:modified xsi:type="dcterms:W3CDTF">2021-08-04T05:39:00Z</dcterms:modified>
</cp:coreProperties>
</file>