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02D" w:rsidRDefault="00A15AAB" w:rsidP="00760CF8">
      <w:pPr>
        <w:jc w:val="center"/>
        <w:rPr>
          <w:sz w:val="26"/>
        </w:rPr>
      </w:pPr>
      <w:r>
        <w:rPr>
          <w:noProof/>
        </w:rPr>
        <w:drawing>
          <wp:anchor distT="0" distB="0" distL="114300" distR="114300" simplePos="0" relativeHeight="251657728" behindDoc="0" locked="0" layoutInCell="1" allowOverlap="1">
            <wp:simplePos x="0" y="0"/>
            <wp:positionH relativeFrom="column">
              <wp:posOffset>2867660</wp:posOffset>
            </wp:positionH>
            <wp:positionV relativeFrom="paragraph">
              <wp:posOffset>18415</wp:posOffset>
            </wp:positionV>
            <wp:extent cx="466090" cy="560705"/>
            <wp:effectExtent l="19050" t="0" r="0" b="0"/>
            <wp:wrapNone/>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466090" cy="560705"/>
                    </a:xfrm>
                    <a:prstGeom prst="rect">
                      <a:avLst/>
                    </a:prstGeom>
                    <a:noFill/>
                  </pic:spPr>
                </pic:pic>
              </a:graphicData>
            </a:graphic>
          </wp:anchor>
        </w:drawing>
      </w:r>
    </w:p>
    <w:p w:rsidR="005F602D" w:rsidRDefault="005F602D" w:rsidP="00760CF8">
      <w:pPr>
        <w:jc w:val="center"/>
        <w:rPr>
          <w:sz w:val="26"/>
        </w:rPr>
      </w:pPr>
    </w:p>
    <w:p w:rsidR="005F602D" w:rsidRDefault="005F602D" w:rsidP="00760CF8">
      <w:pPr>
        <w:jc w:val="center"/>
        <w:rPr>
          <w:sz w:val="26"/>
        </w:rPr>
      </w:pPr>
    </w:p>
    <w:p w:rsidR="005F602D" w:rsidRDefault="005F602D" w:rsidP="00760CF8">
      <w:pPr>
        <w:jc w:val="center"/>
        <w:rPr>
          <w:sz w:val="26"/>
        </w:rPr>
      </w:pPr>
      <w:r>
        <w:rPr>
          <w:sz w:val="26"/>
        </w:rPr>
        <w:t xml:space="preserve">АДМИНИСТРАЦИЯ ГОРОДА НОРИЛЬСКА </w:t>
      </w:r>
    </w:p>
    <w:p w:rsidR="005F602D" w:rsidRDefault="005F602D" w:rsidP="00760CF8">
      <w:pPr>
        <w:pStyle w:val="5"/>
        <w:rPr>
          <w:rFonts w:ascii="Times New Roman" w:hAnsi="Times New Roman"/>
          <w:sz w:val="26"/>
        </w:rPr>
      </w:pPr>
      <w:r>
        <w:rPr>
          <w:rFonts w:ascii="Times New Roman" w:hAnsi="Times New Roman"/>
          <w:sz w:val="26"/>
        </w:rPr>
        <w:t>КРАСНОЯРСКОГО КРАЯ</w:t>
      </w:r>
    </w:p>
    <w:p w:rsidR="005F602D" w:rsidRPr="00BE1C2D" w:rsidRDefault="005F602D" w:rsidP="00760CF8">
      <w:pPr>
        <w:jc w:val="center"/>
        <w:rPr>
          <w:b/>
          <w:sz w:val="26"/>
          <w:szCs w:val="26"/>
        </w:rPr>
      </w:pPr>
    </w:p>
    <w:p w:rsidR="005F602D" w:rsidRPr="00BE1C2D" w:rsidRDefault="00DD0C51" w:rsidP="00760CF8">
      <w:pPr>
        <w:pStyle w:val="1"/>
        <w:rPr>
          <w:bCs/>
          <w:szCs w:val="28"/>
        </w:rPr>
      </w:pPr>
      <w:r>
        <w:rPr>
          <w:bCs/>
          <w:szCs w:val="28"/>
        </w:rPr>
        <w:t>ПОСТАНОВЛЕ</w:t>
      </w:r>
      <w:r w:rsidR="005F602D">
        <w:rPr>
          <w:bCs/>
          <w:szCs w:val="28"/>
        </w:rPr>
        <w:t>НИЕ</w:t>
      </w:r>
    </w:p>
    <w:p w:rsidR="005F602D" w:rsidRPr="00BE1C2D" w:rsidRDefault="005F602D" w:rsidP="00760CF8">
      <w:pPr>
        <w:rPr>
          <w:sz w:val="26"/>
          <w:szCs w:val="26"/>
        </w:rPr>
      </w:pPr>
    </w:p>
    <w:p w:rsidR="005F602D" w:rsidRPr="007B6C0A" w:rsidRDefault="0066029E" w:rsidP="00760CF8">
      <w:pPr>
        <w:rPr>
          <w:sz w:val="26"/>
          <w:szCs w:val="26"/>
        </w:rPr>
      </w:pPr>
      <w:r>
        <w:rPr>
          <w:sz w:val="26"/>
          <w:szCs w:val="26"/>
        </w:rPr>
        <w:t>12.02.</w:t>
      </w:r>
      <w:r w:rsidR="005F602D">
        <w:rPr>
          <w:sz w:val="26"/>
          <w:szCs w:val="26"/>
        </w:rPr>
        <w:t>201</w:t>
      </w:r>
      <w:r w:rsidR="00A15AAB" w:rsidRPr="00210033">
        <w:rPr>
          <w:sz w:val="26"/>
          <w:szCs w:val="26"/>
        </w:rPr>
        <w:t>3</w:t>
      </w:r>
      <w:r w:rsidR="005F602D" w:rsidRPr="007B6C0A">
        <w:rPr>
          <w:sz w:val="26"/>
          <w:szCs w:val="26"/>
        </w:rPr>
        <w:t xml:space="preserve">                        </w:t>
      </w:r>
      <w:r w:rsidR="005F602D">
        <w:rPr>
          <w:sz w:val="26"/>
          <w:szCs w:val="26"/>
        </w:rPr>
        <w:t xml:space="preserve">   </w:t>
      </w:r>
      <w:r>
        <w:rPr>
          <w:sz w:val="26"/>
          <w:szCs w:val="26"/>
        </w:rPr>
        <w:t xml:space="preserve">                  </w:t>
      </w:r>
      <w:r w:rsidR="005F602D">
        <w:rPr>
          <w:sz w:val="26"/>
          <w:szCs w:val="26"/>
        </w:rPr>
        <w:t xml:space="preserve">  </w:t>
      </w:r>
      <w:r w:rsidR="005F602D" w:rsidRPr="007B6C0A">
        <w:rPr>
          <w:sz w:val="26"/>
          <w:szCs w:val="26"/>
        </w:rPr>
        <w:t>г</w:t>
      </w:r>
      <w:proofErr w:type="gramStart"/>
      <w:r w:rsidR="005F602D" w:rsidRPr="007B6C0A">
        <w:rPr>
          <w:sz w:val="26"/>
          <w:szCs w:val="26"/>
        </w:rPr>
        <w:t>.Н</w:t>
      </w:r>
      <w:proofErr w:type="gramEnd"/>
      <w:r w:rsidR="005F602D" w:rsidRPr="007B6C0A">
        <w:rPr>
          <w:sz w:val="26"/>
          <w:szCs w:val="26"/>
        </w:rPr>
        <w:t xml:space="preserve">орильск            </w:t>
      </w:r>
      <w:r>
        <w:rPr>
          <w:sz w:val="26"/>
          <w:szCs w:val="26"/>
        </w:rPr>
        <w:t xml:space="preserve">                                      №  49</w:t>
      </w:r>
    </w:p>
    <w:p w:rsidR="005F602D" w:rsidRPr="007B6C0A" w:rsidRDefault="005F602D" w:rsidP="00760CF8">
      <w:pPr>
        <w:jc w:val="both"/>
        <w:rPr>
          <w:sz w:val="26"/>
          <w:szCs w:val="26"/>
        </w:rPr>
      </w:pPr>
    </w:p>
    <w:p w:rsidR="005F602D" w:rsidRDefault="005F602D" w:rsidP="00207608">
      <w:pPr>
        <w:tabs>
          <w:tab w:val="left" w:pos="3174"/>
        </w:tabs>
      </w:pPr>
    </w:p>
    <w:p w:rsidR="00A15AAB" w:rsidRDefault="00A15AAB" w:rsidP="005E59BD">
      <w:pPr>
        <w:shd w:val="clear" w:color="auto" w:fill="FFFFFF"/>
        <w:jc w:val="both"/>
      </w:pPr>
      <w:r>
        <w:rPr>
          <w:rFonts w:eastAsia="Times New Roman"/>
          <w:color w:val="000000"/>
          <w:sz w:val="26"/>
          <w:szCs w:val="26"/>
        </w:rPr>
        <w:t>О</w:t>
      </w:r>
      <w:r w:rsidR="00DD0C51">
        <w:rPr>
          <w:rFonts w:eastAsia="Times New Roman"/>
          <w:color w:val="000000"/>
          <w:sz w:val="26"/>
          <w:szCs w:val="26"/>
        </w:rPr>
        <w:t>б утверждении перечня муниципальных</w:t>
      </w:r>
      <w:r w:rsidR="001E2DEB">
        <w:rPr>
          <w:rFonts w:eastAsia="Times New Roman"/>
          <w:color w:val="000000"/>
          <w:sz w:val="26"/>
          <w:szCs w:val="26"/>
        </w:rPr>
        <w:t xml:space="preserve"> услуг</w:t>
      </w:r>
      <w:r w:rsidR="00DD0C51">
        <w:rPr>
          <w:rFonts w:eastAsia="Times New Roman"/>
          <w:color w:val="000000"/>
          <w:sz w:val="26"/>
          <w:szCs w:val="26"/>
        </w:rPr>
        <w:t xml:space="preserve"> </w:t>
      </w:r>
      <w:r w:rsidR="00E2667B">
        <w:rPr>
          <w:rFonts w:eastAsia="Times New Roman"/>
          <w:color w:val="000000"/>
          <w:sz w:val="26"/>
          <w:szCs w:val="26"/>
        </w:rPr>
        <w:t>и иных услуг</w:t>
      </w:r>
      <w:r w:rsidR="00DD0C51">
        <w:rPr>
          <w:rFonts w:eastAsia="Times New Roman"/>
          <w:color w:val="000000"/>
          <w:sz w:val="26"/>
          <w:szCs w:val="26"/>
        </w:rPr>
        <w:t>,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w:t>
      </w:r>
    </w:p>
    <w:p w:rsidR="005F602D" w:rsidRPr="00207608" w:rsidRDefault="005F602D" w:rsidP="005E59BD">
      <w:pPr>
        <w:pStyle w:val="a5"/>
        <w:tabs>
          <w:tab w:val="left" w:pos="3174"/>
        </w:tabs>
        <w:rPr>
          <w:szCs w:val="26"/>
        </w:rPr>
      </w:pPr>
    </w:p>
    <w:p w:rsidR="005E59BD" w:rsidRDefault="00A15AAB" w:rsidP="002F2D8F">
      <w:pPr>
        <w:shd w:val="clear" w:color="auto" w:fill="FFFFFF"/>
        <w:ind w:firstLine="709"/>
        <w:jc w:val="both"/>
        <w:rPr>
          <w:rFonts w:eastAsia="Times New Roman"/>
          <w:color w:val="000000"/>
          <w:sz w:val="26"/>
          <w:szCs w:val="26"/>
        </w:rPr>
      </w:pPr>
      <w:proofErr w:type="gramStart"/>
      <w:r>
        <w:rPr>
          <w:rFonts w:eastAsia="Times New Roman"/>
          <w:color w:val="000000"/>
          <w:spacing w:val="6"/>
          <w:sz w:val="26"/>
          <w:szCs w:val="26"/>
        </w:rPr>
        <w:t xml:space="preserve">В </w:t>
      </w:r>
      <w:r>
        <w:rPr>
          <w:rFonts w:eastAsia="Times New Roman"/>
          <w:color w:val="000000"/>
          <w:spacing w:val="-2"/>
          <w:sz w:val="26"/>
          <w:szCs w:val="26"/>
        </w:rPr>
        <w:t xml:space="preserve">соответствии </w:t>
      </w:r>
      <w:r w:rsidR="005E59BD">
        <w:rPr>
          <w:rFonts w:eastAsia="Times New Roman"/>
          <w:color w:val="000000"/>
          <w:spacing w:val="-2"/>
          <w:sz w:val="26"/>
          <w:szCs w:val="26"/>
        </w:rPr>
        <w:t>с</w:t>
      </w:r>
      <w:r>
        <w:rPr>
          <w:rFonts w:eastAsia="Times New Roman"/>
          <w:color w:val="000000"/>
          <w:spacing w:val="-2"/>
          <w:sz w:val="26"/>
          <w:szCs w:val="26"/>
        </w:rPr>
        <w:t xml:space="preserve"> Федеральн</w:t>
      </w:r>
      <w:r w:rsidR="005E59BD">
        <w:rPr>
          <w:rFonts w:eastAsia="Times New Roman"/>
          <w:color w:val="000000"/>
          <w:spacing w:val="-2"/>
          <w:sz w:val="26"/>
          <w:szCs w:val="26"/>
        </w:rPr>
        <w:t>ым</w:t>
      </w:r>
      <w:r>
        <w:rPr>
          <w:rFonts w:eastAsia="Times New Roman"/>
          <w:color w:val="000000"/>
          <w:spacing w:val="-2"/>
          <w:sz w:val="26"/>
          <w:szCs w:val="26"/>
        </w:rPr>
        <w:t xml:space="preserve"> закон</w:t>
      </w:r>
      <w:r w:rsidR="005E59BD">
        <w:rPr>
          <w:rFonts w:eastAsia="Times New Roman"/>
          <w:color w:val="000000"/>
          <w:spacing w:val="-2"/>
          <w:sz w:val="26"/>
          <w:szCs w:val="26"/>
        </w:rPr>
        <w:t>ом</w:t>
      </w:r>
      <w:r>
        <w:rPr>
          <w:rFonts w:eastAsia="Times New Roman"/>
          <w:color w:val="000000"/>
          <w:spacing w:val="-2"/>
          <w:sz w:val="26"/>
          <w:szCs w:val="26"/>
        </w:rPr>
        <w:t xml:space="preserve"> от 2</w:t>
      </w:r>
      <w:r w:rsidR="005E59BD">
        <w:rPr>
          <w:rFonts w:eastAsia="Times New Roman"/>
          <w:color w:val="000000"/>
          <w:spacing w:val="-2"/>
          <w:sz w:val="26"/>
          <w:szCs w:val="26"/>
        </w:rPr>
        <w:t>7</w:t>
      </w:r>
      <w:r>
        <w:rPr>
          <w:rFonts w:eastAsia="Times New Roman"/>
          <w:color w:val="000000"/>
          <w:spacing w:val="-2"/>
          <w:sz w:val="26"/>
          <w:szCs w:val="26"/>
        </w:rPr>
        <w:t>.07.20</w:t>
      </w:r>
      <w:r w:rsidR="005E59BD">
        <w:rPr>
          <w:rFonts w:eastAsia="Times New Roman"/>
          <w:color w:val="000000"/>
          <w:spacing w:val="-2"/>
          <w:sz w:val="26"/>
          <w:szCs w:val="26"/>
        </w:rPr>
        <w:t>1</w:t>
      </w:r>
      <w:r>
        <w:rPr>
          <w:rFonts w:eastAsia="Times New Roman"/>
          <w:color w:val="000000"/>
          <w:spacing w:val="-2"/>
          <w:sz w:val="26"/>
          <w:szCs w:val="26"/>
        </w:rPr>
        <w:t xml:space="preserve">0 </w:t>
      </w:r>
      <w:r w:rsidR="002F2D8F">
        <w:rPr>
          <w:rFonts w:eastAsia="Times New Roman"/>
          <w:color w:val="000000"/>
          <w:spacing w:val="-1"/>
          <w:sz w:val="26"/>
          <w:szCs w:val="26"/>
        </w:rPr>
        <w:t>№</w:t>
      </w:r>
      <w:r w:rsidR="005E59BD">
        <w:rPr>
          <w:rFonts w:eastAsia="Times New Roman"/>
          <w:color w:val="000000"/>
          <w:spacing w:val="-1"/>
          <w:sz w:val="26"/>
          <w:szCs w:val="26"/>
        </w:rPr>
        <w:t>210</w:t>
      </w:r>
      <w:r>
        <w:rPr>
          <w:rFonts w:eastAsia="Times New Roman"/>
          <w:color w:val="000000"/>
          <w:spacing w:val="-1"/>
          <w:sz w:val="26"/>
          <w:szCs w:val="26"/>
        </w:rPr>
        <w:t>-ФЗ «О</w:t>
      </w:r>
      <w:r w:rsidR="005E59BD">
        <w:rPr>
          <w:rFonts w:eastAsia="Times New Roman"/>
          <w:color w:val="000000"/>
          <w:spacing w:val="-1"/>
          <w:sz w:val="26"/>
          <w:szCs w:val="26"/>
        </w:rPr>
        <w:t>б организации предоставления государственных и муниципальных услуг</w:t>
      </w:r>
      <w:r>
        <w:rPr>
          <w:rFonts w:eastAsia="Times New Roman"/>
          <w:color w:val="000000"/>
          <w:sz w:val="26"/>
          <w:szCs w:val="26"/>
        </w:rPr>
        <w:t>»</w:t>
      </w:r>
      <w:r w:rsidR="005E59BD">
        <w:rPr>
          <w:rFonts w:eastAsia="Times New Roman"/>
          <w:color w:val="000000"/>
          <w:sz w:val="26"/>
          <w:szCs w:val="26"/>
        </w:rPr>
        <w:t xml:space="preserve">, Концепции снижения административных барьеров и повышения доступности </w:t>
      </w:r>
      <w:r w:rsidR="005E59BD">
        <w:rPr>
          <w:rFonts w:eastAsia="Times New Roman"/>
          <w:color w:val="000000"/>
          <w:spacing w:val="-1"/>
          <w:sz w:val="26"/>
          <w:szCs w:val="26"/>
        </w:rPr>
        <w:t>государственных и муниципальных услуг на 2011-2013 годы, утвержденной распоряжением Правительства Росси</w:t>
      </w:r>
      <w:r w:rsidR="002F2D8F">
        <w:rPr>
          <w:rFonts w:eastAsia="Times New Roman"/>
          <w:color w:val="000000"/>
          <w:spacing w:val="-1"/>
          <w:sz w:val="26"/>
          <w:szCs w:val="26"/>
        </w:rPr>
        <w:t>йской Федерации от 10.06.2011 №</w:t>
      </w:r>
      <w:r w:rsidR="005E59BD">
        <w:rPr>
          <w:rFonts w:eastAsia="Times New Roman"/>
          <w:color w:val="000000"/>
          <w:spacing w:val="-1"/>
          <w:sz w:val="26"/>
          <w:szCs w:val="26"/>
        </w:rPr>
        <w:t xml:space="preserve">1021-р, в целях организации предоставления муниципальных услуг по принципу «одного окна» в </w:t>
      </w:r>
      <w:r w:rsidR="005E59BD">
        <w:rPr>
          <w:rFonts w:eastAsia="Times New Roman"/>
          <w:color w:val="000000"/>
          <w:sz w:val="26"/>
          <w:szCs w:val="26"/>
        </w:rPr>
        <w:t>структурном подразделении краевого государственного бюджетного учреждения «Многофункциональный центр предоставления государственных и муниципальн</w:t>
      </w:r>
      <w:r w:rsidR="000304DD">
        <w:rPr>
          <w:rFonts w:eastAsia="Times New Roman"/>
          <w:color w:val="000000"/>
          <w:sz w:val="26"/>
          <w:szCs w:val="26"/>
        </w:rPr>
        <w:t>ых</w:t>
      </w:r>
      <w:proofErr w:type="gramEnd"/>
      <w:r w:rsidR="000304DD">
        <w:rPr>
          <w:rFonts w:eastAsia="Times New Roman"/>
          <w:color w:val="000000"/>
          <w:sz w:val="26"/>
          <w:szCs w:val="26"/>
        </w:rPr>
        <w:t xml:space="preserve"> услуг» в городе Норильске</w:t>
      </w:r>
      <w:r w:rsidR="005E59BD">
        <w:rPr>
          <w:rFonts w:eastAsia="Times New Roman"/>
          <w:color w:val="000000"/>
          <w:sz w:val="26"/>
          <w:szCs w:val="26"/>
        </w:rPr>
        <w:t>, оптимизации предоставления муниципальных услуг и снижения административных барьеров,</w:t>
      </w:r>
    </w:p>
    <w:p w:rsidR="005E59BD" w:rsidRDefault="005E59BD" w:rsidP="005E59BD">
      <w:pPr>
        <w:shd w:val="clear" w:color="auto" w:fill="FFFFFF"/>
        <w:jc w:val="both"/>
        <w:rPr>
          <w:rFonts w:eastAsia="Times New Roman"/>
          <w:color w:val="000000"/>
          <w:sz w:val="26"/>
          <w:szCs w:val="26"/>
        </w:rPr>
      </w:pPr>
      <w:r>
        <w:rPr>
          <w:rFonts w:eastAsia="Times New Roman"/>
          <w:color w:val="000000"/>
          <w:sz w:val="26"/>
          <w:szCs w:val="26"/>
        </w:rPr>
        <w:t>ПОСТАНОВЛЯЮ:</w:t>
      </w:r>
    </w:p>
    <w:p w:rsidR="005E59BD" w:rsidRDefault="005E59BD" w:rsidP="005E59BD">
      <w:pPr>
        <w:shd w:val="clear" w:color="auto" w:fill="FFFFFF"/>
        <w:jc w:val="both"/>
        <w:rPr>
          <w:rFonts w:eastAsia="Times New Roman"/>
          <w:color w:val="000000"/>
          <w:sz w:val="26"/>
          <w:szCs w:val="26"/>
        </w:rPr>
      </w:pPr>
    </w:p>
    <w:p w:rsidR="005E59BD" w:rsidRDefault="00F957DA" w:rsidP="00E36FB0">
      <w:pPr>
        <w:shd w:val="clear" w:color="auto" w:fill="FFFFFF"/>
        <w:tabs>
          <w:tab w:val="left" w:pos="1134"/>
        </w:tabs>
        <w:ind w:firstLine="709"/>
        <w:jc w:val="both"/>
      </w:pPr>
      <w:r>
        <w:rPr>
          <w:rFonts w:eastAsia="Times New Roman"/>
          <w:color w:val="000000"/>
          <w:sz w:val="26"/>
          <w:szCs w:val="26"/>
        </w:rPr>
        <w:t>1.</w:t>
      </w:r>
      <w:r>
        <w:rPr>
          <w:rFonts w:eastAsia="Times New Roman"/>
          <w:color w:val="000000"/>
          <w:sz w:val="26"/>
          <w:szCs w:val="26"/>
        </w:rPr>
        <w:tab/>
      </w:r>
      <w:r w:rsidR="005E59BD">
        <w:rPr>
          <w:rFonts w:eastAsia="Times New Roman"/>
          <w:color w:val="000000"/>
          <w:sz w:val="26"/>
          <w:szCs w:val="26"/>
        </w:rPr>
        <w:t>Утверди</w:t>
      </w:r>
      <w:r w:rsidR="000304DD">
        <w:rPr>
          <w:rFonts w:eastAsia="Times New Roman"/>
          <w:color w:val="000000"/>
          <w:sz w:val="26"/>
          <w:szCs w:val="26"/>
        </w:rPr>
        <w:t>ть перечень муниципальных</w:t>
      </w:r>
      <w:r w:rsidR="001E2DEB">
        <w:rPr>
          <w:rFonts w:eastAsia="Times New Roman"/>
          <w:color w:val="000000"/>
          <w:sz w:val="26"/>
          <w:szCs w:val="26"/>
        </w:rPr>
        <w:t xml:space="preserve"> услуг</w:t>
      </w:r>
      <w:r w:rsidR="000304DD">
        <w:rPr>
          <w:rFonts w:eastAsia="Times New Roman"/>
          <w:color w:val="000000"/>
          <w:sz w:val="26"/>
          <w:szCs w:val="26"/>
        </w:rPr>
        <w:t xml:space="preserve"> </w:t>
      </w:r>
      <w:r w:rsidR="00E2667B">
        <w:rPr>
          <w:rFonts w:eastAsia="Times New Roman"/>
          <w:color w:val="000000"/>
          <w:sz w:val="26"/>
          <w:szCs w:val="26"/>
        </w:rPr>
        <w:t xml:space="preserve">и иных </w:t>
      </w:r>
      <w:r w:rsidR="000304DD">
        <w:rPr>
          <w:rFonts w:eastAsia="Times New Roman"/>
          <w:color w:val="000000"/>
          <w:sz w:val="26"/>
          <w:szCs w:val="26"/>
        </w:rPr>
        <w:t>услуг</w:t>
      </w:r>
      <w:r w:rsidR="005E59BD">
        <w:rPr>
          <w:rFonts w:eastAsia="Times New Roman"/>
          <w:color w:val="000000"/>
          <w:sz w:val="26"/>
          <w:szCs w:val="26"/>
        </w:rPr>
        <w:t>,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w:t>
      </w:r>
      <w:r w:rsidR="00E36FB0">
        <w:rPr>
          <w:rFonts w:eastAsia="Times New Roman"/>
          <w:color w:val="000000"/>
          <w:sz w:val="26"/>
          <w:szCs w:val="26"/>
        </w:rPr>
        <w:t>.</w:t>
      </w:r>
    </w:p>
    <w:p w:rsidR="00A15AAB" w:rsidRPr="00E36FB0" w:rsidRDefault="00F957DA" w:rsidP="00E36FB0">
      <w:pPr>
        <w:shd w:val="clear" w:color="auto" w:fill="FFFFFF"/>
        <w:tabs>
          <w:tab w:val="left" w:pos="1134"/>
        </w:tabs>
        <w:ind w:firstLine="709"/>
        <w:jc w:val="both"/>
        <w:rPr>
          <w:rFonts w:eastAsia="Times New Roman"/>
          <w:color w:val="000000"/>
          <w:sz w:val="26"/>
          <w:szCs w:val="26"/>
        </w:rPr>
      </w:pPr>
      <w:r>
        <w:rPr>
          <w:rFonts w:eastAsia="Times New Roman"/>
          <w:color w:val="000000"/>
          <w:sz w:val="26"/>
          <w:szCs w:val="26"/>
        </w:rPr>
        <w:t>2</w:t>
      </w:r>
      <w:r w:rsidR="00E36FB0">
        <w:rPr>
          <w:rFonts w:eastAsia="Times New Roman"/>
          <w:color w:val="000000"/>
          <w:sz w:val="26"/>
          <w:szCs w:val="26"/>
        </w:rPr>
        <w:t>.</w:t>
      </w:r>
      <w:r w:rsidR="00E36FB0">
        <w:rPr>
          <w:rFonts w:eastAsia="Times New Roman"/>
          <w:color w:val="000000"/>
          <w:sz w:val="26"/>
          <w:szCs w:val="26"/>
        </w:rPr>
        <w:tab/>
        <w:t>Руководителям структурных подразделений Администрации города Норильска,</w:t>
      </w:r>
      <w:r w:rsidR="001E2DEB">
        <w:rPr>
          <w:rFonts w:eastAsia="Times New Roman"/>
          <w:color w:val="000000"/>
          <w:sz w:val="26"/>
          <w:szCs w:val="26"/>
        </w:rPr>
        <w:t xml:space="preserve"> руководителям муниципальных учреждений муниципального образования город Норильск,</w:t>
      </w:r>
      <w:r w:rsidR="00E36FB0">
        <w:rPr>
          <w:rFonts w:eastAsia="Times New Roman"/>
          <w:color w:val="000000"/>
          <w:sz w:val="26"/>
          <w:szCs w:val="26"/>
        </w:rPr>
        <w:t xml:space="preserve"> ответственным за предоставление муниципальных услуг, указанных в </w:t>
      </w:r>
      <w:r w:rsidR="00586AAE">
        <w:rPr>
          <w:rFonts w:eastAsia="Times New Roman"/>
          <w:color w:val="000000"/>
          <w:sz w:val="26"/>
          <w:szCs w:val="26"/>
        </w:rPr>
        <w:t>перечне,</w:t>
      </w:r>
      <w:r w:rsidR="00E36FB0">
        <w:rPr>
          <w:rFonts w:eastAsia="Times New Roman"/>
          <w:color w:val="000000"/>
          <w:sz w:val="26"/>
          <w:szCs w:val="26"/>
        </w:rPr>
        <w:t xml:space="preserve"> утвержденном пунктом 1 настоящего постановления, организовать проведение работы по внесению соответствующих изменений в действующие административные регламенты предоставления муниципальных услуг в срок до 01 марта 2013 года</w:t>
      </w:r>
      <w:r w:rsidR="00A15AAB">
        <w:rPr>
          <w:rFonts w:eastAsia="Times New Roman"/>
          <w:color w:val="000000"/>
          <w:sz w:val="26"/>
          <w:szCs w:val="26"/>
        </w:rPr>
        <w:t>.</w:t>
      </w:r>
    </w:p>
    <w:p w:rsidR="00AF4B2F" w:rsidRDefault="00F957DA" w:rsidP="00E36FB0">
      <w:pPr>
        <w:shd w:val="clear" w:color="auto" w:fill="FFFFFF"/>
        <w:tabs>
          <w:tab w:val="left" w:pos="1134"/>
        </w:tabs>
        <w:ind w:firstLine="709"/>
        <w:jc w:val="both"/>
        <w:rPr>
          <w:rFonts w:eastAsia="Times New Roman"/>
          <w:color w:val="000000"/>
          <w:sz w:val="26"/>
          <w:szCs w:val="26"/>
        </w:rPr>
      </w:pPr>
      <w:r>
        <w:rPr>
          <w:rFonts w:eastAsia="Times New Roman"/>
          <w:color w:val="000000"/>
          <w:sz w:val="26"/>
          <w:szCs w:val="26"/>
        </w:rPr>
        <w:t>3</w:t>
      </w:r>
      <w:r w:rsidR="005F602D" w:rsidRPr="00E36FB0">
        <w:rPr>
          <w:rFonts w:eastAsia="Times New Roman"/>
          <w:color w:val="000000"/>
          <w:sz w:val="26"/>
          <w:szCs w:val="26"/>
        </w:rPr>
        <w:t>.</w:t>
      </w:r>
      <w:r w:rsidR="00E36FB0">
        <w:rPr>
          <w:rFonts w:eastAsia="Times New Roman"/>
          <w:color w:val="000000"/>
          <w:sz w:val="26"/>
          <w:szCs w:val="26"/>
        </w:rPr>
        <w:tab/>
      </w:r>
      <w:r w:rsidR="005F602D" w:rsidRPr="00E36FB0">
        <w:rPr>
          <w:rFonts w:eastAsia="Times New Roman"/>
          <w:color w:val="000000"/>
          <w:sz w:val="26"/>
          <w:szCs w:val="26"/>
        </w:rPr>
        <w:t xml:space="preserve">Контроль </w:t>
      </w:r>
      <w:r w:rsidR="00E36FB0">
        <w:rPr>
          <w:rFonts w:eastAsia="Times New Roman"/>
          <w:color w:val="000000"/>
          <w:sz w:val="26"/>
          <w:szCs w:val="26"/>
        </w:rPr>
        <w:t>исполнения</w:t>
      </w:r>
      <w:r w:rsidR="005F602D" w:rsidRPr="00E36FB0">
        <w:rPr>
          <w:rFonts w:eastAsia="Times New Roman"/>
          <w:color w:val="000000"/>
          <w:sz w:val="26"/>
          <w:szCs w:val="26"/>
        </w:rPr>
        <w:t xml:space="preserve"> настоящего </w:t>
      </w:r>
      <w:r w:rsidR="00E36FB0">
        <w:rPr>
          <w:rFonts w:eastAsia="Times New Roman"/>
          <w:color w:val="000000"/>
          <w:sz w:val="26"/>
          <w:szCs w:val="26"/>
        </w:rPr>
        <w:t>постановления возложить на руководителя Аппарата Администрации города Норильска Н.А.Тимофеева</w:t>
      </w:r>
      <w:r w:rsidR="005F602D" w:rsidRPr="00E36FB0">
        <w:rPr>
          <w:rFonts w:eastAsia="Times New Roman"/>
          <w:color w:val="000000"/>
          <w:sz w:val="26"/>
          <w:szCs w:val="26"/>
        </w:rPr>
        <w:t>.</w:t>
      </w:r>
    </w:p>
    <w:p w:rsidR="002F2D8F" w:rsidRPr="00E36FB0" w:rsidRDefault="002F2D8F" w:rsidP="00E36FB0">
      <w:pPr>
        <w:shd w:val="clear" w:color="auto" w:fill="FFFFFF"/>
        <w:tabs>
          <w:tab w:val="left" w:pos="1134"/>
        </w:tabs>
        <w:ind w:firstLine="709"/>
        <w:jc w:val="both"/>
        <w:rPr>
          <w:rFonts w:eastAsia="Times New Roman"/>
          <w:color w:val="000000"/>
          <w:sz w:val="26"/>
          <w:szCs w:val="26"/>
        </w:rPr>
      </w:pPr>
      <w:r>
        <w:rPr>
          <w:rFonts w:eastAsia="Times New Roman"/>
          <w:color w:val="000000"/>
          <w:sz w:val="26"/>
          <w:szCs w:val="26"/>
        </w:rPr>
        <w:t>4. Опубликовать настоящее постановление в газете «</w:t>
      </w:r>
      <w:proofErr w:type="gramStart"/>
      <w:r>
        <w:rPr>
          <w:rFonts w:eastAsia="Times New Roman"/>
          <w:color w:val="000000"/>
          <w:sz w:val="26"/>
          <w:szCs w:val="26"/>
        </w:rPr>
        <w:t>Заполярная</w:t>
      </w:r>
      <w:proofErr w:type="gramEnd"/>
      <w:r>
        <w:rPr>
          <w:rFonts w:eastAsia="Times New Roman"/>
          <w:color w:val="000000"/>
          <w:sz w:val="26"/>
          <w:szCs w:val="26"/>
        </w:rPr>
        <w:t xml:space="preserve"> правда» и разместить его на официальном сайте муниципального образования город Норильск.</w:t>
      </w:r>
    </w:p>
    <w:p w:rsidR="005F602D" w:rsidRPr="00E36FB0" w:rsidRDefault="005F602D" w:rsidP="00E36FB0">
      <w:pPr>
        <w:shd w:val="clear" w:color="auto" w:fill="FFFFFF"/>
        <w:tabs>
          <w:tab w:val="left" w:pos="1134"/>
        </w:tabs>
        <w:ind w:firstLine="709"/>
        <w:jc w:val="both"/>
        <w:rPr>
          <w:rFonts w:eastAsia="Times New Roman"/>
          <w:color w:val="000000"/>
          <w:sz w:val="26"/>
          <w:szCs w:val="26"/>
        </w:rPr>
      </w:pPr>
    </w:p>
    <w:p w:rsidR="006D46A2" w:rsidRPr="00207608" w:rsidRDefault="006D46A2" w:rsidP="005E59BD">
      <w:pPr>
        <w:tabs>
          <w:tab w:val="left" w:pos="720"/>
        </w:tabs>
        <w:jc w:val="both"/>
        <w:rPr>
          <w:sz w:val="26"/>
          <w:szCs w:val="26"/>
        </w:rPr>
      </w:pPr>
    </w:p>
    <w:p w:rsidR="005F602D" w:rsidRPr="00207608" w:rsidRDefault="005F602D" w:rsidP="005E59BD">
      <w:pPr>
        <w:jc w:val="both"/>
        <w:rPr>
          <w:sz w:val="26"/>
          <w:szCs w:val="26"/>
        </w:rPr>
      </w:pPr>
    </w:p>
    <w:p w:rsidR="005F602D" w:rsidRPr="00207608" w:rsidRDefault="005F602D" w:rsidP="005E59BD">
      <w:pPr>
        <w:jc w:val="both"/>
        <w:rPr>
          <w:sz w:val="26"/>
          <w:szCs w:val="26"/>
        </w:rPr>
      </w:pPr>
      <w:r w:rsidRPr="00207608">
        <w:rPr>
          <w:sz w:val="26"/>
          <w:szCs w:val="26"/>
        </w:rPr>
        <w:t>Глава Администрации города Норильска</w:t>
      </w:r>
      <w:r w:rsidRPr="00207608">
        <w:rPr>
          <w:sz w:val="26"/>
          <w:szCs w:val="26"/>
        </w:rPr>
        <w:tab/>
      </w:r>
      <w:r w:rsidRPr="00207608">
        <w:rPr>
          <w:sz w:val="26"/>
          <w:szCs w:val="26"/>
        </w:rPr>
        <w:tab/>
      </w:r>
      <w:r w:rsidRPr="00207608">
        <w:rPr>
          <w:sz w:val="26"/>
          <w:szCs w:val="26"/>
        </w:rPr>
        <w:tab/>
      </w:r>
      <w:r w:rsidRPr="00207608">
        <w:rPr>
          <w:sz w:val="26"/>
          <w:szCs w:val="26"/>
        </w:rPr>
        <w:tab/>
      </w:r>
      <w:r w:rsidRPr="00207608">
        <w:rPr>
          <w:sz w:val="26"/>
          <w:szCs w:val="26"/>
        </w:rPr>
        <w:tab/>
      </w:r>
      <w:r w:rsidR="002A1C00">
        <w:rPr>
          <w:sz w:val="26"/>
          <w:szCs w:val="26"/>
        </w:rPr>
        <w:t xml:space="preserve">    </w:t>
      </w:r>
      <w:proofErr w:type="spellStart"/>
      <w:r w:rsidRPr="00207608">
        <w:rPr>
          <w:sz w:val="26"/>
          <w:szCs w:val="26"/>
        </w:rPr>
        <w:t>А.Б.Ружников</w:t>
      </w:r>
      <w:proofErr w:type="spellEnd"/>
    </w:p>
    <w:p w:rsidR="005F602D" w:rsidRDefault="005F602D" w:rsidP="005E59BD">
      <w:pPr>
        <w:tabs>
          <w:tab w:val="left" w:pos="720"/>
        </w:tabs>
        <w:jc w:val="both"/>
        <w:rPr>
          <w:sz w:val="26"/>
          <w:szCs w:val="26"/>
        </w:rPr>
      </w:pPr>
    </w:p>
    <w:p w:rsidR="005F602D" w:rsidRDefault="005F602D" w:rsidP="005E59BD">
      <w:pPr>
        <w:pStyle w:val="21"/>
        <w:rPr>
          <w:rFonts w:ascii="Times New Roman" w:hAnsi="Times New Roman"/>
          <w:sz w:val="24"/>
          <w:szCs w:val="24"/>
        </w:rPr>
      </w:pPr>
    </w:p>
    <w:p w:rsidR="005F602D" w:rsidRPr="00716DE0" w:rsidRDefault="005F602D" w:rsidP="005E59BD">
      <w:pPr>
        <w:pStyle w:val="21"/>
        <w:rPr>
          <w:rFonts w:ascii="Times New Roman" w:hAnsi="Times New Roman"/>
          <w:sz w:val="24"/>
          <w:szCs w:val="24"/>
        </w:rPr>
      </w:pPr>
    </w:p>
    <w:p w:rsidR="00586AAE" w:rsidRDefault="00586AAE" w:rsidP="00CB0909">
      <w:pPr>
        <w:pStyle w:val="21"/>
        <w:jc w:val="left"/>
        <w:rPr>
          <w:rFonts w:ascii="Times New Roman" w:hAnsi="Times New Roman"/>
          <w:sz w:val="24"/>
          <w:szCs w:val="24"/>
        </w:rPr>
      </w:pPr>
    </w:p>
    <w:p w:rsidR="00586AAE" w:rsidRPr="00131C22" w:rsidRDefault="00586AAE" w:rsidP="00586AAE">
      <w:pPr>
        <w:ind w:left="5672"/>
        <w:rPr>
          <w:sz w:val="26"/>
          <w:szCs w:val="26"/>
        </w:rPr>
      </w:pPr>
      <w:r>
        <w:rPr>
          <w:sz w:val="26"/>
          <w:szCs w:val="26"/>
        </w:rPr>
        <w:lastRenderedPageBreak/>
        <w:t xml:space="preserve"> </w:t>
      </w:r>
      <w:r w:rsidRPr="00131C22">
        <w:rPr>
          <w:sz w:val="26"/>
          <w:szCs w:val="26"/>
        </w:rPr>
        <w:t>УТВЕРЖДЕНО</w:t>
      </w:r>
    </w:p>
    <w:p w:rsidR="00586AAE" w:rsidRPr="00131C22" w:rsidRDefault="00586AAE" w:rsidP="00586AAE">
      <w:pPr>
        <w:rPr>
          <w:sz w:val="26"/>
          <w:szCs w:val="26"/>
        </w:rPr>
      </w:pPr>
      <w:r w:rsidRPr="00131C22">
        <w:rPr>
          <w:sz w:val="26"/>
          <w:szCs w:val="26"/>
        </w:rPr>
        <w:t xml:space="preserve">                                                                                        постановлением</w:t>
      </w:r>
    </w:p>
    <w:p w:rsidR="00586AAE" w:rsidRPr="00290A9E" w:rsidRDefault="00586AAE" w:rsidP="00586AAE">
      <w:pPr>
        <w:rPr>
          <w:rFonts w:eastAsia="Times New Roman"/>
          <w:sz w:val="26"/>
          <w:szCs w:val="26"/>
        </w:rPr>
      </w:pPr>
      <w:r w:rsidRPr="00131C22">
        <w:rPr>
          <w:rFonts w:eastAsia="Times New Roman"/>
          <w:sz w:val="26"/>
          <w:szCs w:val="26"/>
        </w:rPr>
        <w:t xml:space="preserve">                                                                                        Администрации </w:t>
      </w:r>
      <w:r w:rsidRPr="00290A9E">
        <w:rPr>
          <w:rFonts w:eastAsia="Times New Roman"/>
          <w:sz w:val="26"/>
          <w:szCs w:val="26"/>
        </w:rPr>
        <w:t>города Норильска</w:t>
      </w:r>
    </w:p>
    <w:p w:rsidR="00586AAE" w:rsidRDefault="00586AAE" w:rsidP="00586AAE">
      <w:pPr>
        <w:tabs>
          <w:tab w:val="left" w:leader="underscore" w:pos="7838"/>
          <w:tab w:val="left" w:leader="underscore" w:pos="9403"/>
          <w:tab w:val="left" w:leader="underscore" w:pos="10090"/>
        </w:tabs>
        <w:rPr>
          <w:rFonts w:eastAsia="Times New Roman"/>
          <w:sz w:val="26"/>
          <w:szCs w:val="26"/>
        </w:rPr>
      </w:pPr>
      <w:r w:rsidRPr="00131C22">
        <w:rPr>
          <w:rFonts w:eastAsia="Times New Roman"/>
          <w:sz w:val="26"/>
          <w:szCs w:val="26"/>
        </w:rPr>
        <w:t xml:space="preserve">                                                                                        </w:t>
      </w:r>
      <w:r w:rsidR="0066029E">
        <w:rPr>
          <w:rFonts w:eastAsia="Times New Roman"/>
          <w:sz w:val="26"/>
          <w:szCs w:val="26"/>
        </w:rPr>
        <w:t>от 12.02.2013 № 49</w:t>
      </w:r>
    </w:p>
    <w:p w:rsidR="00586AAE" w:rsidRDefault="00586AAE" w:rsidP="00586AAE">
      <w:pPr>
        <w:tabs>
          <w:tab w:val="left" w:leader="underscore" w:pos="7838"/>
          <w:tab w:val="left" w:leader="underscore" w:pos="9403"/>
          <w:tab w:val="left" w:leader="underscore" w:pos="10090"/>
        </w:tabs>
        <w:rPr>
          <w:rFonts w:eastAsia="Times New Roman"/>
          <w:sz w:val="26"/>
          <w:szCs w:val="26"/>
        </w:rPr>
      </w:pPr>
    </w:p>
    <w:p w:rsidR="008C1E4B" w:rsidRDefault="008C1E4B" w:rsidP="008C1E4B">
      <w:pPr>
        <w:tabs>
          <w:tab w:val="left" w:leader="underscore" w:pos="7838"/>
          <w:tab w:val="left" w:leader="underscore" w:pos="9403"/>
          <w:tab w:val="left" w:leader="underscore" w:pos="10090"/>
        </w:tabs>
        <w:jc w:val="center"/>
        <w:rPr>
          <w:rFonts w:eastAsia="Times New Roman"/>
          <w:color w:val="000000"/>
          <w:sz w:val="26"/>
          <w:szCs w:val="26"/>
        </w:rPr>
      </w:pPr>
      <w:r>
        <w:rPr>
          <w:rFonts w:eastAsia="Times New Roman"/>
          <w:color w:val="000000"/>
          <w:sz w:val="26"/>
          <w:szCs w:val="26"/>
        </w:rPr>
        <w:t>Перечень муниципальных</w:t>
      </w:r>
      <w:r w:rsidR="001E2DEB">
        <w:rPr>
          <w:rFonts w:eastAsia="Times New Roman"/>
          <w:color w:val="000000"/>
          <w:sz w:val="26"/>
          <w:szCs w:val="26"/>
        </w:rPr>
        <w:t xml:space="preserve"> </w:t>
      </w:r>
      <w:r w:rsidR="00CD6139">
        <w:rPr>
          <w:rFonts w:eastAsia="Times New Roman"/>
          <w:color w:val="000000"/>
          <w:sz w:val="26"/>
          <w:szCs w:val="26"/>
        </w:rPr>
        <w:t xml:space="preserve">услуг </w:t>
      </w:r>
      <w:r w:rsidR="001E2DEB">
        <w:rPr>
          <w:rFonts w:eastAsia="Times New Roman"/>
          <w:color w:val="000000"/>
          <w:sz w:val="26"/>
          <w:szCs w:val="26"/>
        </w:rPr>
        <w:t>и иных</w:t>
      </w:r>
      <w:r>
        <w:rPr>
          <w:rFonts w:eastAsia="Times New Roman"/>
          <w:color w:val="000000"/>
          <w:sz w:val="26"/>
          <w:szCs w:val="26"/>
        </w:rPr>
        <w:t xml:space="preserve"> услуг,</w:t>
      </w:r>
    </w:p>
    <w:p w:rsidR="008C1E4B" w:rsidRDefault="008C1E4B" w:rsidP="008C1E4B">
      <w:pPr>
        <w:tabs>
          <w:tab w:val="left" w:leader="underscore" w:pos="7838"/>
          <w:tab w:val="left" w:leader="underscore" w:pos="9403"/>
          <w:tab w:val="left" w:leader="underscore" w:pos="10090"/>
        </w:tabs>
        <w:jc w:val="center"/>
        <w:rPr>
          <w:rFonts w:eastAsia="Times New Roman"/>
          <w:color w:val="000000"/>
          <w:sz w:val="26"/>
          <w:szCs w:val="26"/>
        </w:rPr>
      </w:pPr>
      <w:r>
        <w:rPr>
          <w:rFonts w:eastAsia="Times New Roman"/>
          <w:color w:val="000000"/>
          <w:sz w:val="26"/>
          <w:szCs w:val="26"/>
        </w:rPr>
        <w:t>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w:t>
      </w:r>
    </w:p>
    <w:p w:rsidR="008C1E4B" w:rsidRPr="00290A9E" w:rsidRDefault="008C1E4B" w:rsidP="008C1E4B">
      <w:pPr>
        <w:tabs>
          <w:tab w:val="left" w:leader="underscore" w:pos="7838"/>
          <w:tab w:val="left" w:leader="underscore" w:pos="9403"/>
          <w:tab w:val="left" w:leader="underscore" w:pos="10090"/>
        </w:tabs>
        <w:jc w:val="center"/>
        <w:rPr>
          <w:rFonts w:eastAsia="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0"/>
        <w:gridCol w:w="5991"/>
        <w:gridCol w:w="19"/>
        <w:gridCol w:w="3054"/>
      </w:tblGrid>
      <w:tr w:rsidR="00586AAE" w:rsidRPr="00EC0EED" w:rsidTr="003A65B2">
        <w:tc>
          <w:tcPr>
            <w:tcW w:w="790" w:type="dxa"/>
            <w:vAlign w:val="center"/>
          </w:tcPr>
          <w:p w:rsidR="00C92976" w:rsidRDefault="00586AAE" w:rsidP="009E0DBF">
            <w:pPr>
              <w:jc w:val="center"/>
              <w:rPr>
                <w:sz w:val="26"/>
                <w:szCs w:val="26"/>
              </w:rPr>
            </w:pPr>
            <w:r w:rsidRPr="00EC0EED">
              <w:rPr>
                <w:sz w:val="26"/>
                <w:szCs w:val="26"/>
              </w:rPr>
              <w:t>№</w:t>
            </w:r>
          </w:p>
          <w:p w:rsidR="00586AAE" w:rsidRPr="00EC0EED" w:rsidRDefault="00586AAE" w:rsidP="009E0DBF">
            <w:pPr>
              <w:jc w:val="center"/>
              <w:rPr>
                <w:sz w:val="26"/>
                <w:szCs w:val="26"/>
              </w:rPr>
            </w:pPr>
            <w:proofErr w:type="spellStart"/>
            <w:r w:rsidRPr="00EC0EED">
              <w:rPr>
                <w:sz w:val="26"/>
                <w:szCs w:val="26"/>
              </w:rPr>
              <w:t>п</w:t>
            </w:r>
            <w:proofErr w:type="spellEnd"/>
            <w:r w:rsidRPr="00EC0EED">
              <w:rPr>
                <w:sz w:val="26"/>
                <w:szCs w:val="26"/>
              </w:rPr>
              <w:t>/</w:t>
            </w:r>
            <w:proofErr w:type="spellStart"/>
            <w:r w:rsidRPr="00EC0EED">
              <w:rPr>
                <w:sz w:val="26"/>
                <w:szCs w:val="26"/>
              </w:rPr>
              <w:t>п</w:t>
            </w:r>
            <w:proofErr w:type="spellEnd"/>
          </w:p>
        </w:tc>
        <w:tc>
          <w:tcPr>
            <w:tcW w:w="5991" w:type="dxa"/>
            <w:vAlign w:val="center"/>
          </w:tcPr>
          <w:p w:rsidR="00586AAE" w:rsidRPr="00EC0EED" w:rsidRDefault="00586AAE" w:rsidP="009E0DBF">
            <w:pPr>
              <w:jc w:val="center"/>
              <w:rPr>
                <w:sz w:val="26"/>
                <w:szCs w:val="26"/>
              </w:rPr>
            </w:pPr>
            <w:r w:rsidRPr="00EC0EED">
              <w:rPr>
                <w:sz w:val="26"/>
                <w:szCs w:val="26"/>
              </w:rPr>
              <w:t>Наименование муниципальной услуги</w:t>
            </w:r>
            <w:r w:rsidR="001E2DEB">
              <w:rPr>
                <w:sz w:val="26"/>
                <w:szCs w:val="26"/>
              </w:rPr>
              <w:t>, иной услуги</w:t>
            </w:r>
          </w:p>
        </w:tc>
        <w:tc>
          <w:tcPr>
            <w:tcW w:w="3073" w:type="dxa"/>
            <w:gridSpan w:val="2"/>
            <w:vAlign w:val="center"/>
          </w:tcPr>
          <w:p w:rsidR="00586AAE" w:rsidRPr="00EC0EED" w:rsidRDefault="00586AAE" w:rsidP="009E0DBF">
            <w:pPr>
              <w:jc w:val="center"/>
              <w:rPr>
                <w:sz w:val="26"/>
                <w:szCs w:val="26"/>
              </w:rPr>
            </w:pPr>
            <w:r w:rsidRPr="00EC0EED">
              <w:rPr>
                <w:sz w:val="26"/>
                <w:szCs w:val="26"/>
              </w:rPr>
              <w:t>Орган</w:t>
            </w:r>
            <w:r w:rsidR="00CD6139">
              <w:rPr>
                <w:sz w:val="26"/>
                <w:szCs w:val="26"/>
              </w:rPr>
              <w:t xml:space="preserve"> (учреждение)</w:t>
            </w:r>
            <w:r w:rsidRPr="00EC0EED">
              <w:rPr>
                <w:sz w:val="26"/>
                <w:szCs w:val="26"/>
              </w:rPr>
              <w:t>, ответственный</w:t>
            </w:r>
            <w:proofErr w:type="gramStart"/>
            <w:r w:rsidR="005D5F49">
              <w:rPr>
                <w:sz w:val="26"/>
                <w:szCs w:val="26"/>
              </w:rPr>
              <w:t xml:space="preserve"> (</w:t>
            </w:r>
            <w:r w:rsidR="00044980">
              <w:rPr>
                <w:sz w:val="26"/>
                <w:szCs w:val="26"/>
              </w:rPr>
              <w:t>-</w:t>
            </w:r>
            <w:proofErr w:type="spellStart"/>
            <w:proofErr w:type="gramEnd"/>
            <w:r w:rsidR="005D5F49">
              <w:rPr>
                <w:sz w:val="26"/>
                <w:szCs w:val="26"/>
              </w:rPr>
              <w:t>ое</w:t>
            </w:r>
            <w:proofErr w:type="spellEnd"/>
            <w:r w:rsidR="005D5F49">
              <w:rPr>
                <w:sz w:val="26"/>
                <w:szCs w:val="26"/>
              </w:rPr>
              <w:t>)</w:t>
            </w:r>
            <w:r w:rsidRPr="00EC0EED">
              <w:rPr>
                <w:sz w:val="26"/>
                <w:szCs w:val="26"/>
              </w:rPr>
              <w:t xml:space="preserve"> за предоставление муниципальной услуги</w:t>
            </w:r>
            <w:r w:rsidR="00CD6139">
              <w:rPr>
                <w:sz w:val="26"/>
                <w:szCs w:val="26"/>
              </w:rPr>
              <w:t>, иной услуги</w:t>
            </w:r>
          </w:p>
        </w:tc>
      </w:tr>
      <w:tr w:rsidR="00586AAE" w:rsidRPr="00EC0EED" w:rsidTr="002F2D8F">
        <w:tc>
          <w:tcPr>
            <w:tcW w:w="9854" w:type="dxa"/>
            <w:gridSpan w:val="4"/>
          </w:tcPr>
          <w:p w:rsidR="00586AAE" w:rsidRPr="00EC0EED" w:rsidRDefault="00586AAE" w:rsidP="009E0DBF">
            <w:pPr>
              <w:rPr>
                <w:b/>
                <w:sz w:val="26"/>
                <w:szCs w:val="26"/>
              </w:rPr>
            </w:pPr>
            <w:r w:rsidRPr="00EC0EED">
              <w:rPr>
                <w:b/>
                <w:sz w:val="26"/>
                <w:szCs w:val="26"/>
              </w:rPr>
              <w:t xml:space="preserve">                   1. В сфере имущественно</w:t>
            </w:r>
            <w:r>
              <w:rPr>
                <w:b/>
                <w:sz w:val="26"/>
                <w:szCs w:val="26"/>
              </w:rPr>
              <w:t xml:space="preserve"> </w:t>
            </w:r>
            <w:r w:rsidRPr="00EC0EED">
              <w:rPr>
                <w:b/>
                <w:sz w:val="26"/>
                <w:szCs w:val="26"/>
              </w:rPr>
              <w:t>-</w:t>
            </w:r>
            <w:r>
              <w:rPr>
                <w:b/>
                <w:sz w:val="26"/>
                <w:szCs w:val="26"/>
              </w:rPr>
              <w:t xml:space="preserve"> </w:t>
            </w:r>
            <w:r w:rsidRPr="00EC0EED">
              <w:rPr>
                <w:b/>
                <w:sz w:val="26"/>
                <w:szCs w:val="26"/>
              </w:rPr>
              <w:t xml:space="preserve">земельных отношений, строительства и                                             </w:t>
            </w:r>
          </w:p>
          <w:p w:rsidR="00586AAE" w:rsidRPr="00EC0EED" w:rsidRDefault="00586AAE" w:rsidP="009E0DBF">
            <w:pPr>
              <w:rPr>
                <w:sz w:val="26"/>
                <w:szCs w:val="26"/>
              </w:rPr>
            </w:pPr>
            <w:r w:rsidRPr="00EC0EED">
              <w:rPr>
                <w:b/>
                <w:sz w:val="26"/>
                <w:szCs w:val="26"/>
              </w:rPr>
              <w:t xml:space="preserve">                               регулирования предпринимательской деятельности</w:t>
            </w:r>
          </w:p>
        </w:tc>
      </w:tr>
      <w:tr w:rsidR="00586AAE" w:rsidRPr="00EC0EED" w:rsidTr="003A65B2">
        <w:tc>
          <w:tcPr>
            <w:tcW w:w="790" w:type="dxa"/>
          </w:tcPr>
          <w:p w:rsidR="00586AAE" w:rsidRPr="00EC0EED" w:rsidRDefault="00586AAE" w:rsidP="009E0DBF">
            <w:pPr>
              <w:rPr>
                <w:sz w:val="26"/>
                <w:szCs w:val="26"/>
              </w:rPr>
            </w:pPr>
            <w:r w:rsidRPr="00EC0EED">
              <w:rPr>
                <w:sz w:val="26"/>
                <w:szCs w:val="26"/>
              </w:rPr>
              <w:t>1.</w:t>
            </w:r>
          </w:p>
        </w:tc>
        <w:tc>
          <w:tcPr>
            <w:tcW w:w="5991" w:type="dxa"/>
          </w:tcPr>
          <w:p w:rsidR="00586AAE" w:rsidRPr="00EC0EED" w:rsidRDefault="00586AAE" w:rsidP="009E0DBF">
            <w:pPr>
              <w:rPr>
                <w:sz w:val="26"/>
                <w:szCs w:val="26"/>
              </w:rPr>
            </w:pPr>
            <w:r w:rsidRPr="00EC0EED">
              <w:rPr>
                <w:sz w:val="26"/>
                <w:szCs w:val="26"/>
              </w:rPr>
              <w:t>Подготовка и утверждение схемы расположения земельного участка на кадастровом плане территории</w:t>
            </w:r>
          </w:p>
        </w:tc>
        <w:tc>
          <w:tcPr>
            <w:tcW w:w="3073" w:type="dxa"/>
            <w:gridSpan w:val="2"/>
          </w:tcPr>
          <w:p w:rsidR="00586AAE" w:rsidRPr="00EC0EED" w:rsidRDefault="00586AAE" w:rsidP="009E0DBF">
            <w:pPr>
              <w:rPr>
                <w:sz w:val="26"/>
                <w:szCs w:val="26"/>
              </w:rPr>
            </w:pPr>
            <w:r w:rsidRPr="00EC0EED">
              <w:rPr>
                <w:sz w:val="26"/>
                <w:szCs w:val="26"/>
              </w:rPr>
              <w:t>Управление архитектуры и градостроительства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2.</w:t>
            </w:r>
          </w:p>
        </w:tc>
        <w:tc>
          <w:tcPr>
            <w:tcW w:w="5991" w:type="dxa"/>
          </w:tcPr>
          <w:p w:rsidR="00586AAE" w:rsidRPr="00EC0EED" w:rsidRDefault="00586AAE" w:rsidP="009E0DBF">
            <w:pPr>
              <w:rPr>
                <w:sz w:val="26"/>
                <w:szCs w:val="26"/>
              </w:rPr>
            </w:pPr>
            <w:r w:rsidRPr="00EC0EED">
              <w:rPr>
                <w:sz w:val="26"/>
                <w:szCs w:val="26"/>
              </w:rPr>
              <w:t>Присвоение, изменение и аннулирование адресов объектам капитального строительства при строительстве, реконструкции объектов капитального строительства, помещениям, земельным участкам</w:t>
            </w:r>
          </w:p>
        </w:tc>
        <w:tc>
          <w:tcPr>
            <w:tcW w:w="3073" w:type="dxa"/>
            <w:gridSpan w:val="2"/>
          </w:tcPr>
          <w:p w:rsidR="00586AAE" w:rsidRPr="00EC0EED" w:rsidRDefault="00586AAE" w:rsidP="009E0DBF">
            <w:pPr>
              <w:rPr>
                <w:sz w:val="26"/>
                <w:szCs w:val="26"/>
              </w:rPr>
            </w:pPr>
            <w:r w:rsidRPr="00EC0EED">
              <w:rPr>
                <w:sz w:val="26"/>
                <w:szCs w:val="26"/>
              </w:rPr>
              <w:t>Управление архитектуры и градостроительства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3.</w:t>
            </w:r>
          </w:p>
        </w:tc>
        <w:tc>
          <w:tcPr>
            <w:tcW w:w="5991" w:type="dxa"/>
          </w:tcPr>
          <w:p w:rsidR="00586AAE" w:rsidRPr="00EC0EED" w:rsidRDefault="00586AAE" w:rsidP="002F2D8F">
            <w:pPr>
              <w:rPr>
                <w:sz w:val="26"/>
                <w:szCs w:val="26"/>
              </w:rPr>
            </w:pPr>
            <w:r w:rsidRPr="00EC0EED">
              <w:rPr>
                <w:sz w:val="26"/>
                <w:szCs w:val="26"/>
              </w:rPr>
              <w:t>Предоставление сведений, содержащихся в информационной систем</w:t>
            </w:r>
            <w:r w:rsidR="002F2D8F">
              <w:rPr>
                <w:sz w:val="26"/>
                <w:szCs w:val="26"/>
              </w:rPr>
              <w:t>е</w:t>
            </w:r>
            <w:r w:rsidRPr="00EC0EED">
              <w:rPr>
                <w:sz w:val="26"/>
                <w:szCs w:val="26"/>
              </w:rPr>
              <w:t xml:space="preserve"> обеспечения градостроительной деятельности</w:t>
            </w:r>
          </w:p>
        </w:tc>
        <w:tc>
          <w:tcPr>
            <w:tcW w:w="3073" w:type="dxa"/>
            <w:gridSpan w:val="2"/>
          </w:tcPr>
          <w:p w:rsidR="00586AAE" w:rsidRPr="00EC0EED" w:rsidRDefault="00586AAE" w:rsidP="009E0DBF">
            <w:pPr>
              <w:rPr>
                <w:sz w:val="26"/>
                <w:szCs w:val="26"/>
              </w:rPr>
            </w:pPr>
            <w:r w:rsidRPr="00EC0EED">
              <w:rPr>
                <w:sz w:val="26"/>
                <w:szCs w:val="26"/>
              </w:rPr>
              <w:t>Управление архитектуры и градостроительства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4.</w:t>
            </w:r>
          </w:p>
        </w:tc>
        <w:tc>
          <w:tcPr>
            <w:tcW w:w="5991" w:type="dxa"/>
          </w:tcPr>
          <w:p w:rsidR="00586AAE" w:rsidRPr="00EC0EED" w:rsidRDefault="00586AAE" w:rsidP="009E0DBF">
            <w:pPr>
              <w:rPr>
                <w:sz w:val="26"/>
                <w:szCs w:val="26"/>
              </w:rPr>
            </w:pPr>
            <w:r w:rsidRPr="00EC0EED">
              <w:rPr>
                <w:sz w:val="26"/>
                <w:szCs w:val="26"/>
              </w:rPr>
              <w:t>Подготовка и выдача разрешений на ввод объектов в эксплуатацию</w:t>
            </w:r>
          </w:p>
        </w:tc>
        <w:tc>
          <w:tcPr>
            <w:tcW w:w="3073" w:type="dxa"/>
            <w:gridSpan w:val="2"/>
          </w:tcPr>
          <w:p w:rsidR="00586AAE" w:rsidRPr="00EC0EED" w:rsidRDefault="00586AAE" w:rsidP="009E0DBF">
            <w:pPr>
              <w:rPr>
                <w:sz w:val="26"/>
                <w:szCs w:val="26"/>
              </w:rPr>
            </w:pPr>
            <w:r w:rsidRPr="00EC0EED">
              <w:rPr>
                <w:sz w:val="26"/>
                <w:szCs w:val="26"/>
              </w:rPr>
              <w:t>Управление архитектуры и градостроительства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5.</w:t>
            </w:r>
          </w:p>
        </w:tc>
        <w:tc>
          <w:tcPr>
            <w:tcW w:w="5991" w:type="dxa"/>
          </w:tcPr>
          <w:p w:rsidR="00586AAE" w:rsidRPr="00EC0EED" w:rsidRDefault="00586AAE" w:rsidP="009E0DBF">
            <w:pPr>
              <w:rPr>
                <w:sz w:val="26"/>
                <w:szCs w:val="26"/>
              </w:rPr>
            </w:pPr>
            <w:r w:rsidRPr="00EC0EED">
              <w:rPr>
                <w:sz w:val="26"/>
                <w:szCs w:val="26"/>
              </w:rPr>
              <w:t>Прием заявлений и выдача документов  о согласовании переустройства и (или) перепланировки жилого помещения</w:t>
            </w:r>
          </w:p>
        </w:tc>
        <w:tc>
          <w:tcPr>
            <w:tcW w:w="3073" w:type="dxa"/>
            <w:gridSpan w:val="2"/>
          </w:tcPr>
          <w:p w:rsidR="00586AAE" w:rsidRPr="00EC0EED" w:rsidRDefault="00586AAE" w:rsidP="009E0DBF">
            <w:pPr>
              <w:rPr>
                <w:sz w:val="26"/>
                <w:szCs w:val="26"/>
              </w:rPr>
            </w:pPr>
            <w:r w:rsidRPr="00EC0EED">
              <w:rPr>
                <w:sz w:val="26"/>
                <w:szCs w:val="26"/>
              </w:rPr>
              <w:t>Управление архитектуры и градостроительства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6.</w:t>
            </w:r>
          </w:p>
        </w:tc>
        <w:tc>
          <w:tcPr>
            <w:tcW w:w="5991" w:type="dxa"/>
          </w:tcPr>
          <w:p w:rsidR="00586AAE" w:rsidRPr="00EC0EED" w:rsidRDefault="00586AAE" w:rsidP="009E0DBF">
            <w:pPr>
              <w:rPr>
                <w:sz w:val="26"/>
                <w:szCs w:val="26"/>
              </w:rPr>
            </w:pPr>
            <w:r w:rsidRPr="00EC0EED">
              <w:rPr>
                <w:sz w:val="26"/>
                <w:szCs w:val="26"/>
              </w:rPr>
              <w:t>Заключения договора аренды, договора безвозмездного пользования недвижимым имуществом муниципальной собственности на новый срок без проведения торгов</w:t>
            </w:r>
          </w:p>
        </w:tc>
        <w:tc>
          <w:tcPr>
            <w:tcW w:w="3073" w:type="dxa"/>
            <w:gridSpan w:val="2"/>
          </w:tcPr>
          <w:p w:rsidR="00586AAE" w:rsidRPr="00EC0EED" w:rsidRDefault="00586AAE" w:rsidP="009E0DBF">
            <w:pPr>
              <w:rPr>
                <w:sz w:val="26"/>
                <w:szCs w:val="26"/>
              </w:rPr>
            </w:pPr>
            <w:r w:rsidRPr="00EC0EED">
              <w:rPr>
                <w:sz w:val="26"/>
                <w:szCs w:val="26"/>
              </w:rPr>
              <w:t>Управление имущества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7.</w:t>
            </w:r>
          </w:p>
        </w:tc>
        <w:tc>
          <w:tcPr>
            <w:tcW w:w="5991" w:type="dxa"/>
          </w:tcPr>
          <w:p w:rsidR="00586AAE" w:rsidRPr="00EC0EED" w:rsidRDefault="00586AAE" w:rsidP="009E0DBF">
            <w:pPr>
              <w:rPr>
                <w:sz w:val="26"/>
                <w:szCs w:val="26"/>
              </w:rPr>
            </w:pPr>
            <w:r w:rsidRPr="00EC0EED">
              <w:rPr>
                <w:sz w:val="26"/>
                <w:szCs w:val="26"/>
              </w:rPr>
              <w:t>Изменение целевого использования нежилого помещения (части нежилого помещения) муниципальной собственности по договору аренды, заключенному без проведения торгов</w:t>
            </w:r>
          </w:p>
        </w:tc>
        <w:tc>
          <w:tcPr>
            <w:tcW w:w="3073" w:type="dxa"/>
            <w:gridSpan w:val="2"/>
          </w:tcPr>
          <w:p w:rsidR="00586AAE" w:rsidRPr="00EC0EED" w:rsidRDefault="00586AAE" w:rsidP="009E0DBF">
            <w:pPr>
              <w:rPr>
                <w:sz w:val="26"/>
                <w:szCs w:val="26"/>
              </w:rPr>
            </w:pPr>
            <w:r w:rsidRPr="00EC0EED">
              <w:rPr>
                <w:sz w:val="26"/>
                <w:szCs w:val="26"/>
              </w:rPr>
              <w:t>Управление имущества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8.</w:t>
            </w:r>
          </w:p>
        </w:tc>
        <w:tc>
          <w:tcPr>
            <w:tcW w:w="5991" w:type="dxa"/>
          </w:tcPr>
          <w:p w:rsidR="00586AAE" w:rsidRPr="00EC0EED" w:rsidRDefault="00586AAE" w:rsidP="009E0DBF">
            <w:pPr>
              <w:rPr>
                <w:sz w:val="26"/>
                <w:szCs w:val="26"/>
              </w:rPr>
            </w:pPr>
            <w:r w:rsidRPr="00EC0EED">
              <w:rPr>
                <w:sz w:val="26"/>
                <w:szCs w:val="26"/>
              </w:rPr>
              <w:t>Согласование предоставления нежилого помещения (части нежилого помещения) муниципальной собственности в субаренду</w:t>
            </w:r>
          </w:p>
        </w:tc>
        <w:tc>
          <w:tcPr>
            <w:tcW w:w="3073" w:type="dxa"/>
            <w:gridSpan w:val="2"/>
          </w:tcPr>
          <w:p w:rsidR="00586AAE" w:rsidRPr="00EC0EED" w:rsidRDefault="00586AAE" w:rsidP="009E0DBF">
            <w:pPr>
              <w:rPr>
                <w:sz w:val="26"/>
                <w:szCs w:val="26"/>
              </w:rPr>
            </w:pPr>
            <w:r w:rsidRPr="00EC0EED">
              <w:rPr>
                <w:sz w:val="26"/>
                <w:szCs w:val="26"/>
              </w:rPr>
              <w:t>Управление имущества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9</w:t>
            </w:r>
            <w:r>
              <w:rPr>
                <w:sz w:val="26"/>
                <w:szCs w:val="26"/>
              </w:rPr>
              <w:t>.</w:t>
            </w:r>
          </w:p>
        </w:tc>
        <w:tc>
          <w:tcPr>
            <w:tcW w:w="5991" w:type="dxa"/>
          </w:tcPr>
          <w:p w:rsidR="00586AAE" w:rsidRPr="00EC0EED" w:rsidRDefault="00586AAE" w:rsidP="009E0DBF">
            <w:pPr>
              <w:rPr>
                <w:sz w:val="26"/>
                <w:szCs w:val="26"/>
              </w:rPr>
            </w:pPr>
            <w:r w:rsidRPr="00EC0EED">
              <w:rPr>
                <w:sz w:val="26"/>
                <w:szCs w:val="26"/>
              </w:rPr>
              <w:t xml:space="preserve">Предоставление земельных участков, находящихся </w:t>
            </w:r>
            <w:r w:rsidRPr="00EC0EED">
              <w:rPr>
                <w:sz w:val="26"/>
                <w:szCs w:val="26"/>
              </w:rPr>
              <w:lastRenderedPageBreak/>
              <w:t>в государственной или муниципальной собственности,</w:t>
            </w:r>
            <w:r w:rsidR="002F2D8F">
              <w:rPr>
                <w:sz w:val="26"/>
                <w:szCs w:val="26"/>
              </w:rPr>
              <w:t xml:space="preserve"> в собственность гражданам и юридическим лицам, собственникам</w:t>
            </w:r>
            <w:r w:rsidRPr="00EC0EED">
              <w:rPr>
                <w:sz w:val="26"/>
                <w:szCs w:val="26"/>
              </w:rPr>
              <w:t xml:space="preserve"> зданий, строений, сооружений </w:t>
            </w:r>
          </w:p>
        </w:tc>
        <w:tc>
          <w:tcPr>
            <w:tcW w:w="3073" w:type="dxa"/>
            <w:gridSpan w:val="2"/>
          </w:tcPr>
          <w:p w:rsidR="00586AAE" w:rsidRPr="00EC0EED" w:rsidRDefault="00586AAE" w:rsidP="009E0DBF">
            <w:pPr>
              <w:rPr>
                <w:sz w:val="26"/>
                <w:szCs w:val="26"/>
              </w:rPr>
            </w:pPr>
            <w:r w:rsidRPr="00EC0EED">
              <w:rPr>
                <w:sz w:val="26"/>
                <w:szCs w:val="26"/>
              </w:rPr>
              <w:lastRenderedPageBreak/>
              <w:t xml:space="preserve">Управление имущества </w:t>
            </w:r>
            <w:r w:rsidRPr="00EC0EED">
              <w:rPr>
                <w:sz w:val="26"/>
                <w:szCs w:val="26"/>
              </w:rPr>
              <w:lastRenderedPageBreak/>
              <w:t>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lastRenderedPageBreak/>
              <w:t>10</w:t>
            </w:r>
            <w:r>
              <w:rPr>
                <w:sz w:val="26"/>
                <w:szCs w:val="26"/>
              </w:rPr>
              <w:t>.</w:t>
            </w:r>
          </w:p>
        </w:tc>
        <w:tc>
          <w:tcPr>
            <w:tcW w:w="5991" w:type="dxa"/>
          </w:tcPr>
          <w:p w:rsidR="00586AAE" w:rsidRPr="00EC0EED" w:rsidRDefault="00586AAE" w:rsidP="009E0DBF">
            <w:pPr>
              <w:rPr>
                <w:sz w:val="26"/>
                <w:szCs w:val="26"/>
              </w:rPr>
            </w:pPr>
            <w:r w:rsidRPr="00EC0EED">
              <w:rPr>
                <w:sz w:val="26"/>
                <w:szCs w:val="26"/>
              </w:rPr>
              <w:t xml:space="preserve">Предоставление в аренду, безвозмездное срочное пользование, постоянное (бессрочное) пользование земельных участков, находящихся в государственной или муниципальной собственности, для строительства без проведения торгов </w:t>
            </w:r>
          </w:p>
        </w:tc>
        <w:tc>
          <w:tcPr>
            <w:tcW w:w="3073" w:type="dxa"/>
            <w:gridSpan w:val="2"/>
          </w:tcPr>
          <w:p w:rsidR="00586AAE" w:rsidRPr="00EC0EED" w:rsidRDefault="00586AAE" w:rsidP="009E0DBF">
            <w:pPr>
              <w:rPr>
                <w:sz w:val="26"/>
                <w:szCs w:val="26"/>
              </w:rPr>
            </w:pPr>
            <w:r w:rsidRPr="00EC0EED">
              <w:rPr>
                <w:sz w:val="26"/>
                <w:szCs w:val="26"/>
              </w:rPr>
              <w:t>Управление имущества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11</w:t>
            </w:r>
            <w:r>
              <w:rPr>
                <w:sz w:val="26"/>
                <w:szCs w:val="26"/>
              </w:rPr>
              <w:t>.</w:t>
            </w:r>
          </w:p>
        </w:tc>
        <w:tc>
          <w:tcPr>
            <w:tcW w:w="5991" w:type="dxa"/>
          </w:tcPr>
          <w:p w:rsidR="00586AAE" w:rsidRPr="00EC0EED" w:rsidRDefault="00586AAE" w:rsidP="009E0DBF">
            <w:pPr>
              <w:rPr>
                <w:sz w:val="26"/>
                <w:szCs w:val="26"/>
              </w:rPr>
            </w:pPr>
            <w:r w:rsidRPr="00EC0EED">
              <w:rPr>
                <w:sz w:val="26"/>
                <w:szCs w:val="26"/>
              </w:rPr>
              <w:t>Предоставление на праве безвозмездного срочного пользования земельных участков, находящихся в государственной или муниципальной собственности, для целей, не связанных со строительством</w:t>
            </w:r>
          </w:p>
        </w:tc>
        <w:tc>
          <w:tcPr>
            <w:tcW w:w="3073" w:type="dxa"/>
            <w:gridSpan w:val="2"/>
          </w:tcPr>
          <w:p w:rsidR="00586AAE" w:rsidRPr="00EC0EED" w:rsidRDefault="00586AAE" w:rsidP="009E0DBF">
            <w:pPr>
              <w:rPr>
                <w:sz w:val="26"/>
                <w:szCs w:val="26"/>
              </w:rPr>
            </w:pPr>
            <w:r w:rsidRPr="00EC0EED">
              <w:rPr>
                <w:sz w:val="26"/>
                <w:szCs w:val="26"/>
              </w:rPr>
              <w:t>Управление имущества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12</w:t>
            </w:r>
            <w:r>
              <w:rPr>
                <w:sz w:val="26"/>
                <w:szCs w:val="26"/>
              </w:rPr>
              <w:t>.</w:t>
            </w:r>
          </w:p>
        </w:tc>
        <w:tc>
          <w:tcPr>
            <w:tcW w:w="5991" w:type="dxa"/>
          </w:tcPr>
          <w:p w:rsidR="00586AAE" w:rsidRPr="00EC0EED" w:rsidRDefault="00586AAE" w:rsidP="009E0DBF">
            <w:pPr>
              <w:rPr>
                <w:sz w:val="26"/>
                <w:szCs w:val="26"/>
              </w:rPr>
            </w:pPr>
            <w:r w:rsidRPr="00EC0EED">
              <w:rPr>
                <w:sz w:val="26"/>
                <w:szCs w:val="26"/>
              </w:rPr>
              <w:t>Предоставление на праве постоянного (бессрочного) пользования земельных участков, находящихся в государственной или муниципальной собственности, для целей, не связанных со строительством</w:t>
            </w:r>
          </w:p>
        </w:tc>
        <w:tc>
          <w:tcPr>
            <w:tcW w:w="3073" w:type="dxa"/>
            <w:gridSpan w:val="2"/>
          </w:tcPr>
          <w:p w:rsidR="00586AAE" w:rsidRPr="00EC0EED" w:rsidRDefault="00586AAE" w:rsidP="009E0DBF">
            <w:pPr>
              <w:rPr>
                <w:sz w:val="26"/>
                <w:szCs w:val="26"/>
              </w:rPr>
            </w:pPr>
            <w:r w:rsidRPr="00EC0EED">
              <w:rPr>
                <w:sz w:val="26"/>
                <w:szCs w:val="26"/>
              </w:rPr>
              <w:t>Управление имущества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13</w:t>
            </w:r>
            <w:r>
              <w:rPr>
                <w:sz w:val="26"/>
                <w:szCs w:val="26"/>
              </w:rPr>
              <w:t>.</w:t>
            </w:r>
          </w:p>
        </w:tc>
        <w:tc>
          <w:tcPr>
            <w:tcW w:w="5991" w:type="dxa"/>
          </w:tcPr>
          <w:p w:rsidR="00586AAE" w:rsidRPr="00EC0EED" w:rsidRDefault="00586AAE" w:rsidP="009E0DBF">
            <w:pPr>
              <w:rPr>
                <w:sz w:val="26"/>
                <w:szCs w:val="26"/>
              </w:rPr>
            </w:pPr>
            <w:r w:rsidRPr="00EC0EED">
              <w:rPr>
                <w:sz w:val="26"/>
                <w:szCs w:val="26"/>
              </w:rPr>
              <w:t>Заключение на новый срок договоров аренды земельных участков, находящихся в государственной или муниципальной собственности</w:t>
            </w:r>
          </w:p>
        </w:tc>
        <w:tc>
          <w:tcPr>
            <w:tcW w:w="3073" w:type="dxa"/>
            <w:gridSpan w:val="2"/>
          </w:tcPr>
          <w:p w:rsidR="00586AAE" w:rsidRPr="00EC0EED" w:rsidRDefault="00586AAE" w:rsidP="009E0DBF">
            <w:pPr>
              <w:rPr>
                <w:sz w:val="26"/>
                <w:szCs w:val="26"/>
              </w:rPr>
            </w:pPr>
            <w:r w:rsidRPr="00EC0EED">
              <w:rPr>
                <w:sz w:val="26"/>
                <w:szCs w:val="26"/>
              </w:rPr>
              <w:t>Управление имущества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14</w:t>
            </w:r>
            <w:r>
              <w:rPr>
                <w:sz w:val="26"/>
                <w:szCs w:val="26"/>
              </w:rPr>
              <w:t>.</w:t>
            </w:r>
          </w:p>
        </w:tc>
        <w:tc>
          <w:tcPr>
            <w:tcW w:w="5991" w:type="dxa"/>
          </w:tcPr>
          <w:p w:rsidR="00586AAE" w:rsidRPr="00EC0EED" w:rsidRDefault="0005099B" w:rsidP="002F2D8F">
            <w:pPr>
              <w:rPr>
                <w:sz w:val="26"/>
                <w:szCs w:val="26"/>
              </w:rPr>
            </w:pPr>
            <w:r w:rsidRPr="0005099B">
              <w:rPr>
                <w:sz w:val="26"/>
                <w:szCs w:val="26"/>
              </w:rPr>
              <w:t xml:space="preserve">Предоставление информации (выписки) из </w:t>
            </w:r>
            <w:r w:rsidR="002F2D8F">
              <w:rPr>
                <w:sz w:val="26"/>
                <w:szCs w:val="26"/>
              </w:rPr>
              <w:t xml:space="preserve"> р</w:t>
            </w:r>
            <w:r w:rsidRPr="0005099B">
              <w:rPr>
                <w:sz w:val="26"/>
                <w:szCs w:val="26"/>
              </w:rPr>
              <w:t>еестра собственности муниципального образования город Норильск</w:t>
            </w:r>
          </w:p>
        </w:tc>
        <w:tc>
          <w:tcPr>
            <w:tcW w:w="3073" w:type="dxa"/>
            <w:gridSpan w:val="2"/>
          </w:tcPr>
          <w:p w:rsidR="00586AAE" w:rsidRPr="00EC0EED" w:rsidRDefault="00586AAE" w:rsidP="009E0DBF">
            <w:pPr>
              <w:rPr>
                <w:sz w:val="26"/>
                <w:szCs w:val="26"/>
              </w:rPr>
            </w:pPr>
            <w:r w:rsidRPr="00EC0EED">
              <w:rPr>
                <w:sz w:val="26"/>
                <w:szCs w:val="26"/>
              </w:rPr>
              <w:t>Управление имущества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15</w:t>
            </w:r>
            <w:r>
              <w:rPr>
                <w:sz w:val="26"/>
                <w:szCs w:val="26"/>
              </w:rPr>
              <w:t>.</w:t>
            </w:r>
          </w:p>
        </w:tc>
        <w:tc>
          <w:tcPr>
            <w:tcW w:w="5991" w:type="dxa"/>
          </w:tcPr>
          <w:p w:rsidR="00586AAE" w:rsidRPr="00EC0EED" w:rsidRDefault="00586AAE" w:rsidP="009E0DBF">
            <w:pPr>
              <w:rPr>
                <w:sz w:val="26"/>
                <w:szCs w:val="26"/>
              </w:rPr>
            </w:pPr>
            <w:r w:rsidRPr="00EC0EED">
              <w:rPr>
                <w:sz w:val="26"/>
                <w:szCs w:val="26"/>
              </w:rPr>
              <w:t>Прием заявлений, документов, а также постановка граждан на учет в качестве нуждающихся в жилых помещениях</w:t>
            </w:r>
          </w:p>
        </w:tc>
        <w:tc>
          <w:tcPr>
            <w:tcW w:w="3073" w:type="dxa"/>
            <w:gridSpan w:val="2"/>
          </w:tcPr>
          <w:p w:rsidR="00586AAE" w:rsidRPr="00EC0EED" w:rsidRDefault="00586AAE" w:rsidP="009E0DBF">
            <w:pPr>
              <w:rPr>
                <w:sz w:val="26"/>
                <w:szCs w:val="26"/>
              </w:rPr>
            </w:pPr>
            <w:r w:rsidRPr="00EC0EED">
              <w:rPr>
                <w:sz w:val="26"/>
                <w:szCs w:val="26"/>
              </w:rPr>
              <w:t>Управление жилищного фонда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16</w:t>
            </w:r>
            <w:r>
              <w:rPr>
                <w:sz w:val="26"/>
                <w:szCs w:val="26"/>
              </w:rPr>
              <w:t>.</w:t>
            </w:r>
          </w:p>
        </w:tc>
        <w:tc>
          <w:tcPr>
            <w:tcW w:w="5991" w:type="dxa"/>
          </w:tcPr>
          <w:p w:rsidR="00586AAE" w:rsidRPr="00EC0EED" w:rsidRDefault="00586AAE" w:rsidP="009E0DBF">
            <w:pPr>
              <w:rPr>
                <w:sz w:val="26"/>
                <w:szCs w:val="26"/>
              </w:rPr>
            </w:pPr>
            <w:r w:rsidRPr="00EC0EED">
              <w:rPr>
                <w:sz w:val="26"/>
                <w:szCs w:val="26"/>
              </w:rPr>
              <w:t>Предоставление информации об очередности предоставления жилых помещений на условиях социального найма</w:t>
            </w:r>
          </w:p>
        </w:tc>
        <w:tc>
          <w:tcPr>
            <w:tcW w:w="3073" w:type="dxa"/>
            <w:gridSpan w:val="2"/>
          </w:tcPr>
          <w:p w:rsidR="00586AAE" w:rsidRPr="00EC0EED" w:rsidRDefault="00586AAE" w:rsidP="009E0DBF">
            <w:pPr>
              <w:rPr>
                <w:sz w:val="26"/>
                <w:szCs w:val="26"/>
              </w:rPr>
            </w:pPr>
            <w:r w:rsidRPr="00EC0EED">
              <w:rPr>
                <w:sz w:val="26"/>
                <w:szCs w:val="26"/>
              </w:rPr>
              <w:t>Управление жилищного фонда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17</w:t>
            </w:r>
            <w:r>
              <w:rPr>
                <w:sz w:val="26"/>
                <w:szCs w:val="26"/>
              </w:rPr>
              <w:t>.</w:t>
            </w:r>
          </w:p>
        </w:tc>
        <w:tc>
          <w:tcPr>
            <w:tcW w:w="5991" w:type="dxa"/>
          </w:tcPr>
          <w:p w:rsidR="00586AAE" w:rsidRPr="00EC0EED" w:rsidRDefault="00586AAE" w:rsidP="009E0DBF">
            <w:pPr>
              <w:rPr>
                <w:sz w:val="26"/>
                <w:szCs w:val="26"/>
              </w:rPr>
            </w:pPr>
            <w:r w:rsidRPr="00EC0EED">
              <w:rPr>
                <w:sz w:val="26"/>
                <w:szCs w:val="26"/>
              </w:rPr>
              <w:t xml:space="preserve">Передача жилого помещения в собственность граждан    </w:t>
            </w:r>
          </w:p>
        </w:tc>
        <w:tc>
          <w:tcPr>
            <w:tcW w:w="3073" w:type="dxa"/>
            <w:gridSpan w:val="2"/>
          </w:tcPr>
          <w:p w:rsidR="00586AAE" w:rsidRPr="00EC0EED" w:rsidRDefault="00586AAE" w:rsidP="009E0DBF">
            <w:pPr>
              <w:rPr>
                <w:sz w:val="26"/>
                <w:szCs w:val="26"/>
              </w:rPr>
            </w:pPr>
            <w:r w:rsidRPr="00EC0EED">
              <w:rPr>
                <w:sz w:val="26"/>
                <w:szCs w:val="26"/>
              </w:rPr>
              <w:t>Управление жилищного фонда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18</w:t>
            </w:r>
            <w:r>
              <w:rPr>
                <w:sz w:val="26"/>
                <w:szCs w:val="26"/>
              </w:rPr>
              <w:t>.</w:t>
            </w:r>
          </w:p>
        </w:tc>
        <w:tc>
          <w:tcPr>
            <w:tcW w:w="5991" w:type="dxa"/>
          </w:tcPr>
          <w:p w:rsidR="00586AAE" w:rsidRPr="00EC0EED" w:rsidRDefault="00586AAE" w:rsidP="009E0DBF">
            <w:pPr>
              <w:rPr>
                <w:sz w:val="26"/>
                <w:szCs w:val="26"/>
              </w:rPr>
            </w:pPr>
            <w:r w:rsidRPr="00EC0EED">
              <w:rPr>
                <w:sz w:val="26"/>
                <w:szCs w:val="26"/>
              </w:rPr>
              <w:t>Расторжение договора о передаче жилого помещения в собственность граждан</w:t>
            </w:r>
          </w:p>
        </w:tc>
        <w:tc>
          <w:tcPr>
            <w:tcW w:w="3073" w:type="dxa"/>
            <w:gridSpan w:val="2"/>
          </w:tcPr>
          <w:p w:rsidR="00586AAE" w:rsidRPr="00EC0EED" w:rsidRDefault="00586AAE" w:rsidP="009E0DBF">
            <w:pPr>
              <w:rPr>
                <w:sz w:val="26"/>
                <w:szCs w:val="26"/>
              </w:rPr>
            </w:pPr>
            <w:r w:rsidRPr="00EC0EED">
              <w:rPr>
                <w:sz w:val="26"/>
                <w:szCs w:val="26"/>
              </w:rPr>
              <w:t>Управление жилищного фонда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19</w:t>
            </w:r>
            <w:r>
              <w:rPr>
                <w:sz w:val="26"/>
                <w:szCs w:val="26"/>
              </w:rPr>
              <w:t>.</w:t>
            </w:r>
          </w:p>
        </w:tc>
        <w:tc>
          <w:tcPr>
            <w:tcW w:w="5991" w:type="dxa"/>
          </w:tcPr>
          <w:p w:rsidR="00586AAE" w:rsidRPr="00EC0EED" w:rsidRDefault="00586AAE" w:rsidP="009E0DBF">
            <w:pPr>
              <w:rPr>
                <w:sz w:val="26"/>
                <w:szCs w:val="26"/>
              </w:rPr>
            </w:pPr>
            <w:r w:rsidRPr="00EC0EED">
              <w:rPr>
                <w:sz w:val="26"/>
                <w:szCs w:val="26"/>
              </w:rPr>
              <w:t>Принятие в муниципальную собственность жилых помещений, приватизированных гражданами</w:t>
            </w:r>
          </w:p>
        </w:tc>
        <w:tc>
          <w:tcPr>
            <w:tcW w:w="3073" w:type="dxa"/>
            <w:gridSpan w:val="2"/>
          </w:tcPr>
          <w:p w:rsidR="00586AAE" w:rsidRPr="00EC0EED" w:rsidRDefault="00586AAE" w:rsidP="009E0DBF">
            <w:pPr>
              <w:rPr>
                <w:sz w:val="26"/>
                <w:szCs w:val="26"/>
              </w:rPr>
            </w:pPr>
            <w:r w:rsidRPr="00EC0EED">
              <w:rPr>
                <w:sz w:val="26"/>
                <w:szCs w:val="26"/>
              </w:rPr>
              <w:t>Управление жилищного фонда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20</w:t>
            </w:r>
            <w:r>
              <w:rPr>
                <w:sz w:val="26"/>
                <w:szCs w:val="26"/>
              </w:rPr>
              <w:t>.</w:t>
            </w:r>
          </w:p>
        </w:tc>
        <w:tc>
          <w:tcPr>
            <w:tcW w:w="5991" w:type="dxa"/>
          </w:tcPr>
          <w:p w:rsidR="00586AAE" w:rsidRPr="00EC0EED" w:rsidRDefault="00586AAE" w:rsidP="009E0DBF">
            <w:pPr>
              <w:rPr>
                <w:sz w:val="26"/>
                <w:szCs w:val="26"/>
              </w:rPr>
            </w:pPr>
            <w:r w:rsidRPr="00EC0EED">
              <w:rPr>
                <w:sz w:val="26"/>
                <w:szCs w:val="26"/>
              </w:rPr>
              <w:t>Предоставление жилых помещений муниципального жилищного фонда по договору социального найма</w:t>
            </w:r>
          </w:p>
        </w:tc>
        <w:tc>
          <w:tcPr>
            <w:tcW w:w="3073" w:type="dxa"/>
            <w:gridSpan w:val="2"/>
          </w:tcPr>
          <w:p w:rsidR="00586AAE" w:rsidRPr="00EC0EED" w:rsidRDefault="00586AAE" w:rsidP="009E0DBF">
            <w:pPr>
              <w:rPr>
                <w:sz w:val="26"/>
                <w:szCs w:val="26"/>
              </w:rPr>
            </w:pPr>
            <w:r w:rsidRPr="00EC0EED">
              <w:rPr>
                <w:sz w:val="26"/>
                <w:szCs w:val="26"/>
              </w:rPr>
              <w:t>Управление жилищного фонда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21</w:t>
            </w:r>
            <w:r>
              <w:rPr>
                <w:sz w:val="26"/>
                <w:szCs w:val="26"/>
              </w:rPr>
              <w:t>.</w:t>
            </w:r>
          </w:p>
        </w:tc>
        <w:tc>
          <w:tcPr>
            <w:tcW w:w="5991" w:type="dxa"/>
          </w:tcPr>
          <w:p w:rsidR="00586AAE" w:rsidRPr="00EC0EED" w:rsidRDefault="00586AAE" w:rsidP="009E0DBF">
            <w:pPr>
              <w:rPr>
                <w:sz w:val="26"/>
                <w:szCs w:val="26"/>
              </w:rPr>
            </w:pPr>
            <w:r w:rsidRPr="00EC0EED">
              <w:rPr>
                <w:sz w:val="26"/>
                <w:szCs w:val="26"/>
              </w:rPr>
              <w:t>Предоставление жилых помещений муниципального жилищного фонда коммерческого использования по договору найма жилых помещений коммерческого использования</w:t>
            </w:r>
          </w:p>
        </w:tc>
        <w:tc>
          <w:tcPr>
            <w:tcW w:w="3073" w:type="dxa"/>
            <w:gridSpan w:val="2"/>
          </w:tcPr>
          <w:p w:rsidR="00586AAE" w:rsidRPr="00EC0EED" w:rsidRDefault="00586AAE" w:rsidP="009E0DBF">
            <w:pPr>
              <w:rPr>
                <w:sz w:val="26"/>
                <w:szCs w:val="26"/>
              </w:rPr>
            </w:pPr>
            <w:r w:rsidRPr="00EC0EED">
              <w:rPr>
                <w:sz w:val="26"/>
                <w:szCs w:val="26"/>
              </w:rPr>
              <w:t>Управление жилищного фонда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22</w:t>
            </w:r>
            <w:r>
              <w:rPr>
                <w:sz w:val="26"/>
                <w:szCs w:val="26"/>
              </w:rPr>
              <w:t>.</w:t>
            </w:r>
          </w:p>
        </w:tc>
        <w:tc>
          <w:tcPr>
            <w:tcW w:w="5991" w:type="dxa"/>
          </w:tcPr>
          <w:p w:rsidR="00586AAE" w:rsidRPr="00EC0EED" w:rsidRDefault="00586AAE" w:rsidP="009E0DBF">
            <w:pPr>
              <w:rPr>
                <w:sz w:val="26"/>
                <w:szCs w:val="26"/>
              </w:rPr>
            </w:pPr>
            <w:r w:rsidRPr="00EC0EED">
              <w:rPr>
                <w:sz w:val="26"/>
                <w:szCs w:val="26"/>
              </w:rPr>
              <w:t xml:space="preserve">Предоставление жилых помещений </w:t>
            </w:r>
            <w:r w:rsidRPr="00EC0EED">
              <w:rPr>
                <w:sz w:val="26"/>
                <w:szCs w:val="26"/>
              </w:rPr>
              <w:lastRenderedPageBreak/>
              <w:t>специализированного жилищного фонда муниципального образования город Норильск по договору найма жилых помещений в муниципальных общежитиях</w:t>
            </w:r>
          </w:p>
        </w:tc>
        <w:tc>
          <w:tcPr>
            <w:tcW w:w="3073" w:type="dxa"/>
            <w:gridSpan w:val="2"/>
          </w:tcPr>
          <w:p w:rsidR="00586AAE" w:rsidRPr="00EC0EED" w:rsidRDefault="00586AAE" w:rsidP="009E0DBF">
            <w:pPr>
              <w:rPr>
                <w:sz w:val="26"/>
                <w:szCs w:val="26"/>
              </w:rPr>
            </w:pPr>
            <w:r w:rsidRPr="00EC0EED">
              <w:rPr>
                <w:sz w:val="26"/>
                <w:szCs w:val="26"/>
              </w:rPr>
              <w:lastRenderedPageBreak/>
              <w:t xml:space="preserve">Управление жилищного </w:t>
            </w:r>
            <w:r w:rsidRPr="00EC0EED">
              <w:rPr>
                <w:sz w:val="26"/>
                <w:szCs w:val="26"/>
              </w:rPr>
              <w:lastRenderedPageBreak/>
              <w:t>фонда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lastRenderedPageBreak/>
              <w:t>23</w:t>
            </w:r>
            <w:r>
              <w:rPr>
                <w:sz w:val="26"/>
                <w:szCs w:val="26"/>
              </w:rPr>
              <w:t>.</w:t>
            </w:r>
          </w:p>
        </w:tc>
        <w:tc>
          <w:tcPr>
            <w:tcW w:w="5991" w:type="dxa"/>
          </w:tcPr>
          <w:p w:rsidR="00586AAE" w:rsidRPr="00EC0EED" w:rsidRDefault="00586AAE" w:rsidP="009E0DBF">
            <w:pPr>
              <w:rPr>
                <w:sz w:val="26"/>
                <w:szCs w:val="26"/>
              </w:rPr>
            </w:pPr>
            <w:r w:rsidRPr="00EC0EED">
              <w:rPr>
                <w:sz w:val="26"/>
                <w:szCs w:val="26"/>
              </w:rPr>
              <w:t>Предоставление жилых помещений специализированного жилищного фонда муниципального образования город Норильск по договору найма служебных жилых помещений</w:t>
            </w:r>
          </w:p>
        </w:tc>
        <w:tc>
          <w:tcPr>
            <w:tcW w:w="3073" w:type="dxa"/>
            <w:gridSpan w:val="2"/>
          </w:tcPr>
          <w:p w:rsidR="00586AAE" w:rsidRPr="00EC0EED" w:rsidRDefault="00586AAE" w:rsidP="009E0DBF">
            <w:pPr>
              <w:rPr>
                <w:sz w:val="26"/>
                <w:szCs w:val="26"/>
              </w:rPr>
            </w:pPr>
            <w:r w:rsidRPr="00EC0EED">
              <w:rPr>
                <w:sz w:val="26"/>
                <w:szCs w:val="26"/>
              </w:rPr>
              <w:t>Управление жилищного фонда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24</w:t>
            </w:r>
            <w:r>
              <w:rPr>
                <w:sz w:val="26"/>
                <w:szCs w:val="26"/>
              </w:rPr>
              <w:t>.</w:t>
            </w:r>
          </w:p>
        </w:tc>
        <w:tc>
          <w:tcPr>
            <w:tcW w:w="5991" w:type="dxa"/>
          </w:tcPr>
          <w:p w:rsidR="00586AAE" w:rsidRPr="00EC0EED" w:rsidRDefault="00586AAE" w:rsidP="009E0DBF">
            <w:pPr>
              <w:rPr>
                <w:sz w:val="26"/>
                <w:szCs w:val="26"/>
              </w:rPr>
            </w:pPr>
            <w:r w:rsidRPr="00EC0EED">
              <w:rPr>
                <w:sz w:val="26"/>
                <w:szCs w:val="26"/>
              </w:rPr>
              <w:t>Предоставление жилых помещений маневренного фонда муниципального жилищного фонда</w:t>
            </w:r>
          </w:p>
        </w:tc>
        <w:tc>
          <w:tcPr>
            <w:tcW w:w="3073" w:type="dxa"/>
            <w:gridSpan w:val="2"/>
          </w:tcPr>
          <w:p w:rsidR="00586AAE" w:rsidRPr="00EC0EED" w:rsidRDefault="00586AAE" w:rsidP="009E0DBF">
            <w:pPr>
              <w:rPr>
                <w:sz w:val="26"/>
                <w:szCs w:val="26"/>
              </w:rPr>
            </w:pPr>
            <w:r w:rsidRPr="00EC0EED">
              <w:rPr>
                <w:sz w:val="26"/>
                <w:szCs w:val="26"/>
              </w:rPr>
              <w:t>Управление жилищного фонда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25</w:t>
            </w:r>
            <w:r>
              <w:rPr>
                <w:sz w:val="26"/>
                <w:szCs w:val="26"/>
              </w:rPr>
              <w:t>.</w:t>
            </w:r>
          </w:p>
        </w:tc>
        <w:tc>
          <w:tcPr>
            <w:tcW w:w="5991" w:type="dxa"/>
          </w:tcPr>
          <w:p w:rsidR="00586AAE" w:rsidRPr="00EC0EED" w:rsidRDefault="00586AAE" w:rsidP="009E0DBF">
            <w:pPr>
              <w:rPr>
                <w:sz w:val="26"/>
                <w:szCs w:val="26"/>
              </w:rPr>
            </w:pPr>
            <w:r w:rsidRPr="00EC0EED">
              <w:rPr>
                <w:sz w:val="26"/>
                <w:szCs w:val="26"/>
              </w:rPr>
              <w:t>Предоставление жилых помещений муниципального жилищного фонда коммерческого использования в аренду без проведения торгов</w:t>
            </w:r>
          </w:p>
        </w:tc>
        <w:tc>
          <w:tcPr>
            <w:tcW w:w="3073" w:type="dxa"/>
            <w:gridSpan w:val="2"/>
          </w:tcPr>
          <w:p w:rsidR="00586AAE" w:rsidRPr="00EC0EED" w:rsidRDefault="00586AAE" w:rsidP="009E0DBF">
            <w:pPr>
              <w:rPr>
                <w:sz w:val="26"/>
                <w:szCs w:val="26"/>
              </w:rPr>
            </w:pPr>
            <w:r w:rsidRPr="00EC0EED">
              <w:rPr>
                <w:sz w:val="26"/>
                <w:szCs w:val="26"/>
              </w:rPr>
              <w:t>Управление жилищного фонда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26</w:t>
            </w:r>
            <w:r>
              <w:rPr>
                <w:sz w:val="26"/>
                <w:szCs w:val="26"/>
              </w:rPr>
              <w:t>.</w:t>
            </w:r>
          </w:p>
        </w:tc>
        <w:tc>
          <w:tcPr>
            <w:tcW w:w="5991" w:type="dxa"/>
          </w:tcPr>
          <w:p w:rsidR="00586AAE" w:rsidRPr="00EC0EED" w:rsidRDefault="00586AAE" w:rsidP="009E0DBF">
            <w:pPr>
              <w:rPr>
                <w:sz w:val="26"/>
                <w:szCs w:val="26"/>
              </w:rPr>
            </w:pPr>
            <w:r w:rsidRPr="00EC0EED">
              <w:rPr>
                <w:sz w:val="26"/>
                <w:szCs w:val="26"/>
              </w:rPr>
              <w:t>Заключение договора аренды жилых помещений на новый срок без проведения торгов</w:t>
            </w:r>
          </w:p>
        </w:tc>
        <w:tc>
          <w:tcPr>
            <w:tcW w:w="3073" w:type="dxa"/>
            <w:gridSpan w:val="2"/>
          </w:tcPr>
          <w:p w:rsidR="00586AAE" w:rsidRPr="00EC0EED" w:rsidRDefault="00586AAE" w:rsidP="009E0DBF">
            <w:pPr>
              <w:rPr>
                <w:sz w:val="26"/>
                <w:szCs w:val="26"/>
              </w:rPr>
            </w:pPr>
            <w:r w:rsidRPr="00EC0EED">
              <w:rPr>
                <w:sz w:val="26"/>
                <w:szCs w:val="26"/>
              </w:rPr>
              <w:t>Управление жилищного фонда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27</w:t>
            </w:r>
            <w:r>
              <w:rPr>
                <w:sz w:val="26"/>
                <w:szCs w:val="26"/>
              </w:rPr>
              <w:t>.</w:t>
            </w:r>
          </w:p>
        </w:tc>
        <w:tc>
          <w:tcPr>
            <w:tcW w:w="5991" w:type="dxa"/>
          </w:tcPr>
          <w:p w:rsidR="00586AAE" w:rsidRPr="00EC0EED" w:rsidRDefault="00586AAE" w:rsidP="009E0DBF">
            <w:pPr>
              <w:rPr>
                <w:sz w:val="26"/>
                <w:szCs w:val="26"/>
              </w:rPr>
            </w:pPr>
            <w:r w:rsidRPr="00EC0EED">
              <w:rPr>
                <w:sz w:val="26"/>
                <w:szCs w:val="26"/>
              </w:rPr>
              <w:t>Предоставление информации о перечне жилых помещений жилищного фонда коммерческого использования, предназначенных для предоставления в аренду</w:t>
            </w:r>
          </w:p>
        </w:tc>
        <w:tc>
          <w:tcPr>
            <w:tcW w:w="3073" w:type="dxa"/>
            <w:gridSpan w:val="2"/>
          </w:tcPr>
          <w:p w:rsidR="00586AAE" w:rsidRPr="00EC0EED" w:rsidRDefault="00586AAE" w:rsidP="009E0DBF">
            <w:pPr>
              <w:rPr>
                <w:sz w:val="26"/>
                <w:szCs w:val="26"/>
              </w:rPr>
            </w:pPr>
            <w:r w:rsidRPr="00EC0EED">
              <w:rPr>
                <w:sz w:val="26"/>
                <w:szCs w:val="26"/>
              </w:rPr>
              <w:t>Управление жилищного фонда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28</w:t>
            </w:r>
            <w:r>
              <w:rPr>
                <w:sz w:val="26"/>
                <w:szCs w:val="26"/>
              </w:rPr>
              <w:t>.</w:t>
            </w:r>
          </w:p>
        </w:tc>
        <w:tc>
          <w:tcPr>
            <w:tcW w:w="5991" w:type="dxa"/>
          </w:tcPr>
          <w:p w:rsidR="00586AAE" w:rsidRPr="00EC0EED" w:rsidRDefault="00586AAE" w:rsidP="009E0DBF">
            <w:pPr>
              <w:rPr>
                <w:sz w:val="26"/>
                <w:szCs w:val="26"/>
              </w:rPr>
            </w:pPr>
            <w:r w:rsidRPr="00EC0EED">
              <w:rPr>
                <w:sz w:val="26"/>
                <w:szCs w:val="26"/>
              </w:rPr>
              <w:t>Предоставление жилых помещений муниципального жилищного фонда коммерческого использования в аренду по результатам торгов</w:t>
            </w:r>
          </w:p>
        </w:tc>
        <w:tc>
          <w:tcPr>
            <w:tcW w:w="3073" w:type="dxa"/>
            <w:gridSpan w:val="2"/>
          </w:tcPr>
          <w:p w:rsidR="00586AAE" w:rsidRPr="00EC0EED" w:rsidRDefault="00586AAE" w:rsidP="009E0DBF">
            <w:pPr>
              <w:rPr>
                <w:sz w:val="26"/>
                <w:szCs w:val="26"/>
              </w:rPr>
            </w:pPr>
            <w:r w:rsidRPr="00EC0EED">
              <w:rPr>
                <w:sz w:val="26"/>
                <w:szCs w:val="26"/>
              </w:rPr>
              <w:t>Управление жилищного фонда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29</w:t>
            </w:r>
            <w:r>
              <w:rPr>
                <w:sz w:val="26"/>
                <w:szCs w:val="26"/>
              </w:rPr>
              <w:t>.</w:t>
            </w:r>
          </w:p>
        </w:tc>
        <w:tc>
          <w:tcPr>
            <w:tcW w:w="5991" w:type="dxa"/>
          </w:tcPr>
          <w:p w:rsidR="00586AAE" w:rsidRPr="00EC0EED" w:rsidRDefault="00586AAE" w:rsidP="009E0DBF">
            <w:pPr>
              <w:rPr>
                <w:sz w:val="26"/>
                <w:szCs w:val="26"/>
              </w:rPr>
            </w:pPr>
            <w:r w:rsidRPr="00EC0EED">
              <w:rPr>
                <w:sz w:val="26"/>
                <w:szCs w:val="26"/>
              </w:rPr>
              <w:t>Предоставление нанимателю жилого помещения по договору социального найма жилого помещения меньшего размера взамен занимаемого жилого помещения</w:t>
            </w:r>
          </w:p>
        </w:tc>
        <w:tc>
          <w:tcPr>
            <w:tcW w:w="3073" w:type="dxa"/>
            <w:gridSpan w:val="2"/>
          </w:tcPr>
          <w:p w:rsidR="00586AAE" w:rsidRPr="00EC0EED" w:rsidRDefault="00586AAE" w:rsidP="009E0DBF">
            <w:pPr>
              <w:rPr>
                <w:sz w:val="26"/>
                <w:szCs w:val="26"/>
              </w:rPr>
            </w:pPr>
            <w:r w:rsidRPr="00EC0EED">
              <w:rPr>
                <w:sz w:val="26"/>
                <w:szCs w:val="26"/>
              </w:rPr>
              <w:t>Управление жилищного фонда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30</w:t>
            </w:r>
            <w:r>
              <w:rPr>
                <w:sz w:val="26"/>
                <w:szCs w:val="26"/>
              </w:rPr>
              <w:t>.</w:t>
            </w:r>
          </w:p>
        </w:tc>
        <w:tc>
          <w:tcPr>
            <w:tcW w:w="5991" w:type="dxa"/>
          </w:tcPr>
          <w:p w:rsidR="00586AAE" w:rsidRPr="00EC0EED" w:rsidRDefault="00586AAE" w:rsidP="009E0DBF">
            <w:pPr>
              <w:rPr>
                <w:sz w:val="26"/>
                <w:szCs w:val="26"/>
              </w:rPr>
            </w:pPr>
            <w:r w:rsidRPr="00EC0EED">
              <w:rPr>
                <w:sz w:val="26"/>
                <w:szCs w:val="26"/>
              </w:rPr>
              <w:t>Оформление документов по обмену жилыми помещениями, занимаемыми гражданами на условиях социального найма</w:t>
            </w:r>
          </w:p>
        </w:tc>
        <w:tc>
          <w:tcPr>
            <w:tcW w:w="3073" w:type="dxa"/>
            <w:gridSpan w:val="2"/>
          </w:tcPr>
          <w:p w:rsidR="00586AAE" w:rsidRPr="00EC0EED" w:rsidRDefault="00586AAE" w:rsidP="009E0DBF">
            <w:pPr>
              <w:rPr>
                <w:sz w:val="26"/>
                <w:szCs w:val="26"/>
              </w:rPr>
            </w:pPr>
            <w:r w:rsidRPr="00EC0EED">
              <w:rPr>
                <w:sz w:val="26"/>
                <w:szCs w:val="26"/>
              </w:rPr>
              <w:t>Управление жилищного фонда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31</w:t>
            </w:r>
            <w:r>
              <w:rPr>
                <w:sz w:val="26"/>
                <w:szCs w:val="26"/>
              </w:rPr>
              <w:t>.</w:t>
            </w:r>
          </w:p>
        </w:tc>
        <w:tc>
          <w:tcPr>
            <w:tcW w:w="5991" w:type="dxa"/>
          </w:tcPr>
          <w:p w:rsidR="00586AAE" w:rsidRPr="00EC0EED" w:rsidRDefault="00586AAE" w:rsidP="009E0DBF">
            <w:pPr>
              <w:rPr>
                <w:sz w:val="26"/>
                <w:szCs w:val="26"/>
              </w:rPr>
            </w:pPr>
            <w:r w:rsidRPr="00EC0EED">
              <w:rPr>
                <w:sz w:val="26"/>
                <w:szCs w:val="26"/>
              </w:rPr>
              <w:t>Выдача заверенных копий документов (ордер, выписка из решения жилищной комиссии муниципального образования город Норильск, выписка из протокола заседания жилищной комиссии, договор социального найма жилых помещений, договор найма специализированного жилищного фонда, договор найма жилых помещений коммерческого использования, договор аренды, договор передачи жилого помещения в собственность)</w:t>
            </w:r>
          </w:p>
        </w:tc>
        <w:tc>
          <w:tcPr>
            <w:tcW w:w="3073" w:type="dxa"/>
            <w:gridSpan w:val="2"/>
          </w:tcPr>
          <w:p w:rsidR="00586AAE" w:rsidRPr="00EC0EED" w:rsidRDefault="00586AAE" w:rsidP="009E0DBF">
            <w:pPr>
              <w:rPr>
                <w:sz w:val="26"/>
                <w:szCs w:val="26"/>
              </w:rPr>
            </w:pPr>
            <w:r w:rsidRPr="00EC0EED">
              <w:rPr>
                <w:sz w:val="26"/>
                <w:szCs w:val="26"/>
              </w:rPr>
              <w:t>Управление жилищного фонда Администрации города Норильска</w:t>
            </w:r>
          </w:p>
        </w:tc>
      </w:tr>
      <w:tr w:rsidR="0005099B" w:rsidRPr="00EC0EED" w:rsidTr="003A65B2">
        <w:tc>
          <w:tcPr>
            <w:tcW w:w="790" w:type="dxa"/>
          </w:tcPr>
          <w:p w:rsidR="0005099B" w:rsidRPr="00EC0EED" w:rsidRDefault="0005099B" w:rsidP="009E0DBF">
            <w:pPr>
              <w:rPr>
                <w:sz w:val="26"/>
                <w:szCs w:val="26"/>
              </w:rPr>
            </w:pPr>
            <w:r>
              <w:rPr>
                <w:sz w:val="26"/>
                <w:szCs w:val="26"/>
              </w:rPr>
              <w:t>32.</w:t>
            </w:r>
          </w:p>
        </w:tc>
        <w:tc>
          <w:tcPr>
            <w:tcW w:w="5991" w:type="dxa"/>
          </w:tcPr>
          <w:p w:rsidR="0005099B" w:rsidRPr="00EC0EED" w:rsidRDefault="0005099B" w:rsidP="009E0DBF">
            <w:pPr>
              <w:rPr>
                <w:sz w:val="26"/>
                <w:szCs w:val="26"/>
              </w:rPr>
            </w:pPr>
            <w:r w:rsidRPr="0005099B">
              <w:rPr>
                <w:sz w:val="26"/>
                <w:szCs w:val="26"/>
              </w:rPr>
              <w:t>Предоставление информации (выписки) из Реестра собственности муниципального образования город Норильск в отношении жилых помещений</w:t>
            </w:r>
          </w:p>
        </w:tc>
        <w:tc>
          <w:tcPr>
            <w:tcW w:w="3073" w:type="dxa"/>
            <w:gridSpan w:val="2"/>
          </w:tcPr>
          <w:p w:rsidR="0005099B" w:rsidRPr="00EC0EED" w:rsidRDefault="0005099B" w:rsidP="009E0DBF">
            <w:pPr>
              <w:rPr>
                <w:sz w:val="26"/>
                <w:szCs w:val="26"/>
              </w:rPr>
            </w:pPr>
            <w:r w:rsidRPr="00EC0EED">
              <w:rPr>
                <w:sz w:val="26"/>
                <w:szCs w:val="26"/>
              </w:rPr>
              <w:t>Управление жилищного фонда Администрации города Норильска</w:t>
            </w:r>
          </w:p>
        </w:tc>
      </w:tr>
      <w:tr w:rsidR="00586AAE" w:rsidRPr="00EC0EED" w:rsidTr="002F2D8F">
        <w:tc>
          <w:tcPr>
            <w:tcW w:w="9854" w:type="dxa"/>
            <w:gridSpan w:val="4"/>
          </w:tcPr>
          <w:p w:rsidR="00586AAE" w:rsidRPr="00EC0EED" w:rsidRDefault="00586AAE" w:rsidP="009E0DBF">
            <w:pPr>
              <w:rPr>
                <w:b/>
                <w:sz w:val="26"/>
                <w:szCs w:val="26"/>
              </w:rPr>
            </w:pPr>
            <w:r w:rsidRPr="00EC0EED">
              <w:rPr>
                <w:b/>
                <w:sz w:val="26"/>
                <w:szCs w:val="26"/>
              </w:rPr>
              <w:t xml:space="preserve">                                                       2. В сфере социальной защиты</w:t>
            </w:r>
          </w:p>
        </w:tc>
      </w:tr>
      <w:tr w:rsidR="00586AAE" w:rsidRPr="00EC0EED" w:rsidTr="003A65B2">
        <w:tc>
          <w:tcPr>
            <w:tcW w:w="790" w:type="dxa"/>
          </w:tcPr>
          <w:p w:rsidR="00586AAE" w:rsidRPr="00EC0EED" w:rsidRDefault="00586AAE" w:rsidP="009E0DBF">
            <w:pPr>
              <w:rPr>
                <w:sz w:val="26"/>
                <w:szCs w:val="26"/>
              </w:rPr>
            </w:pPr>
            <w:r w:rsidRPr="00EC0EED">
              <w:rPr>
                <w:sz w:val="26"/>
                <w:szCs w:val="26"/>
              </w:rPr>
              <w:t>1.</w:t>
            </w:r>
          </w:p>
        </w:tc>
        <w:tc>
          <w:tcPr>
            <w:tcW w:w="5991" w:type="dxa"/>
          </w:tcPr>
          <w:p w:rsidR="00586AAE" w:rsidRPr="00EC0EED" w:rsidRDefault="00586AAE" w:rsidP="009E0DBF">
            <w:pPr>
              <w:rPr>
                <w:sz w:val="26"/>
                <w:szCs w:val="26"/>
              </w:rPr>
            </w:pPr>
            <w:r w:rsidRPr="00EC0EED">
              <w:rPr>
                <w:sz w:val="26"/>
                <w:szCs w:val="26"/>
              </w:rPr>
              <w:t>Оформление подписки на периодические печатные издания</w:t>
            </w:r>
          </w:p>
        </w:tc>
        <w:tc>
          <w:tcPr>
            <w:tcW w:w="3073" w:type="dxa"/>
            <w:gridSpan w:val="2"/>
          </w:tcPr>
          <w:p w:rsidR="00586AAE" w:rsidRPr="00EC0EED" w:rsidRDefault="00586AAE" w:rsidP="009E0DBF">
            <w:pPr>
              <w:rPr>
                <w:sz w:val="26"/>
                <w:szCs w:val="26"/>
              </w:rPr>
            </w:pPr>
            <w:r w:rsidRPr="00EC0EED">
              <w:rPr>
                <w:sz w:val="26"/>
                <w:szCs w:val="26"/>
              </w:rPr>
              <w:t>Управление социальной политики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Pr>
                <w:sz w:val="26"/>
                <w:szCs w:val="26"/>
              </w:rPr>
              <w:t>2.</w:t>
            </w:r>
          </w:p>
        </w:tc>
        <w:tc>
          <w:tcPr>
            <w:tcW w:w="5991" w:type="dxa"/>
          </w:tcPr>
          <w:p w:rsidR="00586AAE" w:rsidRPr="00EC0EED" w:rsidRDefault="00586AAE" w:rsidP="009E0DBF">
            <w:pPr>
              <w:rPr>
                <w:sz w:val="26"/>
                <w:szCs w:val="26"/>
              </w:rPr>
            </w:pPr>
            <w:r w:rsidRPr="00EC0EED">
              <w:rPr>
                <w:sz w:val="26"/>
                <w:szCs w:val="26"/>
              </w:rPr>
              <w:t xml:space="preserve">Оказание материальной помощи в размере доплаты </w:t>
            </w:r>
            <w:r w:rsidRPr="00EC0EED">
              <w:rPr>
                <w:sz w:val="26"/>
                <w:szCs w:val="26"/>
              </w:rPr>
              <w:lastRenderedPageBreak/>
              <w:t>до 100%  стоимости  жилищно-коммунальных услуг в части, не покрываемой  действующими льготами в соответствии с законами РФ и Красноярского края</w:t>
            </w:r>
          </w:p>
        </w:tc>
        <w:tc>
          <w:tcPr>
            <w:tcW w:w="3073" w:type="dxa"/>
            <w:gridSpan w:val="2"/>
          </w:tcPr>
          <w:p w:rsidR="00586AAE" w:rsidRPr="00EC0EED" w:rsidRDefault="00586AAE" w:rsidP="009E0DBF">
            <w:pPr>
              <w:rPr>
                <w:sz w:val="26"/>
                <w:szCs w:val="26"/>
              </w:rPr>
            </w:pPr>
            <w:r w:rsidRPr="00EC0EED">
              <w:rPr>
                <w:sz w:val="26"/>
                <w:szCs w:val="26"/>
              </w:rPr>
              <w:lastRenderedPageBreak/>
              <w:t xml:space="preserve">Управление социальной </w:t>
            </w:r>
            <w:r w:rsidRPr="00EC0EED">
              <w:rPr>
                <w:sz w:val="26"/>
                <w:szCs w:val="26"/>
              </w:rPr>
              <w:lastRenderedPageBreak/>
              <w:t>политики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lastRenderedPageBreak/>
              <w:t>3.</w:t>
            </w:r>
          </w:p>
        </w:tc>
        <w:tc>
          <w:tcPr>
            <w:tcW w:w="5991" w:type="dxa"/>
          </w:tcPr>
          <w:p w:rsidR="00586AAE" w:rsidRPr="00EC0EED" w:rsidRDefault="00586AAE" w:rsidP="009E0DBF">
            <w:pPr>
              <w:rPr>
                <w:sz w:val="26"/>
                <w:szCs w:val="26"/>
              </w:rPr>
            </w:pPr>
            <w:r w:rsidRPr="00EC0EED">
              <w:rPr>
                <w:sz w:val="26"/>
                <w:szCs w:val="26"/>
              </w:rPr>
              <w:t>Оказание материальной помощи в виде возмещения затрат по ежемесячной абонентской плате за пользование телефоном</w:t>
            </w:r>
          </w:p>
        </w:tc>
        <w:tc>
          <w:tcPr>
            <w:tcW w:w="3073" w:type="dxa"/>
            <w:gridSpan w:val="2"/>
          </w:tcPr>
          <w:p w:rsidR="00586AAE" w:rsidRPr="00EC0EED" w:rsidRDefault="00586AAE" w:rsidP="009E0DBF">
            <w:pPr>
              <w:rPr>
                <w:sz w:val="26"/>
                <w:szCs w:val="26"/>
              </w:rPr>
            </w:pPr>
            <w:r w:rsidRPr="00EC0EED">
              <w:rPr>
                <w:sz w:val="26"/>
                <w:szCs w:val="26"/>
              </w:rPr>
              <w:t>Управление социальной политики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4.</w:t>
            </w:r>
          </w:p>
        </w:tc>
        <w:tc>
          <w:tcPr>
            <w:tcW w:w="5991" w:type="dxa"/>
          </w:tcPr>
          <w:p w:rsidR="00586AAE" w:rsidRPr="00EC0EED" w:rsidRDefault="00586AAE" w:rsidP="009E0DBF">
            <w:pPr>
              <w:rPr>
                <w:sz w:val="26"/>
                <w:szCs w:val="26"/>
              </w:rPr>
            </w:pPr>
            <w:r w:rsidRPr="00EC0EED">
              <w:rPr>
                <w:sz w:val="26"/>
                <w:szCs w:val="26"/>
              </w:rPr>
              <w:t>Оказание материальной помощи на оплату проезда в городском общественном транспорте</w:t>
            </w:r>
          </w:p>
        </w:tc>
        <w:tc>
          <w:tcPr>
            <w:tcW w:w="3073" w:type="dxa"/>
            <w:gridSpan w:val="2"/>
          </w:tcPr>
          <w:p w:rsidR="00586AAE" w:rsidRPr="00EC0EED" w:rsidRDefault="00586AAE" w:rsidP="009E0DBF">
            <w:pPr>
              <w:rPr>
                <w:sz w:val="26"/>
                <w:szCs w:val="26"/>
              </w:rPr>
            </w:pPr>
            <w:r w:rsidRPr="00EC0EED">
              <w:rPr>
                <w:sz w:val="26"/>
                <w:szCs w:val="26"/>
              </w:rPr>
              <w:t>Управление социальной политики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5.</w:t>
            </w:r>
          </w:p>
        </w:tc>
        <w:tc>
          <w:tcPr>
            <w:tcW w:w="5991" w:type="dxa"/>
          </w:tcPr>
          <w:p w:rsidR="00586AAE" w:rsidRPr="00EC0EED" w:rsidRDefault="00586AAE" w:rsidP="009E0DBF">
            <w:pPr>
              <w:rPr>
                <w:sz w:val="26"/>
                <w:szCs w:val="26"/>
              </w:rPr>
            </w:pPr>
            <w:r w:rsidRPr="00EC0EED">
              <w:rPr>
                <w:sz w:val="26"/>
                <w:szCs w:val="26"/>
              </w:rPr>
              <w:t>Компенсация расходов по оплате стоимости проезда к месту отдыха и обратно 1 раз в 2 года в пределах Российской Федерации</w:t>
            </w:r>
          </w:p>
        </w:tc>
        <w:tc>
          <w:tcPr>
            <w:tcW w:w="3073" w:type="dxa"/>
            <w:gridSpan w:val="2"/>
          </w:tcPr>
          <w:p w:rsidR="00586AAE" w:rsidRPr="00EC0EED" w:rsidRDefault="00586AAE" w:rsidP="009E0DBF">
            <w:pPr>
              <w:rPr>
                <w:sz w:val="26"/>
                <w:szCs w:val="26"/>
              </w:rPr>
            </w:pPr>
            <w:r w:rsidRPr="00EC0EED">
              <w:rPr>
                <w:sz w:val="26"/>
                <w:szCs w:val="26"/>
              </w:rPr>
              <w:t>Управление социальной политики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6.</w:t>
            </w:r>
          </w:p>
        </w:tc>
        <w:tc>
          <w:tcPr>
            <w:tcW w:w="5991" w:type="dxa"/>
          </w:tcPr>
          <w:p w:rsidR="00586AAE" w:rsidRPr="00EC0EED" w:rsidRDefault="00586AAE" w:rsidP="009E0DBF">
            <w:pPr>
              <w:rPr>
                <w:sz w:val="26"/>
                <w:szCs w:val="26"/>
              </w:rPr>
            </w:pPr>
            <w:r w:rsidRPr="00EC0EED">
              <w:rPr>
                <w:sz w:val="26"/>
                <w:szCs w:val="26"/>
              </w:rPr>
              <w:t>Оказание материальной помощи на частичную оплату за обучение, переобучение (получение инвалидом, ребёнком-инвалидом начального, среднего, высшего профессионального образования)</w:t>
            </w:r>
          </w:p>
        </w:tc>
        <w:tc>
          <w:tcPr>
            <w:tcW w:w="3073" w:type="dxa"/>
            <w:gridSpan w:val="2"/>
          </w:tcPr>
          <w:p w:rsidR="00586AAE" w:rsidRPr="00EC0EED" w:rsidRDefault="00586AAE" w:rsidP="009E0DBF">
            <w:pPr>
              <w:rPr>
                <w:sz w:val="26"/>
                <w:szCs w:val="26"/>
              </w:rPr>
            </w:pPr>
            <w:r w:rsidRPr="00EC0EED">
              <w:rPr>
                <w:sz w:val="26"/>
                <w:szCs w:val="26"/>
              </w:rPr>
              <w:t>Управление социальной политики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7.</w:t>
            </w:r>
          </w:p>
        </w:tc>
        <w:tc>
          <w:tcPr>
            <w:tcW w:w="5991" w:type="dxa"/>
          </w:tcPr>
          <w:p w:rsidR="00586AAE" w:rsidRPr="00EC0EED" w:rsidRDefault="00586AAE" w:rsidP="009E0DBF">
            <w:pPr>
              <w:rPr>
                <w:sz w:val="26"/>
                <w:szCs w:val="26"/>
              </w:rPr>
            </w:pPr>
            <w:r w:rsidRPr="00EC0EED">
              <w:rPr>
                <w:sz w:val="26"/>
                <w:szCs w:val="26"/>
              </w:rPr>
              <w:t>Оказание материальной помощи на оплату проезда в пределах территории РФ к месту отдыха и обратно при наличии путевки, при отсутствии права оплаты проезда по другим основаниям</w:t>
            </w:r>
          </w:p>
        </w:tc>
        <w:tc>
          <w:tcPr>
            <w:tcW w:w="3073" w:type="dxa"/>
            <w:gridSpan w:val="2"/>
          </w:tcPr>
          <w:p w:rsidR="00586AAE" w:rsidRPr="00EC0EED" w:rsidRDefault="00586AAE" w:rsidP="009E0DBF">
            <w:pPr>
              <w:rPr>
                <w:sz w:val="26"/>
                <w:szCs w:val="26"/>
              </w:rPr>
            </w:pPr>
            <w:r w:rsidRPr="00EC0EED">
              <w:rPr>
                <w:sz w:val="26"/>
                <w:szCs w:val="26"/>
              </w:rPr>
              <w:t>Управление социальной политики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8.</w:t>
            </w:r>
          </w:p>
        </w:tc>
        <w:tc>
          <w:tcPr>
            <w:tcW w:w="5991" w:type="dxa"/>
          </w:tcPr>
          <w:p w:rsidR="00586AAE" w:rsidRPr="00EC0EED" w:rsidRDefault="00586AAE" w:rsidP="009E0DBF">
            <w:pPr>
              <w:rPr>
                <w:sz w:val="26"/>
                <w:szCs w:val="26"/>
              </w:rPr>
            </w:pPr>
            <w:r w:rsidRPr="00EC0EED">
              <w:rPr>
                <w:sz w:val="26"/>
                <w:szCs w:val="26"/>
              </w:rPr>
              <w:t xml:space="preserve">Оказание материальной помощи на оплату проезда к месту лечения, обследования, консультации и обратно на территории РФ при наличии </w:t>
            </w:r>
            <w:proofErr w:type="gramStart"/>
            <w:r w:rsidRPr="00EC0EED">
              <w:rPr>
                <w:sz w:val="26"/>
                <w:szCs w:val="26"/>
              </w:rPr>
              <w:t>направления органов здравоохранения Администрации города Норильска</w:t>
            </w:r>
            <w:proofErr w:type="gramEnd"/>
            <w:r w:rsidRPr="00EC0EED">
              <w:rPr>
                <w:sz w:val="26"/>
                <w:szCs w:val="26"/>
              </w:rPr>
              <w:t xml:space="preserve"> и муниципальных бюджетных учреждений здравоохранения муниципального образования город Норильск, Министерства здравоохранения Красноярского края, при отсутствии возможности оплаты проезда в Фонде социального страхования</w:t>
            </w:r>
          </w:p>
        </w:tc>
        <w:tc>
          <w:tcPr>
            <w:tcW w:w="3073" w:type="dxa"/>
            <w:gridSpan w:val="2"/>
          </w:tcPr>
          <w:p w:rsidR="00586AAE" w:rsidRPr="00EC0EED" w:rsidRDefault="00586AAE" w:rsidP="009E0DBF">
            <w:pPr>
              <w:rPr>
                <w:sz w:val="26"/>
                <w:szCs w:val="26"/>
              </w:rPr>
            </w:pPr>
            <w:r w:rsidRPr="00EC0EED">
              <w:rPr>
                <w:sz w:val="26"/>
                <w:szCs w:val="26"/>
              </w:rPr>
              <w:t>Управление социальной политики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9.</w:t>
            </w:r>
          </w:p>
        </w:tc>
        <w:tc>
          <w:tcPr>
            <w:tcW w:w="5991" w:type="dxa"/>
          </w:tcPr>
          <w:p w:rsidR="00586AAE" w:rsidRPr="00EC0EED" w:rsidRDefault="00586AAE" w:rsidP="009E0DBF">
            <w:pPr>
              <w:rPr>
                <w:sz w:val="26"/>
                <w:szCs w:val="26"/>
              </w:rPr>
            </w:pPr>
            <w:r w:rsidRPr="00EC0EED">
              <w:rPr>
                <w:sz w:val="26"/>
                <w:szCs w:val="26"/>
              </w:rPr>
              <w:t>Оказание материальной помощи на оплату проезда в пределах РФ к месту проведения каникул или отпуска родителей, или неорганизованного отдыха и обратно, при отсутствии права оплаты проезда по другим основаниям.</w:t>
            </w:r>
          </w:p>
        </w:tc>
        <w:tc>
          <w:tcPr>
            <w:tcW w:w="3073" w:type="dxa"/>
            <w:gridSpan w:val="2"/>
          </w:tcPr>
          <w:p w:rsidR="00586AAE" w:rsidRPr="00EC0EED" w:rsidRDefault="00586AAE" w:rsidP="009E0DBF">
            <w:pPr>
              <w:rPr>
                <w:sz w:val="26"/>
                <w:szCs w:val="26"/>
              </w:rPr>
            </w:pPr>
            <w:r w:rsidRPr="00EC0EED">
              <w:rPr>
                <w:sz w:val="26"/>
                <w:szCs w:val="26"/>
              </w:rPr>
              <w:t>Управление социальной политики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10.</w:t>
            </w:r>
          </w:p>
        </w:tc>
        <w:tc>
          <w:tcPr>
            <w:tcW w:w="5991" w:type="dxa"/>
          </w:tcPr>
          <w:p w:rsidR="00586AAE" w:rsidRPr="00EC0EED" w:rsidRDefault="00586AAE" w:rsidP="009E0DBF">
            <w:pPr>
              <w:rPr>
                <w:sz w:val="26"/>
                <w:szCs w:val="26"/>
              </w:rPr>
            </w:pPr>
            <w:r w:rsidRPr="00EC0EED">
              <w:rPr>
                <w:sz w:val="26"/>
                <w:szCs w:val="26"/>
              </w:rPr>
              <w:t>Оказание материальной помощи на погребение</w:t>
            </w:r>
          </w:p>
        </w:tc>
        <w:tc>
          <w:tcPr>
            <w:tcW w:w="3073" w:type="dxa"/>
            <w:gridSpan w:val="2"/>
          </w:tcPr>
          <w:p w:rsidR="00586AAE" w:rsidRPr="00EC0EED" w:rsidRDefault="00586AAE" w:rsidP="009E0DBF">
            <w:pPr>
              <w:rPr>
                <w:sz w:val="26"/>
                <w:szCs w:val="26"/>
              </w:rPr>
            </w:pPr>
            <w:r w:rsidRPr="00EC0EED">
              <w:rPr>
                <w:sz w:val="26"/>
                <w:szCs w:val="26"/>
              </w:rPr>
              <w:t>Управление социальной политики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11.</w:t>
            </w:r>
          </w:p>
        </w:tc>
        <w:tc>
          <w:tcPr>
            <w:tcW w:w="5991" w:type="dxa"/>
          </w:tcPr>
          <w:p w:rsidR="00586AAE" w:rsidRPr="00EC0EED" w:rsidRDefault="00586AAE" w:rsidP="009E0DBF">
            <w:pPr>
              <w:rPr>
                <w:sz w:val="26"/>
                <w:szCs w:val="26"/>
              </w:rPr>
            </w:pPr>
            <w:r w:rsidRPr="00EC0EED">
              <w:rPr>
                <w:sz w:val="26"/>
                <w:szCs w:val="26"/>
              </w:rPr>
              <w:t>Оказание материальной помощи многодетным семьям на одежду детям</w:t>
            </w:r>
          </w:p>
        </w:tc>
        <w:tc>
          <w:tcPr>
            <w:tcW w:w="3073" w:type="dxa"/>
            <w:gridSpan w:val="2"/>
          </w:tcPr>
          <w:p w:rsidR="00586AAE" w:rsidRPr="00EC0EED" w:rsidRDefault="00586AAE" w:rsidP="009E0DBF">
            <w:pPr>
              <w:rPr>
                <w:sz w:val="26"/>
                <w:szCs w:val="26"/>
              </w:rPr>
            </w:pPr>
            <w:r w:rsidRPr="00EC0EED">
              <w:rPr>
                <w:sz w:val="26"/>
                <w:szCs w:val="26"/>
              </w:rPr>
              <w:t>Управление социальной политики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12.</w:t>
            </w:r>
          </w:p>
        </w:tc>
        <w:tc>
          <w:tcPr>
            <w:tcW w:w="5991" w:type="dxa"/>
          </w:tcPr>
          <w:p w:rsidR="00586AAE" w:rsidRPr="00EC0EED" w:rsidRDefault="00586AAE" w:rsidP="009E0DBF">
            <w:pPr>
              <w:rPr>
                <w:sz w:val="26"/>
                <w:szCs w:val="26"/>
              </w:rPr>
            </w:pPr>
            <w:r w:rsidRPr="00EC0EED">
              <w:rPr>
                <w:sz w:val="26"/>
                <w:szCs w:val="26"/>
              </w:rPr>
              <w:t>Единовременная материальная помощь</w:t>
            </w:r>
          </w:p>
        </w:tc>
        <w:tc>
          <w:tcPr>
            <w:tcW w:w="3073" w:type="dxa"/>
            <w:gridSpan w:val="2"/>
          </w:tcPr>
          <w:p w:rsidR="00586AAE" w:rsidRPr="00EC0EED" w:rsidRDefault="00586AAE" w:rsidP="009E0DBF">
            <w:pPr>
              <w:rPr>
                <w:sz w:val="26"/>
                <w:szCs w:val="26"/>
              </w:rPr>
            </w:pPr>
            <w:r w:rsidRPr="00EC0EED">
              <w:rPr>
                <w:sz w:val="26"/>
                <w:szCs w:val="26"/>
              </w:rPr>
              <w:t xml:space="preserve">Управление социальной политики  </w:t>
            </w:r>
            <w:r w:rsidRPr="00EC0EED">
              <w:rPr>
                <w:sz w:val="26"/>
                <w:szCs w:val="26"/>
              </w:rPr>
              <w:lastRenderedPageBreak/>
              <w:t>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lastRenderedPageBreak/>
              <w:t>13.</w:t>
            </w:r>
          </w:p>
        </w:tc>
        <w:tc>
          <w:tcPr>
            <w:tcW w:w="5991" w:type="dxa"/>
          </w:tcPr>
          <w:p w:rsidR="00586AAE" w:rsidRDefault="00586AAE" w:rsidP="000304DD">
            <w:pPr>
              <w:rPr>
                <w:sz w:val="26"/>
                <w:szCs w:val="26"/>
              </w:rPr>
            </w:pPr>
            <w:r w:rsidRPr="00EC0EED">
              <w:rPr>
                <w:sz w:val="26"/>
                <w:szCs w:val="26"/>
              </w:rPr>
              <w:t>Оказание материальной помощи на приобретение лекарственных препаратов и оздоровительно-витаминных комплексов, выписанных по рецептурным бланкам врача</w:t>
            </w:r>
          </w:p>
          <w:p w:rsidR="00C92976" w:rsidRPr="00EC0EED" w:rsidRDefault="00C92976" w:rsidP="000304DD">
            <w:pPr>
              <w:rPr>
                <w:sz w:val="26"/>
                <w:szCs w:val="26"/>
              </w:rPr>
            </w:pPr>
          </w:p>
        </w:tc>
        <w:tc>
          <w:tcPr>
            <w:tcW w:w="3073" w:type="dxa"/>
            <w:gridSpan w:val="2"/>
          </w:tcPr>
          <w:p w:rsidR="00586AAE" w:rsidRPr="00EC0EED" w:rsidRDefault="00586AAE" w:rsidP="009E0DBF">
            <w:pPr>
              <w:rPr>
                <w:sz w:val="26"/>
                <w:szCs w:val="26"/>
              </w:rPr>
            </w:pPr>
            <w:r w:rsidRPr="00EC0EED">
              <w:rPr>
                <w:sz w:val="26"/>
                <w:szCs w:val="26"/>
              </w:rPr>
              <w:t>Управление социальной политики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14.</w:t>
            </w:r>
          </w:p>
        </w:tc>
        <w:tc>
          <w:tcPr>
            <w:tcW w:w="5991" w:type="dxa"/>
          </w:tcPr>
          <w:p w:rsidR="00586AAE" w:rsidRPr="00EC0EED" w:rsidRDefault="00586AAE" w:rsidP="000304DD">
            <w:pPr>
              <w:rPr>
                <w:sz w:val="26"/>
                <w:szCs w:val="26"/>
              </w:rPr>
            </w:pPr>
            <w:r w:rsidRPr="00EC0EED">
              <w:rPr>
                <w:sz w:val="26"/>
                <w:szCs w:val="26"/>
              </w:rPr>
              <w:t>Оказание материальной помощи для оплаты расходов, связанных с началом учебного года, учебным процессом и выпускными мероприятиями в общеобразовательных учреждениях муниципального образования город Норильск</w:t>
            </w:r>
          </w:p>
        </w:tc>
        <w:tc>
          <w:tcPr>
            <w:tcW w:w="3073" w:type="dxa"/>
            <w:gridSpan w:val="2"/>
          </w:tcPr>
          <w:p w:rsidR="00586AAE" w:rsidRPr="00EC0EED" w:rsidRDefault="00586AAE" w:rsidP="009E0DBF">
            <w:pPr>
              <w:rPr>
                <w:sz w:val="26"/>
                <w:szCs w:val="26"/>
              </w:rPr>
            </w:pPr>
            <w:r w:rsidRPr="00EC0EED">
              <w:rPr>
                <w:sz w:val="26"/>
                <w:szCs w:val="26"/>
              </w:rPr>
              <w:t>Управление социальной политики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15.</w:t>
            </w:r>
          </w:p>
        </w:tc>
        <w:tc>
          <w:tcPr>
            <w:tcW w:w="5991" w:type="dxa"/>
          </w:tcPr>
          <w:p w:rsidR="00586AAE" w:rsidRPr="00EC0EED" w:rsidRDefault="00586AAE" w:rsidP="000304DD">
            <w:pPr>
              <w:rPr>
                <w:sz w:val="26"/>
                <w:szCs w:val="26"/>
              </w:rPr>
            </w:pPr>
            <w:r w:rsidRPr="00EC0EED">
              <w:rPr>
                <w:sz w:val="26"/>
                <w:szCs w:val="26"/>
              </w:rPr>
              <w:t>Частичное возмещение затрат части родительской платы за содержание детей в муниципальных дошкольных образовательных учреждениях</w:t>
            </w:r>
          </w:p>
        </w:tc>
        <w:tc>
          <w:tcPr>
            <w:tcW w:w="3073" w:type="dxa"/>
            <w:gridSpan w:val="2"/>
          </w:tcPr>
          <w:p w:rsidR="00586AAE" w:rsidRPr="00EC0EED" w:rsidRDefault="00586AAE" w:rsidP="009E0DBF">
            <w:pPr>
              <w:rPr>
                <w:sz w:val="26"/>
                <w:szCs w:val="26"/>
              </w:rPr>
            </w:pPr>
            <w:r w:rsidRPr="00EC0EED">
              <w:rPr>
                <w:sz w:val="26"/>
                <w:szCs w:val="26"/>
              </w:rPr>
              <w:t>Управление социальной политики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16.</w:t>
            </w:r>
          </w:p>
        </w:tc>
        <w:tc>
          <w:tcPr>
            <w:tcW w:w="5991" w:type="dxa"/>
          </w:tcPr>
          <w:p w:rsidR="00586AAE" w:rsidRPr="00EC0EED" w:rsidRDefault="00586AAE" w:rsidP="000304DD">
            <w:pPr>
              <w:rPr>
                <w:sz w:val="26"/>
                <w:szCs w:val="26"/>
              </w:rPr>
            </w:pPr>
            <w:r w:rsidRPr="00EC0EED">
              <w:rPr>
                <w:sz w:val="26"/>
                <w:szCs w:val="26"/>
              </w:rPr>
              <w:t>Оказание единовременной материальной помощи одиноким матерям</w:t>
            </w:r>
          </w:p>
        </w:tc>
        <w:tc>
          <w:tcPr>
            <w:tcW w:w="3073" w:type="dxa"/>
            <w:gridSpan w:val="2"/>
          </w:tcPr>
          <w:p w:rsidR="00586AAE" w:rsidRPr="00EC0EED" w:rsidRDefault="00586AAE" w:rsidP="009E0DBF">
            <w:pPr>
              <w:rPr>
                <w:sz w:val="26"/>
                <w:szCs w:val="26"/>
              </w:rPr>
            </w:pPr>
            <w:r w:rsidRPr="00EC0EED">
              <w:rPr>
                <w:sz w:val="26"/>
                <w:szCs w:val="26"/>
              </w:rPr>
              <w:t>Управление социальной политики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17.</w:t>
            </w:r>
          </w:p>
        </w:tc>
        <w:tc>
          <w:tcPr>
            <w:tcW w:w="5991" w:type="dxa"/>
          </w:tcPr>
          <w:p w:rsidR="00586AAE" w:rsidRPr="00EC0EED" w:rsidRDefault="00586AAE" w:rsidP="000304DD">
            <w:pPr>
              <w:rPr>
                <w:sz w:val="26"/>
                <w:szCs w:val="26"/>
              </w:rPr>
            </w:pPr>
            <w:r w:rsidRPr="00EC0EED">
              <w:rPr>
                <w:sz w:val="26"/>
                <w:szCs w:val="26"/>
              </w:rPr>
              <w:t>Оказание материальной помощи по оплате расходов на проезд детей в пределах территории РФ к месту отдыха и обратно</w:t>
            </w:r>
          </w:p>
        </w:tc>
        <w:tc>
          <w:tcPr>
            <w:tcW w:w="3073" w:type="dxa"/>
            <w:gridSpan w:val="2"/>
          </w:tcPr>
          <w:p w:rsidR="00586AAE" w:rsidRPr="00EC0EED" w:rsidRDefault="00586AAE" w:rsidP="009E0DBF">
            <w:pPr>
              <w:rPr>
                <w:sz w:val="26"/>
                <w:szCs w:val="26"/>
              </w:rPr>
            </w:pPr>
            <w:r w:rsidRPr="00EC0EED">
              <w:rPr>
                <w:sz w:val="26"/>
                <w:szCs w:val="26"/>
              </w:rPr>
              <w:t>Управление социальной политики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18.</w:t>
            </w:r>
          </w:p>
        </w:tc>
        <w:tc>
          <w:tcPr>
            <w:tcW w:w="5991" w:type="dxa"/>
          </w:tcPr>
          <w:p w:rsidR="00586AAE" w:rsidRPr="00EC0EED" w:rsidRDefault="00586AAE" w:rsidP="000304DD">
            <w:pPr>
              <w:rPr>
                <w:sz w:val="26"/>
                <w:szCs w:val="26"/>
              </w:rPr>
            </w:pPr>
            <w:r w:rsidRPr="00EC0EED">
              <w:rPr>
                <w:sz w:val="26"/>
                <w:szCs w:val="26"/>
              </w:rPr>
              <w:t>Оказание единовременной материальной помощи для обустройства в связи с переездом к новому месту работы</w:t>
            </w:r>
          </w:p>
        </w:tc>
        <w:tc>
          <w:tcPr>
            <w:tcW w:w="3073" w:type="dxa"/>
            <w:gridSpan w:val="2"/>
          </w:tcPr>
          <w:p w:rsidR="00586AAE" w:rsidRPr="00EC0EED" w:rsidRDefault="00586AAE" w:rsidP="009E0DBF">
            <w:pPr>
              <w:rPr>
                <w:sz w:val="26"/>
                <w:szCs w:val="26"/>
              </w:rPr>
            </w:pPr>
            <w:r w:rsidRPr="00EC0EED">
              <w:rPr>
                <w:sz w:val="26"/>
                <w:szCs w:val="26"/>
              </w:rPr>
              <w:t>Управление социальной политики  Администрации города Норильска</w:t>
            </w:r>
          </w:p>
        </w:tc>
      </w:tr>
      <w:tr w:rsidR="00586AAE" w:rsidRPr="00EC0EED" w:rsidTr="003A65B2">
        <w:tc>
          <w:tcPr>
            <w:tcW w:w="790" w:type="dxa"/>
          </w:tcPr>
          <w:p w:rsidR="00586AAE" w:rsidRPr="00EC0EED" w:rsidRDefault="00586AAE" w:rsidP="009E0DBF">
            <w:pPr>
              <w:rPr>
                <w:sz w:val="26"/>
                <w:szCs w:val="26"/>
              </w:rPr>
            </w:pPr>
            <w:r w:rsidRPr="00EC0EED">
              <w:rPr>
                <w:sz w:val="26"/>
                <w:szCs w:val="26"/>
              </w:rPr>
              <w:t>19.</w:t>
            </w:r>
          </w:p>
        </w:tc>
        <w:tc>
          <w:tcPr>
            <w:tcW w:w="5991" w:type="dxa"/>
          </w:tcPr>
          <w:p w:rsidR="00586AAE" w:rsidRPr="00EC0EED" w:rsidRDefault="00586AAE" w:rsidP="000304DD">
            <w:pPr>
              <w:rPr>
                <w:sz w:val="26"/>
                <w:szCs w:val="26"/>
              </w:rPr>
            </w:pPr>
            <w:r w:rsidRPr="00EC0EED">
              <w:rPr>
                <w:sz w:val="26"/>
                <w:szCs w:val="26"/>
              </w:rPr>
              <w:t>Оказание единовременной материальной помощи для оплаты проезда и (или) оплаты провоза багажа (контейнера)</w:t>
            </w:r>
          </w:p>
        </w:tc>
        <w:tc>
          <w:tcPr>
            <w:tcW w:w="3073" w:type="dxa"/>
            <w:gridSpan w:val="2"/>
          </w:tcPr>
          <w:p w:rsidR="00586AAE" w:rsidRPr="00EC0EED" w:rsidRDefault="00586AAE" w:rsidP="009E0DBF">
            <w:pPr>
              <w:rPr>
                <w:sz w:val="26"/>
                <w:szCs w:val="26"/>
              </w:rPr>
            </w:pPr>
            <w:r w:rsidRPr="00EC0EED">
              <w:rPr>
                <w:sz w:val="26"/>
                <w:szCs w:val="26"/>
              </w:rPr>
              <w:t>Управление социальной политики  Администрации города Норильска</w:t>
            </w:r>
          </w:p>
        </w:tc>
      </w:tr>
      <w:tr w:rsidR="003A65B2" w:rsidRPr="00EC0EED" w:rsidTr="000B7F2B">
        <w:tc>
          <w:tcPr>
            <w:tcW w:w="9854" w:type="dxa"/>
            <w:gridSpan w:val="4"/>
          </w:tcPr>
          <w:p w:rsidR="003A65B2" w:rsidRPr="003A65B2" w:rsidRDefault="003A65B2" w:rsidP="003A65B2">
            <w:pPr>
              <w:jc w:val="center"/>
              <w:rPr>
                <w:b/>
                <w:sz w:val="26"/>
                <w:szCs w:val="26"/>
              </w:rPr>
            </w:pPr>
            <w:r w:rsidRPr="003A65B2">
              <w:rPr>
                <w:b/>
                <w:sz w:val="26"/>
                <w:szCs w:val="26"/>
              </w:rPr>
              <w:t xml:space="preserve">3. </w:t>
            </w:r>
            <w:r>
              <w:rPr>
                <w:b/>
                <w:sz w:val="26"/>
                <w:szCs w:val="26"/>
              </w:rPr>
              <w:t>В области архивного дела</w:t>
            </w:r>
          </w:p>
        </w:tc>
      </w:tr>
      <w:tr w:rsidR="003A65B2" w:rsidRPr="00EC0EED" w:rsidTr="003A65B2">
        <w:tc>
          <w:tcPr>
            <w:tcW w:w="790" w:type="dxa"/>
            <w:tcBorders>
              <w:right w:val="single" w:sz="4" w:space="0" w:color="auto"/>
            </w:tcBorders>
          </w:tcPr>
          <w:p w:rsidR="003A65B2" w:rsidRPr="003A65B2" w:rsidRDefault="003A65B2" w:rsidP="003A65B2">
            <w:pPr>
              <w:jc w:val="center"/>
              <w:rPr>
                <w:sz w:val="26"/>
                <w:szCs w:val="26"/>
              </w:rPr>
            </w:pPr>
            <w:r w:rsidRPr="003A65B2">
              <w:rPr>
                <w:sz w:val="26"/>
                <w:szCs w:val="26"/>
              </w:rPr>
              <w:t>1.</w:t>
            </w:r>
          </w:p>
        </w:tc>
        <w:tc>
          <w:tcPr>
            <w:tcW w:w="6010" w:type="dxa"/>
            <w:gridSpan w:val="2"/>
            <w:tcBorders>
              <w:left w:val="single" w:sz="4" w:space="0" w:color="auto"/>
              <w:right w:val="single" w:sz="4" w:space="0" w:color="auto"/>
            </w:tcBorders>
          </w:tcPr>
          <w:p w:rsidR="003A65B2" w:rsidRPr="003A65B2" w:rsidRDefault="003A65B2" w:rsidP="003A65B2">
            <w:pPr>
              <w:rPr>
                <w:sz w:val="26"/>
                <w:szCs w:val="26"/>
              </w:rPr>
            </w:pPr>
            <w:r w:rsidRPr="003A65B2">
              <w:rPr>
                <w:sz w:val="26"/>
                <w:szCs w:val="26"/>
              </w:rPr>
              <w:t>Информационное обеспечение</w:t>
            </w:r>
            <w:r>
              <w:rPr>
                <w:sz w:val="26"/>
                <w:szCs w:val="26"/>
              </w:rPr>
              <w:t xml:space="preserve"> граждан, органов государственной власти</w:t>
            </w:r>
            <w:r w:rsidR="00044980">
              <w:rPr>
                <w:sz w:val="26"/>
                <w:szCs w:val="26"/>
              </w:rPr>
              <w:t>, органов местного самоуправления, организаций и общественных объединений на основе архивных документов</w:t>
            </w:r>
          </w:p>
        </w:tc>
        <w:tc>
          <w:tcPr>
            <w:tcW w:w="3054" w:type="dxa"/>
            <w:tcBorders>
              <w:left w:val="single" w:sz="4" w:space="0" w:color="auto"/>
            </w:tcBorders>
          </w:tcPr>
          <w:p w:rsidR="003A65B2" w:rsidRPr="00044980" w:rsidRDefault="00044980" w:rsidP="00044980">
            <w:pPr>
              <w:rPr>
                <w:sz w:val="26"/>
                <w:szCs w:val="26"/>
              </w:rPr>
            </w:pPr>
            <w:r w:rsidRPr="00044980">
              <w:rPr>
                <w:sz w:val="26"/>
                <w:szCs w:val="26"/>
              </w:rPr>
              <w:t xml:space="preserve">Муниципальное казенное учреждение </w:t>
            </w:r>
            <w:r>
              <w:rPr>
                <w:sz w:val="26"/>
                <w:szCs w:val="26"/>
              </w:rPr>
              <w:t>«Норильский городской архив»</w:t>
            </w:r>
          </w:p>
        </w:tc>
      </w:tr>
    </w:tbl>
    <w:p w:rsidR="00586AAE" w:rsidRDefault="00586AAE">
      <w:pPr>
        <w:rPr>
          <w:sz w:val="24"/>
          <w:szCs w:val="24"/>
        </w:rPr>
      </w:pPr>
    </w:p>
    <w:p w:rsidR="005F602D" w:rsidRDefault="005F602D" w:rsidP="00CB0909">
      <w:pPr>
        <w:pStyle w:val="21"/>
        <w:jc w:val="left"/>
        <w:rPr>
          <w:rFonts w:ascii="Times New Roman" w:hAnsi="Times New Roman"/>
          <w:sz w:val="24"/>
          <w:szCs w:val="24"/>
        </w:rPr>
      </w:pPr>
    </w:p>
    <w:sectPr w:rsidR="005F602D" w:rsidSect="006D4AA2">
      <w:pgSz w:w="11906" w:h="16838"/>
      <w:pgMar w:top="851" w:right="567" w:bottom="851" w:left="1701"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E299B"/>
    <w:multiLevelType w:val="hybridMultilevel"/>
    <w:tmpl w:val="738C6352"/>
    <w:lvl w:ilvl="0" w:tplc="92DEF20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151A2A9E"/>
    <w:multiLevelType w:val="hybridMultilevel"/>
    <w:tmpl w:val="600876EE"/>
    <w:lvl w:ilvl="0" w:tplc="EE4A4EBE">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244C3646"/>
    <w:multiLevelType w:val="hybridMultilevel"/>
    <w:tmpl w:val="B2145506"/>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3B087271"/>
    <w:multiLevelType w:val="hybridMultilevel"/>
    <w:tmpl w:val="699CFECE"/>
    <w:lvl w:ilvl="0" w:tplc="EE4A4EBE">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3BC53948"/>
    <w:multiLevelType w:val="hybridMultilevel"/>
    <w:tmpl w:val="7FD82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2F63E5"/>
    <w:multiLevelType w:val="hybridMultilevel"/>
    <w:tmpl w:val="6E2643B8"/>
    <w:lvl w:ilvl="0" w:tplc="0D9EB62E">
      <w:start w:val="1"/>
      <w:numFmt w:val="russianLower"/>
      <w:lvlText w:val="а%1."/>
      <w:lvlJc w:val="left"/>
      <w:pPr>
        <w:ind w:left="1875"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D9EB62E">
      <w:start w:val="1"/>
      <w:numFmt w:val="russianLower"/>
      <w:lvlText w:val="а%3."/>
      <w:lvlJc w:val="left"/>
      <w:pPr>
        <w:ind w:left="2160" w:hanging="180"/>
      </w:pPr>
      <w:rPr>
        <w:rFonts w:ascii="Times New Roman" w:hAnsi="Times New Roman"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49A08B2"/>
    <w:multiLevelType w:val="multilevel"/>
    <w:tmpl w:val="A7D8943E"/>
    <w:lvl w:ilvl="0">
      <w:start w:val="1"/>
      <w:numFmt w:val="decimal"/>
      <w:lvlText w:val="%1."/>
      <w:lvlJc w:val="left"/>
      <w:pPr>
        <w:ind w:left="720"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7">
    <w:nsid w:val="4E3F1FA4"/>
    <w:multiLevelType w:val="singleLevel"/>
    <w:tmpl w:val="2A7C6398"/>
    <w:lvl w:ilvl="0">
      <w:start w:val="1"/>
      <w:numFmt w:val="decimal"/>
      <w:lvlText w:val="%1."/>
      <w:legacy w:legacy="1" w:legacySpace="0" w:legacyIndent="264"/>
      <w:lvlJc w:val="left"/>
      <w:rPr>
        <w:rFonts w:ascii="Times New Roman" w:hAnsi="Times New Roman" w:cs="Times New Roman" w:hint="default"/>
      </w:rPr>
    </w:lvl>
  </w:abstractNum>
  <w:abstractNum w:abstractNumId="8">
    <w:nsid w:val="4F716BE3"/>
    <w:multiLevelType w:val="hybridMultilevel"/>
    <w:tmpl w:val="586EFB70"/>
    <w:lvl w:ilvl="0" w:tplc="1E82CFEC">
      <w:start w:val="1"/>
      <w:numFmt w:val="decimal"/>
      <w:lvlText w:val="3.%1."/>
      <w:lvlJc w:val="left"/>
      <w:pPr>
        <w:ind w:left="1800" w:hanging="360"/>
      </w:pPr>
      <w:rPr>
        <w:rFonts w:ascii="Times New Roman" w:hAnsi="Times New Roman"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9">
    <w:nsid w:val="511C604C"/>
    <w:multiLevelType w:val="multilevel"/>
    <w:tmpl w:val="2E8CFAA6"/>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0">
    <w:nsid w:val="57DA0509"/>
    <w:multiLevelType w:val="hybridMultilevel"/>
    <w:tmpl w:val="738C6352"/>
    <w:lvl w:ilvl="0" w:tplc="92DEF20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598F09F8"/>
    <w:multiLevelType w:val="hybridMultilevel"/>
    <w:tmpl w:val="B8506504"/>
    <w:lvl w:ilvl="0" w:tplc="1E82CFEC">
      <w:start w:val="1"/>
      <w:numFmt w:val="decimal"/>
      <w:lvlText w:val="3.%1."/>
      <w:lvlJc w:val="left"/>
      <w:pPr>
        <w:ind w:left="1875" w:hanging="360"/>
      </w:pPr>
      <w:rPr>
        <w:rFonts w:ascii="Times New Roman" w:hAnsi="Times New Roman" w:cs="Times New Roman" w:hint="default"/>
      </w:rPr>
    </w:lvl>
    <w:lvl w:ilvl="1" w:tplc="04190019" w:tentative="1">
      <w:start w:val="1"/>
      <w:numFmt w:val="lowerLetter"/>
      <w:lvlText w:val="%2."/>
      <w:lvlJc w:val="left"/>
      <w:pPr>
        <w:ind w:left="2595" w:hanging="360"/>
      </w:pPr>
      <w:rPr>
        <w:rFonts w:cs="Times New Roman"/>
      </w:rPr>
    </w:lvl>
    <w:lvl w:ilvl="2" w:tplc="0419001B" w:tentative="1">
      <w:start w:val="1"/>
      <w:numFmt w:val="lowerRoman"/>
      <w:lvlText w:val="%3."/>
      <w:lvlJc w:val="right"/>
      <w:pPr>
        <w:ind w:left="3315" w:hanging="180"/>
      </w:pPr>
      <w:rPr>
        <w:rFonts w:cs="Times New Roman"/>
      </w:rPr>
    </w:lvl>
    <w:lvl w:ilvl="3" w:tplc="0419000F" w:tentative="1">
      <w:start w:val="1"/>
      <w:numFmt w:val="decimal"/>
      <w:lvlText w:val="%4."/>
      <w:lvlJc w:val="left"/>
      <w:pPr>
        <w:ind w:left="4035" w:hanging="360"/>
      </w:pPr>
      <w:rPr>
        <w:rFonts w:cs="Times New Roman"/>
      </w:rPr>
    </w:lvl>
    <w:lvl w:ilvl="4" w:tplc="04190019" w:tentative="1">
      <w:start w:val="1"/>
      <w:numFmt w:val="lowerLetter"/>
      <w:lvlText w:val="%5."/>
      <w:lvlJc w:val="left"/>
      <w:pPr>
        <w:ind w:left="4755" w:hanging="360"/>
      </w:pPr>
      <w:rPr>
        <w:rFonts w:cs="Times New Roman"/>
      </w:rPr>
    </w:lvl>
    <w:lvl w:ilvl="5" w:tplc="0419001B" w:tentative="1">
      <w:start w:val="1"/>
      <w:numFmt w:val="lowerRoman"/>
      <w:lvlText w:val="%6."/>
      <w:lvlJc w:val="right"/>
      <w:pPr>
        <w:ind w:left="5475" w:hanging="180"/>
      </w:pPr>
      <w:rPr>
        <w:rFonts w:cs="Times New Roman"/>
      </w:rPr>
    </w:lvl>
    <w:lvl w:ilvl="6" w:tplc="0419000F" w:tentative="1">
      <w:start w:val="1"/>
      <w:numFmt w:val="decimal"/>
      <w:lvlText w:val="%7."/>
      <w:lvlJc w:val="left"/>
      <w:pPr>
        <w:ind w:left="6195" w:hanging="360"/>
      </w:pPr>
      <w:rPr>
        <w:rFonts w:cs="Times New Roman"/>
      </w:rPr>
    </w:lvl>
    <w:lvl w:ilvl="7" w:tplc="04190019" w:tentative="1">
      <w:start w:val="1"/>
      <w:numFmt w:val="lowerLetter"/>
      <w:lvlText w:val="%8."/>
      <w:lvlJc w:val="left"/>
      <w:pPr>
        <w:ind w:left="6915" w:hanging="360"/>
      </w:pPr>
      <w:rPr>
        <w:rFonts w:cs="Times New Roman"/>
      </w:rPr>
    </w:lvl>
    <w:lvl w:ilvl="8" w:tplc="0419001B" w:tentative="1">
      <w:start w:val="1"/>
      <w:numFmt w:val="lowerRoman"/>
      <w:lvlText w:val="%9."/>
      <w:lvlJc w:val="right"/>
      <w:pPr>
        <w:ind w:left="7635" w:hanging="180"/>
      </w:pPr>
      <w:rPr>
        <w:rFonts w:cs="Times New Roman"/>
      </w:rPr>
    </w:lvl>
  </w:abstractNum>
  <w:abstractNum w:abstractNumId="12">
    <w:nsid w:val="6C677D3F"/>
    <w:multiLevelType w:val="hybridMultilevel"/>
    <w:tmpl w:val="78389E26"/>
    <w:lvl w:ilvl="0" w:tplc="E468098E">
      <w:start w:val="3"/>
      <w:numFmt w:val="decimal"/>
      <w:lvlText w:val="2.%1."/>
      <w:lvlJc w:val="left"/>
      <w:pPr>
        <w:ind w:left="144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CC472A4"/>
    <w:multiLevelType w:val="hybridMultilevel"/>
    <w:tmpl w:val="BEFEC072"/>
    <w:lvl w:ilvl="0" w:tplc="EE4A4E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EA74213"/>
    <w:multiLevelType w:val="hybridMultilevel"/>
    <w:tmpl w:val="488CAB8E"/>
    <w:lvl w:ilvl="0" w:tplc="EE4A4E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43318ED"/>
    <w:multiLevelType w:val="hybridMultilevel"/>
    <w:tmpl w:val="C0CA7740"/>
    <w:lvl w:ilvl="0" w:tplc="EE4A4E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767A73B9"/>
    <w:multiLevelType w:val="hybridMultilevel"/>
    <w:tmpl w:val="A4CCB692"/>
    <w:lvl w:ilvl="0" w:tplc="6A18A976">
      <w:start w:val="1"/>
      <w:numFmt w:val="decimal"/>
      <w:lvlText w:val="2.%1."/>
      <w:lvlJc w:val="lef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nsid w:val="7AEE3F4C"/>
    <w:multiLevelType w:val="hybridMultilevel"/>
    <w:tmpl w:val="D58E6960"/>
    <w:lvl w:ilvl="0" w:tplc="F92A5942">
      <w:start w:val="2"/>
      <w:numFmt w:val="decimal"/>
      <w:lvlText w:val="%1."/>
      <w:lvlJc w:val="left"/>
      <w:pPr>
        <w:ind w:left="1778" w:hanging="360"/>
      </w:pPr>
      <w:rPr>
        <w:rFonts w:cs="Times New Roman" w:hint="default"/>
      </w:rPr>
    </w:lvl>
    <w:lvl w:ilvl="1" w:tplc="04190019" w:tentative="1">
      <w:start w:val="1"/>
      <w:numFmt w:val="lowerLetter"/>
      <w:lvlText w:val="%2."/>
      <w:lvlJc w:val="left"/>
      <w:pPr>
        <w:ind w:left="2498" w:hanging="360"/>
      </w:pPr>
      <w:rPr>
        <w:rFonts w:cs="Times New Roman"/>
      </w:rPr>
    </w:lvl>
    <w:lvl w:ilvl="2" w:tplc="0419001B" w:tentative="1">
      <w:start w:val="1"/>
      <w:numFmt w:val="lowerRoman"/>
      <w:lvlText w:val="%3."/>
      <w:lvlJc w:val="right"/>
      <w:pPr>
        <w:ind w:left="3218" w:hanging="180"/>
      </w:pPr>
      <w:rPr>
        <w:rFonts w:cs="Times New Roman"/>
      </w:rPr>
    </w:lvl>
    <w:lvl w:ilvl="3" w:tplc="0419000F" w:tentative="1">
      <w:start w:val="1"/>
      <w:numFmt w:val="decimal"/>
      <w:lvlText w:val="%4."/>
      <w:lvlJc w:val="left"/>
      <w:pPr>
        <w:ind w:left="3938" w:hanging="360"/>
      </w:pPr>
      <w:rPr>
        <w:rFonts w:cs="Times New Roman"/>
      </w:rPr>
    </w:lvl>
    <w:lvl w:ilvl="4" w:tplc="04190019" w:tentative="1">
      <w:start w:val="1"/>
      <w:numFmt w:val="lowerLetter"/>
      <w:lvlText w:val="%5."/>
      <w:lvlJc w:val="left"/>
      <w:pPr>
        <w:ind w:left="4658" w:hanging="360"/>
      </w:pPr>
      <w:rPr>
        <w:rFonts w:cs="Times New Roman"/>
      </w:rPr>
    </w:lvl>
    <w:lvl w:ilvl="5" w:tplc="0419001B" w:tentative="1">
      <w:start w:val="1"/>
      <w:numFmt w:val="lowerRoman"/>
      <w:lvlText w:val="%6."/>
      <w:lvlJc w:val="right"/>
      <w:pPr>
        <w:ind w:left="5378" w:hanging="180"/>
      </w:pPr>
      <w:rPr>
        <w:rFonts w:cs="Times New Roman"/>
      </w:rPr>
    </w:lvl>
    <w:lvl w:ilvl="6" w:tplc="0419000F" w:tentative="1">
      <w:start w:val="1"/>
      <w:numFmt w:val="decimal"/>
      <w:lvlText w:val="%7."/>
      <w:lvlJc w:val="left"/>
      <w:pPr>
        <w:ind w:left="6098" w:hanging="360"/>
      </w:pPr>
      <w:rPr>
        <w:rFonts w:cs="Times New Roman"/>
      </w:rPr>
    </w:lvl>
    <w:lvl w:ilvl="7" w:tplc="04190019" w:tentative="1">
      <w:start w:val="1"/>
      <w:numFmt w:val="lowerLetter"/>
      <w:lvlText w:val="%8."/>
      <w:lvlJc w:val="left"/>
      <w:pPr>
        <w:ind w:left="6818" w:hanging="360"/>
      </w:pPr>
      <w:rPr>
        <w:rFonts w:cs="Times New Roman"/>
      </w:rPr>
    </w:lvl>
    <w:lvl w:ilvl="8" w:tplc="0419001B" w:tentative="1">
      <w:start w:val="1"/>
      <w:numFmt w:val="lowerRoman"/>
      <w:lvlText w:val="%9."/>
      <w:lvlJc w:val="right"/>
      <w:pPr>
        <w:ind w:left="7538" w:hanging="180"/>
      </w:pPr>
      <w:rPr>
        <w:rFonts w:cs="Times New Roman"/>
      </w:rPr>
    </w:lvl>
  </w:abstractNum>
  <w:num w:numId="1">
    <w:abstractNumId w:val="0"/>
  </w:num>
  <w:num w:numId="2">
    <w:abstractNumId w:val="9"/>
  </w:num>
  <w:num w:numId="3">
    <w:abstractNumId w:val="6"/>
  </w:num>
  <w:num w:numId="4">
    <w:abstractNumId w:val="17"/>
  </w:num>
  <w:num w:numId="5">
    <w:abstractNumId w:val="16"/>
  </w:num>
  <w:num w:numId="6">
    <w:abstractNumId w:val="12"/>
  </w:num>
  <w:num w:numId="7">
    <w:abstractNumId w:val="8"/>
  </w:num>
  <w:num w:numId="8">
    <w:abstractNumId w:val="11"/>
  </w:num>
  <w:num w:numId="9">
    <w:abstractNumId w:val="14"/>
  </w:num>
  <w:num w:numId="10">
    <w:abstractNumId w:val="5"/>
  </w:num>
  <w:num w:numId="11">
    <w:abstractNumId w:val="13"/>
  </w:num>
  <w:num w:numId="12">
    <w:abstractNumId w:val="3"/>
  </w:num>
  <w:num w:numId="13">
    <w:abstractNumId w:val="15"/>
  </w:num>
  <w:num w:numId="14">
    <w:abstractNumId w:val="4"/>
  </w:num>
  <w:num w:numId="15">
    <w:abstractNumId w:val="2"/>
  </w:num>
  <w:num w:numId="16">
    <w:abstractNumId w:val="1"/>
  </w:num>
  <w:num w:numId="17">
    <w:abstractNumId w:val="10"/>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9103A4"/>
    <w:rsid w:val="0000388A"/>
    <w:rsid w:val="000100A2"/>
    <w:rsid w:val="0001486C"/>
    <w:rsid w:val="00020577"/>
    <w:rsid w:val="00022AB9"/>
    <w:rsid w:val="0003042B"/>
    <w:rsid w:val="000304DD"/>
    <w:rsid w:val="00030877"/>
    <w:rsid w:val="000325A4"/>
    <w:rsid w:val="00044980"/>
    <w:rsid w:val="0005099B"/>
    <w:rsid w:val="000548AB"/>
    <w:rsid w:val="000603A7"/>
    <w:rsid w:val="00061A9E"/>
    <w:rsid w:val="00074E0D"/>
    <w:rsid w:val="00094913"/>
    <w:rsid w:val="0009693B"/>
    <w:rsid w:val="000A254E"/>
    <w:rsid w:val="000B2C27"/>
    <w:rsid w:val="000B395F"/>
    <w:rsid w:val="000D0266"/>
    <w:rsid w:val="000F2690"/>
    <w:rsid w:val="000F7AC7"/>
    <w:rsid w:val="00116FC2"/>
    <w:rsid w:val="0013383B"/>
    <w:rsid w:val="00134539"/>
    <w:rsid w:val="00135263"/>
    <w:rsid w:val="001549FF"/>
    <w:rsid w:val="001608A8"/>
    <w:rsid w:val="00165564"/>
    <w:rsid w:val="0017118C"/>
    <w:rsid w:val="001756AC"/>
    <w:rsid w:val="001810B4"/>
    <w:rsid w:val="0018205B"/>
    <w:rsid w:val="001A5CA8"/>
    <w:rsid w:val="001B6D46"/>
    <w:rsid w:val="001D3DE7"/>
    <w:rsid w:val="001E2DEB"/>
    <w:rsid w:val="001F55DE"/>
    <w:rsid w:val="00202D58"/>
    <w:rsid w:val="00207608"/>
    <w:rsid w:val="00210033"/>
    <w:rsid w:val="0022656C"/>
    <w:rsid w:val="002405AF"/>
    <w:rsid w:val="00252C10"/>
    <w:rsid w:val="00265713"/>
    <w:rsid w:val="00270503"/>
    <w:rsid w:val="00276E43"/>
    <w:rsid w:val="002803AF"/>
    <w:rsid w:val="002806BE"/>
    <w:rsid w:val="00291546"/>
    <w:rsid w:val="002A1C00"/>
    <w:rsid w:val="002A2A1E"/>
    <w:rsid w:val="002B72B8"/>
    <w:rsid w:val="002C30DB"/>
    <w:rsid w:val="002D5758"/>
    <w:rsid w:val="002E0DFA"/>
    <w:rsid w:val="002E237F"/>
    <w:rsid w:val="002E2AE3"/>
    <w:rsid w:val="002E7236"/>
    <w:rsid w:val="002F2D8F"/>
    <w:rsid w:val="003025AA"/>
    <w:rsid w:val="003104D9"/>
    <w:rsid w:val="0032284C"/>
    <w:rsid w:val="0032711C"/>
    <w:rsid w:val="00332038"/>
    <w:rsid w:val="003331BE"/>
    <w:rsid w:val="00352CE0"/>
    <w:rsid w:val="0036040F"/>
    <w:rsid w:val="003828D6"/>
    <w:rsid w:val="003927C6"/>
    <w:rsid w:val="00396308"/>
    <w:rsid w:val="00397E69"/>
    <w:rsid w:val="003A0214"/>
    <w:rsid w:val="003A618D"/>
    <w:rsid w:val="003A65B2"/>
    <w:rsid w:val="003D2664"/>
    <w:rsid w:val="003D361F"/>
    <w:rsid w:val="003E4FC3"/>
    <w:rsid w:val="003F54C3"/>
    <w:rsid w:val="004052DF"/>
    <w:rsid w:val="00406EF3"/>
    <w:rsid w:val="004137C3"/>
    <w:rsid w:val="00421500"/>
    <w:rsid w:val="0042158C"/>
    <w:rsid w:val="004239C3"/>
    <w:rsid w:val="0042501F"/>
    <w:rsid w:val="004262ED"/>
    <w:rsid w:val="00434AD8"/>
    <w:rsid w:val="00441E75"/>
    <w:rsid w:val="00457891"/>
    <w:rsid w:val="00462293"/>
    <w:rsid w:val="00464978"/>
    <w:rsid w:val="00475EB6"/>
    <w:rsid w:val="004B2691"/>
    <w:rsid w:val="004D59CB"/>
    <w:rsid w:val="004E4B61"/>
    <w:rsid w:val="004F048A"/>
    <w:rsid w:val="004F3D57"/>
    <w:rsid w:val="00507DA6"/>
    <w:rsid w:val="00517265"/>
    <w:rsid w:val="005277F1"/>
    <w:rsid w:val="00531C49"/>
    <w:rsid w:val="005441B2"/>
    <w:rsid w:val="00550ED4"/>
    <w:rsid w:val="005563B4"/>
    <w:rsid w:val="00564011"/>
    <w:rsid w:val="00581711"/>
    <w:rsid w:val="00581F7C"/>
    <w:rsid w:val="0058426E"/>
    <w:rsid w:val="00586AAE"/>
    <w:rsid w:val="005B3720"/>
    <w:rsid w:val="005B3B57"/>
    <w:rsid w:val="005B51F7"/>
    <w:rsid w:val="005C3330"/>
    <w:rsid w:val="005C7752"/>
    <w:rsid w:val="005D5F49"/>
    <w:rsid w:val="005E48B4"/>
    <w:rsid w:val="005E4F2D"/>
    <w:rsid w:val="005E59BD"/>
    <w:rsid w:val="005E7758"/>
    <w:rsid w:val="005E7A2B"/>
    <w:rsid w:val="005F602D"/>
    <w:rsid w:val="005F7EE2"/>
    <w:rsid w:val="00601E16"/>
    <w:rsid w:val="006057E5"/>
    <w:rsid w:val="006105FF"/>
    <w:rsid w:val="00614F9F"/>
    <w:rsid w:val="006255C1"/>
    <w:rsid w:val="0062737A"/>
    <w:rsid w:val="006335E7"/>
    <w:rsid w:val="00633977"/>
    <w:rsid w:val="00643A75"/>
    <w:rsid w:val="00653C88"/>
    <w:rsid w:val="0066029E"/>
    <w:rsid w:val="00662EE3"/>
    <w:rsid w:val="00693971"/>
    <w:rsid w:val="00697278"/>
    <w:rsid w:val="006976BF"/>
    <w:rsid w:val="00697A48"/>
    <w:rsid w:val="006B0672"/>
    <w:rsid w:val="006C188B"/>
    <w:rsid w:val="006C2797"/>
    <w:rsid w:val="006D18D4"/>
    <w:rsid w:val="006D46A2"/>
    <w:rsid w:val="006D4AA2"/>
    <w:rsid w:val="006D4B8E"/>
    <w:rsid w:val="006E7EA7"/>
    <w:rsid w:val="006F21DC"/>
    <w:rsid w:val="00702623"/>
    <w:rsid w:val="00704F09"/>
    <w:rsid w:val="007067BB"/>
    <w:rsid w:val="0071209F"/>
    <w:rsid w:val="00716DE0"/>
    <w:rsid w:val="00717576"/>
    <w:rsid w:val="00730967"/>
    <w:rsid w:val="0073262C"/>
    <w:rsid w:val="00747D55"/>
    <w:rsid w:val="0075281E"/>
    <w:rsid w:val="00753428"/>
    <w:rsid w:val="00760CF8"/>
    <w:rsid w:val="00783161"/>
    <w:rsid w:val="00784B48"/>
    <w:rsid w:val="007933C3"/>
    <w:rsid w:val="007A1DE0"/>
    <w:rsid w:val="007B6C0A"/>
    <w:rsid w:val="007C4D42"/>
    <w:rsid w:val="007D447A"/>
    <w:rsid w:val="007D5DB5"/>
    <w:rsid w:val="007E407A"/>
    <w:rsid w:val="007F0731"/>
    <w:rsid w:val="00801F3B"/>
    <w:rsid w:val="00804888"/>
    <w:rsid w:val="00817134"/>
    <w:rsid w:val="00825151"/>
    <w:rsid w:val="008467E8"/>
    <w:rsid w:val="008500F5"/>
    <w:rsid w:val="008521AE"/>
    <w:rsid w:val="00860B3F"/>
    <w:rsid w:val="00861396"/>
    <w:rsid w:val="00863277"/>
    <w:rsid w:val="008710E6"/>
    <w:rsid w:val="008774A2"/>
    <w:rsid w:val="0088220B"/>
    <w:rsid w:val="00885645"/>
    <w:rsid w:val="008A20AA"/>
    <w:rsid w:val="008B0691"/>
    <w:rsid w:val="008B71BB"/>
    <w:rsid w:val="008C1E4B"/>
    <w:rsid w:val="008C2675"/>
    <w:rsid w:val="008E1E1D"/>
    <w:rsid w:val="008F01BE"/>
    <w:rsid w:val="00901C72"/>
    <w:rsid w:val="0090336A"/>
    <w:rsid w:val="009103A4"/>
    <w:rsid w:val="009136D4"/>
    <w:rsid w:val="00922373"/>
    <w:rsid w:val="0094455D"/>
    <w:rsid w:val="00961F69"/>
    <w:rsid w:val="00963C06"/>
    <w:rsid w:val="00975933"/>
    <w:rsid w:val="00992AE0"/>
    <w:rsid w:val="00992FCF"/>
    <w:rsid w:val="00996402"/>
    <w:rsid w:val="009B560F"/>
    <w:rsid w:val="009B5D81"/>
    <w:rsid w:val="009D2812"/>
    <w:rsid w:val="009D2FFC"/>
    <w:rsid w:val="009D6512"/>
    <w:rsid w:val="009D6CD8"/>
    <w:rsid w:val="009D784D"/>
    <w:rsid w:val="009E4029"/>
    <w:rsid w:val="009E494B"/>
    <w:rsid w:val="009F203F"/>
    <w:rsid w:val="00A15AAB"/>
    <w:rsid w:val="00A710C0"/>
    <w:rsid w:val="00A77180"/>
    <w:rsid w:val="00A86AB1"/>
    <w:rsid w:val="00AA1250"/>
    <w:rsid w:val="00AC2CB9"/>
    <w:rsid w:val="00AC623F"/>
    <w:rsid w:val="00AC74B8"/>
    <w:rsid w:val="00AD4257"/>
    <w:rsid w:val="00AD6E4F"/>
    <w:rsid w:val="00AF4B2F"/>
    <w:rsid w:val="00B20C05"/>
    <w:rsid w:val="00B272FD"/>
    <w:rsid w:val="00B32C1D"/>
    <w:rsid w:val="00B5469D"/>
    <w:rsid w:val="00B72E89"/>
    <w:rsid w:val="00B805DC"/>
    <w:rsid w:val="00B95391"/>
    <w:rsid w:val="00BC0570"/>
    <w:rsid w:val="00BE1C2D"/>
    <w:rsid w:val="00BE6E0F"/>
    <w:rsid w:val="00BF41E0"/>
    <w:rsid w:val="00BF5D0A"/>
    <w:rsid w:val="00C03B1D"/>
    <w:rsid w:val="00C10348"/>
    <w:rsid w:val="00C1450A"/>
    <w:rsid w:val="00C20510"/>
    <w:rsid w:val="00C212FF"/>
    <w:rsid w:val="00C431A8"/>
    <w:rsid w:val="00C5393B"/>
    <w:rsid w:val="00C60380"/>
    <w:rsid w:val="00C61F0E"/>
    <w:rsid w:val="00C65D06"/>
    <w:rsid w:val="00C667B0"/>
    <w:rsid w:val="00C735A2"/>
    <w:rsid w:val="00C92976"/>
    <w:rsid w:val="00C970BA"/>
    <w:rsid w:val="00CA62F0"/>
    <w:rsid w:val="00CB0909"/>
    <w:rsid w:val="00CB4015"/>
    <w:rsid w:val="00CB4FEF"/>
    <w:rsid w:val="00CC012D"/>
    <w:rsid w:val="00CC7AFB"/>
    <w:rsid w:val="00CD5EAC"/>
    <w:rsid w:val="00CD6139"/>
    <w:rsid w:val="00CE269A"/>
    <w:rsid w:val="00CE4DE8"/>
    <w:rsid w:val="00CE7D2A"/>
    <w:rsid w:val="00D00A18"/>
    <w:rsid w:val="00D21D4B"/>
    <w:rsid w:val="00D55A09"/>
    <w:rsid w:val="00D64424"/>
    <w:rsid w:val="00D876F2"/>
    <w:rsid w:val="00D9363B"/>
    <w:rsid w:val="00D96064"/>
    <w:rsid w:val="00DB14DC"/>
    <w:rsid w:val="00DC222D"/>
    <w:rsid w:val="00DC76CD"/>
    <w:rsid w:val="00DD0C51"/>
    <w:rsid w:val="00DD4295"/>
    <w:rsid w:val="00DD6111"/>
    <w:rsid w:val="00DF1C86"/>
    <w:rsid w:val="00DF2DE3"/>
    <w:rsid w:val="00DF3AF3"/>
    <w:rsid w:val="00E00E48"/>
    <w:rsid w:val="00E15ABD"/>
    <w:rsid w:val="00E24355"/>
    <w:rsid w:val="00E2667B"/>
    <w:rsid w:val="00E314F8"/>
    <w:rsid w:val="00E32720"/>
    <w:rsid w:val="00E35C13"/>
    <w:rsid w:val="00E36FB0"/>
    <w:rsid w:val="00E41104"/>
    <w:rsid w:val="00E45BDB"/>
    <w:rsid w:val="00E47027"/>
    <w:rsid w:val="00E5189C"/>
    <w:rsid w:val="00E57AE2"/>
    <w:rsid w:val="00E65A7E"/>
    <w:rsid w:val="00E7266C"/>
    <w:rsid w:val="00E7307A"/>
    <w:rsid w:val="00E7334A"/>
    <w:rsid w:val="00E80664"/>
    <w:rsid w:val="00E87CEA"/>
    <w:rsid w:val="00E90ADC"/>
    <w:rsid w:val="00E96006"/>
    <w:rsid w:val="00EB4400"/>
    <w:rsid w:val="00EB6A66"/>
    <w:rsid w:val="00EC73E9"/>
    <w:rsid w:val="00EE47C7"/>
    <w:rsid w:val="00EE7682"/>
    <w:rsid w:val="00EF314D"/>
    <w:rsid w:val="00EF3F54"/>
    <w:rsid w:val="00F0550E"/>
    <w:rsid w:val="00F2207E"/>
    <w:rsid w:val="00F24B73"/>
    <w:rsid w:val="00F301EA"/>
    <w:rsid w:val="00F432A6"/>
    <w:rsid w:val="00F459C0"/>
    <w:rsid w:val="00F635B9"/>
    <w:rsid w:val="00F6531F"/>
    <w:rsid w:val="00F70FCF"/>
    <w:rsid w:val="00F72A73"/>
    <w:rsid w:val="00F957DA"/>
    <w:rsid w:val="00F9739A"/>
    <w:rsid w:val="00FA35AC"/>
    <w:rsid w:val="00FA3685"/>
    <w:rsid w:val="00FB04CA"/>
    <w:rsid w:val="00FB560E"/>
    <w:rsid w:val="00FB61C3"/>
    <w:rsid w:val="00FE0D84"/>
    <w:rsid w:val="00FE237D"/>
    <w:rsid w:val="00FE6CE9"/>
    <w:rsid w:val="00FE7D7E"/>
    <w:rsid w:val="00FF2F0E"/>
    <w:rsid w:val="00FF402C"/>
    <w:rsid w:val="00FF58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3A4"/>
    <w:rPr>
      <w:rFonts w:ascii="Times New Roman" w:hAnsi="Times New Roman"/>
    </w:rPr>
  </w:style>
  <w:style w:type="paragraph" w:styleId="1">
    <w:name w:val="heading 1"/>
    <w:basedOn w:val="a"/>
    <w:next w:val="a"/>
    <w:link w:val="10"/>
    <w:qFormat/>
    <w:rsid w:val="009103A4"/>
    <w:pPr>
      <w:keepNext/>
      <w:jc w:val="center"/>
      <w:outlineLvl w:val="0"/>
    </w:pPr>
    <w:rPr>
      <w:b/>
      <w:sz w:val="28"/>
    </w:rPr>
  </w:style>
  <w:style w:type="paragraph" w:styleId="2">
    <w:name w:val="heading 2"/>
    <w:basedOn w:val="a"/>
    <w:next w:val="a"/>
    <w:link w:val="20"/>
    <w:qFormat/>
    <w:rsid w:val="009103A4"/>
    <w:pPr>
      <w:keepNext/>
      <w:jc w:val="both"/>
      <w:outlineLvl w:val="1"/>
    </w:pPr>
    <w:rPr>
      <w:sz w:val="24"/>
    </w:rPr>
  </w:style>
  <w:style w:type="paragraph" w:styleId="5">
    <w:name w:val="heading 5"/>
    <w:basedOn w:val="a"/>
    <w:next w:val="a"/>
    <w:link w:val="50"/>
    <w:qFormat/>
    <w:rsid w:val="009103A4"/>
    <w:pPr>
      <w:keepNext/>
      <w:jc w:val="center"/>
      <w:outlineLvl w:val="4"/>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9103A4"/>
    <w:rPr>
      <w:rFonts w:ascii="Times New Roman" w:hAnsi="Times New Roman" w:cs="Times New Roman"/>
      <w:b/>
      <w:sz w:val="20"/>
      <w:szCs w:val="20"/>
      <w:lang w:eastAsia="ru-RU"/>
    </w:rPr>
  </w:style>
  <w:style w:type="character" w:customStyle="1" w:styleId="20">
    <w:name w:val="Заголовок 2 Знак"/>
    <w:basedOn w:val="a0"/>
    <w:link w:val="2"/>
    <w:locked/>
    <w:rsid w:val="009103A4"/>
    <w:rPr>
      <w:rFonts w:ascii="Times New Roman" w:hAnsi="Times New Roman" w:cs="Times New Roman"/>
      <w:sz w:val="20"/>
      <w:szCs w:val="20"/>
      <w:lang w:eastAsia="ru-RU"/>
    </w:rPr>
  </w:style>
  <w:style w:type="character" w:customStyle="1" w:styleId="50">
    <w:name w:val="Заголовок 5 Знак"/>
    <w:basedOn w:val="a0"/>
    <w:link w:val="5"/>
    <w:locked/>
    <w:rsid w:val="009103A4"/>
    <w:rPr>
      <w:rFonts w:ascii="Arial" w:hAnsi="Arial" w:cs="Times New Roman"/>
      <w:sz w:val="20"/>
      <w:szCs w:val="20"/>
      <w:lang w:eastAsia="ru-RU"/>
    </w:rPr>
  </w:style>
  <w:style w:type="paragraph" w:styleId="a3">
    <w:name w:val="Body Text"/>
    <w:basedOn w:val="a"/>
    <w:link w:val="a4"/>
    <w:rsid w:val="009103A4"/>
    <w:pPr>
      <w:jc w:val="both"/>
    </w:pPr>
    <w:rPr>
      <w:sz w:val="26"/>
    </w:rPr>
  </w:style>
  <w:style w:type="character" w:customStyle="1" w:styleId="a4">
    <w:name w:val="Основной текст Знак"/>
    <w:basedOn w:val="a0"/>
    <w:link w:val="a3"/>
    <w:locked/>
    <w:rsid w:val="009103A4"/>
    <w:rPr>
      <w:rFonts w:ascii="Times New Roman" w:hAnsi="Times New Roman" w:cs="Times New Roman"/>
      <w:sz w:val="20"/>
      <w:szCs w:val="20"/>
      <w:lang w:eastAsia="ru-RU"/>
    </w:rPr>
  </w:style>
  <w:style w:type="paragraph" w:styleId="21">
    <w:name w:val="Body Text 2"/>
    <w:basedOn w:val="a"/>
    <w:link w:val="22"/>
    <w:rsid w:val="009103A4"/>
    <w:pPr>
      <w:jc w:val="both"/>
    </w:pPr>
    <w:rPr>
      <w:rFonts w:ascii="Arial" w:hAnsi="Arial"/>
      <w:sz w:val="22"/>
    </w:rPr>
  </w:style>
  <w:style w:type="character" w:customStyle="1" w:styleId="22">
    <w:name w:val="Основной текст 2 Знак"/>
    <w:basedOn w:val="a0"/>
    <w:link w:val="21"/>
    <w:locked/>
    <w:rsid w:val="009103A4"/>
    <w:rPr>
      <w:rFonts w:ascii="Arial" w:hAnsi="Arial" w:cs="Times New Roman"/>
      <w:sz w:val="20"/>
      <w:szCs w:val="20"/>
      <w:lang w:eastAsia="ru-RU"/>
    </w:rPr>
  </w:style>
  <w:style w:type="paragraph" w:styleId="a5">
    <w:name w:val="header"/>
    <w:basedOn w:val="a"/>
    <w:link w:val="a6"/>
    <w:rsid w:val="009103A4"/>
    <w:pPr>
      <w:tabs>
        <w:tab w:val="center" w:pos="4153"/>
        <w:tab w:val="right" w:pos="8306"/>
      </w:tabs>
    </w:pPr>
    <w:rPr>
      <w:sz w:val="26"/>
    </w:rPr>
  </w:style>
  <w:style w:type="character" w:customStyle="1" w:styleId="a6">
    <w:name w:val="Верхний колонтитул Знак"/>
    <w:basedOn w:val="a0"/>
    <w:link w:val="a5"/>
    <w:locked/>
    <w:rsid w:val="009103A4"/>
    <w:rPr>
      <w:rFonts w:ascii="Times New Roman" w:hAnsi="Times New Roman" w:cs="Times New Roman"/>
      <w:sz w:val="20"/>
      <w:szCs w:val="20"/>
      <w:lang w:eastAsia="ru-RU"/>
    </w:rPr>
  </w:style>
  <w:style w:type="paragraph" w:customStyle="1" w:styleId="ConsPlusNormal">
    <w:name w:val="ConsPlusNormal"/>
    <w:rsid w:val="009103A4"/>
    <w:pPr>
      <w:widowControl w:val="0"/>
      <w:autoSpaceDE w:val="0"/>
      <w:autoSpaceDN w:val="0"/>
      <w:adjustRightInd w:val="0"/>
      <w:ind w:firstLine="720"/>
    </w:pPr>
    <w:rPr>
      <w:rFonts w:ascii="Arial" w:hAnsi="Arial" w:cs="Arial"/>
    </w:rPr>
  </w:style>
  <w:style w:type="paragraph" w:styleId="a7">
    <w:name w:val="Balloon Text"/>
    <w:basedOn w:val="a"/>
    <w:link w:val="a8"/>
    <w:semiHidden/>
    <w:rsid w:val="006D4B8E"/>
    <w:rPr>
      <w:rFonts w:ascii="Tahoma" w:hAnsi="Tahoma" w:cs="Tahoma"/>
      <w:sz w:val="16"/>
      <w:szCs w:val="16"/>
    </w:rPr>
  </w:style>
  <w:style w:type="character" w:customStyle="1" w:styleId="a8">
    <w:name w:val="Текст выноски Знак"/>
    <w:basedOn w:val="a0"/>
    <w:link w:val="a7"/>
    <w:semiHidden/>
    <w:locked/>
    <w:rsid w:val="006D4B8E"/>
    <w:rPr>
      <w:rFonts w:ascii="Tahoma" w:hAnsi="Tahoma" w:cs="Tahoma"/>
      <w:sz w:val="16"/>
      <w:szCs w:val="16"/>
    </w:rPr>
  </w:style>
  <w:style w:type="paragraph" w:customStyle="1" w:styleId="11">
    <w:name w:val="Обычный1"/>
    <w:rsid w:val="006D4B8E"/>
    <w:pPr>
      <w:widowControl w:val="0"/>
    </w:pPr>
    <w:rPr>
      <w:rFonts w:ascii="Times New Roman" w:hAnsi="Times New Roman"/>
    </w:rPr>
  </w:style>
  <w:style w:type="paragraph" w:customStyle="1" w:styleId="1CharChar">
    <w:name w:val="Знак Знак1 Char Char"/>
    <w:basedOn w:val="a"/>
    <w:rsid w:val="009136D4"/>
    <w:pPr>
      <w:spacing w:after="160" w:line="240" w:lineRule="exact"/>
    </w:pPr>
    <w:rPr>
      <w:rFonts w:ascii="Verdana" w:hAnsi="Verdana"/>
      <w:lang w:val="en-US" w:eastAsia="en-US"/>
    </w:rPr>
  </w:style>
  <w:style w:type="paragraph" w:customStyle="1" w:styleId="12">
    <w:name w:val="Знак Знак Знак Знак Знак Знак Знак Знак Знак Знак1 Знак Знак Знак"/>
    <w:basedOn w:val="a"/>
    <w:rsid w:val="000325A4"/>
    <w:pPr>
      <w:spacing w:after="160" w:line="240" w:lineRule="exact"/>
    </w:pPr>
    <w:rPr>
      <w:rFonts w:ascii="Verdana" w:hAnsi="Verdana"/>
      <w:sz w:val="24"/>
      <w:szCs w:val="24"/>
      <w:lang w:val="en-US" w:eastAsia="en-US"/>
    </w:rPr>
  </w:style>
  <w:style w:type="paragraph" w:customStyle="1" w:styleId="110">
    <w:name w:val="Знак Знак Знак Знак Знак Знак Знак Знак Знак Знак1 Знак Знак Знак1"/>
    <w:basedOn w:val="a"/>
    <w:rsid w:val="001756AC"/>
    <w:pPr>
      <w:spacing w:after="160" w:line="240" w:lineRule="exact"/>
    </w:pPr>
    <w:rPr>
      <w:rFonts w:ascii="Verdana" w:hAnsi="Verdana"/>
      <w:sz w:val="24"/>
      <w:szCs w:val="24"/>
      <w:lang w:val="en-US" w:eastAsia="en-US"/>
    </w:rPr>
  </w:style>
  <w:style w:type="table" w:styleId="a9">
    <w:name w:val="Table Grid"/>
    <w:basedOn w:val="a1"/>
    <w:uiPriority w:val="59"/>
    <w:rsid w:val="004052D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F0731"/>
    <w:pPr>
      <w:autoSpaceDE w:val="0"/>
      <w:autoSpaceDN w:val="0"/>
      <w:adjustRightInd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2035</Words>
  <Characters>11602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г.Норильска</Company>
  <LinksUpToDate>false</LinksUpToDate>
  <CharactersWithSpaces>13610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Погребной Евгений Александрович</dc:creator>
  <cp:lastModifiedBy>adm114</cp:lastModifiedBy>
  <cp:revision>23</cp:revision>
  <cp:lastPrinted>2013-01-31T03:02:00Z</cp:lastPrinted>
  <dcterms:created xsi:type="dcterms:W3CDTF">2013-01-22T02:06:00Z</dcterms:created>
  <dcterms:modified xsi:type="dcterms:W3CDTF">2013-02-12T03:43:00Z</dcterms:modified>
</cp:coreProperties>
</file>