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16C" w:rsidRPr="00C63D50" w:rsidRDefault="005A416C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5A416C" w:rsidRPr="00CF2126" w:rsidRDefault="00FC5FCE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6C" w:rsidRPr="00CF2126" w:rsidRDefault="005A416C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5A416C" w:rsidRPr="00CF2126" w:rsidRDefault="005A416C" w:rsidP="005A416C">
      <w:pPr>
        <w:pStyle w:val="a6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5A416C" w:rsidRPr="00CF2126" w:rsidRDefault="005A416C" w:rsidP="005A416C">
      <w:pPr>
        <w:pStyle w:val="a6"/>
        <w:jc w:val="center"/>
        <w:rPr>
          <w:color w:val="000000"/>
          <w:sz w:val="26"/>
          <w:szCs w:val="26"/>
        </w:rPr>
      </w:pPr>
    </w:p>
    <w:p w:rsidR="005A416C" w:rsidRPr="00CF2126" w:rsidRDefault="005A416C" w:rsidP="00446658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F2126">
        <w:rPr>
          <w:b/>
          <w:bCs/>
          <w:color w:val="000000"/>
          <w:sz w:val="28"/>
          <w:szCs w:val="28"/>
        </w:rPr>
        <w:t>ПОСТАНОВЛЕНИЕ</w:t>
      </w:r>
    </w:p>
    <w:p w:rsidR="005A416C" w:rsidRPr="00446658" w:rsidRDefault="005A416C" w:rsidP="00446658">
      <w:pPr>
        <w:pStyle w:val="a6"/>
        <w:jc w:val="center"/>
        <w:rPr>
          <w:color w:val="000000"/>
          <w:sz w:val="26"/>
          <w:szCs w:val="26"/>
        </w:rPr>
      </w:pPr>
      <w:r w:rsidRPr="00446658">
        <w:rPr>
          <w:color w:val="000000"/>
          <w:sz w:val="26"/>
          <w:szCs w:val="26"/>
        </w:rPr>
        <w:t xml:space="preserve">                           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354"/>
      </w:tblGrid>
      <w:tr w:rsidR="005A416C" w:rsidRPr="00446658" w:rsidTr="00FD5B24">
        <w:trPr>
          <w:cantSplit/>
          <w:trHeight w:val="649"/>
        </w:trPr>
        <w:tc>
          <w:tcPr>
            <w:tcW w:w="9354" w:type="dxa"/>
          </w:tcPr>
          <w:p w:rsidR="00446658" w:rsidRPr="00446658" w:rsidRDefault="00C74410" w:rsidP="00FD5B24">
            <w:pPr>
              <w:shd w:val="clear" w:color="auto" w:fill="FFFFFF"/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17.06.</w:t>
            </w:r>
            <w:r w:rsidR="005A416C" w:rsidRPr="00446658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0E0586" w:rsidRPr="00446658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="005A416C" w:rsidRPr="00446658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  <w:r w:rsidR="00446658" w:rsidRPr="004466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</w:t>
            </w:r>
            <w:r w:rsidR="00FD5B2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</w:t>
            </w:r>
            <w:r w:rsidR="00FD5B2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</w:t>
            </w:r>
            <w:r w:rsidR="005A416C" w:rsidRPr="00446658">
              <w:rPr>
                <w:rFonts w:ascii="Times New Roman" w:hAnsi="Times New Roman"/>
                <w:color w:val="000000"/>
                <w:sz w:val="26"/>
                <w:szCs w:val="26"/>
              </w:rPr>
              <w:t>г.</w:t>
            </w:r>
            <w:r w:rsidR="00FD5B2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5A416C" w:rsidRPr="00446658">
              <w:rPr>
                <w:rFonts w:ascii="Times New Roman" w:hAnsi="Times New Roman"/>
                <w:color w:val="000000"/>
                <w:sz w:val="26"/>
                <w:szCs w:val="26"/>
              </w:rPr>
              <w:t>Норильск</w:t>
            </w:r>
            <w:r w:rsidR="005A416C" w:rsidRPr="00446658">
              <w:rPr>
                <w:rFonts w:ascii="Times New Roman" w:hAnsi="Times New Roman"/>
                <w:color w:val="000000"/>
                <w:sz w:val="26"/>
                <w:szCs w:val="26"/>
              </w:rPr>
              <w:tab/>
              <w:t xml:space="preserve">  </w:t>
            </w:r>
            <w:r w:rsidR="00446658" w:rsidRPr="0044665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            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№ 354</w:t>
            </w:r>
          </w:p>
          <w:p w:rsidR="00FD5B24" w:rsidRDefault="00FD5B24" w:rsidP="00FD5B24">
            <w:pPr>
              <w:shd w:val="clear" w:color="auto" w:fill="FFFFFF"/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FD5B24" w:rsidRDefault="00FD5B24" w:rsidP="00FD5B24">
            <w:pPr>
              <w:shd w:val="clear" w:color="auto" w:fill="FFFFFF"/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0B595D" w:rsidRPr="00446658" w:rsidRDefault="005A416C" w:rsidP="00FD5B24">
            <w:pPr>
              <w:shd w:val="clear" w:color="auto" w:fill="FFFFFF"/>
              <w:spacing w:after="0" w:line="240" w:lineRule="auto"/>
              <w:ind w:left="-108" w:right="-110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446658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 внесении изменений в постановление</w:t>
            </w:r>
            <w:r w:rsidR="003464C7" w:rsidRPr="00446658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</w:t>
            </w:r>
            <w:r w:rsidRPr="00446658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Администрации города Норильска от </w:t>
            </w:r>
            <w:r w:rsidR="000B595D" w:rsidRPr="00446658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1</w:t>
            </w:r>
            <w:r w:rsidR="0052504C" w:rsidRPr="00446658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1</w:t>
            </w:r>
            <w:r w:rsidRPr="00446658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.0</w:t>
            </w:r>
            <w:r w:rsidR="0052504C" w:rsidRPr="00446658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4</w:t>
            </w:r>
            <w:r w:rsidRPr="00446658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.20</w:t>
            </w:r>
            <w:r w:rsidR="0052504C" w:rsidRPr="00446658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08</w:t>
            </w:r>
            <w:r w:rsidRPr="00446658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№ </w:t>
            </w:r>
            <w:r w:rsidR="0052504C" w:rsidRPr="00446658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883</w:t>
            </w:r>
          </w:p>
        </w:tc>
      </w:tr>
    </w:tbl>
    <w:p w:rsidR="005A416C" w:rsidRDefault="005A416C" w:rsidP="00446658">
      <w:pPr>
        <w:pStyle w:val="a6"/>
        <w:rPr>
          <w:sz w:val="26"/>
          <w:szCs w:val="26"/>
        </w:rPr>
      </w:pPr>
    </w:p>
    <w:p w:rsidR="00446658" w:rsidRPr="00446658" w:rsidRDefault="00446658" w:rsidP="00446658">
      <w:pPr>
        <w:pStyle w:val="a6"/>
        <w:rPr>
          <w:sz w:val="26"/>
          <w:szCs w:val="26"/>
        </w:rPr>
      </w:pPr>
    </w:p>
    <w:p w:rsidR="002C084A" w:rsidRPr="00B945FE" w:rsidRDefault="00B945FE" w:rsidP="00446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6658">
        <w:rPr>
          <w:rFonts w:ascii="Times New Roman" w:hAnsi="Times New Roman"/>
          <w:sz w:val="26"/>
          <w:szCs w:val="26"/>
        </w:rPr>
        <w:t>В</w:t>
      </w:r>
      <w:r w:rsidR="002C084A" w:rsidRPr="00446658">
        <w:rPr>
          <w:rFonts w:ascii="Times New Roman" w:hAnsi="Times New Roman"/>
          <w:sz w:val="26"/>
          <w:szCs w:val="26"/>
        </w:rPr>
        <w:t xml:space="preserve"> соответствии </w:t>
      </w:r>
      <w:r w:rsidRPr="00446658">
        <w:rPr>
          <w:rFonts w:ascii="Times New Roman" w:hAnsi="Times New Roman"/>
          <w:sz w:val="26"/>
          <w:szCs w:val="26"/>
        </w:rPr>
        <w:t xml:space="preserve">с Федеральным законом от 08.05.2010 № 83-ФЗ «О внесении изменений в </w:t>
      </w:r>
      <w:r w:rsidR="00065F9E">
        <w:rPr>
          <w:rFonts w:ascii="Times New Roman" w:hAnsi="Times New Roman"/>
          <w:sz w:val="26"/>
          <w:szCs w:val="26"/>
        </w:rPr>
        <w:t>отдельные законодательные акты Российской Ф</w:t>
      </w:r>
      <w:r w:rsidRPr="00446658">
        <w:rPr>
          <w:rFonts w:ascii="Times New Roman" w:hAnsi="Times New Roman"/>
          <w:sz w:val="26"/>
          <w:szCs w:val="26"/>
        </w:rPr>
        <w:t>едерации в связи с</w:t>
      </w:r>
      <w:r w:rsidRPr="00B945FE">
        <w:rPr>
          <w:rFonts w:ascii="Times New Roman" w:hAnsi="Times New Roman"/>
          <w:sz w:val="26"/>
          <w:szCs w:val="26"/>
        </w:rPr>
        <w:t xml:space="preserve"> совершенствованием правового положения государственных (муниципальных) учреждений», </w:t>
      </w:r>
      <w:r>
        <w:rPr>
          <w:rFonts w:ascii="Times New Roman" w:hAnsi="Times New Roman"/>
          <w:sz w:val="26"/>
          <w:szCs w:val="26"/>
        </w:rPr>
        <w:t>в целях повышения качества оказания муниципальных услуг и урегулирования отдельных вопросов</w:t>
      </w:r>
      <w:r w:rsidRPr="00C957EC">
        <w:rPr>
          <w:rFonts w:ascii="Times New Roman" w:hAnsi="Times New Roman"/>
          <w:sz w:val="26"/>
          <w:szCs w:val="26"/>
        </w:rPr>
        <w:t>,</w:t>
      </w:r>
    </w:p>
    <w:p w:rsidR="005A416C" w:rsidRPr="00B945FE" w:rsidRDefault="005A416C" w:rsidP="00205AAF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B945FE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5A416C" w:rsidRPr="00BB2CDB" w:rsidRDefault="005A416C" w:rsidP="005A416C">
      <w:pPr>
        <w:pStyle w:val="a8"/>
        <w:rPr>
          <w:rFonts w:ascii="Times New Roman" w:hAnsi="Times New Roman"/>
          <w:sz w:val="26"/>
          <w:szCs w:val="26"/>
        </w:rPr>
      </w:pPr>
    </w:p>
    <w:p w:rsidR="005F4042" w:rsidRDefault="005F4042" w:rsidP="00E21A32">
      <w:pPr>
        <w:pStyle w:val="a8"/>
        <w:ind w:firstLine="709"/>
        <w:jc w:val="both"/>
        <w:rPr>
          <w:rFonts w:ascii="Times New Roman" w:hAnsi="Times New Roman"/>
          <w:sz w:val="26"/>
          <w:szCs w:val="26"/>
        </w:rPr>
      </w:pPr>
      <w:r w:rsidRPr="005F4042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 xml:space="preserve"> </w:t>
      </w:r>
      <w:r w:rsidR="005A416C" w:rsidRPr="00CF2126">
        <w:rPr>
          <w:rFonts w:ascii="Times New Roman" w:hAnsi="Times New Roman"/>
          <w:sz w:val="26"/>
          <w:szCs w:val="26"/>
        </w:rPr>
        <w:t xml:space="preserve">Внести в </w:t>
      </w:r>
      <w:r w:rsidR="00766366">
        <w:rPr>
          <w:rFonts w:ascii="Times New Roman" w:hAnsi="Times New Roman"/>
          <w:sz w:val="26"/>
          <w:szCs w:val="26"/>
        </w:rPr>
        <w:t>п</w:t>
      </w:r>
      <w:r w:rsidR="00160368">
        <w:rPr>
          <w:rFonts w:ascii="Times New Roman" w:hAnsi="Times New Roman"/>
          <w:sz w:val="26"/>
          <w:szCs w:val="26"/>
        </w:rPr>
        <w:t xml:space="preserve">остановление </w:t>
      </w:r>
      <w:r w:rsidR="00401BF4" w:rsidRPr="00E246B3">
        <w:rPr>
          <w:rFonts w:ascii="Times New Roman" w:hAnsi="Times New Roman"/>
          <w:color w:val="0D0D0D" w:themeColor="text1" w:themeTint="F2"/>
          <w:sz w:val="26"/>
          <w:szCs w:val="26"/>
        </w:rPr>
        <w:t xml:space="preserve">Администрации города Норильска от </w:t>
      </w:r>
      <w:proofErr w:type="gramStart"/>
      <w:r w:rsidR="00401BF4" w:rsidRPr="00E246B3">
        <w:rPr>
          <w:rFonts w:ascii="Times New Roman" w:hAnsi="Times New Roman"/>
          <w:color w:val="0D0D0D" w:themeColor="text1" w:themeTint="F2"/>
          <w:sz w:val="26"/>
          <w:szCs w:val="26"/>
        </w:rPr>
        <w:t>1</w:t>
      </w:r>
      <w:r w:rsidR="0052504C">
        <w:rPr>
          <w:rFonts w:ascii="Times New Roman" w:hAnsi="Times New Roman"/>
          <w:color w:val="0D0D0D" w:themeColor="text1" w:themeTint="F2"/>
          <w:sz w:val="26"/>
          <w:szCs w:val="26"/>
        </w:rPr>
        <w:t>1</w:t>
      </w:r>
      <w:r w:rsidR="00401BF4" w:rsidRPr="00E246B3">
        <w:rPr>
          <w:rFonts w:ascii="Times New Roman" w:hAnsi="Times New Roman"/>
          <w:color w:val="0D0D0D" w:themeColor="text1" w:themeTint="F2"/>
          <w:sz w:val="26"/>
          <w:szCs w:val="26"/>
        </w:rPr>
        <w:t>.0</w:t>
      </w:r>
      <w:r w:rsidR="0052504C">
        <w:rPr>
          <w:rFonts w:ascii="Times New Roman" w:hAnsi="Times New Roman"/>
          <w:color w:val="0D0D0D" w:themeColor="text1" w:themeTint="F2"/>
          <w:sz w:val="26"/>
          <w:szCs w:val="26"/>
        </w:rPr>
        <w:t>4</w:t>
      </w:r>
      <w:r w:rsidR="00401BF4" w:rsidRPr="00E246B3">
        <w:rPr>
          <w:rFonts w:ascii="Times New Roman" w:hAnsi="Times New Roman"/>
          <w:color w:val="0D0D0D" w:themeColor="text1" w:themeTint="F2"/>
          <w:sz w:val="26"/>
          <w:szCs w:val="26"/>
        </w:rPr>
        <w:t>.20</w:t>
      </w:r>
      <w:r w:rsidR="0052504C">
        <w:rPr>
          <w:rFonts w:ascii="Times New Roman" w:hAnsi="Times New Roman"/>
          <w:color w:val="0D0D0D" w:themeColor="text1" w:themeTint="F2"/>
          <w:sz w:val="26"/>
          <w:szCs w:val="26"/>
        </w:rPr>
        <w:t>08</w:t>
      </w:r>
      <w:r w:rsidR="00401BF4" w:rsidRPr="00E246B3">
        <w:rPr>
          <w:rFonts w:ascii="Times New Roman" w:hAnsi="Times New Roman"/>
          <w:color w:val="0D0D0D" w:themeColor="text1" w:themeTint="F2"/>
          <w:sz w:val="26"/>
          <w:szCs w:val="26"/>
        </w:rPr>
        <w:t xml:space="preserve"> </w:t>
      </w:r>
      <w:r w:rsidR="00E21A32">
        <w:rPr>
          <w:rFonts w:ascii="Times New Roman" w:hAnsi="Times New Roman"/>
          <w:color w:val="0D0D0D" w:themeColor="text1" w:themeTint="F2"/>
          <w:sz w:val="26"/>
          <w:szCs w:val="26"/>
        </w:rPr>
        <w:t xml:space="preserve"> </w:t>
      </w:r>
      <w:r w:rsidR="00401BF4">
        <w:rPr>
          <w:rFonts w:ascii="Times New Roman" w:hAnsi="Times New Roman"/>
          <w:sz w:val="26"/>
          <w:szCs w:val="26"/>
        </w:rPr>
        <w:t>№</w:t>
      </w:r>
      <w:proofErr w:type="gramEnd"/>
      <w:r w:rsidR="00E21A32">
        <w:rPr>
          <w:rFonts w:ascii="Times New Roman" w:hAnsi="Times New Roman"/>
          <w:sz w:val="26"/>
          <w:szCs w:val="26"/>
        </w:rPr>
        <w:t xml:space="preserve"> </w:t>
      </w:r>
      <w:r w:rsidR="0052504C">
        <w:rPr>
          <w:rFonts w:ascii="Times New Roman" w:hAnsi="Times New Roman"/>
          <w:sz w:val="26"/>
          <w:szCs w:val="26"/>
        </w:rPr>
        <w:t>883</w:t>
      </w:r>
      <w:r w:rsidR="00BB6061">
        <w:rPr>
          <w:rFonts w:ascii="Times New Roman" w:hAnsi="Times New Roman"/>
          <w:sz w:val="26"/>
          <w:szCs w:val="26"/>
        </w:rPr>
        <w:t xml:space="preserve"> «О</w:t>
      </w:r>
      <w:r w:rsidR="00BB6061" w:rsidRPr="00BB6061">
        <w:rPr>
          <w:rFonts w:ascii="Times New Roman" w:hAnsi="Times New Roman"/>
          <w:sz w:val="26"/>
          <w:szCs w:val="26"/>
        </w:rPr>
        <w:t xml:space="preserve">б утверждении </w:t>
      </w:r>
      <w:r w:rsidR="0052504C">
        <w:rPr>
          <w:rFonts w:ascii="Times New Roman" w:hAnsi="Times New Roman"/>
          <w:sz w:val="26"/>
          <w:szCs w:val="26"/>
        </w:rPr>
        <w:t xml:space="preserve">положения о стандартах качества предоставления </w:t>
      </w:r>
      <w:r w:rsidR="00BB6061" w:rsidRPr="00BB6061">
        <w:rPr>
          <w:rFonts w:ascii="Times New Roman" w:hAnsi="Times New Roman"/>
          <w:sz w:val="26"/>
          <w:szCs w:val="26"/>
        </w:rPr>
        <w:t>муниципальных услуг</w:t>
      </w:r>
      <w:r w:rsidR="00BB6061">
        <w:rPr>
          <w:rFonts w:ascii="Times New Roman" w:hAnsi="Times New Roman"/>
          <w:sz w:val="26"/>
          <w:szCs w:val="26"/>
        </w:rPr>
        <w:t>»</w:t>
      </w:r>
      <w:r w:rsidR="00BB6061">
        <w:rPr>
          <w:rFonts w:ascii="Times New Roman" w:hAnsi="Times New Roman"/>
          <w:sz w:val="24"/>
          <w:szCs w:val="24"/>
        </w:rPr>
        <w:t xml:space="preserve"> </w:t>
      </w:r>
      <w:r w:rsidR="00BB6061">
        <w:rPr>
          <w:rFonts w:ascii="Times New Roman" w:hAnsi="Times New Roman"/>
          <w:sz w:val="26"/>
          <w:szCs w:val="26"/>
        </w:rPr>
        <w:t>(далее – П</w:t>
      </w:r>
      <w:r w:rsidR="00401BF4">
        <w:rPr>
          <w:rFonts w:ascii="Times New Roman" w:hAnsi="Times New Roman"/>
          <w:sz w:val="26"/>
          <w:szCs w:val="26"/>
        </w:rPr>
        <w:t xml:space="preserve">остановление) </w:t>
      </w:r>
      <w:r>
        <w:rPr>
          <w:rFonts w:ascii="Times New Roman" w:hAnsi="Times New Roman"/>
          <w:sz w:val="26"/>
          <w:szCs w:val="26"/>
        </w:rPr>
        <w:t>следующие изменения:</w:t>
      </w:r>
    </w:p>
    <w:p w:rsidR="00446658" w:rsidRDefault="00BB2CDB" w:rsidP="00E21A3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1.1. </w:t>
      </w:r>
      <w:r w:rsidR="00682D42">
        <w:rPr>
          <w:rFonts w:ascii="Times New Roman" w:hAnsi="Times New Roman"/>
          <w:sz w:val="26"/>
          <w:szCs w:val="26"/>
        </w:rPr>
        <w:t>п</w:t>
      </w:r>
      <w:r w:rsidR="00476E29">
        <w:rPr>
          <w:rFonts w:ascii="Times New Roman" w:hAnsi="Times New Roman"/>
          <w:sz w:val="26"/>
          <w:szCs w:val="26"/>
        </w:rPr>
        <w:t>реамбулу Постановления изложить в следующей редакции</w:t>
      </w:r>
      <w:r w:rsidR="00446658">
        <w:rPr>
          <w:rFonts w:ascii="Times New Roman" w:hAnsi="Times New Roman"/>
          <w:sz w:val="26"/>
          <w:szCs w:val="26"/>
        </w:rPr>
        <w:t>:</w:t>
      </w:r>
    </w:p>
    <w:p w:rsidR="00EC3E5D" w:rsidRDefault="00476E29" w:rsidP="00E21A32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«В соо</w:t>
      </w:r>
      <w:r w:rsidR="00AD20C8">
        <w:rPr>
          <w:rFonts w:ascii="Times New Roman" w:hAnsi="Times New Roman"/>
          <w:sz w:val="26"/>
          <w:szCs w:val="26"/>
        </w:rPr>
        <w:t>тветствии с</w:t>
      </w:r>
      <w:r w:rsidR="00C419E8">
        <w:rPr>
          <w:rFonts w:ascii="Times New Roman" w:hAnsi="Times New Roman"/>
          <w:sz w:val="26"/>
          <w:szCs w:val="26"/>
        </w:rPr>
        <w:t xml:space="preserve"> </w:t>
      </w:r>
      <w:r w:rsidR="00F30F17">
        <w:rPr>
          <w:rFonts w:ascii="Times New Roman" w:hAnsi="Times New Roman"/>
          <w:sz w:val="26"/>
          <w:szCs w:val="26"/>
        </w:rPr>
        <w:t xml:space="preserve">Федеральным законом </w:t>
      </w:r>
      <w:r w:rsidR="00B945FE">
        <w:rPr>
          <w:rFonts w:ascii="Times New Roman" w:hAnsi="Times New Roman"/>
          <w:sz w:val="26"/>
          <w:szCs w:val="26"/>
        </w:rPr>
        <w:t xml:space="preserve">от 08.05.2010 </w:t>
      </w:r>
      <w:r w:rsidR="00B945FE" w:rsidRPr="00B945FE">
        <w:rPr>
          <w:rFonts w:ascii="Times New Roman" w:hAnsi="Times New Roman"/>
          <w:sz w:val="26"/>
          <w:szCs w:val="26"/>
        </w:rPr>
        <w:t xml:space="preserve">№ 83-ФЗ «О внесении изменений в отдельные законодательные акты </w:t>
      </w:r>
      <w:r w:rsidR="00F30F17">
        <w:rPr>
          <w:rFonts w:ascii="Times New Roman" w:hAnsi="Times New Roman"/>
          <w:sz w:val="26"/>
          <w:szCs w:val="26"/>
        </w:rPr>
        <w:t>Р</w:t>
      </w:r>
      <w:r w:rsidR="00B945FE" w:rsidRPr="00B945FE">
        <w:rPr>
          <w:rFonts w:ascii="Times New Roman" w:hAnsi="Times New Roman"/>
          <w:sz w:val="26"/>
          <w:szCs w:val="26"/>
        </w:rPr>
        <w:t xml:space="preserve">оссийской </w:t>
      </w:r>
      <w:r w:rsidR="00F30F17">
        <w:rPr>
          <w:rFonts w:ascii="Times New Roman" w:hAnsi="Times New Roman"/>
          <w:sz w:val="26"/>
          <w:szCs w:val="26"/>
        </w:rPr>
        <w:t>Ф</w:t>
      </w:r>
      <w:r w:rsidR="00B945FE" w:rsidRPr="00B945FE">
        <w:rPr>
          <w:rFonts w:ascii="Times New Roman" w:hAnsi="Times New Roman"/>
          <w:sz w:val="26"/>
          <w:szCs w:val="26"/>
        </w:rPr>
        <w:t>едерации в связи с совершенствованием правового положения государственных (муниципальных) учреждений»</w:t>
      </w:r>
      <w:r w:rsidR="00446658">
        <w:rPr>
          <w:rFonts w:ascii="Times New Roman" w:hAnsi="Times New Roman"/>
          <w:sz w:val="26"/>
          <w:szCs w:val="26"/>
        </w:rPr>
        <w:t>,</w:t>
      </w:r>
      <w:r w:rsidR="00B945FE">
        <w:rPr>
          <w:rFonts w:ascii="Times New Roman" w:hAnsi="Times New Roman"/>
          <w:sz w:val="26"/>
          <w:szCs w:val="26"/>
        </w:rPr>
        <w:t xml:space="preserve"> </w:t>
      </w:r>
      <w:r w:rsidR="003242A6">
        <w:rPr>
          <w:rFonts w:ascii="Times New Roman" w:hAnsi="Times New Roman"/>
          <w:sz w:val="26"/>
          <w:szCs w:val="26"/>
        </w:rPr>
        <w:t>в целях повышения качества</w:t>
      </w:r>
      <w:r w:rsidR="00065F9E">
        <w:rPr>
          <w:rFonts w:ascii="Times New Roman" w:hAnsi="Times New Roman"/>
          <w:sz w:val="26"/>
          <w:szCs w:val="26"/>
        </w:rPr>
        <w:t xml:space="preserve"> оказания</w:t>
      </w:r>
      <w:r w:rsidR="003242A6">
        <w:rPr>
          <w:rFonts w:ascii="Times New Roman" w:hAnsi="Times New Roman"/>
          <w:sz w:val="26"/>
          <w:szCs w:val="26"/>
        </w:rPr>
        <w:t xml:space="preserve"> муниципальных услуг, предоставляемых населению и юридическим лицам муниципального образования город Норильск, совершенствования деятельности органов местного самоуправления и организаций по предоставлению муниципальных услуг</w:t>
      </w:r>
      <w:r w:rsidR="000D4C66">
        <w:rPr>
          <w:rFonts w:ascii="Times New Roman" w:hAnsi="Times New Roman"/>
          <w:sz w:val="26"/>
          <w:szCs w:val="26"/>
        </w:rPr>
        <w:t>,</w:t>
      </w:r>
      <w:r w:rsidR="003242A6">
        <w:rPr>
          <w:rFonts w:ascii="Times New Roman" w:hAnsi="Times New Roman"/>
          <w:sz w:val="26"/>
          <w:szCs w:val="26"/>
        </w:rPr>
        <w:t xml:space="preserve"> </w:t>
      </w:r>
      <w:r w:rsidR="00FD5B24">
        <w:rPr>
          <w:rFonts w:ascii="Times New Roman" w:hAnsi="Times New Roman"/>
          <w:sz w:val="26"/>
          <w:szCs w:val="26"/>
        </w:rPr>
        <w:t>ПОСТАНОВЛЯЮ</w:t>
      </w:r>
      <w:r w:rsidR="003242A6">
        <w:rPr>
          <w:rFonts w:ascii="Times New Roman" w:hAnsi="Times New Roman"/>
          <w:sz w:val="26"/>
          <w:szCs w:val="26"/>
        </w:rPr>
        <w:t>:»</w:t>
      </w:r>
      <w:r w:rsidR="00FD5B24">
        <w:rPr>
          <w:rFonts w:ascii="Times New Roman" w:hAnsi="Times New Roman"/>
          <w:sz w:val="26"/>
          <w:szCs w:val="26"/>
        </w:rPr>
        <w:t>;</w:t>
      </w:r>
      <w:r w:rsidR="00EC3E5D">
        <w:rPr>
          <w:rFonts w:ascii="Times New Roman" w:hAnsi="Times New Roman"/>
          <w:sz w:val="26"/>
          <w:szCs w:val="26"/>
        </w:rPr>
        <w:t xml:space="preserve"> </w:t>
      </w:r>
    </w:p>
    <w:p w:rsidR="003242A6" w:rsidRDefault="003242A6" w:rsidP="00E21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446658">
        <w:rPr>
          <w:rFonts w:ascii="Times New Roman" w:hAnsi="Times New Roman"/>
          <w:sz w:val="26"/>
          <w:szCs w:val="26"/>
        </w:rPr>
        <w:t>2</w:t>
      </w:r>
      <w:r w:rsidR="00BB2CDB">
        <w:rPr>
          <w:rFonts w:ascii="Times New Roman" w:hAnsi="Times New Roman"/>
          <w:sz w:val="26"/>
          <w:szCs w:val="26"/>
        </w:rPr>
        <w:t>. </w:t>
      </w:r>
      <w:r w:rsidR="00682D42">
        <w:rPr>
          <w:rFonts w:ascii="Times New Roman" w:hAnsi="Times New Roman"/>
          <w:sz w:val="26"/>
          <w:szCs w:val="26"/>
        </w:rPr>
        <w:t>в</w:t>
      </w:r>
      <w:r w:rsidR="00C419E8">
        <w:rPr>
          <w:rFonts w:ascii="Times New Roman" w:hAnsi="Times New Roman"/>
          <w:sz w:val="26"/>
          <w:szCs w:val="26"/>
        </w:rPr>
        <w:t xml:space="preserve"> пункте 3 Постановления слова «Перечню муниципальных услуг, оказываемых юридическим и физическим лицам, финансируемых за счет средств бюджета муниципального образования город Норильск, утвержденному Постановлением Администрации города Норильска» заменить словами </w:t>
      </w:r>
      <w:r w:rsidR="00C97BA7">
        <w:rPr>
          <w:rFonts w:ascii="Times New Roman" w:hAnsi="Times New Roman"/>
          <w:sz w:val="26"/>
          <w:szCs w:val="26"/>
        </w:rPr>
        <w:t>«</w:t>
      </w:r>
      <w:r w:rsidR="00C97BA7">
        <w:rPr>
          <w:rFonts w:ascii="Times New Roman" w:hAnsi="Times New Roman"/>
          <w:color w:val="000000"/>
          <w:spacing w:val="-2"/>
          <w:sz w:val="26"/>
          <w:szCs w:val="26"/>
        </w:rPr>
        <w:t>В</w:t>
      </w:r>
      <w:r w:rsidR="00C97BA7" w:rsidRPr="007772CC">
        <w:rPr>
          <w:rFonts w:ascii="Times New Roman" w:hAnsi="Times New Roman" w:cs="Times New Roman"/>
          <w:sz w:val="26"/>
          <w:szCs w:val="26"/>
        </w:rPr>
        <w:t>едомственн</w:t>
      </w:r>
      <w:r w:rsidR="00C97BA7">
        <w:rPr>
          <w:rFonts w:ascii="Times New Roman" w:hAnsi="Times New Roman" w:cs="Times New Roman"/>
          <w:sz w:val="26"/>
          <w:szCs w:val="26"/>
        </w:rPr>
        <w:t>ому</w:t>
      </w:r>
      <w:r w:rsidR="00C97BA7" w:rsidRPr="007772CC">
        <w:rPr>
          <w:rFonts w:ascii="Times New Roman" w:hAnsi="Times New Roman" w:cs="Times New Roman"/>
          <w:sz w:val="26"/>
          <w:szCs w:val="26"/>
        </w:rPr>
        <w:t xml:space="preserve"> перечн</w:t>
      </w:r>
      <w:r w:rsidR="00C97BA7">
        <w:rPr>
          <w:rFonts w:ascii="Times New Roman" w:hAnsi="Times New Roman" w:cs="Times New Roman"/>
          <w:sz w:val="26"/>
          <w:szCs w:val="26"/>
        </w:rPr>
        <w:t>ю</w:t>
      </w:r>
      <w:r w:rsidR="00C97BA7" w:rsidRPr="007772CC">
        <w:rPr>
          <w:rFonts w:ascii="Times New Roman" w:hAnsi="Times New Roman" w:cs="Times New Roman"/>
          <w:sz w:val="26"/>
          <w:szCs w:val="26"/>
        </w:rPr>
        <w:t xml:space="preserve"> муниципальных услуг и работ, оказываемых (выполняемых) муниципальными учреждениями</w:t>
      </w:r>
      <w:r w:rsidR="00C97BA7">
        <w:rPr>
          <w:rFonts w:ascii="Times New Roman" w:hAnsi="Times New Roman" w:cs="Times New Roman"/>
          <w:sz w:val="26"/>
          <w:szCs w:val="26"/>
        </w:rPr>
        <w:t>, утвержденному п</w:t>
      </w:r>
      <w:r w:rsidR="00C97BA7" w:rsidRPr="007772CC">
        <w:rPr>
          <w:rFonts w:ascii="Times New Roman" w:hAnsi="Times New Roman" w:cs="Times New Roman"/>
          <w:sz w:val="26"/>
          <w:szCs w:val="26"/>
        </w:rPr>
        <w:t>риказ</w:t>
      </w:r>
      <w:r w:rsidR="00C97BA7">
        <w:rPr>
          <w:rFonts w:ascii="Times New Roman" w:hAnsi="Times New Roman" w:cs="Times New Roman"/>
          <w:sz w:val="26"/>
          <w:szCs w:val="26"/>
        </w:rPr>
        <w:t>ом</w:t>
      </w:r>
      <w:r w:rsidR="00C97BA7" w:rsidRPr="007772CC">
        <w:rPr>
          <w:rFonts w:ascii="Times New Roman" w:hAnsi="Times New Roman" w:cs="Times New Roman"/>
          <w:sz w:val="26"/>
          <w:szCs w:val="26"/>
        </w:rPr>
        <w:t xml:space="preserve"> главного распорядителя бюджетных средств, в ведении которого находятся муниципальные учреждения, и распоряжение</w:t>
      </w:r>
      <w:r w:rsidR="00C97BA7">
        <w:rPr>
          <w:rFonts w:ascii="Times New Roman" w:hAnsi="Times New Roman" w:cs="Times New Roman"/>
          <w:sz w:val="26"/>
          <w:szCs w:val="26"/>
        </w:rPr>
        <w:t>м</w:t>
      </w:r>
      <w:r w:rsidR="00C97BA7" w:rsidRPr="007772CC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Норильска,</w:t>
      </w:r>
      <w:r w:rsidR="001F0197">
        <w:rPr>
          <w:rFonts w:ascii="Times New Roman" w:hAnsi="Times New Roman" w:cs="Times New Roman"/>
          <w:sz w:val="26"/>
          <w:szCs w:val="26"/>
        </w:rPr>
        <w:t xml:space="preserve"> издаваемым Руководителем Администрации города Норильска,</w:t>
      </w:r>
      <w:r w:rsidR="00C97BA7" w:rsidRPr="007772CC">
        <w:rPr>
          <w:rFonts w:ascii="Times New Roman" w:hAnsi="Times New Roman" w:cs="Times New Roman"/>
          <w:sz w:val="26"/>
          <w:szCs w:val="26"/>
        </w:rPr>
        <w:t xml:space="preserve"> в отношении муниципальных учреждений, главным распорядителем бюджетных средств которых является Администрация города Норильска</w:t>
      </w:r>
      <w:r w:rsidR="00C97BA7">
        <w:rPr>
          <w:rFonts w:ascii="Times New Roman" w:hAnsi="Times New Roman" w:cs="Times New Roman"/>
          <w:sz w:val="26"/>
          <w:szCs w:val="26"/>
        </w:rPr>
        <w:t>»</w:t>
      </w:r>
      <w:r w:rsidR="00682D42">
        <w:rPr>
          <w:rFonts w:ascii="Times New Roman" w:hAnsi="Times New Roman" w:cs="Times New Roman"/>
          <w:sz w:val="26"/>
          <w:szCs w:val="26"/>
        </w:rPr>
        <w:t>;</w:t>
      </w:r>
    </w:p>
    <w:p w:rsidR="00682D42" w:rsidRDefault="00682D42" w:rsidP="00E21A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 в пункте 5 Постановления слова «</w:t>
      </w:r>
      <w:r w:rsidRPr="00682D42">
        <w:rPr>
          <w:rFonts w:ascii="Times New Roman" w:hAnsi="Times New Roman" w:cs="Times New Roman"/>
          <w:sz w:val="26"/>
          <w:szCs w:val="26"/>
        </w:rPr>
        <w:t xml:space="preserve">заместителя Главы Администрации города Норильска по экономике и финансам </w:t>
      </w:r>
      <w:proofErr w:type="spellStart"/>
      <w:r w:rsidRPr="00682D42">
        <w:rPr>
          <w:rFonts w:ascii="Times New Roman" w:hAnsi="Times New Roman" w:cs="Times New Roman"/>
          <w:sz w:val="26"/>
          <w:szCs w:val="26"/>
        </w:rPr>
        <w:t>И.В</w:t>
      </w:r>
      <w:proofErr w:type="spellEnd"/>
      <w:r w:rsidRPr="00682D4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82D42">
        <w:rPr>
          <w:rFonts w:ascii="Times New Roman" w:hAnsi="Times New Roman" w:cs="Times New Roman"/>
          <w:sz w:val="26"/>
          <w:szCs w:val="26"/>
        </w:rPr>
        <w:t>Перетятко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заменить словами </w:t>
      </w:r>
      <w:r>
        <w:rPr>
          <w:rFonts w:ascii="Times New Roman" w:hAnsi="Times New Roman" w:cs="Times New Roman"/>
          <w:sz w:val="26"/>
          <w:szCs w:val="26"/>
        </w:rPr>
        <w:lastRenderedPageBreak/>
        <w:t>«заместителя Руководителя Администрации города Норильска по экономике и финансам».</w:t>
      </w:r>
    </w:p>
    <w:p w:rsidR="00446658" w:rsidRDefault="00BB2CDB" w:rsidP="00BB2CDB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</w:t>
      </w:r>
      <w:r w:rsidR="00446658">
        <w:rPr>
          <w:rFonts w:ascii="Times New Roman" w:hAnsi="Times New Roman" w:cs="Times New Roman"/>
          <w:sz w:val="26"/>
          <w:szCs w:val="26"/>
        </w:rPr>
        <w:t xml:space="preserve">Внести в Положение о стандартах качества предоставления муниципальных услуг, утвержденное </w:t>
      </w:r>
      <w:r w:rsidR="001F0197">
        <w:rPr>
          <w:rFonts w:ascii="Times New Roman" w:hAnsi="Times New Roman"/>
          <w:sz w:val="26"/>
          <w:szCs w:val="26"/>
        </w:rPr>
        <w:t>П</w:t>
      </w:r>
      <w:r w:rsidR="00446658">
        <w:rPr>
          <w:rFonts w:ascii="Times New Roman" w:hAnsi="Times New Roman"/>
          <w:sz w:val="26"/>
          <w:szCs w:val="26"/>
        </w:rPr>
        <w:t>остановление</w:t>
      </w:r>
      <w:r w:rsidR="00F30F17">
        <w:rPr>
          <w:rFonts w:ascii="Times New Roman" w:hAnsi="Times New Roman"/>
          <w:sz w:val="26"/>
          <w:szCs w:val="26"/>
        </w:rPr>
        <w:t>м</w:t>
      </w:r>
      <w:r w:rsidR="00446658">
        <w:rPr>
          <w:rFonts w:ascii="Times New Roman" w:hAnsi="Times New Roman"/>
          <w:sz w:val="26"/>
          <w:szCs w:val="26"/>
        </w:rPr>
        <w:t xml:space="preserve"> (далее – Положение)</w:t>
      </w:r>
      <w:r w:rsidR="00F30F17">
        <w:rPr>
          <w:rFonts w:ascii="Times New Roman" w:hAnsi="Times New Roman"/>
          <w:sz w:val="26"/>
          <w:szCs w:val="26"/>
        </w:rPr>
        <w:t>,</w:t>
      </w:r>
      <w:r w:rsidR="00446658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682D42" w:rsidRDefault="00682D42" w:rsidP="00BB2C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2.1. </w:t>
      </w:r>
      <w:r w:rsidR="00AF1C2D">
        <w:rPr>
          <w:rFonts w:ascii="Times New Roman" w:hAnsi="Times New Roman"/>
          <w:sz w:val="26"/>
          <w:szCs w:val="26"/>
        </w:rPr>
        <w:t>по тексту Положения слова «Глава Администрации» в соответствующих падежах заменить словами «Руководитель Администрации» в соответствующих падежах;</w:t>
      </w:r>
    </w:p>
    <w:p w:rsidR="00E12C3F" w:rsidRDefault="00BB2CDB" w:rsidP="00BB2C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AF1C2D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 </w:t>
      </w:r>
      <w:r w:rsidR="00682D42">
        <w:rPr>
          <w:rFonts w:ascii="Times New Roman" w:hAnsi="Times New Roman" w:cs="Times New Roman"/>
          <w:sz w:val="26"/>
          <w:szCs w:val="26"/>
        </w:rPr>
        <w:t>п</w:t>
      </w:r>
      <w:r w:rsidR="001F0197">
        <w:rPr>
          <w:rFonts w:ascii="Times New Roman" w:hAnsi="Times New Roman" w:cs="Times New Roman"/>
          <w:sz w:val="26"/>
          <w:szCs w:val="26"/>
        </w:rPr>
        <w:t>ункт 3.6</w:t>
      </w:r>
      <w:r w:rsidR="00E12C3F">
        <w:rPr>
          <w:rFonts w:ascii="Times New Roman" w:hAnsi="Times New Roman" w:cs="Times New Roman"/>
          <w:sz w:val="26"/>
          <w:szCs w:val="26"/>
        </w:rPr>
        <w:t xml:space="preserve"> </w:t>
      </w:r>
      <w:r w:rsidR="000E302A">
        <w:rPr>
          <w:rFonts w:ascii="Times New Roman" w:hAnsi="Times New Roman" w:cs="Times New Roman"/>
          <w:sz w:val="26"/>
          <w:szCs w:val="26"/>
        </w:rPr>
        <w:t>По</w:t>
      </w:r>
      <w:r w:rsidR="00446658">
        <w:rPr>
          <w:rFonts w:ascii="Times New Roman" w:hAnsi="Times New Roman" w:cs="Times New Roman"/>
          <w:sz w:val="26"/>
          <w:szCs w:val="26"/>
        </w:rPr>
        <w:t>ложен</w:t>
      </w:r>
      <w:r w:rsidR="000E302A">
        <w:rPr>
          <w:rFonts w:ascii="Times New Roman" w:hAnsi="Times New Roman" w:cs="Times New Roman"/>
          <w:sz w:val="26"/>
          <w:szCs w:val="26"/>
        </w:rPr>
        <w:t xml:space="preserve">ия </w:t>
      </w:r>
      <w:r w:rsidR="00E12C3F">
        <w:rPr>
          <w:rFonts w:ascii="Times New Roman" w:hAnsi="Times New Roman" w:cs="Times New Roman"/>
          <w:sz w:val="26"/>
          <w:szCs w:val="26"/>
        </w:rPr>
        <w:t>дополнить</w:t>
      </w:r>
      <w:r w:rsidR="00446658">
        <w:rPr>
          <w:rFonts w:ascii="Times New Roman" w:hAnsi="Times New Roman" w:cs="Times New Roman"/>
          <w:sz w:val="26"/>
          <w:szCs w:val="26"/>
        </w:rPr>
        <w:t xml:space="preserve"> </w:t>
      </w:r>
      <w:r w:rsidR="00E12C3F">
        <w:rPr>
          <w:rFonts w:ascii="Times New Roman" w:hAnsi="Times New Roman" w:cs="Times New Roman"/>
          <w:sz w:val="26"/>
          <w:szCs w:val="26"/>
        </w:rPr>
        <w:t>абзацем</w:t>
      </w:r>
      <w:r w:rsidR="00446658">
        <w:rPr>
          <w:rFonts w:ascii="Times New Roman" w:hAnsi="Times New Roman" w:cs="Times New Roman"/>
          <w:sz w:val="26"/>
          <w:szCs w:val="26"/>
        </w:rPr>
        <w:t xml:space="preserve"> седьмым</w:t>
      </w:r>
      <w:r w:rsidR="00E12C3F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E12C3F" w:rsidRDefault="00682D42" w:rsidP="00682D42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«– </w:t>
      </w:r>
      <w:r w:rsidR="00E12C3F">
        <w:rPr>
          <w:rFonts w:ascii="Times New Roman" w:hAnsi="Times New Roman" w:cs="Times New Roman"/>
          <w:sz w:val="26"/>
          <w:szCs w:val="26"/>
        </w:rPr>
        <w:t>н</w:t>
      </w:r>
      <w:r w:rsidR="00E12C3F" w:rsidRPr="00E12C3F">
        <w:rPr>
          <w:rFonts w:ascii="Times New Roman" w:hAnsi="Times New Roman" w:cs="Times New Roman"/>
          <w:sz w:val="26"/>
          <w:szCs w:val="26"/>
        </w:rPr>
        <w:t>аименовани</w:t>
      </w:r>
      <w:r w:rsidR="00E12C3F">
        <w:rPr>
          <w:rFonts w:ascii="Times New Roman" w:hAnsi="Times New Roman" w:cs="Times New Roman"/>
          <w:sz w:val="26"/>
          <w:szCs w:val="26"/>
        </w:rPr>
        <w:t>е</w:t>
      </w:r>
      <w:r w:rsidR="00E12C3F" w:rsidRPr="00E12C3F">
        <w:rPr>
          <w:rFonts w:ascii="Times New Roman" w:hAnsi="Times New Roman" w:cs="Times New Roman"/>
          <w:sz w:val="26"/>
          <w:szCs w:val="26"/>
        </w:rPr>
        <w:t xml:space="preserve"> </w:t>
      </w:r>
      <w:r w:rsidR="005277C7">
        <w:rPr>
          <w:rFonts w:ascii="Times New Roman" w:hAnsi="Times New Roman" w:cs="Times New Roman"/>
          <w:sz w:val="26"/>
          <w:szCs w:val="26"/>
        </w:rPr>
        <w:t>индикаторов</w:t>
      </w:r>
      <w:r w:rsidR="00E12C3F" w:rsidRPr="00E12C3F">
        <w:rPr>
          <w:rFonts w:ascii="Times New Roman" w:hAnsi="Times New Roman" w:cs="Times New Roman"/>
          <w:sz w:val="26"/>
          <w:szCs w:val="26"/>
        </w:rPr>
        <w:t>, характеризующих качество</w:t>
      </w:r>
      <w:r w:rsidR="00E12C3F">
        <w:rPr>
          <w:rFonts w:ascii="Times New Roman" w:hAnsi="Times New Roman" w:cs="Times New Roman"/>
          <w:sz w:val="26"/>
          <w:szCs w:val="26"/>
        </w:rPr>
        <w:t xml:space="preserve"> </w:t>
      </w:r>
      <w:r w:rsidR="005277C7" w:rsidRPr="00E12C3F">
        <w:rPr>
          <w:rFonts w:ascii="Times New Roman" w:hAnsi="Times New Roman" w:cs="Times New Roman"/>
          <w:sz w:val="26"/>
          <w:szCs w:val="26"/>
        </w:rPr>
        <w:t>муниципальной услуги</w:t>
      </w:r>
      <w:r w:rsidR="005277C7">
        <w:rPr>
          <w:rFonts w:ascii="Times New Roman" w:hAnsi="Times New Roman" w:cs="Times New Roman"/>
          <w:sz w:val="26"/>
          <w:szCs w:val="26"/>
        </w:rPr>
        <w:t xml:space="preserve"> </w:t>
      </w:r>
      <w:r w:rsidR="00E12C3F" w:rsidRPr="00E12C3F">
        <w:rPr>
          <w:rFonts w:ascii="Times New Roman" w:hAnsi="Times New Roman" w:cs="Times New Roman"/>
          <w:sz w:val="26"/>
          <w:szCs w:val="26"/>
        </w:rPr>
        <w:t>(в соответствии с показателями, характеризующи</w:t>
      </w:r>
      <w:r w:rsidR="00E12C3F">
        <w:rPr>
          <w:rFonts w:ascii="Times New Roman" w:hAnsi="Times New Roman" w:cs="Times New Roman"/>
          <w:sz w:val="26"/>
          <w:szCs w:val="26"/>
        </w:rPr>
        <w:t>ми</w:t>
      </w:r>
      <w:r w:rsidR="00E12C3F" w:rsidRPr="00E12C3F">
        <w:rPr>
          <w:rFonts w:ascii="Times New Roman" w:hAnsi="Times New Roman" w:cs="Times New Roman"/>
          <w:sz w:val="26"/>
          <w:szCs w:val="26"/>
        </w:rPr>
        <w:t xml:space="preserve"> качество, установленными в базовом (отраслевом) перечне, а при их отсутствии или в дополнение к ним </w:t>
      </w:r>
      <w:r w:rsidR="00AF1C2D">
        <w:rPr>
          <w:rFonts w:ascii="Times New Roman" w:hAnsi="Times New Roman" w:cs="Times New Roman"/>
          <w:sz w:val="26"/>
          <w:szCs w:val="26"/>
        </w:rPr>
        <w:t>–</w:t>
      </w:r>
      <w:r w:rsidR="00E12C3F" w:rsidRPr="00E12C3F">
        <w:rPr>
          <w:rFonts w:ascii="Times New Roman" w:hAnsi="Times New Roman" w:cs="Times New Roman"/>
          <w:sz w:val="26"/>
          <w:szCs w:val="26"/>
        </w:rPr>
        <w:t xml:space="preserve"> показателями, характеризующими качество, установленными</w:t>
      </w:r>
      <w:r w:rsidR="005277C7">
        <w:rPr>
          <w:rFonts w:ascii="Times New Roman" w:hAnsi="Times New Roman" w:cs="Times New Roman"/>
          <w:sz w:val="26"/>
          <w:szCs w:val="26"/>
        </w:rPr>
        <w:t xml:space="preserve"> в ведомственном перечне</w:t>
      </w:r>
      <w:r w:rsidR="00E12C3F" w:rsidRPr="00E12C3F">
        <w:rPr>
          <w:rFonts w:ascii="Times New Roman" w:hAnsi="Times New Roman" w:cs="Times New Roman"/>
          <w:sz w:val="26"/>
          <w:szCs w:val="26"/>
        </w:rPr>
        <w:t xml:space="preserve"> структурным подразделением Администрации города Норильска, осуществляющим функции и полномочия учредителя муниципального учреждения (Управление</w:t>
      </w:r>
      <w:r w:rsidR="00F30F17">
        <w:rPr>
          <w:rFonts w:ascii="Times New Roman" w:hAnsi="Times New Roman" w:cs="Times New Roman"/>
          <w:sz w:val="26"/>
          <w:szCs w:val="26"/>
        </w:rPr>
        <w:t>м</w:t>
      </w:r>
      <w:r w:rsidR="00E12C3F" w:rsidRPr="00E12C3F">
        <w:rPr>
          <w:rFonts w:ascii="Times New Roman" w:hAnsi="Times New Roman" w:cs="Times New Roman"/>
          <w:sz w:val="26"/>
          <w:szCs w:val="26"/>
        </w:rPr>
        <w:t xml:space="preserve"> общего и дошкольного образования Администрации города Норильска, Управление</w:t>
      </w:r>
      <w:r w:rsidR="00F30F17">
        <w:rPr>
          <w:rFonts w:ascii="Times New Roman" w:hAnsi="Times New Roman" w:cs="Times New Roman"/>
          <w:sz w:val="26"/>
          <w:szCs w:val="26"/>
        </w:rPr>
        <w:t>м</w:t>
      </w:r>
      <w:r w:rsidR="00E12C3F" w:rsidRPr="00E12C3F">
        <w:rPr>
          <w:rFonts w:ascii="Times New Roman" w:hAnsi="Times New Roman" w:cs="Times New Roman"/>
          <w:sz w:val="26"/>
          <w:szCs w:val="26"/>
        </w:rPr>
        <w:t xml:space="preserve"> по спорту Администрации города Норильска, Управление</w:t>
      </w:r>
      <w:r w:rsidR="00F30F17">
        <w:rPr>
          <w:rFonts w:ascii="Times New Roman" w:hAnsi="Times New Roman" w:cs="Times New Roman"/>
          <w:sz w:val="26"/>
          <w:szCs w:val="26"/>
        </w:rPr>
        <w:t>м</w:t>
      </w:r>
      <w:r w:rsidR="00E12C3F" w:rsidRPr="00E12C3F">
        <w:rPr>
          <w:rFonts w:ascii="Times New Roman" w:hAnsi="Times New Roman" w:cs="Times New Roman"/>
          <w:sz w:val="26"/>
          <w:szCs w:val="26"/>
        </w:rPr>
        <w:t xml:space="preserve"> по делам культуры и искусства </w:t>
      </w:r>
      <w:r w:rsidR="00446658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E12C3F" w:rsidRPr="00E12C3F">
        <w:rPr>
          <w:rFonts w:ascii="Times New Roman" w:hAnsi="Times New Roman" w:cs="Times New Roman"/>
          <w:sz w:val="26"/>
          <w:szCs w:val="26"/>
        </w:rPr>
        <w:t>); Администрацией города Норильска в отношении муниципальных учреждений, главным распорядителем бюджетных средств которых является Администрация города Норильска)</w:t>
      </w:r>
      <w:r>
        <w:rPr>
          <w:rFonts w:ascii="Times New Roman" w:hAnsi="Times New Roman" w:cs="Times New Roman"/>
          <w:sz w:val="26"/>
          <w:szCs w:val="26"/>
        </w:rPr>
        <w:t>.»;</w:t>
      </w:r>
    </w:p>
    <w:p w:rsidR="00065F9E" w:rsidRDefault="001F0197" w:rsidP="00682D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AF1C2D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682D42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пункте 4.2</w:t>
      </w:r>
      <w:r w:rsidR="00065F9E">
        <w:rPr>
          <w:rFonts w:ascii="Times New Roman" w:hAnsi="Times New Roman" w:cs="Times New Roman"/>
          <w:sz w:val="26"/>
          <w:szCs w:val="26"/>
        </w:rPr>
        <w:t xml:space="preserve"> Положения слова «Перечню муниципальных услуг, оказываемых юридическим и физическим лицам, финансируемых за счет средств бюджета муниципального образования город Норильск, утвержденному Постановлением Администрации города Норильска» заменить словами «</w:t>
      </w:r>
      <w:r w:rsidR="00065F9E">
        <w:rPr>
          <w:rFonts w:ascii="Times New Roman" w:hAnsi="Times New Roman"/>
          <w:color w:val="000000"/>
          <w:spacing w:val="-2"/>
          <w:sz w:val="26"/>
          <w:szCs w:val="26"/>
        </w:rPr>
        <w:t>В</w:t>
      </w:r>
      <w:r w:rsidR="00065F9E" w:rsidRPr="007772CC">
        <w:rPr>
          <w:rFonts w:ascii="Times New Roman" w:hAnsi="Times New Roman" w:cs="Times New Roman"/>
          <w:sz w:val="26"/>
          <w:szCs w:val="26"/>
        </w:rPr>
        <w:t>едомственн</w:t>
      </w:r>
      <w:r w:rsidR="00065F9E">
        <w:rPr>
          <w:rFonts w:ascii="Times New Roman" w:hAnsi="Times New Roman" w:cs="Times New Roman"/>
          <w:sz w:val="26"/>
          <w:szCs w:val="26"/>
        </w:rPr>
        <w:t>ому</w:t>
      </w:r>
      <w:r w:rsidR="00065F9E" w:rsidRPr="007772CC">
        <w:rPr>
          <w:rFonts w:ascii="Times New Roman" w:hAnsi="Times New Roman" w:cs="Times New Roman"/>
          <w:sz w:val="26"/>
          <w:szCs w:val="26"/>
        </w:rPr>
        <w:t xml:space="preserve"> перечн</w:t>
      </w:r>
      <w:r w:rsidR="00065F9E">
        <w:rPr>
          <w:rFonts w:ascii="Times New Roman" w:hAnsi="Times New Roman" w:cs="Times New Roman"/>
          <w:sz w:val="26"/>
          <w:szCs w:val="26"/>
        </w:rPr>
        <w:t>ю</w:t>
      </w:r>
      <w:r w:rsidR="00065F9E" w:rsidRPr="007772CC">
        <w:rPr>
          <w:rFonts w:ascii="Times New Roman" w:hAnsi="Times New Roman" w:cs="Times New Roman"/>
          <w:sz w:val="26"/>
          <w:szCs w:val="26"/>
        </w:rPr>
        <w:t xml:space="preserve"> муниципальных услуг и работ, оказываемых (выполняемых) муниципальными учреждениями</w:t>
      </w:r>
      <w:r w:rsidR="00065F9E">
        <w:rPr>
          <w:rFonts w:ascii="Times New Roman" w:hAnsi="Times New Roman" w:cs="Times New Roman"/>
          <w:sz w:val="26"/>
          <w:szCs w:val="26"/>
        </w:rPr>
        <w:t>, утвержденному п</w:t>
      </w:r>
      <w:r w:rsidR="00065F9E" w:rsidRPr="007772CC">
        <w:rPr>
          <w:rFonts w:ascii="Times New Roman" w:hAnsi="Times New Roman" w:cs="Times New Roman"/>
          <w:sz w:val="26"/>
          <w:szCs w:val="26"/>
        </w:rPr>
        <w:t>риказ</w:t>
      </w:r>
      <w:r w:rsidR="00065F9E">
        <w:rPr>
          <w:rFonts w:ascii="Times New Roman" w:hAnsi="Times New Roman" w:cs="Times New Roman"/>
          <w:sz w:val="26"/>
          <w:szCs w:val="26"/>
        </w:rPr>
        <w:t>ом</w:t>
      </w:r>
      <w:r w:rsidR="00065F9E" w:rsidRPr="007772CC">
        <w:rPr>
          <w:rFonts w:ascii="Times New Roman" w:hAnsi="Times New Roman" w:cs="Times New Roman"/>
          <w:sz w:val="26"/>
          <w:szCs w:val="26"/>
        </w:rPr>
        <w:t xml:space="preserve"> главного распорядителя бюджетных средств, в ведении которого находятся муниципальные учреждения, и </w:t>
      </w:r>
      <w:r w:rsidRPr="007772CC">
        <w:rPr>
          <w:rFonts w:ascii="Times New Roman" w:hAnsi="Times New Roman" w:cs="Times New Roman"/>
          <w:sz w:val="26"/>
          <w:szCs w:val="26"/>
        </w:rPr>
        <w:t>распоряжение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7772CC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Норильска,</w:t>
      </w:r>
      <w:r>
        <w:rPr>
          <w:rFonts w:ascii="Times New Roman" w:hAnsi="Times New Roman" w:cs="Times New Roman"/>
          <w:sz w:val="26"/>
          <w:szCs w:val="26"/>
        </w:rPr>
        <w:t xml:space="preserve"> издаваемым Руководителем Администрации города Норильска</w:t>
      </w:r>
      <w:r w:rsidR="00065F9E" w:rsidRPr="007772CC">
        <w:rPr>
          <w:rFonts w:ascii="Times New Roman" w:hAnsi="Times New Roman" w:cs="Times New Roman"/>
          <w:sz w:val="26"/>
          <w:szCs w:val="26"/>
        </w:rPr>
        <w:t>, в отношении муниципальных учреждений, главным распорядителем бюджетных средств которых является Администрация города Норильска</w:t>
      </w:r>
      <w:r w:rsidR="00065F9E">
        <w:rPr>
          <w:rFonts w:ascii="Times New Roman" w:hAnsi="Times New Roman" w:cs="Times New Roman"/>
          <w:sz w:val="26"/>
          <w:szCs w:val="26"/>
        </w:rPr>
        <w:t>»</w:t>
      </w:r>
      <w:r w:rsidR="00682D42">
        <w:rPr>
          <w:rFonts w:ascii="Times New Roman" w:hAnsi="Times New Roman" w:cs="Times New Roman"/>
          <w:sz w:val="26"/>
          <w:szCs w:val="26"/>
        </w:rPr>
        <w:t>;</w:t>
      </w:r>
    </w:p>
    <w:p w:rsidR="000E302A" w:rsidRDefault="00446658" w:rsidP="00BB2CD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5277C7">
        <w:rPr>
          <w:rFonts w:ascii="Times New Roman" w:hAnsi="Times New Roman" w:cs="Times New Roman"/>
          <w:sz w:val="26"/>
          <w:szCs w:val="26"/>
        </w:rPr>
        <w:t>.</w:t>
      </w:r>
      <w:r w:rsidR="00AF1C2D">
        <w:rPr>
          <w:rFonts w:ascii="Times New Roman" w:hAnsi="Times New Roman" w:cs="Times New Roman"/>
          <w:sz w:val="26"/>
          <w:szCs w:val="26"/>
        </w:rPr>
        <w:t>4</w:t>
      </w:r>
      <w:r w:rsidR="005277C7">
        <w:rPr>
          <w:rFonts w:ascii="Times New Roman" w:hAnsi="Times New Roman" w:cs="Times New Roman"/>
          <w:sz w:val="26"/>
          <w:szCs w:val="26"/>
        </w:rPr>
        <w:t>.</w:t>
      </w:r>
      <w:r w:rsidR="00BB2CDB">
        <w:rPr>
          <w:rFonts w:ascii="Times New Roman" w:hAnsi="Times New Roman" w:cs="Times New Roman"/>
          <w:sz w:val="26"/>
          <w:szCs w:val="26"/>
        </w:rPr>
        <w:t> </w:t>
      </w:r>
      <w:r w:rsidR="00682D42">
        <w:rPr>
          <w:rFonts w:ascii="Times New Roman" w:hAnsi="Times New Roman" w:cs="Times New Roman"/>
          <w:sz w:val="26"/>
          <w:szCs w:val="26"/>
        </w:rPr>
        <w:t>в</w:t>
      </w:r>
      <w:r w:rsidR="000E302A">
        <w:rPr>
          <w:rFonts w:ascii="Times New Roman" w:hAnsi="Times New Roman" w:cs="Times New Roman"/>
          <w:sz w:val="26"/>
          <w:szCs w:val="26"/>
        </w:rPr>
        <w:t xml:space="preserve"> подпункте 4 пункта 5</w:t>
      </w:r>
      <w:r w:rsidR="00CE70F9">
        <w:rPr>
          <w:rFonts w:ascii="Times New Roman" w:hAnsi="Times New Roman" w:cs="Times New Roman"/>
          <w:sz w:val="26"/>
          <w:szCs w:val="26"/>
        </w:rPr>
        <w:t>.2</w:t>
      </w:r>
      <w:r w:rsidR="000E302A">
        <w:rPr>
          <w:rFonts w:ascii="Times New Roman" w:hAnsi="Times New Roman" w:cs="Times New Roman"/>
          <w:sz w:val="26"/>
          <w:szCs w:val="26"/>
        </w:rPr>
        <w:t xml:space="preserve"> Положения слова «при разработке ведомственных целевых программ, а также»</w:t>
      </w:r>
      <w:r w:rsidRPr="00446658">
        <w:rPr>
          <w:rFonts w:ascii="Times New Roman" w:hAnsi="Times New Roman" w:cs="Times New Roman"/>
          <w:sz w:val="26"/>
          <w:szCs w:val="26"/>
        </w:rPr>
        <w:t xml:space="preserve"> </w:t>
      </w:r>
      <w:r w:rsidR="00682D42">
        <w:rPr>
          <w:rFonts w:ascii="Times New Roman" w:hAnsi="Times New Roman" w:cs="Times New Roman"/>
          <w:sz w:val="26"/>
          <w:szCs w:val="26"/>
        </w:rPr>
        <w:t>исключить;</w:t>
      </w:r>
    </w:p>
    <w:p w:rsidR="00446658" w:rsidRDefault="00446658" w:rsidP="00BB2C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AF1C2D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682D42">
        <w:rPr>
          <w:rFonts w:ascii="Times New Roman" w:hAnsi="Times New Roman" w:cs="Times New Roman"/>
          <w:sz w:val="26"/>
          <w:szCs w:val="26"/>
        </w:rPr>
        <w:t>п</w:t>
      </w:r>
      <w:r w:rsidR="00CE70F9">
        <w:rPr>
          <w:rFonts w:ascii="Times New Roman" w:hAnsi="Times New Roman" w:cs="Times New Roman"/>
          <w:sz w:val="26"/>
          <w:szCs w:val="26"/>
        </w:rPr>
        <w:t xml:space="preserve">ункт 5.4 Положения исключить. </w:t>
      </w:r>
    </w:p>
    <w:p w:rsidR="00446658" w:rsidRDefault="00446658" w:rsidP="00BB2C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AF1C2D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682D42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ункт 5.5 Положения считать пунктом 5.4.</w:t>
      </w:r>
    </w:p>
    <w:p w:rsidR="00D7067C" w:rsidRDefault="00446658" w:rsidP="00BB2C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Настоящее </w:t>
      </w:r>
      <w:r w:rsidR="00682D42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остановление </w:t>
      </w:r>
      <w:r w:rsidR="00D7067C">
        <w:rPr>
          <w:rFonts w:ascii="Times New Roman" w:hAnsi="Times New Roman" w:cs="Times New Roman"/>
          <w:sz w:val="26"/>
          <w:szCs w:val="26"/>
        </w:rPr>
        <w:t>опубликовать в газете «Заполярная правда» и разместить на официальном сайте муниципального образования город Норильск.</w:t>
      </w:r>
    </w:p>
    <w:p w:rsidR="005277C7" w:rsidRPr="00E12C3F" w:rsidRDefault="00D7067C" w:rsidP="00BB2C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Настоящее </w:t>
      </w:r>
      <w:r w:rsidR="00682D42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с даты его подписания и распространяет свое действие на правоотношения, возникшие </w:t>
      </w:r>
      <w:r w:rsidRPr="00AF1C2D">
        <w:rPr>
          <w:rFonts w:ascii="Times New Roman" w:hAnsi="Times New Roman" w:cs="Times New Roman"/>
          <w:sz w:val="26"/>
          <w:szCs w:val="26"/>
        </w:rPr>
        <w:t>с 01.01.2016.</w:t>
      </w:r>
    </w:p>
    <w:p w:rsidR="00E12C3F" w:rsidRDefault="00E12C3F" w:rsidP="00BB2CDB">
      <w:pPr>
        <w:pStyle w:val="ConsPlusNormal"/>
        <w:ind w:firstLine="0"/>
        <w:jc w:val="both"/>
        <w:rPr>
          <w:rFonts w:ascii="Times New Roman" w:hAnsi="Times New Roman"/>
          <w:sz w:val="26"/>
          <w:szCs w:val="26"/>
        </w:rPr>
      </w:pPr>
    </w:p>
    <w:p w:rsidR="00EC3E5D" w:rsidRDefault="00EC3E5D" w:rsidP="007772CC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3818E5" w:rsidRPr="00CF2126" w:rsidRDefault="003818E5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A416C" w:rsidRPr="00CF2126" w:rsidRDefault="003A515D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Руководител</w:t>
      </w:r>
      <w:r w:rsidR="003F50AA">
        <w:rPr>
          <w:rFonts w:ascii="Times New Roman" w:hAnsi="Times New Roman"/>
          <w:color w:val="000000"/>
          <w:spacing w:val="-2"/>
          <w:sz w:val="26"/>
          <w:szCs w:val="26"/>
        </w:rPr>
        <w:t>ь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 Администрации города Норильска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ab/>
        <w:t xml:space="preserve">   </w:t>
      </w:r>
      <w:r w:rsidR="00650FBE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  </w:t>
      </w:r>
      <w:r w:rsidR="003F50AA">
        <w:rPr>
          <w:rFonts w:ascii="Times New Roman" w:hAnsi="Times New Roman"/>
          <w:color w:val="000000"/>
          <w:spacing w:val="-2"/>
          <w:sz w:val="26"/>
          <w:szCs w:val="26"/>
        </w:rPr>
        <w:t xml:space="preserve">  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  </w:t>
      </w:r>
      <w:r w:rsidR="00682D42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3F50AA">
        <w:rPr>
          <w:rFonts w:ascii="Times New Roman" w:hAnsi="Times New Roman"/>
          <w:color w:val="000000"/>
          <w:spacing w:val="-2"/>
          <w:sz w:val="26"/>
          <w:szCs w:val="26"/>
        </w:rPr>
        <w:t>Е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>.</w:t>
      </w:r>
      <w:r w:rsidR="003F50AA">
        <w:rPr>
          <w:rFonts w:ascii="Times New Roman" w:hAnsi="Times New Roman"/>
          <w:color w:val="000000"/>
          <w:spacing w:val="-2"/>
          <w:sz w:val="26"/>
          <w:szCs w:val="26"/>
        </w:rPr>
        <w:t>Ю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>.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3F50AA">
        <w:rPr>
          <w:rFonts w:ascii="Times New Roman" w:hAnsi="Times New Roman"/>
          <w:color w:val="000000"/>
          <w:spacing w:val="-2"/>
          <w:sz w:val="26"/>
          <w:szCs w:val="26"/>
        </w:rPr>
        <w:t>Поздняков</w:t>
      </w:r>
    </w:p>
    <w:p w:rsidR="00BA152B" w:rsidRPr="00CF2126" w:rsidRDefault="00BA152B" w:rsidP="005A416C">
      <w:pPr>
        <w:pStyle w:val="a8"/>
        <w:jc w:val="both"/>
        <w:rPr>
          <w:rFonts w:ascii="Times New Roman" w:hAnsi="Times New Roman"/>
        </w:rPr>
      </w:pPr>
      <w:bookmarkStart w:id="0" w:name="_GoBack"/>
      <w:bookmarkEnd w:id="0"/>
    </w:p>
    <w:sectPr w:rsidR="00BA152B" w:rsidRPr="00CF2126" w:rsidSect="00FD5B2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50C48"/>
    <w:multiLevelType w:val="multilevel"/>
    <w:tmpl w:val="BB78A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1B3D294B"/>
    <w:multiLevelType w:val="hybridMultilevel"/>
    <w:tmpl w:val="D9A2AA1E"/>
    <w:lvl w:ilvl="0" w:tplc="D0000F0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25637371"/>
    <w:multiLevelType w:val="hybridMultilevel"/>
    <w:tmpl w:val="4B66158E"/>
    <w:lvl w:ilvl="0" w:tplc="2C8E91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26C1559"/>
    <w:multiLevelType w:val="multilevel"/>
    <w:tmpl w:val="6B0E81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55EA26D1"/>
    <w:multiLevelType w:val="hybridMultilevel"/>
    <w:tmpl w:val="D03AD10E"/>
    <w:lvl w:ilvl="0" w:tplc="1FC2B9A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417"/>
    <w:rsid w:val="00001806"/>
    <w:rsid w:val="0000430B"/>
    <w:rsid w:val="00007B36"/>
    <w:rsid w:val="0001158A"/>
    <w:rsid w:val="00012AB3"/>
    <w:rsid w:val="000169A4"/>
    <w:rsid w:val="0002053D"/>
    <w:rsid w:val="00033AFC"/>
    <w:rsid w:val="00040ADD"/>
    <w:rsid w:val="00041C8D"/>
    <w:rsid w:val="00053763"/>
    <w:rsid w:val="00065F9E"/>
    <w:rsid w:val="000675F7"/>
    <w:rsid w:val="00076C64"/>
    <w:rsid w:val="00082C9A"/>
    <w:rsid w:val="00084C82"/>
    <w:rsid w:val="00097B5F"/>
    <w:rsid w:val="000A21F0"/>
    <w:rsid w:val="000A5F86"/>
    <w:rsid w:val="000B595D"/>
    <w:rsid w:val="000C57DE"/>
    <w:rsid w:val="000D2F86"/>
    <w:rsid w:val="000D4C66"/>
    <w:rsid w:val="000E0586"/>
    <w:rsid w:val="000E302A"/>
    <w:rsid w:val="000E3AA8"/>
    <w:rsid w:val="000F0D9F"/>
    <w:rsid w:val="000F46C2"/>
    <w:rsid w:val="00117C2E"/>
    <w:rsid w:val="00121B4A"/>
    <w:rsid w:val="00127255"/>
    <w:rsid w:val="00146C34"/>
    <w:rsid w:val="00153371"/>
    <w:rsid w:val="00157EE8"/>
    <w:rsid w:val="00160368"/>
    <w:rsid w:val="0016469E"/>
    <w:rsid w:val="00172D51"/>
    <w:rsid w:val="00174776"/>
    <w:rsid w:val="00181A4F"/>
    <w:rsid w:val="00190909"/>
    <w:rsid w:val="001932AF"/>
    <w:rsid w:val="001A0062"/>
    <w:rsid w:val="001C28AC"/>
    <w:rsid w:val="001D4201"/>
    <w:rsid w:val="001D47D9"/>
    <w:rsid w:val="001D6D46"/>
    <w:rsid w:val="001F0197"/>
    <w:rsid w:val="00205AAF"/>
    <w:rsid w:val="00226AE7"/>
    <w:rsid w:val="00231DF9"/>
    <w:rsid w:val="00235753"/>
    <w:rsid w:val="00235E32"/>
    <w:rsid w:val="00250E08"/>
    <w:rsid w:val="00252325"/>
    <w:rsid w:val="00252757"/>
    <w:rsid w:val="00253725"/>
    <w:rsid w:val="00256BEE"/>
    <w:rsid w:val="00257D04"/>
    <w:rsid w:val="002606DB"/>
    <w:rsid w:val="0029265D"/>
    <w:rsid w:val="0029637A"/>
    <w:rsid w:val="002B2C58"/>
    <w:rsid w:val="002C084A"/>
    <w:rsid w:val="002C5719"/>
    <w:rsid w:val="002D3157"/>
    <w:rsid w:val="002D4C6D"/>
    <w:rsid w:val="002D7AEE"/>
    <w:rsid w:val="002F1783"/>
    <w:rsid w:val="00301E2E"/>
    <w:rsid w:val="003107C0"/>
    <w:rsid w:val="00311B0C"/>
    <w:rsid w:val="003130CC"/>
    <w:rsid w:val="00316E4C"/>
    <w:rsid w:val="00322420"/>
    <w:rsid w:val="00322EB6"/>
    <w:rsid w:val="003242A6"/>
    <w:rsid w:val="00336284"/>
    <w:rsid w:val="003464C7"/>
    <w:rsid w:val="003470C5"/>
    <w:rsid w:val="00351AC5"/>
    <w:rsid w:val="00354BBD"/>
    <w:rsid w:val="0036298C"/>
    <w:rsid w:val="00363107"/>
    <w:rsid w:val="00364768"/>
    <w:rsid w:val="00372755"/>
    <w:rsid w:val="00374BA4"/>
    <w:rsid w:val="00375ACB"/>
    <w:rsid w:val="00376C69"/>
    <w:rsid w:val="003818E5"/>
    <w:rsid w:val="003864A5"/>
    <w:rsid w:val="003A4051"/>
    <w:rsid w:val="003A515D"/>
    <w:rsid w:val="003B1F49"/>
    <w:rsid w:val="003B1FE9"/>
    <w:rsid w:val="003B56DC"/>
    <w:rsid w:val="003B6E56"/>
    <w:rsid w:val="003B719D"/>
    <w:rsid w:val="003C563D"/>
    <w:rsid w:val="003C7EDB"/>
    <w:rsid w:val="003D5074"/>
    <w:rsid w:val="003D53B9"/>
    <w:rsid w:val="003F167C"/>
    <w:rsid w:val="003F50AA"/>
    <w:rsid w:val="003F5CD7"/>
    <w:rsid w:val="00401BF4"/>
    <w:rsid w:val="004025FF"/>
    <w:rsid w:val="00404388"/>
    <w:rsid w:val="00416A1C"/>
    <w:rsid w:val="00437869"/>
    <w:rsid w:val="0044290D"/>
    <w:rsid w:val="00446658"/>
    <w:rsid w:val="00452584"/>
    <w:rsid w:val="00457C0C"/>
    <w:rsid w:val="00470F15"/>
    <w:rsid w:val="00472C36"/>
    <w:rsid w:val="00476E29"/>
    <w:rsid w:val="00481C2D"/>
    <w:rsid w:val="0048569F"/>
    <w:rsid w:val="004B278F"/>
    <w:rsid w:val="004B4AD3"/>
    <w:rsid w:val="004B5202"/>
    <w:rsid w:val="004D2A2F"/>
    <w:rsid w:val="004E1FAB"/>
    <w:rsid w:val="004F1313"/>
    <w:rsid w:val="004F2BE0"/>
    <w:rsid w:val="004F5654"/>
    <w:rsid w:val="005056B3"/>
    <w:rsid w:val="00506FE7"/>
    <w:rsid w:val="00507124"/>
    <w:rsid w:val="005141D3"/>
    <w:rsid w:val="0051503F"/>
    <w:rsid w:val="005238E0"/>
    <w:rsid w:val="0052504C"/>
    <w:rsid w:val="005277C7"/>
    <w:rsid w:val="00564A7A"/>
    <w:rsid w:val="00582142"/>
    <w:rsid w:val="00584E72"/>
    <w:rsid w:val="005877B5"/>
    <w:rsid w:val="00591CB1"/>
    <w:rsid w:val="00596012"/>
    <w:rsid w:val="005A416C"/>
    <w:rsid w:val="005A4B79"/>
    <w:rsid w:val="005A6E9D"/>
    <w:rsid w:val="005B2320"/>
    <w:rsid w:val="005B27B0"/>
    <w:rsid w:val="005C4081"/>
    <w:rsid w:val="005D4020"/>
    <w:rsid w:val="005F4042"/>
    <w:rsid w:val="00603F03"/>
    <w:rsid w:val="0060633D"/>
    <w:rsid w:val="0060703E"/>
    <w:rsid w:val="0062131D"/>
    <w:rsid w:val="00650FBE"/>
    <w:rsid w:val="00666CFA"/>
    <w:rsid w:val="00671AB0"/>
    <w:rsid w:val="00682D42"/>
    <w:rsid w:val="006853C4"/>
    <w:rsid w:val="006858A6"/>
    <w:rsid w:val="006A5781"/>
    <w:rsid w:val="006C3FFF"/>
    <w:rsid w:val="006D3FC0"/>
    <w:rsid w:val="006D7C37"/>
    <w:rsid w:val="006E440D"/>
    <w:rsid w:val="006F2B88"/>
    <w:rsid w:val="007033BD"/>
    <w:rsid w:val="00703BC3"/>
    <w:rsid w:val="00710641"/>
    <w:rsid w:val="007130AB"/>
    <w:rsid w:val="0071500D"/>
    <w:rsid w:val="00721F19"/>
    <w:rsid w:val="00727C5D"/>
    <w:rsid w:val="0073040F"/>
    <w:rsid w:val="0073235A"/>
    <w:rsid w:val="007335BE"/>
    <w:rsid w:val="00743B87"/>
    <w:rsid w:val="00756C98"/>
    <w:rsid w:val="00761963"/>
    <w:rsid w:val="00766366"/>
    <w:rsid w:val="007772CC"/>
    <w:rsid w:val="0078786A"/>
    <w:rsid w:val="00791474"/>
    <w:rsid w:val="00792480"/>
    <w:rsid w:val="007928D0"/>
    <w:rsid w:val="007A02FF"/>
    <w:rsid w:val="007B0D44"/>
    <w:rsid w:val="007B2AC6"/>
    <w:rsid w:val="007B3134"/>
    <w:rsid w:val="007B4152"/>
    <w:rsid w:val="007B53B2"/>
    <w:rsid w:val="007D3808"/>
    <w:rsid w:val="008020E9"/>
    <w:rsid w:val="00810E7F"/>
    <w:rsid w:val="00810F47"/>
    <w:rsid w:val="00814FFA"/>
    <w:rsid w:val="0082310C"/>
    <w:rsid w:val="00840B37"/>
    <w:rsid w:val="008412FD"/>
    <w:rsid w:val="00852544"/>
    <w:rsid w:val="008559B9"/>
    <w:rsid w:val="00857B04"/>
    <w:rsid w:val="00861B79"/>
    <w:rsid w:val="00865995"/>
    <w:rsid w:val="00874A61"/>
    <w:rsid w:val="0088072A"/>
    <w:rsid w:val="00890BD8"/>
    <w:rsid w:val="008A0D20"/>
    <w:rsid w:val="008A251D"/>
    <w:rsid w:val="008B066C"/>
    <w:rsid w:val="008B400F"/>
    <w:rsid w:val="008D0C55"/>
    <w:rsid w:val="008E5323"/>
    <w:rsid w:val="008E59B7"/>
    <w:rsid w:val="008F1C1C"/>
    <w:rsid w:val="00906BB3"/>
    <w:rsid w:val="00910A4B"/>
    <w:rsid w:val="009210E0"/>
    <w:rsid w:val="009252B0"/>
    <w:rsid w:val="009271C6"/>
    <w:rsid w:val="00927BF8"/>
    <w:rsid w:val="00930596"/>
    <w:rsid w:val="00956548"/>
    <w:rsid w:val="009610FA"/>
    <w:rsid w:val="00962074"/>
    <w:rsid w:val="00965279"/>
    <w:rsid w:val="009665DD"/>
    <w:rsid w:val="00971DA1"/>
    <w:rsid w:val="0097289B"/>
    <w:rsid w:val="009855B0"/>
    <w:rsid w:val="009935E2"/>
    <w:rsid w:val="009A067C"/>
    <w:rsid w:val="009A1D66"/>
    <w:rsid w:val="009B1422"/>
    <w:rsid w:val="009C13D1"/>
    <w:rsid w:val="009D05DC"/>
    <w:rsid w:val="009D1DB8"/>
    <w:rsid w:val="009D2ACA"/>
    <w:rsid w:val="009E1F32"/>
    <w:rsid w:val="009F6884"/>
    <w:rsid w:val="00A00E30"/>
    <w:rsid w:val="00A06F78"/>
    <w:rsid w:val="00A22274"/>
    <w:rsid w:val="00A24437"/>
    <w:rsid w:val="00A3528A"/>
    <w:rsid w:val="00A40402"/>
    <w:rsid w:val="00A473C5"/>
    <w:rsid w:val="00A54904"/>
    <w:rsid w:val="00A55706"/>
    <w:rsid w:val="00A576EE"/>
    <w:rsid w:val="00A75208"/>
    <w:rsid w:val="00A76460"/>
    <w:rsid w:val="00A84C75"/>
    <w:rsid w:val="00A9672E"/>
    <w:rsid w:val="00AA33AB"/>
    <w:rsid w:val="00AB316A"/>
    <w:rsid w:val="00AB4DFD"/>
    <w:rsid w:val="00AB58D7"/>
    <w:rsid w:val="00AB72FC"/>
    <w:rsid w:val="00AD19AE"/>
    <w:rsid w:val="00AD20C8"/>
    <w:rsid w:val="00AD4A63"/>
    <w:rsid w:val="00AE0386"/>
    <w:rsid w:val="00AF1C2D"/>
    <w:rsid w:val="00B03F93"/>
    <w:rsid w:val="00B250ED"/>
    <w:rsid w:val="00B264EB"/>
    <w:rsid w:val="00B31A5D"/>
    <w:rsid w:val="00B41ED5"/>
    <w:rsid w:val="00B4562C"/>
    <w:rsid w:val="00B704AD"/>
    <w:rsid w:val="00B72AA6"/>
    <w:rsid w:val="00B81624"/>
    <w:rsid w:val="00B816F5"/>
    <w:rsid w:val="00B85C7F"/>
    <w:rsid w:val="00B863E9"/>
    <w:rsid w:val="00B945FE"/>
    <w:rsid w:val="00BA152B"/>
    <w:rsid w:val="00BA2AEB"/>
    <w:rsid w:val="00BA5B1D"/>
    <w:rsid w:val="00BA5EB0"/>
    <w:rsid w:val="00BB2CDB"/>
    <w:rsid w:val="00BB374B"/>
    <w:rsid w:val="00BB6061"/>
    <w:rsid w:val="00BC5A60"/>
    <w:rsid w:val="00BD1891"/>
    <w:rsid w:val="00BD5DAC"/>
    <w:rsid w:val="00BE138D"/>
    <w:rsid w:val="00C01F28"/>
    <w:rsid w:val="00C027AD"/>
    <w:rsid w:val="00C05859"/>
    <w:rsid w:val="00C112B2"/>
    <w:rsid w:val="00C17899"/>
    <w:rsid w:val="00C2298F"/>
    <w:rsid w:val="00C22A83"/>
    <w:rsid w:val="00C310C3"/>
    <w:rsid w:val="00C419E8"/>
    <w:rsid w:val="00C56CB2"/>
    <w:rsid w:val="00C604AB"/>
    <w:rsid w:val="00C63074"/>
    <w:rsid w:val="00C65E62"/>
    <w:rsid w:val="00C723FC"/>
    <w:rsid w:val="00C7303B"/>
    <w:rsid w:val="00C742A6"/>
    <w:rsid w:val="00C74410"/>
    <w:rsid w:val="00C75994"/>
    <w:rsid w:val="00C75AA9"/>
    <w:rsid w:val="00C802B8"/>
    <w:rsid w:val="00C97BA7"/>
    <w:rsid w:val="00CA178C"/>
    <w:rsid w:val="00CA6F0E"/>
    <w:rsid w:val="00CB3A36"/>
    <w:rsid w:val="00CB66BE"/>
    <w:rsid w:val="00CD25E2"/>
    <w:rsid w:val="00CE0F80"/>
    <w:rsid w:val="00CE70F9"/>
    <w:rsid w:val="00CE769E"/>
    <w:rsid w:val="00CF2126"/>
    <w:rsid w:val="00CF4DF4"/>
    <w:rsid w:val="00CF52DD"/>
    <w:rsid w:val="00D12F5F"/>
    <w:rsid w:val="00D1488A"/>
    <w:rsid w:val="00D472CE"/>
    <w:rsid w:val="00D475D9"/>
    <w:rsid w:val="00D4791D"/>
    <w:rsid w:val="00D52E21"/>
    <w:rsid w:val="00D60D07"/>
    <w:rsid w:val="00D7067C"/>
    <w:rsid w:val="00D87B0E"/>
    <w:rsid w:val="00D9043B"/>
    <w:rsid w:val="00DA0756"/>
    <w:rsid w:val="00DA11F6"/>
    <w:rsid w:val="00DA5534"/>
    <w:rsid w:val="00DB5825"/>
    <w:rsid w:val="00DB6035"/>
    <w:rsid w:val="00DB6759"/>
    <w:rsid w:val="00DC32FB"/>
    <w:rsid w:val="00DD32AD"/>
    <w:rsid w:val="00DD71F5"/>
    <w:rsid w:val="00DD778B"/>
    <w:rsid w:val="00DE108D"/>
    <w:rsid w:val="00DF16ED"/>
    <w:rsid w:val="00E0449F"/>
    <w:rsid w:val="00E12C3F"/>
    <w:rsid w:val="00E13452"/>
    <w:rsid w:val="00E21A32"/>
    <w:rsid w:val="00E246B3"/>
    <w:rsid w:val="00E42293"/>
    <w:rsid w:val="00E43A23"/>
    <w:rsid w:val="00E51E65"/>
    <w:rsid w:val="00E65314"/>
    <w:rsid w:val="00E66A69"/>
    <w:rsid w:val="00E675F4"/>
    <w:rsid w:val="00E67D5D"/>
    <w:rsid w:val="00E71C14"/>
    <w:rsid w:val="00E766D6"/>
    <w:rsid w:val="00E77727"/>
    <w:rsid w:val="00E80CD3"/>
    <w:rsid w:val="00E95417"/>
    <w:rsid w:val="00EA4BF5"/>
    <w:rsid w:val="00EA68AA"/>
    <w:rsid w:val="00EA790A"/>
    <w:rsid w:val="00EC3E5D"/>
    <w:rsid w:val="00EC75A9"/>
    <w:rsid w:val="00EF1065"/>
    <w:rsid w:val="00EF7C7B"/>
    <w:rsid w:val="00EF7D7D"/>
    <w:rsid w:val="00F041B0"/>
    <w:rsid w:val="00F0441D"/>
    <w:rsid w:val="00F165C0"/>
    <w:rsid w:val="00F30F17"/>
    <w:rsid w:val="00F36FBE"/>
    <w:rsid w:val="00F44F12"/>
    <w:rsid w:val="00F46B14"/>
    <w:rsid w:val="00F51E0E"/>
    <w:rsid w:val="00F51FC6"/>
    <w:rsid w:val="00F60BED"/>
    <w:rsid w:val="00F720CD"/>
    <w:rsid w:val="00F744D8"/>
    <w:rsid w:val="00F75E7B"/>
    <w:rsid w:val="00F82B1C"/>
    <w:rsid w:val="00F8328A"/>
    <w:rsid w:val="00F9092E"/>
    <w:rsid w:val="00F952F8"/>
    <w:rsid w:val="00FA4813"/>
    <w:rsid w:val="00FA760C"/>
    <w:rsid w:val="00FB1241"/>
    <w:rsid w:val="00FB5FB7"/>
    <w:rsid w:val="00FB76E7"/>
    <w:rsid w:val="00FB7AEF"/>
    <w:rsid w:val="00FC4C77"/>
    <w:rsid w:val="00FC5FCE"/>
    <w:rsid w:val="00FD0F17"/>
    <w:rsid w:val="00FD1551"/>
    <w:rsid w:val="00FD5B24"/>
    <w:rsid w:val="00FD612C"/>
    <w:rsid w:val="00FE0DEC"/>
    <w:rsid w:val="00FE3133"/>
    <w:rsid w:val="00FE6BEA"/>
    <w:rsid w:val="00FE702A"/>
    <w:rsid w:val="00FF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0BD12C-0ABB-4923-963E-BDD8AAAD1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8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043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FB7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6E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A416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5A416C"/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5A416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semiHidden/>
    <w:unhideWhenUsed/>
    <w:rsid w:val="005A416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A416C"/>
    <w:rPr>
      <w:rFonts w:ascii="Calibri" w:eastAsia="Times New Roman" w:hAnsi="Calibri" w:cs="Times New Roman"/>
      <w:sz w:val="22"/>
      <w:szCs w:val="22"/>
    </w:rPr>
  </w:style>
  <w:style w:type="paragraph" w:styleId="a8">
    <w:name w:val="No Spacing"/>
    <w:uiPriority w:val="1"/>
    <w:qFormat/>
    <w:rsid w:val="005A416C"/>
    <w:rPr>
      <w:sz w:val="22"/>
      <w:szCs w:val="22"/>
    </w:rPr>
  </w:style>
  <w:style w:type="paragraph" w:customStyle="1" w:styleId="ConsPlusCell">
    <w:name w:val="ConsPlusCell"/>
    <w:uiPriority w:val="99"/>
    <w:rsid w:val="00D87B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D3F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unhideWhenUsed/>
    <w:rsid w:val="00BA15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E18BB-9460-435E-8ED4-BF730FC0D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Links>
    <vt:vector size="6" baseType="variant">
      <vt:variant>
        <vt:i4>2359354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consultantplus://offline/ref=CEFD768E54BDAE66E8A6F0F30933BEE49EACCE34464521A5250BD3AD05710F90C0A582B21D40E27161F9D6O2L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cp:lastModifiedBy>Грицюк Марина Геннадьевна</cp:lastModifiedBy>
  <cp:revision>6</cp:revision>
  <cp:lastPrinted>2016-05-25T03:57:00Z</cp:lastPrinted>
  <dcterms:created xsi:type="dcterms:W3CDTF">2016-05-25T02:29:00Z</dcterms:created>
  <dcterms:modified xsi:type="dcterms:W3CDTF">2016-06-17T03:16:00Z</dcterms:modified>
</cp:coreProperties>
</file>