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7EA47" w14:textId="77777777" w:rsidR="00312D09" w:rsidRPr="00FA2C68" w:rsidRDefault="00312D09" w:rsidP="00312D09">
      <w:pPr>
        <w:pStyle w:val="a5"/>
        <w:jc w:val="center"/>
        <w:rPr>
          <w:sz w:val="26"/>
          <w:szCs w:val="26"/>
        </w:rPr>
      </w:pPr>
      <w:r w:rsidRPr="00FA2C68">
        <w:rPr>
          <w:noProof/>
          <w:sz w:val="26"/>
          <w:szCs w:val="26"/>
        </w:rPr>
        <w:drawing>
          <wp:inline distT="0" distB="0" distL="0" distR="0" wp14:anchorId="1840F5C8" wp14:editId="0F21A57E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036449" w14:textId="77777777" w:rsidR="00312D09" w:rsidRPr="00FA2C68" w:rsidRDefault="00312D09" w:rsidP="00312D09">
      <w:pPr>
        <w:pStyle w:val="a5"/>
        <w:jc w:val="center"/>
        <w:rPr>
          <w:sz w:val="26"/>
          <w:szCs w:val="26"/>
        </w:rPr>
      </w:pPr>
      <w:r w:rsidRPr="00FA2C68">
        <w:rPr>
          <w:sz w:val="26"/>
          <w:szCs w:val="26"/>
        </w:rPr>
        <w:t>АДМИНИСТРАЦИЯ ГОРОДА НОРИЛЬСКА</w:t>
      </w:r>
    </w:p>
    <w:p w14:paraId="3E2B0ABA" w14:textId="77777777" w:rsidR="00312D09" w:rsidRPr="00FA2C68" w:rsidRDefault="00312D09" w:rsidP="00312D09">
      <w:pPr>
        <w:pStyle w:val="a5"/>
        <w:jc w:val="center"/>
        <w:rPr>
          <w:sz w:val="26"/>
          <w:szCs w:val="26"/>
        </w:rPr>
      </w:pPr>
      <w:r w:rsidRPr="00FA2C68">
        <w:rPr>
          <w:sz w:val="26"/>
          <w:szCs w:val="26"/>
        </w:rPr>
        <w:t>КРАСНОЯРСКОГО КРАЯ</w:t>
      </w:r>
    </w:p>
    <w:p w14:paraId="144762FB" w14:textId="77777777" w:rsidR="00312D09" w:rsidRPr="00FA2C68" w:rsidRDefault="00312D09" w:rsidP="00312D09">
      <w:pPr>
        <w:pStyle w:val="a5"/>
        <w:jc w:val="center"/>
        <w:rPr>
          <w:sz w:val="26"/>
          <w:szCs w:val="26"/>
        </w:rPr>
      </w:pPr>
    </w:p>
    <w:p w14:paraId="11ACEFC2" w14:textId="77777777" w:rsidR="00312D09" w:rsidRPr="008437D7" w:rsidRDefault="00312D09" w:rsidP="00312D09">
      <w:pPr>
        <w:pStyle w:val="a5"/>
        <w:jc w:val="center"/>
        <w:rPr>
          <w:b/>
        </w:rPr>
      </w:pPr>
      <w:r w:rsidRPr="008437D7">
        <w:rPr>
          <w:b/>
        </w:rPr>
        <w:t>ПОСТАНОВЛЕНИЕ</w:t>
      </w:r>
    </w:p>
    <w:p w14:paraId="32769E46" w14:textId="77777777" w:rsidR="00312D09" w:rsidRPr="00FA2C68" w:rsidRDefault="00312D09" w:rsidP="00312D09">
      <w:pPr>
        <w:pStyle w:val="a5"/>
        <w:jc w:val="center"/>
        <w:rPr>
          <w:sz w:val="26"/>
          <w:szCs w:val="26"/>
        </w:rPr>
      </w:pPr>
    </w:p>
    <w:p w14:paraId="7B7226B0" w14:textId="612EA492" w:rsidR="00312D09" w:rsidRPr="00FA2C68" w:rsidRDefault="00280C5A" w:rsidP="00AD2F91">
      <w:pPr>
        <w:pStyle w:val="a5"/>
        <w:tabs>
          <w:tab w:val="left" w:pos="4253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31.08.</w:t>
      </w:r>
      <w:r w:rsidR="00312D09" w:rsidRPr="00FA2C68">
        <w:rPr>
          <w:sz w:val="26"/>
          <w:szCs w:val="26"/>
        </w:rPr>
        <w:t>202</w:t>
      </w:r>
      <w:r w:rsidR="00EE240B">
        <w:rPr>
          <w:sz w:val="26"/>
          <w:szCs w:val="26"/>
        </w:rPr>
        <w:t>3</w:t>
      </w:r>
      <w:r w:rsidR="00312D09" w:rsidRPr="00FA2C68">
        <w:rPr>
          <w:sz w:val="26"/>
          <w:szCs w:val="26"/>
        </w:rPr>
        <w:t xml:space="preserve">                  </w:t>
      </w:r>
      <w:r w:rsidR="002831C5" w:rsidRPr="00AD2F91">
        <w:rPr>
          <w:sz w:val="26"/>
          <w:szCs w:val="26"/>
        </w:rPr>
        <w:t xml:space="preserve">        </w:t>
      </w:r>
      <w:r w:rsidR="00312D09" w:rsidRPr="00FA2C68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312D09" w:rsidRPr="00FA2C68">
        <w:rPr>
          <w:sz w:val="26"/>
          <w:szCs w:val="26"/>
        </w:rPr>
        <w:t xml:space="preserve">г. Норильск     </w:t>
      </w:r>
      <w:r w:rsidR="002831C5" w:rsidRPr="00AD2F91">
        <w:rPr>
          <w:sz w:val="26"/>
          <w:szCs w:val="26"/>
        </w:rPr>
        <w:t xml:space="preserve">  </w:t>
      </w:r>
      <w:r w:rsidR="00312D09" w:rsidRPr="00FA2C68">
        <w:rPr>
          <w:sz w:val="26"/>
          <w:szCs w:val="26"/>
        </w:rPr>
        <w:t xml:space="preserve">                                      № </w:t>
      </w:r>
      <w:r>
        <w:rPr>
          <w:sz w:val="26"/>
          <w:szCs w:val="26"/>
        </w:rPr>
        <w:t>418</w:t>
      </w:r>
    </w:p>
    <w:p w14:paraId="654316C3" w14:textId="77777777" w:rsidR="00312D09" w:rsidRPr="00FA2C68" w:rsidRDefault="00312D09" w:rsidP="00312D09">
      <w:pPr>
        <w:tabs>
          <w:tab w:val="left" w:pos="1260"/>
        </w:tabs>
        <w:jc w:val="both"/>
        <w:outlineLvl w:val="0"/>
        <w:rPr>
          <w:sz w:val="26"/>
          <w:szCs w:val="26"/>
        </w:rPr>
      </w:pPr>
    </w:p>
    <w:p w14:paraId="59CD152C" w14:textId="4A009B1B" w:rsidR="00312D09" w:rsidRPr="00C06C6D" w:rsidRDefault="00EE240B" w:rsidP="00310509">
      <w:pPr>
        <w:tabs>
          <w:tab w:val="left" w:pos="1260"/>
        </w:tabs>
        <w:jc w:val="both"/>
        <w:outlineLvl w:val="0"/>
        <w:rPr>
          <w:sz w:val="26"/>
          <w:szCs w:val="26"/>
        </w:rPr>
      </w:pPr>
      <w:r w:rsidRPr="00C06C6D">
        <w:rPr>
          <w:sz w:val="26"/>
          <w:szCs w:val="26"/>
        </w:rPr>
        <w:t xml:space="preserve">Об утверждении </w:t>
      </w:r>
      <w:r w:rsidR="00310509" w:rsidRPr="00C06C6D">
        <w:rPr>
          <w:color w:val="000000"/>
          <w:sz w:val="26"/>
          <w:szCs w:val="26"/>
          <w:lang w:eastAsia="en-US"/>
        </w:rPr>
        <w:t xml:space="preserve">Порядка предоставления субсидии </w:t>
      </w:r>
      <w:r w:rsidR="00310509" w:rsidRPr="00C06C6D">
        <w:rPr>
          <w:sz w:val="26"/>
          <w:szCs w:val="26"/>
        </w:rPr>
        <w:t xml:space="preserve">из бюджета муниципального образования город Норильск </w:t>
      </w:r>
      <w:r w:rsidR="00310509" w:rsidRPr="00C06C6D">
        <w:rPr>
          <w:color w:val="000000"/>
          <w:sz w:val="26"/>
          <w:szCs w:val="26"/>
          <w:lang w:eastAsia="en-US"/>
        </w:rPr>
        <w:t xml:space="preserve">юридическим лицам, индивидуальным предпринимателям, физическим лицам – производителям товаров (работ, услуг) </w:t>
      </w:r>
      <w:r w:rsidR="00F14AFB">
        <w:rPr>
          <w:color w:val="000000"/>
          <w:sz w:val="26"/>
          <w:szCs w:val="26"/>
          <w:lang w:eastAsia="en-US"/>
        </w:rPr>
        <w:br/>
      </w:r>
      <w:r w:rsidR="00310509" w:rsidRPr="00C06C6D">
        <w:rPr>
          <w:rFonts w:eastAsia="Calibri"/>
          <w:sz w:val="26"/>
          <w:szCs w:val="26"/>
          <w:lang w:eastAsia="en-US"/>
        </w:rPr>
        <w:t xml:space="preserve">на финансовое обеспечение (возмещение) затрат, связанных с оказанием муниципальных услуг в социальной сфере в соответствии с социальным сертификатом </w:t>
      </w:r>
      <w:r w:rsidR="008A08A0">
        <w:rPr>
          <w:rFonts w:eastAsia="Calibri"/>
          <w:sz w:val="26"/>
          <w:szCs w:val="26"/>
          <w:lang w:eastAsia="en-US"/>
        </w:rPr>
        <w:t xml:space="preserve">на получение муниципальной услуги в социальной сфере на территории муниципального образования город Норильск по направлению деятельности «Реализация дополнительных общеразвивающих программ» </w:t>
      </w:r>
    </w:p>
    <w:p w14:paraId="2BB22D20" w14:textId="7FD6ECAA" w:rsidR="00312D09" w:rsidRPr="00C06C6D" w:rsidRDefault="00312D09" w:rsidP="00312D09">
      <w:pPr>
        <w:ind w:firstLine="709"/>
        <w:rPr>
          <w:sz w:val="26"/>
          <w:szCs w:val="26"/>
        </w:rPr>
      </w:pPr>
    </w:p>
    <w:p w14:paraId="6D79ECEE" w14:textId="77777777" w:rsidR="00312D09" w:rsidRPr="00C06C6D" w:rsidRDefault="00D93874" w:rsidP="00312D09">
      <w:pPr>
        <w:adjustRightInd w:val="0"/>
        <w:ind w:firstLine="709"/>
        <w:jc w:val="both"/>
        <w:rPr>
          <w:color w:val="000000"/>
          <w:sz w:val="26"/>
          <w:szCs w:val="26"/>
        </w:rPr>
      </w:pPr>
      <w:r w:rsidRPr="00C06C6D">
        <w:rPr>
          <w:sz w:val="26"/>
          <w:szCs w:val="26"/>
        </w:rPr>
        <w:t>В соответствии с</w:t>
      </w:r>
      <w:r w:rsidR="00C06C6D" w:rsidRPr="00C06C6D">
        <w:rPr>
          <w:sz w:val="26"/>
          <w:szCs w:val="26"/>
        </w:rPr>
        <w:t xml:space="preserve">о статьей 78.4 </w:t>
      </w:r>
      <w:r w:rsidR="00C06C6D" w:rsidRPr="00C06C6D">
        <w:rPr>
          <w:sz w:val="26"/>
          <w:szCs w:val="26"/>
          <w:lang w:eastAsia="en-US"/>
        </w:rPr>
        <w:t>Бюджетного кодекса Российской Федерации,</w:t>
      </w:r>
      <w:r w:rsidRPr="00C06C6D">
        <w:rPr>
          <w:sz w:val="26"/>
          <w:szCs w:val="26"/>
        </w:rPr>
        <w:t xml:space="preserve"> частью 2 статьи 22 </w:t>
      </w:r>
      <w:r w:rsidRPr="00C06C6D">
        <w:rPr>
          <w:sz w:val="26"/>
          <w:szCs w:val="26"/>
          <w:lang w:eastAsia="en-US"/>
        </w:rPr>
        <w:t>Федерального закона</w:t>
      </w:r>
      <w:r w:rsidRPr="00C06C6D">
        <w:rPr>
          <w:sz w:val="26"/>
          <w:szCs w:val="26"/>
        </w:rPr>
        <w:t xml:space="preserve"> </w:t>
      </w:r>
      <w:r w:rsidRPr="00C06C6D">
        <w:rPr>
          <w:sz w:val="26"/>
          <w:szCs w:val="26"/>
          <w:lang w:eastAsia="en-US"/>
        </w:rPr>
        <w:t xml:space="preserve">от 13.07.2020 года № 189-ФЗ </w:t>
      </w:r>
      <w:r w:rsidR="00C06C6D" w:rsidRPr="00C06C6D">
        <w:rPr>
          <w:sz w:val="26"/>
          <w:szCs w:val="26"/>
          <w:lang w:eastAsia="en-US"/>
        </w:rPr>
        <w:br/>
      </w:r>
      <w:r w:rsidRPr="00C06C6D">
        <w:rPr>
          <w:sz w:val="26"/>
          <w:szCs w:val="26"/>
        </w:rPr>
        <w:t>«</w:t>
      </w:r>
      <w:r w:rsidRPr="00C06C6D">
        <w:rPr>
          <w:sz w:val="26"/>
          <w:szCs w:val="26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Pr="00C06C6D">
        <w:rPr>
          <w:sz w:val="26"/>
          <w:szCs w:val="26"/>
        </w:rPr>
        <w:t>»</w:t>
      </w:r>
      <w:r w:rsidRPr="00C06C6D">
        <w:rPr>
          <w:sz w:val="26"/>
          <w:szCs w:val="26"/>
          <w:lang w:eastAsia="en-US"/>
        </w:rPr>
        <w:t xml:space="preserve">, </w:t>
      </w:r>
    </w:p>
    <w:p w14:paraId="79834B29" w14:textId="77777777" w:rsidR="00312D09" w:rsidRPr="00D93874" w:rsidRDefault="00312D09" w:rsidP="00312D09">
      <w:pPr>
        <w:jc w:val="both"/>
        <w:rPr>
          <w:color w:val="000000"/>
          <w:sz w:val="26"/>
          <w:szCs w:val="26"/>
        </w:rPr>
      </w:pPr>
      <w:r w:rsidRPr="00D93874">
        <w:rPr>
          <w:color w:val="000000"/>
          <w:sz w:val="26"/>
          <w:szCs w:val="26"/>
        </w:rPr>
        <w:t>ПОСТАНОВЛЯЮ:</w:t>
      </w:r>
    </w:p>
    <w:p w14:paraId="3CE768E5" w14:textId="77777777" w:rsidR="00312D09" w:rsidRPr="00D93874" w:rsidRDefault="00312D09" w:rsidP="00312D09">
      <w:pPr>
        <w:ind w:firstLine="709"/>
        <w:jc w:val="both"/>
        <w:rPr>
          <w:sz w:val="26"/>
          <w:szCs w:val="26"/>
        </w:rPr>
      </w:pPr>
    </w:p>
    <w:p w14:paraId="14AFDC8E" w14:textId="6FA16A7F" w:rsidR="00D93874" w:rsidRPr="00D93874" w:rsidRDefault="00312D09" w:rsidP="00D93874">
      <w:pPr>
        <w:adjustRightInd w:val="0"/>
        <w:ind w:firstLine="709"/>
        <w:jc w:val="both"/>
        <w:rPr>
          <w:bCs/>
          <w:sz w:val="26"/>
          <w:szCs w:val="26"/>
        </w:rPr>
      </w:pPr>
      <w:r w:rsidRPr="00D93874">
        <w:rPr>
          <w:sz w:val="26"/>
          <w:szCs w:val="26"/>
        </w:rPr>
        <w:t xml:space="preserve">1. </w:t>
      </w:r>
      <w:r w:rsidR="00D93874" w:rsidRPr="00D93874">
        <w:rPr>
          <w:sz w:val="26"/>
          <w:szCs w:val="26"/>
          <w:lang w:eastAsia="en-US"/>
        </w:rPr>
        <w:t xml:space="preserve">Утвердить Порядок </w:t>
      </w:r>
      <w:r w:rsidR="00E60DC2" w:rsidRPr="00C06C6D">
        <w:rPr>
          <w:color w:val="000000"/>
          <w:sz w:val="26"/>
          <w:szCs w:val="26"/>
          <w:lang w:eastAsia="en-US"/>
        </w:rPr>
        <w:t xml:space="preserve">предоставления субсидии </w:t>
      </w:r>
      <w:r w:rsidR="00E60DC2" w:rsidRPr="00C06C6D">
        <w:rPr>
          <w:sz w:val="26"/>
          <w:szCs w:val="26"/>
        </w:rPr>
        <w:t xml:space="preserve">из бюджета муниципального образования город Норильск </w:t>
      </w:r>
      <w:r w:rsidR="00E60DC2" w:rsidRPr="00C06C6D">
        <w:rPr>
          <w:color w:val="000000"/>
          <w:sz w:val="26"/>
          <w:szCs w:val="26"/>
          <w:lang w:eastAsia="en-US"/>
        </w:rPr>
        <w:t xml:space="preserve">юридическим лицам, индивидуальным предпринимателям, физическим лицам – производителям товаров (работ, услуг) </w:t>
      </w:r>
      <w:r w:rsidR="00E60DC2" w:rsidRPr="00C06C6D">
        <w:rPr>
          <w:rFonts w:eastAsia="Calibri"/>
          <w:sz w:val="26"/>
          <w:szCs w:val="26"/>
          <w:lang w:eastAsia="en-US"/>
        </w:rPr>
        <w:t xml:space="preserve">на финансовое обеспечение (возмещение) затрат, связанных с оказанием муниципальных услуг в социальной сфере в соответствии с социальным сертификатом </w:t>
      </w:r>
      <w:r w:rsidR="008A08A0">
        <w:rPr>
          <w:rFonts w:eastAsia="Calibri"/>
          <w:sz w:val="26"/>
          <w:szCs w:val="26"/>
          <w:lang w:eastAsia="en-US"/>
        </w:rPr>
        <w:t>на получение муниципальной услуги в социальной сфере на территории муниципального образования город Норильск по направлению деятельности «Реализация дополните</w:t>
      </w:r>
      <w:r w:rsidR="007E71BE">
        <w:rPr>
          <w:rFonts w:eastAsia="Calibri"/>
          <w:sz w:val="26"/>
          <w:szCs w:val="26"/>
          <w:lang w:eastAsia="en-US"/>
        </w:rPr>
        <w:t>льных общеразвивающих программ».</w:t>
      </w:r>
    </w:p>
    <w:p w14:paraId="39ACF260" w14:textId="6B4F076B" w:rsidR="00312D09" w:rsidRDefault="00D93874" w:rsidP="00D93874">
      <w:pPr>
        <w:tabs>
          <w:tab w:val="left" w:pos="993"/>
        </w:tabs>
        <w:adjustRightInd w:val="0"/>
        <w:ind w:firstLine="709"/>
        <w:jc w:val="both"/>
        <w:rPr>
          <w:bCs/>
          <w:sz w:val="26"/>
          <w:szCs w:val="26"/>
        </w:rPr>
      </w:pPr>
      <w:r w:rsidRPr="00D93874">
        <w:rPr>
          <w:sz w:val="26"/>
          <w:szCs w:val="26"/>
        </w:rPr>
        <w:t>2</w:t>
      </w:r>
      <w:r w:rsidRPr="00D93874">
        <w:rPr>
          <w:bCs/>
          <w:sz w:val="26"/>
          <w:szCs w:val="26"/>
        </w:rPr>
        <w:t xml:space="preserve">. </w:t>
      </w:r>
      <w:r w:rsidRPr="00D93874">
        <w:rPr>
          <w:bCs/>
          <w:sz w:val="26"/>
          <w:szCs w:val="26"/>
        </w:rPr>
        <w:tab/>
      </w:r>
      <w:r w:rsidR="00312D09" w:rsidRPr="00D93874">
        <w:rPr>
          <w:bCs/>
          <w:sz w:val="26"/>
          <w:szCs w:val="26"/>
        </w:rPr>
        <w:t xml:space="preserve">Опубликовать настоящее постановление в газете «Заполярная правда» </w:t>
      </w:r>
      <w:r w:rsidR="00E60DC2">
        <w:rPr>
          <w:bCs/>
          <w:sz w:val="26"/>
          <w:szCs w:val="26"/>
        </w:rPr>
        <w:br/>
      </w:r>
      <w:r w:rsidR="00312D09" w:rsidRPr="00D93874">
        <w:rPr>
          <w:bCs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51DC890F" w14:textId="55055B84" w:rsidR="00AD2F91" w:rsidRPr="00AD2F91" w:rsidRDefault="00AD2F91" w:rsidP="00AD2F91">
      <w:pPr>
        <w:tabs>
          <w:tab w:val="left" w:pos="993"/>
        </w:tabs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3. Настоящее постановление вступает в силу со дня вступления в силу решения </w:t>
      </w:r>
      <w:r w:rsidRPr="00AD2F91">
        <w:rPr>
          <w:bCs/>
          <w:sz w:val="26"/>
          <w:szCs w:val="26"/>
        </w:rPr>
        <w:t>Норильского городского Совета депутатов</w:t>
      </w:r>
      <w:r>
        <w:rPr>
          <w:bCs/>
          <w:sz w:val="26"/>
          <w:szCs w:val="26"/>
        </w:rPr>
        <w:t xml:space="preserve"> о внесении изменений в решение Норильского городского Совета депутатов </w:t>
      </w:r>
      <w:r w:rsidRPr="00AD2F91">
        <w:rPr>
          <w:bCs/>
          <w:sz w:val="26"/>
          <w:szCs w:val="26"/>
        </w:rPr>
        <w:t xml:space="preserve">от 13.12.2022 </w:t>
      </w:r>
      <w:r>
        <w:rPr>
          <w:bCs/>
          <w:sz w:val="26"/>
          <w:szCs w:val="26"/>
        </w:rPr>
        <w:t>№</w:t>
      </w:r>
      <w:r w:rsidRPr="00AD2F91">
        <w:rPr>
          <w:bCs/>
          <w:sz w:val="26"/>
          <w:szCs w:val="26"/>
        </w:rPr>
        <w:t xml:space="preserve"> 3/6-64 </w:t>
      </w:r>
      <w:r>
        <w:rPr>
          <w:bCs/>
          <w:sz w:val="26"/>
          <w:szCs w:val="26"/>
        </w:rPr>
        <w:t>«</w:t>
      </w:r>
      <w:r w:rsidRPr="00AD2F91">
        <w:rPr>
          <w:bCs/>
          <w:sz w:val="26"/>
          <w:szCs w:val="26"/>
        </w:rPr>
        <w:t>О бюджете муниципального образования город Норильск на 2023 год и на пл</w:t>
      </w:r>
      <w:r>
        <w:rPr>
          <w:bCs/>
          <w:sz w:val="26"/>
          <w:szCs w:val="26"/>
        </w:rPr>
        <w:t xml:space="preserve">ановый период 2024 и 2025 годов» в части субсидии, предмет регулирования которой установлен Порядком, утвержденным пунктом 1 настоящего постановления. </w:t>
      </w:r>
    </w:p>
    <w:p w14:paraId="3ADB2EF5" w14:textId="77777777" w:rsidR="00312D09" w:rsidRDefault="00312D09" w:rsidP="00312D09">
      <w:pPr>
        <w:tabs>
          <w:tab w:val="left" w:pos="993"/>
        </w:tabs>
        <w:jc w:val="both"/>
        <w:rPr>
          <w:color w:val="000000" w:themeColor="text1"/>
          <w:sz w:val="26"/>
          <w:szCs w:val="26"/>
        </w:rPr>
      </w:pPr>
    </w:p>
    <w:p w14:paraId="2F458D88" w14:textId="68C2C32D" w:rsidR="00A2447D" w:rsidRDefault="00A2447D" w:rsidP="00312D09">
      <w:pPr>
        <w:tabs>
          <w:tab w:val="left" w:pos="993"/>
        </w:tabs>
        <w:jc w:val="both"/>
        <w:rPr>
          <w:color w:val="000000" w:themeColor="text1"/>
          <w:sz w:val="26"/>
          <w:szCs w:val="26"/>
        </w:rPr>
      </w:pPr>
    </w:p>
    <w:p w14:paraId="12C68DD6" w14:textId="77777777" w:rsidR="00AD2F91" w:rsidRPr="00D93874" w:rsidRDefault="00AD2F91" w:rsidP="00312D09">
      <w:pPr>
        <w:tabs>
          <w:tab w:val="left" w:pos="993"/>
        </w:tabs>
        <w:jc w:val="both"/>
        <w:rPr>
          <w:color w:val="000000" w:themeColor="text1"/>
          <w:sz w:val="26"/>
          <w:szCs w:val="26"/>
        </w:rPr>
      </w:pPr>
    </w:p>
    <w:p w14:paraId="2DFFF022" w14:textId="270776D8" w:rsidR="00A2447D" w:rsidRPr="00AD2F91" w:rsidRDefault="00312D09" w:rsidP="00AD2F91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93874">
        <w:rPr>
          <w:rFonts w:ascii="Times New Roman" w:hAnsi="Times New Roman" w:cs="Times New Roman"/>
          <w:sz w:val="26"/>
          <w:szCs w:val="26"/>
        </w:rPr>
        <w:t>Глава города Норильска                                                                                Д.В. Карасев</w:t>
      </w:r>
    </w:p>
    <w:p w14:paraId="3A1920F6" w14:textId="06FB10DE" w:rsidR="00E60DC2" w:rsidRDefault="00E60DC2" w:rsidP="00312D09">
      <w:pPr>
        <w:adjustRightInd w:val="0"/>
        <w:outlineLvl w:val="0"/>
        <w:rPr>
          <w:color w:val="000000" w:themeColor="text1"/>
          <w:sz w:val="26"/>
          <w:szCs w:val="26"/>
        </w:rPr>
      </w:pPr>
    </w:p>
    <w:p w14:paraId="556C4F7A" w14:textId="77777777" w:rsidR="00280C5A" w:rsidRDefault="00280C5A" w:rsidP="00A26134">
      <w:pPr>
        <w:pStyle w:val="ConsPlusNormal"/>
        <w:ind w:left="5245"/>
        <w:rPr>
          <w:rFonts w:ascii="Times New Roman" w:hAnsi="Times New Roman" w:cs="Times New Roman"/>
          <w:sz w:val="26"/>
          <w:szCs w:val="26"/>
        </w:rPr>
      </w:pPr>
    </w:p>
    <w:p w14:paraId="5F556EAC" w14:textId="77777777" w:rsidR="00A26134" w:rsidRPr="00FA2C68" w:rsidRDefault="00E30832" w:rsidP="00A26134">
      <w:pPr>
        <w:pStyle w:val="ConsPlusNormal"/>
        <w:ind w:left="5245"/>
        <w:rPr>
          <w:rFonts w:ascii="Times New Roman" w:hAnsi="Times New Roman" w:cs="Times New Roman"/>
          <w:sz w:val="26"/>
          <w:szCs w:val="26"/>
        </w:rPr>
      </w:pPr>
      <w:r w:rsidRPr="00FA2C68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14:paraId="6B83A2E9" w14:textId="77777777" w:rsidR="00A26134" w:rsidRPr="00FA2C68" w:rsidRDefault="00A26134" w:rsidP="00A26134">
      <w:pPr>
        <w:pStyle w:val="ConsPlusNormal"/>
        <w:ind w:left="5245"/>
        <w:rPr>
          <w:rFonts w:ascii="Times New Roman" w:hAnsi="Times New Roman" w:cs="Times New Roman"/>
          <w:sz w:val="26"/>
          <w:szCs w:val="26"/>
        </w:rPr>
      </w:pPr>
      <w:r w:rsidRPr="00FA2C68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</w:p>
    <w:p w14:paraId="340DAA19" w14:textId="77777777" w:rsidR="00A26134" w:rsidRPr="00FA2C68" w:rsidRDefault="00A26134" w:rsidP="00A26134">
      <w:pPr>
        <w:pStyle w:val="ConsPlusNormal"/>
        <w:ind w:left="5245"/>
        <w:rPr>
          <w:rFonts w:ascii="Times New Roman" w:hAnsi="Times New Roman" w:cs="Times New Roman"/>
          <w:sz w:val="26"/>
          <w:szCs w:val="26"/>
        </w:rPr>
      </w:pPr>
      <w:r w:rsidRPr="00FA2C68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</w:p>
    <w:p w14:paraId="0B4358D4" w14:textId="23088D75" w:rsidR="009D28C1" w:rsidRPr="00FA2C68" w:rsidRDefault="008437D7" w:rsidP="008437D7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</w:t>
      </w:r>
      <w:r w:rsidR="009D28C1" w:rsidRPr="00FA2C68">
        <w:rPr>
          <w:sz w:val="26"/>
          <w:szCs w:val="26"/>
        </w:rPr>
        <w:t xml:space="preserve">от </w:t>
      </w:r>
      <w:r w:rsidR="00280C5A">
        <w:rPr>
          <w:sz w:val="26"/>
          <w:szCs w:val="26"/>
        </w:rPr>
        <w:t xml:space="preserve">31.08.2023 </w:t>
      </w:r>
      <w:r w:rsidR="009D28C1" w:rsidRPr="00FA2C68">
        <w:rPr>
          <w:sz w:val="26"/>
          <w:szCs w:val="26"/>
        </w:rPr>
        <w:t xml:space="preserve">№ </w:t>
      </w:r>
      <w:r w:rsidR="00280C5A">
        <w:rPr>
          <w:sz w:val="26"/>
          <w:szCs w:val="26"/>
        </w:rPr>
        <w:t>418</w:t>
      </w:r>
      <w:bookmarkStart w:id="0" w:name="_GoBack"/>
      <w:bookmarkEnd w:id="0"/>
    </w:p>
    <w:p w14:paraId="31B36507" w14:textId="77777777" w:rsidR="00A26134" w:rsidRPr="00FA2C68" w:rsidRDefault="00A26134" w:rsidP="00A26134">
      <w:pPr>
        <w:ind w:right="-2" w:firstLine="851"/>
        <w:jc w:val="both"/>
        <w:rPr>
          <w:color w:val="000000" w:themeColor="text1"/>
          <w:sz w:val="26"/>
          <w:szCs w:val="26"/>
        </w:rPr>
      </w:pPr>
    </w:p>
    <w:p w14:paraId="4A37973B" w14:textId="77777777" w:rsidR="00A26134" w:rsidRPr="00FA2C68" w:rsidRDefault="00A26134" w:rsidP="00A26134">
      <w:pPr>
        <w:ind w:right="-2" w:firstLine="851"/>
        <w:jc w:val="both"/>
        <w:rPr>
          <w:color w:val="000000" w:themeColor="text1"/>
          <w:sz w:val="26"/>
          <w:szCs w:val="26"/>
        </w:rPr>
      </w:pPr>
    </w:p>
    <w:p w14:paraId="51B19C88" w14:textId="77777777" w:rsidR="00A2447D" w:rsidRPr="00FA2C68" w:rsidRDefault="00A2447D" w:rsidP="00A2447D">
      <w:pPr>
        <w:widowControl w:val="0"/>
        <w:tabs>
          <w:tab w:val="left" w:pos="0"/>
          <w:tab w:val="left" w:pos="993"/>
        </w:tabs>
        <w:adjustRightInd w:val="0"/>
        <w:rPr>
          <w:sz w:val="26"/>
          <w:szCs w:val="26"/>
        </w:rPr>
      </w:pPr>
    </w:p>
    <w:p w14:paraId="25CEEF0A" w14:textId="77777777" w:rsidR="00A2447D" w:rsidRPr="00CC5309" w:rsidRDefault="00CC5309" w:rsidP="00A2447D">
      <w:pPr>
        <w:widowControl w:val="0"/>
        <w:tabs>
          <w:tab w:val="left" w:pos="0"/>
          <w:tab w:val="left" w:pos="993"/>
        </w:tabs>
        <w:adjustRightInd w:val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П</w:t>
      </w:r>
      <w:r w:rsidRPr="00CC5309">
        <w:rPr>
          <w:bCs/>
          <w:sz w:val="26"/>
          <w:szCs w:val="26"/>
        </w:rPr>
        <w:t>орядок</w:t>
      </w:r>
    </w:p>
    <w:p w14:paraId="0EB5201D" w14:textId="77777777" w:rsidR="00CC5309" w:rsidRDefault="00CC5309" w:rsidP="00A2447D">
      <w:pPr>
        <w:widowControl w:val="0"/>
        <w:tabs>
          <w:tab w:val="left" w:pos="0"/>
          <w:tab w:val="left" w:pos="993"/>
        </w:tabs>
        <w:adjustRightInd w:val="0"/>
        <w:jc w:val="center"/>
        <w:rPr>
          <w:sz w:val="26"/>
          <w:szCs w:val="26"/>
        </w:rPr>
      </w:pPr>
      <w:r w:rsidRPr="00C06C6D">
        <w:rPr>
          <w:color w:val="000000"/>
          <w:sz w:val="26"/>
          <w:szCs w:val="26"/>
          <w:lang w:eastAsia="en-US"/>
        </w:rPr>
        <w:t xml:space="preserve">предоставления субсидии </w:t>
      </w:r>
      <w:r w:rsidRPr="00C06C6D">
        <w:rPr>
          <w:sz w:val="26"/>
          <w:szCs w:val="26"/>
        </w:rPr>
        <w:t>из бюджета муниципального образования</w:t>
      </w:r>
    </w:p>
    <w:p w14:paraId="559DA4F7" w14:textId="1C164340" w:rsidR="00A2447D" w:rsidRPr="00D93874" w:rsidRDefault="00CC5309" w:rsidP="00A2447D">
      <w:pPr>
        <w:widowControl w:val="0"/>
        <w:tabs>
          <w:tab w:val="left" w:pos="0"/>
          <w:tab w:val="left" w:pos="993"/>
        </w:tabs>
        <w:adjustRightInd w:val="0"/>
        <w:jc w:val="center"/>
        <w:rPr>
          <w:bCs/>
          <w:sz w:val="26"/>
          <w:szCs w:val="26"/>
        </w:rPr>
      </w:pPr>
      <w:r w:rsidRPr="00C06C6D">
        <w:rPr>
          <w:sz w:val="26"/>
          <w:szCs w:val="26"/>
        </w:rPr>
        <w:t xml:space="preserve">город Норильск </w:t>
      </w:r>
      <w:r w:rsidRPr="00C06C6D">
        <w:rPr>
          <w:color w:val="000000"/>
          <w:sz w:val="26"/>
          <w:szCs w:val="26"/>
          <w:lang w:eastAsia="en-US"/>
        </w:rPr>
        <w:t xml:space="preserve">юридическим лицам, индивидуальным предпринимателям, физическим лицам – производителям товаров (работ, </w:t>
      </w:r>
      <w:proofErr w:type="gramStart"/>
      <w:r w:rsidRPr="00C06C6D">
        <w:rPr>
          <w:color w:val="000000"/>
          <w:sz w:val="26"/>
          <w:szCs w:val="26"/>
          <w:lang w:eastAsia="en-US"/>
        </w:rPr>
        <w:t>услуг)</w:t>
      </w:r>
      <w:r>
        <w:rPr>
          <w:color w:val="000000"/>
          <w:sz w:val="26"/>
          <w:szCs w:val="26"/>
          <w:lang w:eastAsia="en-US"/>
        </w:rPr>
        <w:br/>
      </w:r>
      <w:r w:rsidRPr="00C06C6D">
        <w:rPr>
          <w:rFonts w:eastAsia="Calibri"/>
          <w:sz w:val="26"/>
          <w:szCs w:val="26"/>
          <w:lang w:eastAsia="en-US"/>
        </w:rPr>
        <w:t>на</w:t>
      </w:r>
      <w:proofErr w:type="gramEnd"/>
      <w:r w:rsidRPr="00C06C6D">
        <w:rPr>
          <w:rFonts w:eastAsia="Calibri"/>
          <w:sz w:val="26"/>
          <w:szCs w:val="26"/>
          <w:lang w:eastAsia="en-US"/>
        </w:rPr>
        <w:t xml:space="preserve"> финансовое обеспечение (возмещение) затрат, связанных с оказанием муниципальных услуг в социальной сфере в соответствии с социальным сертификатом </w:t>
      </w:r>
      <w:r w:rsidR="008A08A0">
        <w:rPr>
          <w:rFonts w:eastAsia="Calibri"/>
          <w:sz w:val="26"/>
          <w:szCs w:val="26"/>
          <w:lang w:eastAsia="en-US"/>
        </w:rPr>
        <w:t xml:space="preserve">на получение муниципальной услуги в социальной сфере на территории муниципального образования город Норильск по направлению деятельности «Реализация дополнительных общеразвивающих программ» </w:t>
      </w:r>
    </w:p>
    <w:p w14:paraId="1BCE8CEC" w14:textId="77777777" w:rsidR="00D93874" w:rsidRPr="00FA2C68" w:rsidRDefault="00D93874" w:rsidP="00A2447D">
      <w:pPr>
        <w:widowControl w:val="0"/>
        <w:tabs>
          <w:tab w:val="left" w:pos="0"/>
          <w:tab w:val="left" w:pos="993"/>
        </w:tabs>
        <w:adjustRightInd w:val="0"/>
        <w:jc w:val="center"/>
        <w:rPr>
          <w:sz w:val="26"/>
          <w:szCs w:val="26"/>
        </w:rPr>
      </w:pPr>
    </w:p>
    <w:p w14:paraId="65177C99" w14:textId="77777777" w:rsidR="00EC346E" w:rsidRPr="00EC346E" w:rsidRDefault="00EC346E" w:rsidP="008F4868">
      <w:pPr>
        <w:pStyle w:val="ConsPlusTitle"/>
        <w:tabs>
          <w:tab w:val="left" w:pos="1276"/>
        </w:tabs>
        <w:ind w:firstLine="851"/>
        <w:jc w:val="both"/>
        <w:rPr>
          <w:b w:val="0"/>
          <w:sz w:val="26"/>
          <w:szCs w:val="26"/>
        </w:rPr>
      </w:pPr>
    </w:p>
    <w:p w14:paraId="5113DD76" w14:textId="1D85876C" w:rsidR="002250E0" w:rsidRDefault="003F78E7" w:rsidP="002250E0">
      <w:pPr>
        <w:pStyle w:val="ConsPlusTitle"/>
        <w:tabs>
          <w:tab w:val="left" w:pos="1276"/>
        </w:tabs>
        <w:jc w:val="center"/>
        <w:rPr>
          <w:b w:val="0"/>
          <w:sz w:val="26"/>
          <w:szCs w:val="26"/>
        </w:rPr>
      </w:pPr>
      <w:r w:rsidRPr="003F78E7">
        <w:rPr>
          <w:b w:val="0"/>
          <w:sz w:val="26"/>
          <w:szCs w:val="26"/>
        </w:rPr>
        <w:t>1.</w:t>
      </w:r>
      <w:r w:rsidR="002250E0">
        <w:rPr>
          <w:b w:val="0"/>
          <w:sz w:val="26"/>
          <w:szCs w:val="26"/>
        </w:rPr>
        <w:t xml:space="preserve"> Общие положения </w:t>
      </w:r>
    </w:p>
    <w:p w14:paraId="0223D695" w14:textId="77777777" w:rsidR="003F78E7" w:rsidRDefault="003F78E7" w:rsidP="002250E0">
      <w:pPr>
        <w:pStyle w:val="ConsPlusTitle"/>
        <w:tabs>
          <w:tab w:val="left" w:pos="1276"/>
        </w:tabs>
        <w:jc w:val="center"/>
        <w:rPr>
          <w:b w:val="0"/>
          <w:sz w:val="26"/>
          <w:szCs w:val="26"/>
        </w:rPr>
      </w:pPr>
    </w:p>
    <w:p w14:paraId="6B85F372" w14:textId="1B1C8831" w:rsidR="008A08A0" w:rsidRDefault="003F78E7" w:rsidP="0001664E">
      <w:pPr>
        <w:pStyle w:val="ConsPlusTitle"/>
        <w:tabs>
          <w:tab w:val="left" w:pos="1134"/>
        </w:tabs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1.1.</w:t>
      </w:r>
      <w:r w:rsidR="000C5495">
        <w:rPr>
          <w:b w:val="0"/>
          <w:sz w:val="26"/>
          <w:szCs w:val="26"/>
        </w:rPr>
        <w:tab/>
      </w:r>
      <w:r w:rsidR="008A08A0" w:rsidRPr="00D93874">
        <w:rPr>
          <w:b w:val="0"/>
          <w:sz w:val="26"/>
          <w:szCs w:val="26"/>
        </w:rPr>
        <w:t xml:space="preserve">Настоящий Порядок </w:t>
      </w:r>
      <w:r w:rsidR="008A08A0">
        <w:rPr>
          <w:b w:val="0"/>
          <w:sz w:val="26"/>
          <w:szCs w:val="26"/>
        </w:rPr>
        <w:t xml:space="preserve">регламентирует порядок </w:t>
      </w:r>
      <w:r w:rsidR="008A08A0" w:rsidRPr="00D93874">
        <w:rPr>
          <w:b w:val="0"/>
          <w:sz w:val="26"/>
          <w:szCs w:val="26"/>
        </w:rPr>
        <w:t>предоставления субсиди</w:t>
      </w:r>
      <w:r w:rsidR="008A08A0">
        <w:rPr>
          <w:b w:val="0"/>
          <w:sz w:val="26"/>
          <w:szCs w:val="26"/>
        </w:rPr>
        <w:t>й</w:t>
      </w:r>
      <w:r w:rsidR="008A08A0" w:rsidRPr="00D93874">
        <w:rPr>
          <w:b w:val="0"/>
          <w:sz w:val="26"/>
          <w:szCs w:val="26"/>
        </w:rPr>
        <w:t xml:space="preserve"> </w:t>
      </w:r>
      <w:r w:rsidR="008A08A0">
        <w:rPr>
          <w:b w:val="0"/>
          <w:sz w:val="26"/>
          <w:szCs w:val="26"/>
        </w:rPr>
        <w:t xml:space="preserve">из бюджета муниципального образования город Норильск </w:t>
      </w:r>
      <w:r w:rsidR="008A08A0" w:rsidRPr="00D93874">
        <w:rPr>
          <w:b w:val="0"/>
          <w:sz w:val="26"/>
          <w:szCs w:val="26"/>
        </w:rPr>
        <w:t xml:space="preserve">юридическим лицам, </w:t>
      </w:r>
      <w:r w:rsidR="008A08A0" w:rsidRPr="00EC346E">
        <w:rPr>
          <w:b w:val="0"/>
          <w:sz w:val="26"/>
          <w:szCs w:val="26"/>
        </w:rPr>
        <w:t>индивидуальным предпринимателям, физическим лицам – производителям товаров, работ, услуг</w:t>
      </w:r>
      <w:r w:rsidR="0041621B">
        <w:rPr>
          <w:b w:val="0"/>
          <w:sz w:val="26"/>
          <w:szCs w:val="26"/>
        </w:rPr>
        <w:t xml:space="preserve"> </w:t>
      </w:r>
      <w:r w:rsidR="008A08A0" w:rsidRPr="00EC346E">
        <w:rPr>
          <w:b w:val="0"/>
          <w:sz w:val="26"/>
          <w:szCs w:val="26"/>
        </w:rPr>
        <w:t>на оплату соглашений о финансовом обеспечении (возмещении) затрат, связанных с оказанием муниципальных услуг в социальной сфере</w:t>
      </w:r>
      <w:r w:rsidR="0041621B">
        <w:rPr>
          <w:b w:val="0"/>
          <w:sz w:val="26"/>
          <w:szCs w:val="26"/>
        </w:rPr>
        <w:t xml:space="preserve"> </w:t>
      </w:r>
      <w:r w:rsidR="008A08A0" w:rsidRPr="00EC346E">
        <w:rPr>
          <w:b w:val="0"/>
          <w:sz w:val="26"/>
          <w:szCs w:val="26"/>
        </w:rPr>
        <w:t xml:space="preserve">в соответствии с социальным сертификатом на получение муниципальной услуги в социальной сфере </w:t>
      </w:r>
      <w:r w:rsidR="008A08A0" w:rsidRPr="00EC346E">
        <w:rPr>
          <w:rFonts w:eastAsia="Calibri"/>
          <w:b w:val="0"/>
          <w:sz w:val="26"/>
          <w:szCs w:val="26"/>
        </w:rPr>
        <w:t>на территории муниципального образования город Норильск по направлению деятельности «</w:t>
      </w:r>
      <w:r w:rsidR="008A08A0" w:rsidRPr="00EC346E">
        <w:rPr>
          <w:b w:val="0"/>
          <w:sz w:val="26"/>
          <w:szCs w:val="26"/>
        </w:rPr>
        <w:t>Реализация дополнительных общеразвивающих программ»</w:t>
      </w:r>
      <w:r w:rsidR="008A08A0">
        <w:rPr>
          <w:b w:val="0"/>
          <w:sz w:val="26"/>
          <w:szCs w:val="26"/>
        </w:rPr>
        <w:t xml:space="preserve"> (далее – соглашение)</w:t>
      </w:r>
      <w:r w:rsidR="008A08A0" w:rsidRPr="00EC346E">
        <w:rPr>
          <w:b w:val="0"/>
          <w:sz w:val="26"/>
          <w:szCs w:val="26"/>
        </w:rPr>
        <w:t>.</w:t>
      </w:r>
    </w:p>
    <w:p w14:paraId="33EBB605" w14:textId="117371EF" w:rsidR="003F78E7" w:rsidRDefault="008A08A0">
      <w:pPr>
        <w:pStyle w:val="ConsPlusTitle"/>
        <w:tabs>
          <w:tab w:val="left" w:pos="1276"/>
        </w:tabs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1.2. </w:t>
      </w:r>
      <w:r w:rsidR="003F78E7">
        <w:rPr>
          <w:b w:val="0"/>
          <w:sz w:val="26"/>
          <w:szCs w:val="26"/>
        </w:rPr>
        <w:t>Понятия, применяемые в настоящем Порядке, используются в значения</w:t>
      </w:r>
      <w:r w:rsidR="007879DC">
        <w:rPr>
          <w:b w:val="0"/>
          <w:sz w:val="26"/>
          <w:szCs w:val="26"/>
        </w:rPr>
        <w:t>х</w:t>
      </w:r>
      <w:r w:rsidR="003F78E7">
        <w:rPr>
          <w:b w:val="0"/>
          <w:sz w:val="26"/>
          <w:szCs w:val="26"/>
        </w:rPr>
        <w:t xml:space="preserve">, указанных в Федеральном законе от 13.07.2020 № 189-ФЗ </w:t>
      </w:r>
      <w:r w:rsidR="003F78E7" w:rsidRPr="00D93874">
        <w:rPr>
          <w:b w:val="0"/>
          <w:sz w:val="26"/>
          <w:szCs w:val="26"/>
        </w:rPr>
        <w:t>«О государственном (муниципальном) социальном заказе на оказание государственных (муниципальных) услуг в социальной сфере»</w:t>
      </w:r>
      <w:r w:rsidR="003F78E7">
        <w:rPr>
          <w:b w:val="0"/>
          <w:sz w:val="26"/>
          <w:szCs w:val="26"/>
        </w:rPr>
        <w:t xml:space="preserve"> (далее – Федеральный закон № 189-ФЗ).</w:t>
      </w:r>
    </w:p>
    <w:p w14:paraId="607E260D" w14:textId="0CC0A070" w:rsidR="00C60930" w:rsidRPr="00E0498F" w:rsidRDefault="00C60930" w:rsidP="00E0498F">
      <w:pPr>
        <w:pStyle w:val="ConsPlusTitle"/>
        <w:tabs>
          <w:tab w:val="left" w:pos="1276"/>
        </w:tabs>
        <w:ind w:firstLine="709"/>
        <w:jc w:val="both"/>
        <w:rPr>
          <w:b w:val="0"/>
          <w:color w:val="000000"/>
          <w:sz w:val="26"/>
          <w:szCs w:val="26"/>
        </w:rPr>
      </w:pPr>
      <w:r>
        <w:rPr>
          <w:b w:val="0"/>
          <w:sz w:val="26"/>
          <w:szCs w:val="26"/>
        </w:rPr>
        <w:t xml:space="preserve">1.3. </w:t>
      </w:r>
      <w:r w:rsidRPr="001B5D19">
        <w:rPr>
          <w:rFonts w:eastAsia="Calibri"/>
          <w:b w:val="0"/>
          <w:sz w:val="26"/>
          <w:szCs w:val="26"/>
        </w:rPr>
        <w:t xml:space="preserve">Получателями субсидий являются </w:t>
      </w:r>
      <w:r w:rsidRPr="001B5D19">
        <w:rPr>
          <w:b w:val="0"/>
          <w:sz w:val="26"/>
          <w:szCs w:val="26"/>
        </w:rPr>
        <w:t>юридические лица, индивидуальные предприниматели, физические лица – производители товаров, работ, услуг, определенные путем отбора исполнителей услуг, включенные в реестр исполнителей услуг в соответствии с</w:t>
      </w:r>
      <w:r w:rsidRPr="001B5D19">
        <w:rPr>
          <w:rStyle w:val="ac"/>
          <w:b w:val="0"/>
          <w:color w:val="auto"/>
          <w:sz w:val="26"/>
          <w:szCs w:val="26"/>
        </w:rPr>
        <w:t xml:space="preserve"> утвержденными </w:t>
      </w:r>
      <w:r w:rsidR="00973F92">
        <w:rPr>
          <w:rStyle w:val="ac"/>
          <w:b w:val="0"/>
          <w:color w:val="auto"/>
          <w:sz w:val="26"/>
          <w:szCs w:val="26"/>
        </w:rPr>
        <w:t>П</w:t>
      </w:r>
      <w:r w:rsidRPr="001B5D19">
        <w:rPr>
          <w:rStyle w:val="ac"/>
          <w:b w:val="0"/>
          <w:color w:val="auto"/>
          <w:sz w:val="26"/>
          <w:szCs w:val="26"/>
        </w:rPr>
        <w:t>остановлением</w:t>
      </w:r>
      <w:r w:rsidRPr="001B5D19">
        <w:rPr>
          <w:b w:val="0"/>
          <w:sz w:val="26"/>
          <w:szCs w:val="26"/>
        </w:rPr>
        <w:t xml:space="preserve"> Правительства Российской Федерации от 13.02.2021 № 183 Положением о структуре реестра исполнителей государственных (муниципальных) услуг</w:t>
      </w:r>
      <w:r>
        <w:rPr>
          <w:b w:val="0"/>
          <w:sz w:val="26"/>
          <w:szCs w:val="26"/>
        </w:rPr>
        <w:t xml:space="preserve"> </w:t>
      </w:r>
      <w:r w:rsidRPr="001B5D19">
        <w:rPr>
          <w:b w:val="0"/>
          <w:sz w:val="26"/>
          <w:szCs w:val="26"/>
        </w:rPr>
        <w:t>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Правилами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сфере, а также Порядком формирования реестра исполнителей услуг в соответствии с социальным сертификатом</w:t>
      </w:r>
      <w:r w:rsidR="00E0498F">
        <w:rPr>
          <w:b w:val="0"/>
          <w:sz w:val="26"/>
          <w:szCs w:val="26"/>
        </w:rPr>
        <w:t xml:space="preserve"> </w:t>
      </w:r>
      <w:r w:rsidRPr="001B5D19">
        <w:rPr>
          <w:b w:val="0"/>
          <w:color w:val="000000"/>
          <w:sz w:val="26"/>
          <w:szCs w:val="26"/>
        </w:rPr>
        <w:t xml:space="preserve">на получение муниципальной услуги в </w:t>
      </w:r>
      <w:r w:rsidRPr="001B5D19">
        <w:rPr>
          <w:b w:val="0"/>
          <w:color w:val="000000"/>
          <w:sz w:val="26"/>
          <w:szCs w:val="26"/>
        </w:rPr>
        <w:lastRenderedPageBreak/>
        <w:t xml:space="preserve">социальной сфере на территории муниципального образования город Норильск по направлению деятельности «Реализация дополнительных общеразвивающих программ», утвержденным постановлением Администрации города Норильска (далее – </w:t>
      </w:r>
      <w:r w:rsidRPr="001B5D19">
        <w:rPr>
          <w:b w:val="0"/>
          <w:sz w:val="26"/>
          <w:szCs w:val="26"/>
        </w:rPr>
        <w:t>получатели субсидий, исполнители услуг</w:t>
      </w:r>
      <w:r>
        <w:rPr>
          <w:b w:val="0"/>
          <w:sz w:val="26"/>
          <w:szCs w:val="26"/>
        </w:rPr>
        <w:t xml:space="preserve"> соответственно</w:t>
      </w:r>
      <w:r w:rsidRPr="001B5D19">
        <w:rPr>
          <w:b w:val="0"/>
          <w:color w:val="000000"/>
          <w:sz w:val="26"/>
          <w:szCs w:val="26"/>
        </w:rPr>
        <w:t>).</w:t>
      </w:r>
    </w:p>
    <w:p w14:paraId="74B2B7E1" w14:textId="5B600C73" w:rsidR="00851157" w:rsidRDefault="003F78E7" w:rsidP="000C5495">
      <w:pPr>
        <w:pStyle w:val="ConsPlusTitle"/>
        <w:tabs>
          <w:tab w:val="left" w:pos="1276"/>
        </w:tabs>
        <w:ind w:firstLine="709"/>
        <w:jc w:val="both"/>
        <w:rPr>
          <w:rFonts w:eastAsia="Calibri"/>
          <w:b w:val="0"/>
          <w:sz w:val="26"/>
          <w:szCs w:val="26"/>
        </w:rPr>
      </w:pPr>
      <w:r>
        <w:rPr>
          <w:b w:val="0"/>
          <w:sz w:val="26"/>
          <w:szCs w:val="26"/>
        </w:rPr>
        <w:t>1.</w:t>
      </w:r>
      <w:r w:rsidR="00E0498F">
        <w:rPr>
          <w:b w:val="0"/>
          <w:sz w:val="26"/>
          <w:szCs w:val="26"/>
        </w:rPr>
        <w:t>4</w:t>
      </w:r>
      <w:r>
        <w:rPr>
          <w:b w:val="0"/>
          <w:sz w:val="26"/>
          <w:szCs w:val="26"/>
        </w:rPr>
        <w:t>.</w:t>
      </w:r>
      <w:r w:rsidR="000C5495"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 xml:space="preserve">Субсидии из бюджета муниципального образования город Норильск </w:t>
      </w:r>
      <w:r w:rsidR="00851157">
        <w:rPr>
          <w:b w:val="0"/>
          <w:sz w:val="26"/>
          <w:szCs w:val="26"/>
        </w:rPr>
        <w:t xml:space="preserve">предоставляются исполнителям услуг в целях финансового обеспечения (возмещения) исполнения муниципального социального заказа на оказание муниципальных услуг на территории муниципального образования город Норильск по направлению деятельности </w:t>
      </w:r>
      <w:r w:rsidR="00851157" w:rsidRPr="00EC346E">
        <w:rPr>
          <w:rFonts w:eastAsia="Calibri"/>
          <w:b w:val="0"/>
          <w:sz w:val="26"/>
          <w:szCs w:val="26"/>
        </w:rPr>
        <w:t>«</w:t>
      </w:r>
      <w:r w:rsidR="00851157" w:rsidRPr="00EC346E">
        <w:rPr>
          <w:b w:val="0"/>
          <w:sz w:val="26"/>
          <w:szCs w:val="26"/>
        </w:rPr>
        <w:t>Реализация дополнительных общеразвивающих программ»</w:t>
      </w:r>
      <w:r w:rsidRPr="00EC346E">
        <w:rPr>
          <w:b w:val="0"/>
          <w:sz w:val="26"/>
          <w:szCs w:val="26"/>
        </w:rPr>
        <w:t xml:space="preserve"> в соответствии с социальным сертификатом на получение муниципальной услуги в социальной сфере </w:t>
      </w:r>
      <w:r w:rsidR="00851157">
        <w:rPr>
          <w:rFonts w:eastAsia="Calibri"/>
          <w:b w:val="0"/>
          <w:sz w:val="26"/>
          <w:szCs w:val="26"/>
        </w:rPr>
        <w:t>(далее – субсидия</w:t>
      </w:r>
      <w:r w:rsidR="00C60930">
        <w:rPr>
          <w:rFonts w:eastAsia="Calibri"/>
          <w:b w:val="0"/>
          <w:sz w:val="26"/>
          <w:szCs w:val="26"/>
        </w:rPr>
        <w:t>,</w:t>
      </w:r>
      <w:r w:rsidR="00973F92">
        <w:rPr>
          <w:rFonts w:eastAsia="Calibri"/>
          <w:b w:val="0"/>
          <w:sz w:val="26"/>
          <w:szCs w:val="26"/>
        </w:rPr>
        <w:t xml:space="preserve"> муниципальный социальный заказ,</w:t>
      </w:r>
      <w:r w:rsidR="00C60930">
        <w:rPr>
          <w:rFonts w:eastAsia="Calibri"/>
          <w:b w:val="0"/>
          <w:sz w:val="26"/>
          <w:szCs w:val="26"/>
        </w:rPr>
        <w:t xml:space="preserve"> муниципальная услуга соответственно</w:t>
      </w:r>
      <w:r w:rsidR="00851157">
        <w:rPr>
          <w:rFonts w:eastAsia="Calibri"/>
          <w:b w:val="0"/>
          <w:sz w:val="26"/>
          <w:szCs w:val="26"/>
        </w:rPr>
        <w:t>).</w:t>
      </w:r>
    </w:p>
    <w:p w14:paraId="045B7DC1" w14:textId="719DF6BF" w:rsidR="00064594" w:rsidRPr="00E0498F" w:rsidRDefault="00851157" w:rsidP="00E0498F">
      <w:pPr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C381B">
        <w:rPr>
          <w:rFonts w:eastAsia="Calibri"/>
          <w:sz w:val="26"/>
          <w:szCs w:val="26"/>
        </w:rPr>
        <w:t>1</w:t>
      </w:r>
      <w:r w:rsidRPr="00E23441">
        <w:rPr>
          <w:rFonts w:eastAsia="Calibri"/>
          <w:sz w:val="26"/>
          <w:szCs w:val="26"/>
        </w:rPr>
        <w:t>.</w:t>
      </w:r>
      <w:r w:rsidR="00E0498F" w:rsidRPr="00E23441">
        <w:rPr>
          <w:rFonts w:eastAsia="Calibri"/>
          <w:sz w:val="26"/>
          <w:szCs w:val="26"/>
        </w:rPr>
        <w:t>5</w:t>
      </w:r>
      <w:r w:rsidRPr="00E23441">
        <w:rPr>
          <w:rFonts w:eastAsia="Calibri"/>
          <w:sz w:val="26"/>
          <w:szCs w:val="26"/>
        </w:rPr>
        <w:t>.</w:t>
      </w:r>
      <w:r w:rsidR="000C5495" w:rsidRPr="00FC381B">
        <w:rPr>
          <w:rFonts w:eastAsia="Calibri"/>
          <w:sz w:val="26"/>
          <w:szCs w:val="26"/>
        </w:rPr>
        <w:tab/>
      </w:r>
      <w:r w:rsidRPr="00FC381B">
        <w:rPr>
          <w:rFonts w:eastAsia="Calibri"/>
          <w:sz w:val="26"/>
          <w:szCs w:val="26"/>
        </w:rPr>
        <w:t>Субсидии</w:t>
      </w:r>
      <w:r>
        <w:rPr>
          <w:rFonts w:eastAsia="Calibri"/>
          <w:sz w:val="26"/>
          <w:szCs w:val="26"/>
        </w:rPr>
        <w:t xml:space="preserve"> </w:t>
      </w:r>
      <w:r w:rsidRPr="00E0498F">
        <w:rPr>
          <w:rFonts w:eastAsia="Calibri"/>
          <w:sz w:val="26"/>
          <w:szCs w:val="26"/>
        </w:rPr>
        <w:t>предоставляются</w:t>
      </w:r>
      <w:r w:rsidR="00E0498F" w:rsidRPr="00E0498F">
        <w:rPr>
          <w:rFonts w:eastAsia="Calibri"/>
          <w:b/>
          <w:sz w:val="26"/>
          <w:szCs w:val="26"/>
        </w:rPr>
        <w:t xml:space="preserve"> </w:t>
      </w:r>
      <w:r w:rsidR="00E0498F" w:rsidRPr="00E0498F">
        <w:rPr>
          <w:rFonts w:eastAsia="Calibri"/>
          <w:sz w:val="26"/>
          <w:szCs w:val="26"/>
        </w:rPr>
        <w:t>исполнителям услуг</w:t>
      </w:r>
      <w:r>
        <w:rPr>
          <w:rFonts w:eastAsia="Calibri"/>
          <w:sz w:val="26"/>
          <w:szCs w:val="26"/>
        </w:rPr>
        <w:t xml:space="preserve"> структурным подразделением Администрации </w:t>
      </w:r>
      <w:r w:rsidRPr="000C5495">
        <w:rPr>
          <w:rFonts w:eastAsia="Calibri"/>
          <w:sz w:val="26"/>
          <w:szCs w:val="26"/>
        </w:rPr>
        <w:t>города Норильска</w:t>
      </w:r>
      <w:r w:rsidR="000C5495" w:rsidRPr="000C5495">
        <w:rPr>
          <w:rFonts w:eastAsia="Calibri"/>
          <w:sz w:val="26"/>
          <w:szCs w:val="26"/>
        </w:rPr>
        <w:t>,</w:t>
      </w:r>
      <w:r w:rsidRPr="000C5495">
        <w:rPr>
          <w:rFonts w:eastAsia="Calibri"/>
          <w:sz w:val="26"/>
          <w:szCs w:val="26"/>
        </w:rPr>
        <w:t xml:space="preserve"> </w:t>
      </w:r>
      <w:r w:rsidR="000C5495" w:rsidRPr="000C5495">
        <w:rPr>
          <w:rFonts w:eastAsia="Calibri"/>
          <w:sz w:val="26"/>
          <w:szCs w:val="26"/>
        </w:rPr>
        <w:t xml:space="preserve">уполномоченным на </w:t>
      </w:r>
      <w:r w:rsidR="000C5495" w:rsidRPr="000C5495">
        <w:rPr>
          <w:sz w:val="26"/>
          <w:szCs w:val="26"/>
        </w:rPr>
        <w:t>утверждение муниципального социального заказа и обеспечение предоставления потребителям муниципальных услуг</w:t>
      </w:r>
      <w:r w:rsidR="00E0498F">
        <w:rPr>
          <w:sz w:val="26"/>
          <w:szCs w:val="26"/>
        </w:rPr>
        <w:t>,</w:t>
      </w:r>
      <w:r w:rsidR="00E0498F" w:rsidRPr="00E0498F">
        <w:rPr>
          <w:rFonts w:eastAsiaTheme="minorHAnsi"/>
          <w:sz w:val="26"/>
          <w:szCs w:val="26"/>
          <w:lang w:eastAsia="en-US"/>
        </w:rPr>
        <w:t xml:space="preserve"> </w:t>
      </w:r>
      <w:r w:rsidR="00E0498F">
        <w:rPr>
          <w:rFonts w:eastAsiaTheme="minorHAnsi"/>
          <w:sz w:val="26"/>
          <w:szCs w:val="26"/>
          <w:lang w:eastAsia="en-US"/>
        </w:rPr>
        <w:t>предъявившим получателю субсидии социальный сертификат</w:t>
      </w:r>
      <w:r w:rsidR="00E0498F">
        <w:rPr>
          <w:sz w:val="26"/>
          <w:szCs w:val="26"/>
        </w:rPr>
        <w:t xml:space="preserve"> (далее – потребители услуг), </w:t>
      </w:r>
      <w:r w:rsidR="000C5495" w:rsidRPr="000C5495">
        <w:rPr>
          <w:sz w:val="26"/>
          <w:szCs w:val="26"/>
        </w:rPr>
        <w:t>в соответствии с показателями, характеризующими качество оказания муниципальных услуг и (или) объем оказания таких услуг и установленными муниципальным социальным заказом</w:t>
      </w:r>
      <w:r w:rsidR="00863FE4">
        <w:rPr>
          <w:sz w:val="26"/>
          <w:szCs w:val="26"/>
        </w:rPr>
        <w:t>, порядок формирования которого утвержден</w:t>
      </w:r>
      <w:r w:rsidRPr="000C5495">
        <w:rPr>
          <w:rFonts w:eastAsia="Calibri"/>
          <w:sz w:val="26"/>
          <w:szCs w:val="26"/>
        </w:rPr>
        <w:t xml:space="preserve"> постановлением Администрации города Норильска</w:t>
      </w:r>
      <w:r w:rsidR="000C5495" w:rsidRPr="000C5495">
        <w:rPr>
          <w:rFonts w:eastAsia="Calibri"/>
          <w:sz w:val="26"/>
          <w:szCs w:val="26"/>
        </w:rPr>
        <w:t xml:space="preserve"> (далее – Уполномоченный орган)</w:t>
      </w:r>
      <w:r w:rsidR="009B2031">
        <w:rPr>
          <w:rFonts w:eastAsia="Calibri"/>
          <w:sz w:val="26"/>
          <w:szCs w:val="26"/>
        </w:rPr>
        <w:t>, в пределах лимитов бюджетных ассигнований, предусмотренных в бюджете муниципального образования город Норильск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субсидий.</w:t>
      </w:r>
    </w:p>
    <w:p w14:paraId="44F3FEEC" w14:textId="567179FF" w:rsidR="00E33DD2" w:rsidRDefault="00E33DD2" w:rsidP="00E33DD2">
      <w:pPr>
        <w:pStyle w:val="ConsPlusTitle"/>
        <w:tabs>
          <w:tab w:val="left" w:pos="1276"/>
        </w:tabs>
        <w:ind w:firstLine="709"/>
        <w:jc w:val="both"/>
        <w:rPr>
          <w:rFonts w:eastAsia="Calibri"/>
          <w:b w:val="0"/>
          <w:sz w:val="26"/>
          <w:szCs w:val="26"/>
        </w:rPr>
      </w:pPr>
      <w:r>
        <w:rPr>
          <w:b w:val="0"/>
          <w:color w:val="000000"/>
          <w:sz w:val="26"/>
          <w:szCs w:val="26"/>
        </w:rPr>
        <w:t>1.</w:t>
      </w:r>
      <w:r w:rsidR="008A08A0">
        <w:rPr>
          <w:b w:val="0"/>
          <w:color w:val="000000"/>
          <w:sz w:val="26"/>
          <w:szCs w:val="26"/>
        </w:rPr>
        <w:t>6</w:t>
      </w:r>
      <w:r>
        <w:rPr>
          <w:b w:val="0"/>
          <w:color w:val="000000"/>
          <w:sz w:val="26"/>
          <w:szCs w:val="26"/>
        </w:rPr>
        <w:t xml:space="preserve">. </w:t>
      </w:r>
      <w:r w:rsidRPr="00E33DD2">
        <w:rPr>
          <w:b w:val="0"/>
          <w:sz w:val="26"/>
          <w:szCs w:val="26"/>
        </w:rPr>
        <w:t>Результатом предоставления субсидии является оказание в соответствии с Требованиями к условиям и порядку оказания муниципальной услуги</w:t>
      </w:r>
      <w:r w:rsidR="00E0498F">
        <w:rPr>
          <w:b w:val="0"/>
          <w:sz w:val="26"/>
          <w:szCs w:val="26"/>
        </w:rPr>
        <w:t xml:space="preserve"> </w:t>
      </w:r>
      <w:r w:rsidRPr="00E33DD2">
        <w:rPr>
          <w:b w:val="0"/>
          <w:sz w:val="26"/>
          <w:szCs w:val="26"/>
        </w:rPr>
        <w:t>по направлению деятельности «Реализация дополнительных общеразвивающих программ», утвержденными приказом Уполномоченного органа (далее – Требования к условиям и порядку</w:t>
      </w:r>
      <w:r w:rsidR="004442B3">
        <w:rPr>
          <w:b w:val="0"/>
          <w:sz w:val="26"/>
          <w:szCs w:val="26"/>
        </w:rPr>
        <w:t xml:space="preserve"> оказания услуги</w:t>
      </w:r>
      <w:r w:rsidRPr="00E33DD2">
        <w:rPr>
          <w:b w:val="0"/>
          <w:sz w:val="26"/>
          <w:szCs w:val="26"/>
        </w:rPr>
        <w:t xml:space="preserve">), </w:t>
      </w:r>
      <w:r w:rsidR="00E0498F">
        <w:rPr>
          <w:rFonts w:eastAsia="Calibri"/>
          <w:b w:val="0"/>
          <w:sz w:val="26"/>
          <w:szCs w:val="26"/>
        </w:rPr>
        <w:t xml:space="preserve">муниципальной услуги </w:t>
      </w:r>
      <w:r w:rsidRPr="00E33DD2">
        <w:rPr>
          <w:b w:val="0"/>
          <w:color w:val="000000"/>
          <w:sz w:val="26"/>
          <w:szCs w:val="26"/>
        </w:rPr>
        <w:t>в соответствии с социальным сертификатом (далее –</w:t>
      </w:r>
      <w:r w:rsidR="00E21F33" w:rsidRPr="00E21F33">
        <w:rPr>
          <w:b w:val="0"/>
          <w:color w:val="000000"/>
          <w:sz w:val="26"/>
          <w:szCs w:val="26"/>
        </w:rPr>
        <w:t xml:space="preserve"> </w:t>
      </w:r>
      <w:r w:rsidRPr="00E33DD2">
        <w:rPr>
          <w:b w:val="0"/>
          <w:color w:val="000000"/>
          <w:sz w:val="26"/>
          <w:szCs w:val="26"/>
        </w:rPr>
        <w:t xml:space="preserve">сертификат) </w:t>
      </w:r>
      <w:r w:rsidRPr="00E33DD2">
        <w:rPr>
          <w:b w:val="0"/>
          <w:sz w:val="26"/>
          <w:szCs w:val="26"/>
        </w:rPr>
        <w:t>потребителям услуг</w:t>
      </w:r>
      <w:r w:rsidR="008213EC">
        <w:rPr>
          <w:b w:val="0"/>
          <w:sz w:val="26"/>
          <w:szCs w:val="26"/>
        </w:rPr>
        <w:t>.</w:t>
      </w:r>
    </w:p>
    <w:p w14:paraId="191658CE" w14:textId="79C36A8D" w:rsidR="00E75DDB" w:rsidRPr="0001664E" w:rsidRDefault="000F400D" w:rsidP="000C5495">
      <w:pPr>
        <w:pStyle w:val="ConsPlusTitle"/>
        <w:tabs>
          <w:tab w:val="left" w:pos="1276"/>
        </w:tabs>
        <w:ind w:firstLine="709"/>
        <w:jc w:val="both"/>
        <w:rPr>
          <w:b w:val="0"/>
          <w:color w:val="000000"/>
          <w:sz w:val="26"/>
          <w:szCs w:val="26"/>
        </w:rPr>
      </w:pPr>
      <w:r w:rsidRPr="0001664E">
        <w:rPr>
          <w:b w:val="0"/>
          <w:color w:val="000000"/>
          <w:sz w:val="26"/>
          <w:szCs w:val="26"/>
        </w:rPr>
        <w:t xml:space="preserve">1.7. </w:t>
      </w:r>
      <w:r w:rsidR="00E75DDB" w:rsidRPr="0001664E">
        <w:rPr>
          <w:b w:val="0"/>
          <w:color w:val="000000"/>
          <w:sz w:val="26"/>
          <w:szCs w:val="26"/>
        </w:rPr>
        <w:t xml:space="preserve">Действие настоящего Порядка не распространяется </w:t>
      </w:r>
      <w:r w:rsidR="00AD2F91">
        <w:rPr>
          <w:b w:val="0"/>
          <w:color w:val="000000"/>
          <w:sz w:val="26"/>
          <w:szCs w:val="26"/>
        </w:rPr>
        <w:t>на случаи</w:t>
      </w:r>
      <w:r w:rsidRPr="0001664E">
        <w:rPr>
          <w:b w:val="0"/>
          <w:color w:val="000000"/>
          <w:sz w:val="26"/>
          <w:szCs w:val="26"/>
        </w:rPr>
        <w:t xml:space="preserve">, если исполнителем услуги </w:t>
      </w:r>
      <w:r w:rsidR="00E75DDB" w:rsidRPr="0001664E">
        <w:rPr>
          <w:b w:val="0"/>
          <w:color w:val="000000"/>
          <w:sz w:val="26"/>
          <w:szCs w:val="26"/>
        </w:rPr>
        <w:t xml:space="preserve">по результатам отбора в соответствии с пунктом 1 части 2 статьи 9 Федерального закона № 189-ФЗ </w:t>
      </w:r>
      <w:r w:rsidRPr="0001664E">
        <w:rPr>
          <w:b w:val="0"/>
          <w:color w:val="000000"/>
          <w:sz w:val="26"/>
          <w:szCs w:val="26"/>
        </w:rPr>
        <w:t>является муниципальное учреждение</w:t>
      </w:r>
      <w:r w:rsidR="00E75DDB" w:rsidRPr="0001664E">
        <w:rPr>
          <w:b w:val="0"/>
          <w:color w:val="000000"/>
          <w:sz w:val="26"/>
          <w:szCs w:val="26"/>
        </w:rPr>
        <w:t xml:space="preserve"> муниципального образования город Норильск (далее – муниципальное учреждение).</w:t>
      </w:r>
    </w:p>
    <w:p w14:paraId="5F878B35" w14:textId="5CC8570E" w:rsidR="00B749E4" w:rsidRPr="0001664E" w:rsidRDefault="00E75DDB" w:rsidP="0001664E">
      <w:pPr>
        <w:adjustRightInd w:val="0"/>
        <w:ind w:firstLine="709"/>
        <w:jc w:val="both"/>
        <w:rPr>
          <w:color w:val="000000"/>
          <w:sz w:val="26"/>
          <w:szCs w:val="26"/>
        </w:rPr>
      </w:pPr>
      <w:r w:rsidRPr="0001664E">
        <w:rPr>
          <w:color w:val="000000"/>
          <w:sz w:val="26"/>
          <w:szCs w:val="26"/>
        </w:rPr>
        <w:t>В</w:t>
      </w:r>
      <w:r w:rsidR="00F4008D" w:rsidRPr="0001664E">
        <w:rPr>
          <w:color w:val="000000"/>
          <w:sz w:val="26"/>
          <w:szCs w:val="26"/>
        </w:rPr>
        <w:t xml:space="preserve"> соответствии с </w:t>
      </w:r>
      <w:r w:rsidRPr="0001664E">
        <w:rPr>
          <w:color w:val="000000"/>
          <w:sz w:val="26"/>
          <w:szCs w:val="26"/>
        </w:rPr>
        <w:t>пунктом 2 части 3, частью 7 статьи 7, частью 7 статьи</w:t>
      </w:r>
      <w:r w:rsidR="00F4008D" w:rsidRPr="0001664E">
        <w:rPr>
          <w:color w:val="000000"/>
          <w:sz w:val="26"/>
          <w:szCs w:val="26"/>
        </w:rPr>
        <w:t xml:space="preserve"> 9 Федерального закона № 189-ФЗ </w:t>
      </w:r>
      <w:r w:rsidRPr="0001664E">
        <w:rPr>
          <w:rFonts w:eastAsiaTheme="minorHAnsi"/>
          <w:sz w:val="26"/>
          <w:szCs w:val="26"/>
          <w:lang w:eastAsia="en-US"/>
        </w:rPr>
        <w:t xml:space="preserve">финансовое обеспечение </w:t>
      </w:r>
      <w:r w:rsidRPr="0001664E">
        <w:rPr>
          <w:color w:val="000000"/>
          <w:sz w:val="26"/>
          <w:szCs w:val="26"/>
        </w:rPr>
        <w:t>муниципально</w:t>
      </w:r>
      <w:r w:rsidR="00CD003A" w:rsidRPr="0001664E">
        <w:rPr>
          <w:color w:val="000000"/>
          <w:sz w:val="26"/>
          <w:szCs w:val="26"/>
        </w:rPr>
        <w:t>го</w:t>
      </w:r>
      <w:r w:rsidRPr="0001664E">
        <w:rPr>
          <w:color w:val="000000"/>
          <w:sz w:val="26"/>
          <w:szCs w:val="26"/>
        </w:rPr>
        <w:t xml:space="preserve"> учреждени</w:t>
      </w:r>
      <w:r w:rsidR="00CD003A" w:rsidRPr="0001664E">
        <w:rPr>
          <w:color w:val="000000"/>
          <w:sz w:val="26"/>
          <w:szCs w:val="26"/>
        </w:rPr>
        <w:t>я</w:t>
      </w:r>
      <w:r w:rsidRPr="0001664E">
        <w:rPr>
          <w:color w:val="000000"/>
          <w:sz w:val="26"/>
          <w:szCs w:val="26"/>
        </w:rPr>
        <w:t>, являюще</w:t>
      </w:r>
      <w:r w:rsidR="00CD003A" w:rsidRPr="0001664E">
        <w:rPr>
          <w:color w:val="000000"/>
          <w:sz w:val="26"/>
          <w:szCs w:val="26"/>
        </w:rPr>
        <w:t>го</w:t>
      </w:r>
      <w:r w:rsidRPr="0001664E">
        <w:rPr>
          <w:color w:val="000000"/>
          <w:sz w:val="26"/>
          <w:szCs w:val="26"/>
        </w:rPr>
        <w:t>ся исполнителем у</w:t>
      </w:r>
      <w:r w:rsidR="0038608D">
        <w:rPr>
          <w:color w:val="000000"/>
          <w:sz w:val="26"/>
          <w:szCs w:val="26"/>
        </w:rPr>
        <w:t>слуги в случае, предусмотренном</w:t>
      </w:r>
      <w:r w:rsidRPr="0001664E">
        <w:rPr>
          <w:color w:val="000000"/>
          <w:sz w:val="26"/>
          <w:szCs w:val="26"/>
        </w:rPr>
        <w:t xml:space="preserve"> абзаце</w:t>
      </w:r>
      <w:r w:rsidR="0038608D">
        <w:rPr>
          <w:color w:val="000000"/>
          <w:sz w:val="26"/>
          <w:szCs w:val="26"/>
        </w:rPr>
        <w:t>м</w:t>
      </w:r>
      <w:r w:rsidRPr="0001664E">
        <w:rPr>
          <w:color w:val="000000"/>
          <w:sz w:val="26"/>
          <w:szCs w:val="26"/>
        </w:rPr>
        <w:t xml:space="preserve"> перв</w:t>
      </w:r>
      <w:r w:rsidR="0038608D">
        <w:rPr>
          <w:color w:val="000000"/>
          <w:sz w:val="26"/>
          <w:szCs w:val="26"/>
        </w:rPr>
        <w:t>ы</w:t>
      </w:r>
      <w:r w:rsidRPr="0001664E">
        <w:rPr>
          <w:color w:val="000000"/>
          <w:sz w:val="26"/>
          <w:szCs w:val="26"/>
        </w:rPr>
        <w:t>м настоящего пункта, в целях</w:t>
      </w:r>
      <w:r w:rsidRPr="0001664E">
        <w:rPr>
          <w:rFonts w:eastAsiaTheme="minorHAnsi"/>
          <w:sz w:val="26"/>
          <w:szCs w:val="26"/>
          <w:lang w:eastAsia="en-US"/>
        </w:rPr>
        <w:t xml:space="preserve"> исполнения </w:t>
      </w:r>
      <w:r w:rsidR="00CD003A" w:rsidRPr="0001664E">
        <w:rPr>
          <w:rFonts w:eastAsiaTheme="minorHAnsi"/>
          <w:sz w:val="26"/>
          <w:szCs w:val="26"/>
          <w:lang w:eastAsia="en-US"/>
        </w:rPr>
        <w:t xml:space="preserve">им </w:t>
      </w:r>
      <w:r w:rsidRPr="0001664E">
        <w:rPr>
          <w:rFonts w:eastAsiaTheme="minorHAnsi"/>
          <w:sz w:val="26"/>
          <w:szCs w:val="26"/>
          <w:lang w:eastAsia="en-US"/>
        </w:rPr>
        <w:t xml:space="preserve">муниципального социального заказа </w:t>
      </w:r>
      <w:r w:rsidRPr="0001664E">
        <w:rPr>
          <w:sz w:val="26"/>
          <w:szCs w:val="26"/>
        </w:rPr>
        <w:t>и обеспечения предоставления муниципальных услуг</w:t>
      </w:r>
      <w:r w:rsidR="00CD003A" w:rsidRPr="0001664E">
        <w:rPr>
          <w:sz w:val="26"/>
          <w:szCs w:val="26"/>
        </w:rPr>
        <w:t>,</w:t>
      </w:r>
      <w:r w:rsidRPr="0001664E">
        <w:rPr>
          <w:sz w:val="26"/>
          <w:szCs w:val="26"/>
        </w:rPr>
        <w:t xml:space="preserve"> осуществляется </w:t>
      </w:r>
      <w:r w:rsidRPr="0001664E">
        <w:rPr>
          <w:rFonts w:eastAsiaTheme="minorHAnsi"/>
          <w:sz w:val="26"/>
          <w:szCs w:val="26"/>
          <w:lang w:eastAsia="en-US"/>
        </w:rPr>
        <w:t>путем утверждения муниципальному учреждению муниципального задания и заключения соглашения о предоставлении субсидии на финансовое обеспечение выполнения муниципального задания в</w:t>
      </w:r>
      <w:r w:rsidR="00CD003A" w:rsidRPr="0001664E">
        <w:rPr>
          <w:rFonts w:eastAsiaTheme="minorHAnsi"/>
          <w:sz w:val="26"/>
          <w:szCs w:val="26"/>
          <w:lang w:eastAsia="en-US"/>
        </w:rPr>
        <w:t xml:space="preserve"> соответствии с </w:t>
      </w:r>
      <w:r w:rsidR="00F4008D" w:rsidRPr="0001664E">
        <w:rPr>
          <w:color w:val="000000"/>
          <w:sz w:val="26"/>
          <w:szCs w:val="26"/>
        </w:rPr>
        <w:t>Порядк</w:t>
      </w:r>
      <w:r w:rsidR="00CD003A" w:rsidRPr="0001664E">
        <w:rPr>
          <w:color w:val="000000"/>
          <w:sz w:val="26"/>
          <w:szCs w:val="26"/>
        </w:rPr>
        <w:t>ом</w:t>
      </w:r>
      <w:r w:rsidR="00F4008D" w:rsidRPr="0001664E">
        <w:rPr>
          <w:color w:val="000000"/>
          <w:sz w:val="26"/>
          <w:szCs w:val="26"/>
        </w:rPr>
        <w:t xml:space="preserve">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</w:t>
      </w:r>
      <w:r w:rsidR="00CD003A" w:rsidRPr="0001664E">
        <w:rPr>
          <w:color w:val="000000"/>
          <w:sz w:val="26"/>
          <w:szCs w:val="26"/>
        </w:rPr>
        <w:t>ым</w:t>
      </w:r>
      <w:r w:rsidR="00F4008D" w:rsidRPr="0001664E">
        <w:rPr>
          <w:color w:val="000000"/>
          <w:sz w:val="26"/>
          <w:szCs w:val="26"/>
        </w:rPr>
        <w:t xml:space="preserve"> постановлением Администрации города Норильска от 23.11.2015 № 563</w:t>
      </w:r>
      <w:r w:rsidR="008213EC">
        <w:rPr>
          <w:color w:val="000000"/>
          <w:sz w:val="26"/>
          <w:szCs w:val="26"/>
        </w:rPr>
        <w:t xml:space="preserve"> (далее – Порядок формирования муниципального задания)</w:t>
      </w:r>
      <w:r w:rsidR="00CD003A" w:rsidRPr="0001664E">
        <w:rPr>
          <w:color w:val="000000"/>
          <w:sz w:val="26"/>
          <w:szCs w:val="26"/>
        </w:rPr>
        <w:t>.</w:t>
      </w:r>
    </w:p>
    <w:p w14:paraId="6BECAD2B" w14:textId="77777777" w:rsidR="00CD003A" w:rsidRDefault="00CD003A" w:rsidP="0001664E">
      <w:pPr>
        <w:adjustRightInd w:val="0"/>
        <w:jc w:val="both"/>
        <w:rPr>
          <w:color w:val="000000"/>
          <w:sz w:val="26"/>
          <w:szCs w:val="26"/>
        </w:rPr>
      </w:pPr>
    </w:p>
    <w:p w14:paraId="6DF46A89" w14:textId="77777777" w:rsidR="00B749E4" w:rsidRDefault="00B749E4" w:rsidP="00B749E4">
      <w:pPr>
        <w:pStyle w:val="ConsPlusTitle"/>
        <w:tabs>
          <w:tab w:val="left" w:pos="1276"/>
        </w:tabs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</w:t>
      </w:r>
      <w:r w:rsidRPr="008725EC">
        <w:rPr>
          <w:b w:val="0"/>
          <w:sz w:val="26"/>
          <w:szCs w:val="26"/>
        </w:rPr>
        <w:t>. Условия</w:t>
      </w:r>
      <w:r>
        <w:rPr>
          <w:b w:val="0"/>
          <w:sz w:val="26"/>
          <w:szCs w:val="26"/>
        </w:rPr>
        <w:t xml:space="preserve"> и порядок предоставления субсидий</w:t>
      </w:r>
    </w:p>
    <w:p w14:paraId="54A7F464" w14:textId="77777777" w:rsidR="00B749E4" w:rsidRPr="001B5D19" w:rsidRDefault="00B749E4" w:rsidP="000C5495">
      <w:pPr>
        <w:pStyle w:val="ConsPlusTitle"/>
        <w:tabs>
          <w:tab w:val="left" w:pos="1276"/>
        </w:tabs>
        <w:ind w:firstLine="709"/>
        <w:jc w:val="both"/>
        <w:rPr>
          <w:rFonts w:eastAsia="Calibri"/>
          <w:b w:val="0"/>
          <w:sz w:val="26"/>
          <w:szCs w:val="26"/>
        </w:rPr>
      </w:pPr>
    </w:p>
    <w:p w14:paraId="4A578C73" w14:textId="77777777" w:rsidR="00AE11B4" w:rsidRDefault="00AE11B4" w:rsidP="0037389C">
      <w:pPr>
        <w:pStyle w:val="ConsPlusTitle"/>
        <w:tabs>
          <w:tab w:val="left" w:pos="1276"/>
        </w:tabs>
        <w:ind w:firstLine="709"/>
        <w:jc w:val="both"/>
        <w:rPr>
          <w:rFonts w:eastAsia="Calibri"/>
          <w:b w:val="0"/>
          <w:sz w:val="26"/>
          <w:szCs w:val="26"/>
        </w:rPr>
      </w:pPr>
      <w:r>
        <w:rPr>
          <w:rFonts w:eastAsia="Calibri"/>
          <w:b w:val="0"/>
          <w:sz w:val="26"/>
          <w:szCs w:val="26"/>
        </w:rPr>
        <w:t>2.1. Условиями предоставления субсидии являются:</w:t>
      </w:r>
    </w:p>
    <w:p w14:paraId="1BB3F5BD" w14:textId="77777777" w:rsidR="00AE11B4" w:rsidRDefault="00AE11B4" w:rsidP="000E409C">
      <w:pPr>
        <w:pStyle w:val="ConsPlusTitle"/>
        <w:tabs>
          <w:tab w:val="left" w:pos="851"/>
        </w:tabs>
        <w:ind w:firstLine="709"/>
        <w:jc w:val="both"/>
        <w:rPr>
          <w:rFonts w:eastAsia="Calibri"/>
          <w:b w:val="0"/>
          <w:sz w:val="26"/>
          <w:szCs w:val="26"/>
        </w:rPr>
      </w:pPr>
      <w:r>
        <w:rPr>
          <w:rFonts w:eastAsia="Calibri"/>
          <w:b w:val="0"/>
          <w:sz w:val="26"/>
          <w:szCs w:val="26"/>
        </w:rPr>
        <w:t>-</w:t>
      </w:r>
      <w:r w:rsidR="0039161F">
        <w:rPr>
          <w:rFonts w:eastAsia="Calibri"/>
          <w:b w:val="0"/>
          <w:sz w:val="26"/>
          <w:szCs w:val="26"/>
        </w:rPr>
        <w:tab/>
      </w:r>
      <w:r>
        <w:rPr>
          <w:rFonts w:eastAsia="Calibri"/>
          <w:b w:val="0"/>
          <w:sz w:val="26"/>
          <w:szCs w:val="26"/>
        </w:rPr>
        <w:t>заключение соглашения между Уполномоченным органом и исполнителем услуг;</w:t>
      </w:r>
    </w:p>
    <w:p w14:paraId="61E724F5" w14:textId="133C28E5" w:rsidR="00AE11B4" w:rsidRDefault="00635389" w:rsidP="000E409C">
      <w:pPr>
        <w:pStyle w:val="ConsPlusTitle"/>
        <w:tabs>
          <w:tab w:val="left" w:pos="851"/>
        </w:tabs>
        <w:ind w:firstLine="709"/>
        <w:jc w:val="both"/>
        <w:rPr>
          <w:b w:val="0"/>
          <w:color w:val="000000"/>
          <w:sz w:val="26"/>
          <w:szCs w:val="26"/>
        </w:rPr>
      </w:pPr>
      <w:r>
        <w:rPr>
          <w:rFonts w:eastAsia="Calibri"/>
          <w:b w:val="0"/>
          <w:sz w:val="26"/>
          <w:szCs w:val="26"/>
        </w:rPr>
        <w:t>-</w:t>
      </w:r>
      <w:r w:rsidR="0039161F">
        <w:rPr>
          <w:rFonts w:eastAsia="Calibri"/>
          <w:b w:val="0"/>
          <w:sz w:val="26"/>
          <w:szCs w:val="26"/>
        </w:rPr>
        <w:tab/>
      </w:r>
      <w:r>
        <w:rPr>
          <w:rFonts w:eastAsia="Calibri"/>
          <w:b w:val="0"/>
          <w:sz w:val="26"/>
          <w:szCs w:val="26"/>
        </w:rPr>
        <w:t>з</w:t>
      </w:r>
      <w:r w:rsidR="00AE11B4">
        <w:rPr>
          <w:rFonts w:eastAsia="Calibri"/>
          <w:b w:val="0"/>
          <w:sz w:val="26"/>
          <w:szCs w:val="26"/>
        </w:rPr>
        <w:t xml:space="preserve">аключение исполнителем услуг с потребителем услуг </w:t>
      </w:r>
      <w:r w:rsidR="00A3686C">
        <w:rPr>
          <w:rFonts w:eastAsia="Calibri"/>
          <w:b w:val="0"/>
          <w:sz w:val="26"/>
          <w:szCs w:val="26"/>
        </w:rPr>
        <w:t xml:space="preserve">договора </w:t>
      </w:r>
      <w:r w:rsidR="00AE11B4">
        <w:rPr>
          <w:rFonts w:eastAsia="Calibri"/>
          <w:b w:val="0"/>
          <w:sz w:val="26"/>
          <w:szCs w:val="26"/>
        </w:rPr>
        <w:t xml:space="preserve">на предоставление </w:t>
      </w:r>
      <w:r w:rsidR="008213EC">
        <w:rPr>
          <w:rFonts w:eastAsia="Calibri"/>
          <w:b w:val="0"/>
          <w:sz w:val="26"/>
          <w:szCs w:val="26"/>
        </w:rPr>
        <w:t xml:space="preserve">муниципальной </w:t>
      </w:r>
      <w:r w:rsidR="00AE11B4">
        <w:rPr>
          <w:rFonts w:eastAsia="Calibri"/>
          <w:b w:val="0"/>
          <w:sz w:val="26"/>
          <w:szCs w:val="26"/>
        </w:rPr>
        <w:t xml:space="preserve">услуги </w:t>
      </w:r>
      <w:r w:rsidR="00E33DD2">
        <w:rPr>
          <w:rFonts w:eastAsia="Calibri"/>
          <w:b w:val="0"/>
          <w:sz w:val="26"/>
          <w:szCs w:val="26"/>
        </w:rPr>
        <w:t>по сертификату</w:t>
      </w:r>
      <w:r w:rsidR="00AE11B4">
        <w:rPr>
          <w:b w:val="0"/>
          <w:color w:val="000000"/>
          <w:sz w:val="26"/>
          <w:szCs w:val="26"/>
        </w:rPr>
        <w:t>;</w:t>
      </w:r>
    </w:p>
    <w:p w14:paraId="7B81A7E9" w14:textId="77777777" w:rsidR="00635389" w:rsidRDefault="00635389" w:rsidP="000E409C">
      <w:pPr>
        <w:pStyle w:val="ConsPlusTitle"/>
        <w:tabs>
          <w:tab w:val="left" w:pos="851"/>
        </w:tabs>
        <w:ind w:firstLine="709"/>
        <w:jc w:val="both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>-</w:t>
      </w:r>
      <w:r w:rsidR="000E409C">
        <w:rPr>
          <w:b w:val="0"/>
          <w:color w:val="000000"/>
          <w:sz w:val="26"/>
          <w:szCs w:val="26"/>
        </w:rPr>
        <w:tab/>
      </w:r>
      <w:r>
        <w:rPr>
          <w:b w:val="0"/>
          <w:color w:val="000000"/>
          <w:sz w:val="26"/>
          <w:szCs w:val="26"/>
        </w:rPr>
        <w:t>наличие сертификатов, предоставленных исполнителю услуг потребителями услуг;</w:t>
      </w:r>
    </w:p>
    <w:p w14:paraId="38139ED7" w14:textId="1C1CC5A9" w:rsidR="00635389" w:rsidRDefault="00635389" w:rsidP="000E409C">
      <w:pPr>
        <w:pStyle w:val="ConsPlusTitle"/>
        <w:tabs>
          <w:tab w:val="left" w:pos="851"/>
        </w:tabs>
        <w:ind w:firstLine="709"/>
        <w:jc w:val="both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>-</w:t>
      </w:r>
      <w:r w:rsidR="000E409C">
        <w:rPr>
          <w:b w:val="0"/>
          <w:color w:val="000000"/>
          <w:sz w:val="26"/>
          <w:szCs w:val="26"/>
        </w:rPr>
        <w:tab/>
      </w:r>
      <w:r>
        <w:rPr>
          <w:b w:val="0"/>
          <w:color w:val="000000"/>
          <w:sz w:val="26"/>
          <w:szCs w:val="26"/>
        </w:rPr>
        <w:t xml:space="preserve">соблюдение </w:t>
      </w:r>
      <w:r w:rsidR="00465C49">
        <w:rPr>
          <w:b w:val="0"/>
          <w:color w:val="000000"/>
          <w:sz w:val="26"/>
          <w:szCs w:val="26"/>
        </w:rPr>
        <w:t>исполнителем услуг</w:t>
      </w:r>
      <w:r w:rsidR="008725EC">
        <w:rPr>
          <w:b w:val="0"/>
          <w:color w:val="000000"/>
          <w:sz w:val="26"/>
          <w:szCs w:val="26"/>
        </w:rPr>
        <w:t xml:space="preserve"> </w:t>
      </w:r>
      <w:r>
        <w:rPr>
          <w:b w:val="0"/>
          <w:color w:val="000000"/>
          <w:sz w:val="26"/>
          <w:szCs w:val="26"/>
        </w:rPr>
        <w:t xml:space="preserve">обязательств, предусмотренных соглашением, в том числе соблюдение запрета на заключение исполнителем услуг с иными лицами договоров, предметом которых является оказание </w:t>
      </w:r>
      <w:r w:rsidR="008213EC">
        <w:rPr>
          <w:b w:val="0"/>
          <w:color w:val="000000"/>
          <w:sz w:val="26"/>
          <w:szCs w:val="26"/>
        </w:rPr>
        <w:t xml:space="preserve">муниципальных </w:t>
      </w:r>
      <w:r>
        <w:rPr>
          <w:b w:val="0"/>
          <w:color w:val="000000"/>
          <w:sz w:val="26"/>
          <w:szCs w:val="26"/>
        </w:rPr>
        <w:t>услуг, являющихся предметом соглашения;</w:t>
      </w:r>
    </w:p>
    <w:p w14:paraId="3D143262" w14:textId="44215595" w:rsidR="005B700F" w:rsidRDefault="005B700F" w:rsidP="000E409C">
      <w:pPr>
        <w:pStyle w:val="ConsPlusTitle"/>
        <w:tabs>
          <w:tab w:val="left" w:pos="851"/>
        </w:tabs>
        <w:ind w:firstLine="709"/>
        <w:jc w:val="both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 xml:space="preserve">- согласие </w:t>
      </w:r>
      <w:r w:rsidR="00CE7807">
        <w:rPr>
          <w:b w:val="0"/>
          <w:color w:val="000000"/>
          <w:sz w:val="26"/>
          <w:szCs w:val="26"/>
        </w:rPr>
        <w:t xml:space="preserve">исполнителя услуг </w:t>
      </w:r>
      <w:r>
        <w:rPr>
          <w:b w:val="0"/>
          <w:color w:val="000000"/>
          <w:sz w:val="26"/>
          <w:szCs w:val="26"/>
        </w:rPr>
        <w:t xml:space="preserve">на осуществление проверок исполнения услуг, </w:t>
      </w:r>
      <w:r w:rsidR="00C56C51">
        <w:rPr>
          <w:b w:val="0"/>
          <w:color w:val="000000"/>
          <w:sz w:val="26"/>
          <w:szCs w:val="26"/>
        </w:rPr>
        <w:t xml:space="preserve">условий </w:t>
      </w:r>
      <w:r>
        <w:rPr>
          <w:b w:val="0"/>
          <w:color w:val="000000"/>
          <w:sz w:val="26"/>
          <w:szCs w:val="26"/>
        </w:rPr>
        <w:t>соглашения</w:t>
      </w:r>
      <w:r w:rsidR="00E54833">
        <w:rPr>
          <w:b w:val="0"/>
          <w:color w:val="000000"/>
          <w:sz w:val="26"/>
          <w:szCs w:val="26"/>
        </w:rPr>
        <w:t xml:space="preserve"> Уполномоченным органом и </w:t>
      </w:r>
      <w:r w:rsidR="005D7A61">
        <w:rPr>
          <w:b w:val="0"/>
          <w:color w:val="000000"/>
          <w:sz w:val="26"/>
          <w:szCs w:val="26"/>
        </w:rPr>
        <w:t>органами муниципального финансового контроля</w:t>
      </w:r>
      <w:r w:rsidR="008213EC">
        <w:rPr>
          <w:b w:val="0"/>
          <w:color w:val="000000"/>
          <w:sz w:val="26"/>
          <w:szCs w:val="26"/>
        </w:rPr>
        <w:t>,</w:t>
      </w:r>
      <w:r w:rsidR="00E54833">
        <w:rPr>
          <w:b w:val="0"/>
          <w:color w:val="000000"/>
          <w:sz w:val="26"/>
          <w:szCs w:val="26"/>
        </w:rPr>
        <w:t xml:space="preserve"> в соответствии с разделом 4 настоящего Порядка</w:t>
      </w:r>
      <w:r w:rsidR="008725EC">
        <w:rPr>
          <w:b w:val="0"/>
          <w:color w:val="000000"/>
          <w:sz w:val="26"/>
          <w:szCs w:val="26"/>
        </w:rPr>
        <w:t>, которое выражается исполнителем услуг путем заключения соглашения, содержащего в том числе указанное обязательное условие</w:t>
      </w:r>
      <w:r w:rsidR="00E54833">
        <w:rPr>
          <w:b w:val="0"/>
          <w:color w:val="000000"/>
          <w:sz w:val="26"/>
          <w:szCs w:val="26"/>
        </w:rPr>
        <w:t>;</w:t>
      </w:r>
    </w:p>
    <w:p w14:paraId="63C1680F" w14:textId="3326F178" w:rsidR="00635389" w:rsidRDefault="00AE11B4" w:rsidP="00476157">
      <w:pPr>
        <w:pStyle w:val="ConsPlusTitle"/>
        <w:tabs>
          <w:tab w:val="left" w:pos="851"/>
        </w:tabs>
        <w:ind w:firstLine="709"/>
        <w:jc w:val="both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>-</w:t>
      </w:r>
      <w:r w:rsidR="00476157">
        <w:rPr>
          <w:b w:val="0"/>
          <w:color w:val="000000"/>
          <w:sz w:val="26"/>
          <w:szCs w:val="26"/>
        </w:rPr>
        <w:tab/>
      </w:r>
      <w:r>
        <w:rPr>
          <w:b w:val="0"/>
          <w:color w:val="000000"/>
          <w:sz w:val="26"/>
          <w:szCs w:val="26"/>
        </w:rPr>
        <w:t>наличие акта оказанны</w:t>
      </w:r>
      <w:r w:rsidR="00635389">
        <w:rPr>
          <w:b w:val="0"/>
          <w:color w:val="000000"/>
          <w:sz w:val="26"/>
          <w:szCs w:val="26"/>
        </w:rPr>
        <w:t>х</w:t>
      </w:r>
      <w:r>
        <w:rPr>
          <w:b w:val="0"/>
          <w:color w:val="000000"/>
          <w:sz w:val="26"/>
          <w:szCs w:val="26"/>
        </w:rPr>
        <w:t xml:space="preserve"> </w:t>
      </w:r>
      <w:r w:rsidR="008213EC">
        <w:rPr>
          <w:b w:val="0"/>
          <w:color w:val="000000"/>
          <w:sz w:val="26"/>
          <w:szCs w:val="26"/>
        </w:rPr>
        <w:t xml:space="preserve">муниципальных </w:t>
      </w:r>
      <w:r>
        <w:rPr>
          <w:b w:val="0"/>
          <w:color w:val="000000"/>
          <w:sz w:val="26"/>
          <w:szCs w:val="26"/>
        </w:rPr>
        <w:t>услуг в соответствии с сертификатом (для возмещения затрат)</w:t>
      </w:r>
      <w:r w:rsidR="00635389">
        <w:rPr>
          <w:b w:val="0"/>
          <w:color w:val="000000"/>
          <w:sz w:val="26"/>
          <w:szCs w:val="26"/>
        </w:rPr>
        <w:t>;</w:t>
      </w:r>
    </w:p>
    <w:p w14:paraId="0DC1EC02" w14:textId="77777777" w:rsidR="0037389C" w:rsidRDefault="00635389" w:rsidP="0037389C">
      <w:pPr>
        <w:pStyle w:val="ConsPlusTitle"/>
        <w:tabs>
          <w:tab w:val="left" w:pos="1276"/>
        </w:tabs>
        <w:ind w:firstLine="709"/>
        <w:jc w:val="both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>- целевое использование субсидии (для финансового обеспечения затрат)</w:t>
      </w:r>
      <w:r w:rsidR="0037389C">
        <w:rPr>
          <w:b w:val="0"/>
          <w:color w:val="000000"/>
          <w:sz w:val="26"/>
          <w:szCs w:val="26"/>
        </w:rPr>
        <w:t>.</w:t>
      </w:r>
    </w:p>
    <w:p w14:paraId="6387B30F" w14:textId="70302743" w:rsidR="00635389" w:rsidRDefault="0037389C" w:rsidP="00E0642F">
      <w:pPr>
        <w:pStyle w:val="ConsPlusTitle"/>
        <w:tabs>
          <w:tab w:val="left" w:pos="1134"/>
        </w:tabs>
        <w:ind w:firstLine="709"/>
        <w:jc w:val="both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>2.2.</w:t>
      </w:r>
      <w:r w:rsidR="00E0642F">
        <w:rPr>
          <w:b w:val="0"/>
          <w:color w:val="000000"/>
          <w:sz w:val="26"/>
          <w:szCs w:val="26"/>
        </w:rPr>
        <w:tab/>
      </w:r>
      <w:r w:rsidR="008725EC" w:rsidRPr="0001664E">
        <w:rPr>
          <w:b w:val="0"/>
          <w:sz w:val="26"/>
          <w:szCs w:val="26"/>
        </w:rPr>
        <w:t>С</w:t>
      </w:r>
      <w:r w:rsidRPr="0001664E">
        <w:rPr>
          <w:b w:val="0"/>
          <w:sz w:val="26"/>
          <w:szCs w:val="26"/>
        </w:rPr>
        <w:t>о</w:t>
      </w:r>
      <w:r w:rsidRPr="00181CC1">
        <w:rPr>
          <w:b w:val="0"/>
          <w:color w:val="000000"/>
          <w:sz w:val="26"/>
          <w:szCs w:val="26"/>
        </w:rPr>
        <w:t>глашени</w:t>
      </w:r>
      <w:r w:rsidR="00C56C51" w:rsidRPr="00181CC1">
        <w:rPr>
          <w:b w:val="0"/>
          <w:color w:val="000000"/>
          <w:sz w:val="26"/>
          <w:szCs w:val="26"/>
        </w:rPr>
        <w:t>е</w:t>
      </w:r>
      <w:r>
        <w:rPr>
          <w:b w:val="0"/>
          <w:color w:val="000000"/>
          <w:sz w:val="26"/>
          <w:szCs w:val="26"/>
        </w:rPr>
        <w:t xml:space="preserve"> между Уполномоченным органом и исполнителем услуг </w:t>
      </w:r>
      <w:r w:rsidR="008725EC">
        <w:rPr>
          <w:b w:val="0"/>
          <w:color w:val="000000"/>
          <w:sz w:val="26"/>
          <w:szCs w:val="26"/>
        </w:rPr>
        <w:t>должн</w:t>
      </w:r>
      <w:r w:rsidR="00C56C51">
        <w:rPr>
          <w:b w:val="0"/>
          <w:color w:val="000000"/>
          <w:sz w:val="26"/>
          <w:szCs w:val="26"/>
        </w:rPr>
        <w:t>о</w:t>
      </w:r>
      <w:r w:rsidR="008725EC">
        <w:rPr>
          <w:b w:val="0"/>
          <w:color w:val="000000"/>
          <w:sz w:val="26"/>
          <w:szCs w:val="26"/>
        </w:rPr>
        <w:t xml:space="preserve"> заключаться </w:t>
      </w:r>
      <w:r>
        <w:rPr>
          <w:b w:val="0"/>
          <w:color w:val="000000"/>
          <w:sz w:val="26"/>
          <w:szCs w:val="26"/>
        </w:rPr>
        <w:t xml:space="preserve">в соответствии с типовой формой, утвержденной приказом </w:t>
      </w:r>
      <w:r w:rsidR="00FB43F8">
        <w:rPr>
          <w:b w:val="0"/>
          <w:color w:val="000000"/>
          <w:sz w:val="26"/>
          <w:szCs w:val="26"/>
        </w:rPr>
        <w:t xml:space="preserve">начальника </w:t>
      </w:r>
      <w:r>
        <w:rPr>
          <w:b w:val="0"/>
          <w:color w:val="000000"/>
          <w:sz w:val="26"/>
          <w:szCs w:val="26"/>
        </w:rPr>
        <w:t>Финансового управления Администрации города Норильска.</w:t>
      </w:r>
    </w:p>
    <w:p w14:paraId="67ED3857" w14:textId="77777777" w:rsidR="0075100E" w:rsidRPr="00F85A8B" w:rsidRDefault="0075100E" w:rsidP="0037389C">
      <w:pPr>
        <w:ind w:firstLine="709"/>
        <w:jc w:val="both"/>
        <w:rPr>
          <w:b/>
          <w:bCs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Соглашение заключается не позднее 05 декабря текущего года.</w:t>
      </w:r>
    </w:p>
    <w:p w14:paraId="12973F0B" w14:textId="1DEB98A6" w:rsidR="00121E58" w:rsidRDefault="0037389C" w:rsidP="00E0642F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21E58">
        <w:rPr>
          <w:color w:val="000000"/>
          <w:sz w:val="26"/>
          <w:szCs w:val="26"/>
        </w:rPr>
        <w:t>2.3.</w:t>
      </w:r>
      <w:r w:rsidR="00E0642F">
        <w:rPr>
          <w:color w:val="000000"/>
          <w:sz w:val="26"/>
          <w:szCs w:val="26"/>
        </w:rPr>
        <w:tab/>
      </w:r>
      <w:r w:rsidR="00121E58">
        <w:rPr>
          <w:bCs/>
          <w:sz w:val="26"/>
          <w:szCs w:val="26"/>
        </w:rPr>
        <w:t xml:space="preserve">Соглашение заключается в электронной форме в порядке, установленными </w:t>
      </w:r>
      <w:r w:rsidR="00121E58" w:rsidRPr="00453804">
        <w:rPr>
          <w:bCs/>
          <w:sz w:val="26"/>
          <w:szCs w:val="26"/>
        </w:rPr>
        <w:t>Правил</w:t>
      </w:r>
      <w:r w:rsidR="00121E58">
        <w:rPr>
          <w:bCs/>
          <w:sz w:val="26"/>
          <w:szCs w:val="26"/>
        </w:rPr>
        <w:t xml:space="preserve">ами </w:t>
      </w:r>
      <w:r w:rsidR="00121E58" w:rsidRPr="00453804">
        <w:rPr>
          <w:bCs/>
          <w:sz w:val="26"/>
          <w:szCs w:val="26"/>
        </w:rPr>
        <w:t>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="00121E58" w:rsidRPr="00453804">
        <w:rPr>
          <w:rFonts w:eastAsia="Calibri"/>
          <w:sz w:val="26"/>
          <w:szCs w:val="26"/>
          <w:lang w:eastAsia="en-US"/>
        </w:rPr>
        <w:t xml:space="preserve"> на территории муниципального образования город Норильск</w:t>
      </w:r>
      <w:r w:rsidR="00121E58">
        <w:rPr>
          <w:rFonts w:eastAsia="Calibri"/>
          <w:sz w:val="26"/>
          <w:szCs w:val="26"/>
          <w:lang w:eastAsia="en-US"/>
        </w:rPr>
        <w:t>, утвержденными постановлением Администрации города Норильска</w:t>
      </w:r>
      <w:r w:rsidR="00B44B51">
        <w:rPr>
          <w:rFonts w:eastAsia="Calibri"/>
          <w:sz w:val="26"/>
          <w:szCs w:val="26"/>
          <w:lang w:eastAsia="en-US"/>
        </w:rPr>
        <w:t xml:space="preserve"> (далее – Правила заключения соглашения в электронной форме)</w:t>
      </w:r>
      <w:r w:rsidR="00121E58">
        <w:rPr>
          <w:rFonts w:eastAsia="Calibri"/>
          <w:sz w:val="26"/>
          <w:szCs w:val="26"/>
          <w:lang w:eastAsia="en-US"/>
        </w:rPr>
        <w:t>.</w:t>
      </w:r>
    </w:p>
    <w:p w14:paraId="4F5A4FE1" w14:textId="77777777" w:rsidR="0075100E" w:rsidRDefault="0075100E" w:rsidP="0075100E">
      <w:pPr>
        <w:pStyle w:val="ConsPlusTitle"/>
        <w:tabs>
          <w:tab w:val="left" w:pos="1276"/>
        </w:tabs>
        <w:ind w:firstLine="709"/>
        <w:jc w:val="both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>В случае обращения исполнителя услуг в Уполномоченный орган в целях заключения соглашения:</w:t>
      </w:r>
    </w:p>
    <w:p w14:paraId="56B73E22" w14:textId="79EA60F9" w:rsidR="0075100E" w:rsidRDefault="0075100E" w:rsidP="0075100E">
      <w:pPr>
        <w:pStyle w:val="ConsPlusTitle"/>
        <w:tabs>
          <w:tab w:val="left" w:pos="1276"/>
        </w:tabs>
        <w:ind w:firstLine="709"/>
        <w:jc w:val="both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 xml:space="preserve">- до начала оказания </w:t>
      </w:r>
      <w:r w:rsidR="005D7A61">
        <w:rPr>
          <w:b w:val="0"/>
          <w:color w:val="000000"/>
          <w:sz w:val="26"/>
          <w:szCs w:val="26"/>
        </w:rPr>
        <w:t xml:space="preserve">муниципальных услуг </w:t>
      </w:r>
      <w:r>
        <w:rPr>
          <w:b w:val="0"/>
          <w:color w:val="000000"/>
          <w:sz w:val="26"/>
          <w:szCs w:val="26"/>
        </w:rPr>
        <w:t xml:space="preserve">или в процессе оказания </w:t>
      </w:r>
      <w:r w:rsidR="005D7A61">
        <w:rPr>
          <w:b w:val="0"/>
          <w:color w:val="000000"/>
          <w:sz w:val="26"/>
          <w:szCs w:val="26"/>
        </w:rPr>
        <w:t xml:space="preserve">муниципальных </w:t>
      </w:r>
      <w:r>
        <w:rPr>
          <w:b w:val="0"/>
          <w:color w:val="000000"/>
          <w:sz w:val="26"/>
          <w:szCs w:val="26"/>
        </w:rPr>
        <w:t>услуг перечисление субсидии осуществляется в порядке финансового обеспечения затрат;</w:t>
      </w:r>
    </w:p>
    <w:p w14:paraId="4ED77E8F" w14:textId="36E91FA2" w:rsidR="0075100E" w:rsidRDefault="0075100E" w:rsidP="0075100E">
      <w:pPr>
        <w:pStyle w:val="ConsPlusTitle"/>
        <w:tabs>
          <w:tab w:val="left" w:pos="1276"/>
        </w:tabs>
        <w:ind w:firstLine="709"/>
        <w:jc w:val="both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 xml:space="preserve">- после оказания </w:t>
      </w:r>
      <w:r w:rsidR="006970BE">
        <w:rPr>
          <w:b w:val="0"/>
          <w:color w:val="000000"/>
          <w:sz w:val="26"/>
          <w:szCs w:val="26"/>
        </w:rPr>
        <w:t xml:space="preserve">муниципальных </w:t>
      </w:r>
      <w:r>
        <w:rPr>
          <w:b w:val="0"/>
          <w:color w:val="000000"/>
          <w:sz w:val="26"/>
          <w:szCs w:val="26"/>
        </w:rPr>
        <w:t>услуг перечисление субсидии осуществляется в порядке возмещения затрат.</w:t>
      </w:r>
    </w:p>
    <w:p w14:paraId="3C1F167B" w14:textId="77777777" w:rsidR="00B44B51" w:rsidRDefault="00121E58" w:rsidP="0075100E">
      <w:pPr>
        <w:pStyle w:val="ConsPlusTitle"/>
        <w:tabs>
          <w:tab w:val="left" w:pos="1276"/>
        </w:tabs>
        <w:ind w:firstLine="709"/>
        <w:jc w:val="both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>2.</w:t>
      </w:r>
      <w:r w:rsidR="00B44B51">
        <w:rPr>
          <w:b w:val="0"/>
          <w:color w:val="000000"/>
          <w:sz w:val="26"/>
          <w:szCs w:val="26"/>
        </w:rPr>
        <w:t>4</w:t>
      </w:r>
      <w:r>
        <w:rPr>
          <w:b w:val="0"/>
          <w:color w:val="000000"/>
          <w:sz w:val="26"/>
          <w:szCs w:val="26"/>
        </w:rPr>
        <w:t xml:space="preserve">. </w:t>
      </w:r>
      <w:r w:rsidR="00B44B51">
        <w:rPr>
          <w:b w:val="0"/>
          <w:color w:val="000000"/>
          <w:sz w:val="26"/>
          <w:szCs w:val="26"/>
        </w:rPr>
        <w:t>Перечисление субсидии получателю субсидии осуществляется:</w:t>
      </w:r>
    </w:p>
    <w:p w14:paraId="0FAE410E" w14:textId="6BDEA377" w:rsidR="00B44B51" w:rsidRDefault="00766C63" w:rsidP="0075100E">
      <w:pPr>
        <w:pStyle w:val="ConsPlusTitle"/>
        <w:tabs>
          <w:tab w:val="left" w:pos="1276"/>
        </w:tabs>
        <w:ind w:firstLine="709"/>
        <w:jc w:val="both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>а</w:t>
      </w:r>
      <w:r w:rsidR="00B44B51">
        <w:rPr>
          <w:b w:val="0"/>
          <w:color w:val="000000"/>
          <w:sz w:val="26"/>
          <w:szCs w:val="26"/>
        </w:rPr>
        <w:t>) в порядке финансового обеспечения затрат – в сроки</w:t>
      </w:r>
      <w:r w:rsidR="00E05E00">
        <w:rPr>
          <w:b w:val="0"/>
          <w:color w:val="000000"/>
          <w:sz w:val="26"/>
          <w:szCs w:val="26"/>
        </w:rPr>
        <w:t>,</w:t>
      </w:r>
      <w:r w:rsidR="00B44B51">
        <w:rPr>
          <w:b w:val="0"/>
          <w:color w:val="000000"/>
          <w:sz w:val="26"/>
          <w:szCs w:val="26"/>
        </w:rPr>
        <w:t xml:space="preserve"> установленные в соглашении:</w:t>
      </w:r>
    </w:p>
    <w:p w14:paraId="2B027DCB" w14:textId="63F74D17" w:rsidR="00B44B51" w:rsidRDefault="00B44B51" w:rsidP="0075100E">
      <w:pPr>
        <w:pStyle w:val="ConsPlusTitle"/>
        <w:tabs>
          <w:tab w:val="left" w:pos="1276"/>
        </w:tabs>
        <w:ind w:firstLine="709"/>
        <w:jc w:val="both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 xml:space="preserve">- единовременно – если срок предоставления </w:t>
      </w:r>
      <w:r w:rsidR="006970BE">
        <w:rPr>
          <w:b w:val="0"/>
          <w:color w:val="000000"/>
          <w:sz w:val="26"/>
          <w:szCs w:val="26"/>
        </w:rPr>
        <w:t xml:space="preserve">муниципальной </w:t>
      </w:r>
      <w:r>
        <w:rPr>
          <w:b w:val="0"/>
          <w:color w:val="000000"/>
          <w:sz w:val="26"/>
          <w:szCs w:val="26"/>
        </w:rPr>
        <w:t>услуги составляет не более одного месяца;</w:t>
      </w:r>
    </w:p>
    <w:p w14:paraId="19A0A812" w14:textId="60F66B09" w:rsidR="00B44B51" w:rsidRDefault="00B44B51" w:rsidP="0075100E">
      <w:pPr>
        <w:pStyle w:val="ConsPlusTitle"/>
        <w:tabs>
          <w:tab w:val="left" w:pos="1276"/>
        </w:tabs>
        <w:ind w:firstLine="709"/>
        <w:jc w:val="both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lastRenderedPageBreak/>
        <w:t>- в соответствии с планом-графиком</w:t>
      </w:r>
      <w:r w:rsidR="00794B76">
        <w:rPr>
          <w:b w:val="0"/>
          <w:color w:val="000000"/>
          <w:sz w:val="26"/>
          <w:szCs w:val="26"/>
        </w:rPr>
        <w:t>, предусмотренным соглашением</w:t>
      </w:r>
      <w:r>
        <w:rPr>
          <w:b w:val="0"/>
          <w:color w:val="000000"/>
          <w:sz w:val="26"/>
          <w:szCs w:val="26"/>
        </w:rPr>
        <w:t xml:space="preserve"> – если срок предоставления</w:t>
      </w:r>
      <w:r w:rsidR="006970BE">
        <w:rPr>
          <w:b w:val="0"/>
          <w:color w:val="000000"/>
          <w:sz w:val="26"/>
          <w:szCs w:val="26"/>
        </w:rPr>
        <w:t xml:space="preserve"> муниципальной услуги</w:t>
      </w:r>
      <w:r>
        <w:rPr>
          <w:b w:val="0"/>
          <w:color w:val="000000"/>
          <w:sz w:val="26"/>
          <w:szCs w:val="26"/>
        </w:rPr>
        <w:t xml:space="preserve"> составляет более одного месяца;</w:t>
      </w:r>
    </w:p>
    <w:p w14:paraId="435C6D6A" w14:textId="443D487C" w:rsidR="00B44B51" w:rsidRDefault="00766C63" w:rsidP="0075100E">
      <w:pPr>
        <w:pStyle w:val="ConsPlusTitle"/>
        <w:tabs>
          <w:tab w:val="left" w:pos="1276"/>
        </w:tabs>
        <w:ind w:firstLine="709"/>
        <w:jc w:val="both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>б</w:t>
      </w:r>
      <w:r w:rsidR="00B44B51">
        <w:rPr>
          <w:b w:val="0"/>
          <w:color w:val="000000"/>
          <w:sz w:val="26"/>
          <w:szCs w:val="26"/>
        </w:rPr>
        <w:t>) в порядке возмещения затрат – не позднее 10 рабочих дней со дня принятия Уполномоченным органом решения о заключении соглашения в порядке, предусмотренном Правилами заключения соглашения в электронной форме.</w:t>
      </w:r>
    </w:p>
    <w:p w14:paraId="1FD8000F" w14:textId="5F6C284E" w:rsidR="006C0B57" w:rsidRPr="0001664E" w:rsidRDefault="006C0B57">
      <w:pPr>
        <w:pStyle w:val="ConsPlusTitle"/>
        <w:tabs>
          <w:tab w:val="left" w:pos="1276"/>
        </w:tabs>
        <w:ind w:firstLine="709"/>
        <w:jc w:val="both"/>
        <w:rPr>
          <w:b w:val="0"/>
          <w:color w:val="000000"/>
          <w:sz w:val="26"/>
          <w:szCs w:val="26"/>
        </w:rPr>
      </w:pPr>
      <w:r w:rsidRPr="0001664E">
        <w:rPr>
          <w:b w:val="0"/>
          <w:color w:val="000000"/>
          <w:sz w:val="26"/>
          <w:szCs w:val="26"/>
        </w:rPr>
        <w:t>2.5.</w:t>
      </w:r>
      <w:r w:rsidRPr="0001664E">
        <w:rPr>
          <w:b w:val="0"/>
          <w:color w:val="000000"/>
          <w:sz w:val="26"/>
          <w:szCs w:val="26"/>
        </w:rPr>
        <w:tab/>
      </w:r>
      <w:r w:rsidRPr="0001664E">
        <w:rPr>
          <w:b w:val="0"/>
          <w:bCs w:val="0"/>
          <w:color w:val="000000"/>
          <w:sz w:val="26"/>
          <w:szCs w:val="26"/>
        </w:rPr>
        <w:t>Перечисление субсидии осуществляется с лицевого счета Уполномоченного органа, открытого в Финансовом управлении Администрации города Норильска</w:t>
      </w:r>
      <w:r w:rsidR="00181CC1" w:rsidRPr="0001664E">
        <w:rPr>
          <w:b w:val="0"/>
          <w:color w:val="000000"/>
          <w:sz w:val="26"/>
          <w:szCs w:val="26"/>
        </w:rPr>
        <w:t xml:space="preserve"> </w:t>
      </w:r>
      <w:r w:rsidRPr="0001664E">
        <w:rPr>
          <w:b w:val="0"/>
          <w:color w:val="000000"/>
          <w:sz w:val="26"/>
          <w:szCs w:val="26"/>
        </w:rPr>
        <w:t>на счет</w:t>
      </w:r>
      <w:r w:rsidR="00181CC1" w:rsidRPr="0001664E">
        <w:rPr>
          <w:b w:val="0"/>
          <w:color w:val="000000"/>
          <w:sz w:val="26"/>
          <w:szCs w:val="26"/>
        </w:rPr>
        <w:t xml:space="preserve"> исполнителя услуг</w:t>
      </w:r>
      <w:r w:rsidRPr="0001664E">
        <w:rPr>
          <w:b w:val="0"/>
          <w:color w:val="000000"/>
          <w:sz w:val="26"/>
          <w:szCs w:val="26"/>
        </w:rPr>
        <w:t>, открытый в кредитной организации.</w:t>
      </w:r>
    </w:p>
    <w:p w14:paraId="7DDA1EEB" w14:textId="0AB7580E" w:rsidR="00597E4E" w:rsidRDefault="006C0B57" w:rsidP="001C08AC">
      <w:pPr>
        <w:pStyle w:val="ConsPlusTitle"/>
        <w:tabs>
          <w:tab w:val="left" w:pos="1276"/>
        </w:tabs>
        <w:ind w:firstLine="709"/>
        <w:jc w:val="both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 xml:space="preserve">2.6. </w:t>
      </w:r>
      <w:r w:rsidR="00CF60DC">
        <w:rPr>
          <w:b w:val="0"/>
          <w:color w:val="000000"/>
          <w:sz w:val="26"/>
          <w:szCs w:val="26"/>
        </w:rPr>
        <w:t>Размер субсидии определяется по формуле:</w:t>
      </w:r>
    </w:p>
    <w:p w14:paraId="223EA775" w14:textId="77777777" w:rsidR="00CF60DC" w:rsidRDefault="00CF60DC" w:rsidP="0075100E">
      <w:pPr>
        <w:pStyle w:val="ConsPlusTitle"/>
        <w:tabs>
          <w:tab w:val="left" w:pos="1276"/>
        </w:tabs>
        <w:ind w:firstLine="709"/>
        <w:jc w:val="both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  <w:lang w:val="en-US"/>
        </w:rPr>
        <w:t>V</w:t>
      </w:r>
      <w:proofErr w:type="spellStart"/>
      <w:r>
        <w:rPr>
          <w:b w:val="0"/>
          <w:color w:val="000000"/>
          <w:sz w:val="26"/>
          <w:szCs w:val="26"/>
        </w:rPr>
        <w:t>суб</w:t>
      </w:r>
      <w:proofErr w:type="spellEnd"/>
      <w:r>
        <w:rPr>
          <w:b w:val="0"/>
          <w:color w:val="000000"/>
          <w:sz w:val="26"/>
          <w:szCs w:val="26"/>
        </w:rPr>
        <w:t xml:space="preserve"> = </w:t>
      </w:r>
      <w:r>
        <w:rPr>
          <w:b w:val="0"/>
          <w:color w:val="000000"/>
          <w:sz w:val="26"/>
          <w:szCs w:val="26"/>
          <w:lang w:val="en-US"/>
        </w:rPr>
        <w:t>Ci</w:t>
      </w:r>
      <w:r w:rsidRPr="00CF60DC">
        <w:rPr>
          <w:b w:val="0"/>
          <w:color w:val="000000"/>
          <w:sz w:val="26"/>
          <w:szCs w:val="26"/>
        </w:rPr>
        <w:t xml:space="preserve"> </w:t>
      </w:r>
      <w:r>
        <w:rPr>
          <w:b w:val="0"/>
          <w:color w:val="000000"/>
          <w:sz w:val="26"/>
          <w:szCs w:val="26"/>
        </w:rPr>
        <w:t xml:space="preserve">х </w:t>
      </w:r>
      <w:r>
        <w:rPr>
          <w:b w:val="0"/>
          <w:color w:val="000000"/>
          <w:sz w:val="26"/>
          <w:szCs w:val="26"/>
          <w:lang w:val="en-US"/>
        </w:rPr>
        <w:t>Ki</w:t>
      </w:r>
      <w:r>
        <w:rPr>
          <w:b w:val="0"/>
          <w:color w:val="000000"/>
          <w:sz w:val="26"/>
          <w:szCs w:val="26"/>
        </w:rPr>
        <w:t>, где:</w:t>
      </w:r>
    </w:p>
    <w:p w14:paraId="58AB0566" w14:textId="524C8C41" w:rsidR="00CF60DC" w:rsidRDefault="00CF60DC" w:rsidP="0075100E">
      <w:pPr>
        <w:pStyle w:val="ConsPlusTitle"/>
        <w:tabs>
          <w:tab w:val="left" w:pos="1276"/>
        </w:tabs>
        <w:ind w:firstLine="709"/>
        <w:jc w:val="both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  <w:lang w:val="en-US"/>
        </w:rPr>
        <w:t>V</w:t>
      </w:r>
      <w:proofErr w:type="spellStart"/>
      <w:r>
        <w:rPr>
          <w:b w:val="0"/>
          <w:color w:val="000000"/>
          <w:sz w:val="26"/>
          <w:szCs w:val="26"/>
        </w:rPr>
        <w:t>суб</w:t>
      </w:r>
      <w:proofErr w:type="spellEnd"/>
      <w:r w:rsidRPr="00CF60DC">
        <w:rPr>
          <w:b w:val="0"/>
          <w:color w:val="000000"/>
          <w:sz w:val="26"/>
          <w:szCs w:val="26"/>
        </w:rPr>
        <w:t xml:space="preserve"> – </w:t>
      </w:r>
      <w:r>
        <w:rPr>
          <w:b w:val="0"/>
          <w:color w:val="000000"/>
          <w:sz w:val="26"/>
          <w:szCs w:val="26"/>
        </w:rPr>
        <w:t xml:space="preserve">объем субсидии, необходимой для предоставления </w:t>
      </w:r>
      <w:r w:rsidR="006970BE">
        <w:rPr>
          <w:b w:val="0"/>
          <w:color w:val="000000"/>
          <w:sz w:val="26"/>
          <w:szCs w:val="26"/>
        </w:rPr>
        <w:t xml:space="preserve">муниципальных </w:t>
      </w:r>
      <w:r>
        <w:rPr>
          <w:b w:val="0"/>
          <w:color w:val="000000"/>
          <w:sz w:val="26"/>
          <w:szCs w:val="26"/>
        </w:rPr>
        <w:t>услуг;</w:t>
      </w:r>
    </w:p>
    <w:p w14:paraId="33FB085A" w14:textId="2F972C3D" w:rsidR="00CF60DC" w:rsidRDefault="00CF60DC" w:rsidP="0075100E">
      <w:pPr>
        <w:pStyle w:val="ConsPlusTitle"/>
        <w:tabs>
          <w:tab w:val="left" w:pos="1276"/>
        </w:tabs>
        <w:ind w:firstLine="709"/>
        <w:jc w:val="both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  <w:lang w:val="en-US"/>
        </w:rPr>
        <w:t>Ki</w:t>
      </w:r>
      <w:r w:rsidRPr="00CF60DC">
        <w:rPr>
          <w:b w:val="0"/>
          <w:color w:val="000000"/>
          <w:sz w:val="26"/>
          <w:szCs w:val="26"/>
        </w:rPr>
        <w:t xml:space="preserve"> </w:t>
      </w:r>
      <w:r>
        <w:rPr>
          <w:b w:val="0"/>
          <w:color w:val="000000"/>
          <w:sz w:val="26"/>
          <w:szCs w:val="26"/>
        </w:rPr>
        <w:t>– количество потребителей услуг, предъявивших исполнителю услуг сертификаты;</w:t>
      </w:r>
    </w:p>
    <w:p w14:paraId="407C268F" w14:textId="254DE6FC" w:rsidR="00CF60DC" w:rsidRDefault="00CF60DC" w:rsidP="0075100E">
      <w:pPr>
        <w:pStyle w:val="ConsPlusTitle"/>
        <w:tabs>
          <w:tab w:val="left" w:pos="1276"/>
        </w:tabs>
        <w:ind w:firstLine="709"/>
        <w:jc w:val="both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  <w:lang w:val="en-US"/>
        </w:rPr>
        <w:t>Ci</w:t>
      </w:r>
      <w:r>
        <w:rPr>
          <w:b w:val="0"/>
          <w:color w:val="000000"/>
          <w:sz w:val="26"/>
          <w:szCs w:val="26"/>
        </w:rPr>
        <w:t xml:space="preserve"> – стоимость</w:t>
      </w:r>
      <w:r w:rsidR="006970BE">
        <w:rPr>
          <w:b w:val="0"/>
          <w:color w:val="000000"/>
          <w:sz w:val="26"/>
          <w:szCs w:val="26"/>
        </w:rPr>
        <w:t xml:space="preserve"> муниципальной</w:t>
      </w:r>
      <w:r>
        <w:rPr>
          <w:b w:val="0"/>
          <w:color w:val="000000"/>
          <w:sz w:val="26"/>
          <w:szCs w:val="26"/>
        </w:rPr>
        <w:t xml:space="preserve"> услуги, определенная на основании нормативных затрат, установленных на основании Порядка формирования муниципального задания.</w:t>
      </w:r>
    </w:p>
    <w:p w14:paraId="75E008D3" w14:textId="77777777" w:rsidR="008A2817" w:rsidRDefault="008A2817" w:rsidP="00D93874">
      <w:pPr>
        <w:tabs>
          <w:tab w:val="left" w:pos="1276"/>
        </w:tabs>
        <w:adjustRightInd w:val="0"/>
        <w:ind w:firstLine="709"/>
        <w:jc w:val="both"/>
        <w:rPr>
          <w:sz w:val="26"/>
          <w:szCs w:val="26"/>
        </w:rPr>
      </w:pPr>
    </w:p>
    <w:p w14:paraId="2EBF6E6E" w14:textId="77777777" w:rsidR="00C77A20" w:rsidRDefault="00C77A20" w:rsidP="00C77A20">
      <w:pPr>
        <w:pStyle w:val="ConsPlusTitle"/>
        <w:tabs>
          <w:tab w:val="left" w:pos="1276"/>
        </w:tabs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</w:t>
      </w:r>
      <w:r w:rsidRPr="003F78E7">
        <w:rPr>
          <w:b w:val="0"/>
          <w:sz w:val="26"/>
          <w:szCs w:val="26"/>
        </w:rPr>
        <w:t>.</w:t>
      </w:r>
      <w:r>
        <w:rPr>
          <w:b w:val="0"/>
          <w:sz w:val="26"/>
          <w:szCs w:val="26"/>
        </w:rPr>
        <w:t xml:space="preserve"> Требования к отчетности</w:t>
      </w:r>
    </w:p>
    <w:p w14:paraId="00FC3B78" w14:textId="77777777" w:rsidR="00C77A20" w:rsidRPr="001B5D19" w:rsidRDefault="00C77A20" w:rsidP="00C77A20">
      <w:pPr>
        <w:pStyle w:val="ConsPlusTitle"/>
        <w:tabs>
          <w:tab w:val="left" w:pos="1276"/>
        </w:tabs>
        <w:ind w:firstLine="709"/>
        <w:jc w:val="both"/>
        <w:rPr>
          <w:rFonts w:eastAsia="Calibri"/>
          <w:b w:val="0"/>
          <w:sz w:val="26"/>
          <w:szCs w:val="26"/>
        </w:rPr>
      </w:pPr>
    </w:p>
    <w:p w14:paraId="67822556" w14:textId="3402D91A" w:rsidR="008A2817" w:rsidRDefault="00C77A20" w:rsidP="00D93874">
      <w:pPr>
        <w:tabs>
          <w:tab w:val="left" w:pos="1276"/>
        </w:tabs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 Получатель субсидии представляет в Уполномоченный орган отчет об исполнении соглашения (далее – отчет), форма которого устанавливается</w:t>
      </w:r>
      <w:r w:rsidR="00A3686C">
        <w:rPr>
          <w:sz w:val="26"/>
          <w:szCs w:val="26"/>
        </w:rPr>
        <w:t xml:space="preserve"> </w:t>
      </w:r>
      <w:r>
        <w:rPr>
          <w:sz w:val="26"/>
          <w:szCs w:val="26"/>
        </w:rPr>
        <w:t>в соглашении:</w:t>
      </w:r>
    </w:p>
    <w:p w14:paraId="06DF3DAC" w14:textId="77777777" w:rsidR="00C77A20" w:rsidRDefault="00C77A20" w:rsidP="00D93874">
      <w:pPr>
        <w:tabs>
          <w:tab w:val="left" w:pos="1276"/>
        </w:tabs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при получении субсидии в порядке финансового обеспечения затрат:</w:t>
      </w:r>
    </w:p>
    <w:p w14:paraId="3D4D9DDE" w14:textId="64ADAD6B" w:rsidR="00C77A20" w:rsidRDefault="00C77A20" w:rsidP="00D93874">
      <w:pPr>
        <w:tabs>
          <w:tab w:val="left" w:pos="1276"/>
        </w:tabs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если срок предоставления </w:t>
      </w:r>
      <w:r w:rsidR="00E567F4">
        <w:rPr>
          <w:sz w:val="26"/>
          <w:szCs w:val="26"/>
        </w:rPr>
        <w:t xml:space="preserve">муниципальной </w:t>
      </w:r>
      <w:r>
        <w:rPr>
          <w:sz w:val="26"/>
          <w:szCs w:val="26"/>
        </w:rPr>
        <w:t>услуги не более одного месяца – не позднее 10 рабочих дней со дня предоставления</w:t>
      </w:r>
      <w:r w:rsidR="00E567F4">
        <w:rPr>
          <w:sz w:val="26"/>
          <w:szCs w:val="26"/>
        </w:rPr>
        <w:t xml:space="preserve"> муниципальной</w:t>
      </w:r>
      <w:r>
        <w:rPr>
          <w:sz w:val="26"/>
          <w:szCs w:val="26"/>
        </w:rPr>
        <w:t xml:space="preserve"> услуги;</w:t>
      </w:r>
    </w:p>
    <w:p w14:paraId="65AE11D5" w14:textId="50A1F01D" w:rsidR="00C77A20" w:rsidRDefault="00C77A20" w:rsidP="00D93874">
      <w:pPr>
        <w:tabs>
          <w:tab w:val="left" w:pos="1276"/>
        </w:tabs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если срок предоставления </w:t>
      </w:r>
      <w:r w:rsidR="00E567F4">
        <w:rPr>
          <w:sz w:val="26"/>
          <w:szCs w:val="26"/>
        </w:rPr>
        <w:t xml:space="preserve">муниципальной </w:t>
      </w:r>
      <w:r>
        <w:rPr>
          <w:sz w:val="26"/>
          <w:szCs w:val="26"/>
        </w:rPr>
        <w:t xml:space="preserve">услуги более одного месяца – ежемесячно до 5 числа месяца, следующего </w:t>
      </w:r>
      <w:r w:rsidR="00A3686C">
        <w:rPr>
          <w:sz w:val="26"/>
          <w:szCs w:val="26"/>
        </w:rPr>
        <w:t>за месяцем,</w:t>
      </w:r>
      <w:r>
        <w:rPr>
          <w:sz w:val="26"/>
          <w:szCs w:val="26"/>
        </w:rPr>
        <w:t xml:space="preserve"> в котором предоставлялась </w:t>
      </w:r>
      <w:r w:rsidR="00E567F4">
        <w:rPr>
          <w:sz w:val="26"/>
          <w:szCs w:val="26"/>
        </w:rPr>
        <w:t xml:space="preserve">муниципальная </w:t>
      </w:r>
      <w:r>
        <w:rPr>
          <w:sz w:val="26"/>
          <w:szCs w:val="26"/>
        </w:rPr>
        <w:t>услуга, предоставляется отчет о частично оказанной</w:t>
      </w:r>
      <w:r w:rsidR="00E567F4">
        <w:rPr>
          <w:sz w:val="26"/>
          <w:szCs w:val="26"/>
        </w:rPr>
        <w:t xml:space="preserve"> муниципальной </w:t>
      </w:r>
      <w:r>
        <w:rPr>
          <w:sz w:val="26"/>
          <w:szCs w:val="26"/>
        </w:rPr>
        <w:t xml:space="preserve">услуге и не позднее 10 рабочих дней со дня </w:t>
      </w:r>
      <w:r w:rsidR="00CE7807">
        <w:rPr>
          <w:sz w:val="26"/>
          <w:szCs w:val="26"/>
        </w:rPr>
        <w:t xml:space="preserve">окончания </w:t>
      </w:r>
      <w:r>
        <w:rPr>
          <w:sz w:val="26"/>
          <w:szCs w:val="26"/>
        </w:rPr>
        <w:t xml:space="preserve">предоставления </w:t>
      </w:r>
      <w:r w:rsidR="00672070">
        <w:rPr>
          <w:sz w:val="26"/>
          <w:szCs w:val="26"/>
        </w:rPr>
        <w:t xml:space="preserve">муниципальной </w:t>
      </w:r>
      <w:r>
        <w:rPr>
          <w:sz w:val="26"/>
          <w:szCs w:val="26"/>
        </w:rPr>
        <w:t xml:space="preserve">услуги, предоставляется отчет об оказанной </w:t>
      </w:r>
      <w:r w:rsidR="00465C49">
        <w:rPr>
          <w:sz w:val="26"/>
          <w:szCs w:val="26"/>
        </w:rPr>
        <w:t xml:space="preserve">муниципальной </w:t>
      </w:r>
      <w:r>
        <w:rPr>
          <w:sz w:val="26"/>
          <w:szCs w:val="26"/>
        </w:rPr>
        <w:t>услуге.</w:t>
      </w:r>
    </w:p>
    <w:p w14:paraId="61EEFD75" w14:textId="355B3A5F" w:rsidR="00C77A20" w:rsidRDefault="00C77A20" w:rsidP="00D93874">
      <w:pPr>
        <w:tabs>
          <w:tab w:val="left" w:pos="1276"/>
        </w:tabs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при получении субсидии в порядке возмещения затрат – </w:t>
      </w:r>
      <w:r w:rsidR="005D1CAD">
        <w:rPr>
          <w:sz w:val="26"/>
          <w:szCs w:val="26"/>
        </w:rPr>
        <w:t>вместе</w:t>
      </w:r>
      <w:r w:rsidR="00A3686C">
        <w:rPr>
          <w:sz w:val="26"/>
          <w:szCs w:val="26"/>
        </w:rPr>
        <w:t xml:space="preserve"> </w:t>
      </w:r>
      <w:r w:rsidR="005D1CAD">
        <w:rPr>
          <w:sz w:val="26"/>
          <w:szCs w:val="26"/>
        </w:rPr>
        <w:t>с документами, необходимыми для заключения соглашения, направляемыми в Уполномоченный орган</w:t>
      </w:r>
      <w:r w:rsidR="005D2E57" w:rsidRPr="005D2E57">
        <w:rPr>
          <w:rFonts w:eastAsia="Calibri"/>
          <w:sz w:val="26"/>
          <w:szCs w:val="26"/>
          <w:lang w:eastAsia="en-US"/>
        </w:rPr>
        <w:t xml:space="preserve"> </w:t>
      </w:r>
      <w:r w:rsidR="005D2E57">
        <w:rPr>
          <w:rFonts w:eastAsia="Calibri"/>
          <w:sz w:val="26"/>
          <w:szCs w:val="26"/>
          <w:lang w:eastAsia="en-US"/>
        </w:rPr>
        <w:t>в соответствии с Правилами заключения соглашения в электронной форме</w:t>
      </w:r>
      <w:r>
        <w:rPr>
          <w:sz w:val="26"/>
          <w:szCs w:val="26"/>
        </w:rPr>
        <w:t>.</w:t>
      </w:r>
    </w:p>
    <w:p w14:paraId="287E4C9E" w14:textId="77777777" w:rsidR="00C77A20" w:rsidRDefault="00C77A20" w:rsidP="00D93874">
      <w:pPr>
        <w:tabs>
          <w:tab w:val="left" w:pos="1276"/>
        </w:tabs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Получатель субсидии представляет или направляет в Уполномоченный орган отчет способом, позволяющим подтвердить факт и дату его направления.</w:t>
      </w:r>
    </w:p>
    <w:p w14:paraId="104E1E72" w14:textId="04B956D1" w:rsidR="004B2C25" w:rsidRPr="00895FAD" w:rsidRDefault="004442B3" w:rsidP="004B2C25">
      <w:pPr>
        <w:tabs>
          <w:tab w:val="left" w:pos="1134"/>
        </w:tabs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3.2.</w:t>
      </w:r>
      <w:r w:rsidR="00E24BF7" w:rsidRPr="00895FAD">
        <w:rPr>
          <w:sz w:val="26"/>
          <w:szCs w:val="26"/>
        </w:rPr>
        <w:tab/>
      </w:r>
      <w:r w:rsidR="004B2C25" w:rsidRPr="00895FAD">
        <w:rPr>
          <w:sz w:val="26"/>
          <w:szCs w:val="26"/>
        </w:rPr>
        <w:t>Уполномоченный орган в течение 5 рабочих дней после представления получателем субсидии отчета осуществляет проверку отчета</w:t>
      </w:r>
      <w:r w:rsidR="00A3686C">
        <w:rPr>
          <w:sz w:val="26"/>
          <w:szCs w:val="26"/>
        </w:rPr>
        <w:t xml:space="preserve"> </w:t>
      </w:r>
      <w:r w:rsidR="004B2C25" w:rsidRPr="00895FAD">
        <w:rPr>
          <w:sz w:val="26"/>
          <w:szCs w:val="26"/>
        </w:rPr>
        <w:t>и наличия требуемых документов</w:t>
      </w:r>
      <w:r w:rsidR="005D2E57" w:rsidRPr="005D2E57">
        <w:rPr>
          <w:rFonts w:eastAsia="Calibri"/>
          <w:sz w:val="26"/>
          <w:szCs w:val="26"/>
          <w:lang w:eastAsia="en-US"/>
        </w:rPr>
        <w:t xml:space="preserve"> </w:t>
      </w:r>
      <w:r w:rsidR="005D2E57">
        <w:rPr>
          <w:rFonts w:eastAsia="Calibri"/>
          <w:sz w:val="26"/>
          <w:szCs w:val="26"/>
          <w:lang w:eastAsia="en-US"/>
        </w:rPr>
        <w:t>в соответствии с Правилами заключения соглашения в электронной форме</w:t>
      </w:r>
      <w:r w:rsidR="004B2C25" w:rsidRPr="00895FAD">
        <w:rPr>
          <w:sz w:val="26"/>
          <w:szCs w:val="26"/>
        </w:rPr>
        <w:t>.</w:t>
      </w:r>
    </w:p>
    <w:p w14:paraId="1FF2B51C" w14:textId="7E17F152" w:rsidR="004B2C25" w:rsidRPr="00895FAD" w:rsidRDefault="004B2C25" w:rsidP="004B2C25">
      <w:pPr>
        <w:tabs>
          <w:tab w:val="left" w:pos="1134"/>
        </w:tabs>
        <w:adjustRightInd w:val="0"/>
        <w:ind w:firstLine="709"/>
        <w:contextualSpacing/>
        <w:jc w:val="both"/>
        <w:rPr>
          <w:sz w:val="26"/>
          <w:szCs w:val="26"/>
        </w:rPr>
      </w:pPr>
      <w:r w:rsidRPr="00895FAD">
        <w:rPr>
          <w:sz w:val="26"/>
          <w:szCs w:val="26"/>
        </w:rPr>
        <w:t xml:space="preserve">В случае выявления несоответствия </w:t>
      </w:r>
      <w:r w:rsidR="004442B3">
        <w:rPr>
          <w:sz w:val="26"/>
          <w:szCs w:val="26"/>
        </w:rPr>
        <w:t xml:space="preserve">отчета </w:t>
      </w:r>
      <w:r w:rsidRPr="00895FAD">
        <w:rPr>
          <w:sz w:val="26"/>
          <w:szCs w:val="26"/>
        </w:rPr>
        <w:t>требованиям</w:t>
      </w:r>
      <w:r w:rsidR="004442B3">
        <w:rPr>
          <w:sz w:val="26"/>
          <w:szCs w:val="26"/>
        </w:rPr>
        <w:t xml:space="preserve">, установленным настоящим Порядком, </w:t>
      </w:r>
      <w:r w:rsidR="004442B3" w:rsidRPr="004442B3">
        <w:rPr>
          <w:sz w:val="26"/>
          <w:szCs w:val="26"/>
        </w:rPr>
        <w:t>соглашением, а также Требованиям к условиям и порядку оказания услуги</w:t>
      </w:r>
      <w:r w:rsidR="00CE7807">
        <w:rPr>
          <w:sz w:val="26"/>
          <w:szCs w:val="26"/>
        </w:rPr>
        <w:t>,</w:t>
      </w:r>
      <w:r w:rsidRPr="00895FAD">
        <w:rPr>
          <w:sz w:val="26"/>
          <w:szCs w:val="26"/>
        </w:rPr>
        <w:t xml:space="preserve"> </w:t>
      </w:r>
      <w:r w:rsidR="004442B3">
        <w:rPr>
          <w:sz w:val="26"/>
          <w:szCs w:val="26"/>
        </w:rPr>
        <w:t>У</w:t>
      </w:r>
      <w:r w:rsidRPr="00895FAD">
        <w:rPr>
          <w:sz w:val="26"/>
          <w:szCs w:val="26"/>
        </w:rPr>
        <w:t>полномоченный орган в течение 1 рабочего дня направляет получателю субсидии требование об устранении факта(</w:t>
      </w:r>
      <w:proofErr w:type="spellStart"/>
      <w:r w:rsidRPr="00895FAD">
        <w:rPr>
          <w:sz w:val="26"/>
          <w:szCs w:val="26"/>
        </w:rPr>
        <w:t>ов</w:t>
      </w:r>
      <w:proofErr w:type="spellEnd"/>
      <w:r w:rsidRPr="00895FAD">
        <w:rPr>
          <w:sz w:val="26"/>
          <w:szCs w:val="26"/>
        </w:rPr>
        <w:t>) выявленных нарушений.</w:t>
      </w:r>
    </w:p>
    <w:p w14:paraId="3D1AC7C4" w14:textId="3C7B800D" w:rsidR="004B2C25" w:rsidRDefault="004B2C25" w:rsidP="004B2C25">
      <w:pPr>
        <w:tabs>
          <w:tab w:val="left" w:pos="1134"/>
        </w:tabs>
        <w:adjustRightInd w:val="0"/>
        <w:ind w:firstLine="709"/>
        <w:jc w:val="both"/>
        <w:rPr>
          <w:sz w:val="26"/>
          <w:szCs w:val="26"/>
        </w:rPr>
      </w:pPr>
      <w:r w:rsidRPr="00895FAD">
        <w:rPr>
          <w:sz w:val="26"/>
          <w:szCs w:val="26"/>
        </w:rPr>
        <w:t xml:space="preserve">Получатель субсидии в течение 3 рабочих дней со дня получения требования </w:t>
      </w:r>
      <w:r w:rsidR="004442B3" w:rsidRPr="00895FAD">
        <w:rPr>
          <w:sz w:val="26"/>
          <w:szCs w:val="26"/>
        </w:rPr>
        <w:t>об устранении факта(</w:t>
      </w:r>
      <w:proofErr w:type="spellStart"/>
      <w:r w:rsidR="004442B3" w:rsidRPr="00895FAD">
        <w:rPr>
          <w:sz w:val="26"/>
          <w:szCs w:val="26"/>
        </w:rPr>
        <w:t>ов</w:t>
      </w:r>
      <w:proofErr w:type="spellEnd"/>
      <w:r w:rsidR="004442B3" w:rsidRPr="00895FAD">
        <w:rPr>
          <w:sz w:val="26"/>
          <w:szCs w:val="26"/>
        </w:rPr>
        <w:t>) выявленных нарушений</w:t>
      </w:r>
      <w:r w:rsidR="004442B3">
        <w:rPr>
          <w:sz w:val="26"/>
          <w:szCs w:val="26"/>
        </w:rPr>
        <w:t xml:space="preserve">, указанных в абзаце </w:t>
      </w:r>
      <w:r w:rsidR="00CE7807">
        <w:rPr>
          <w:sz w:val="26"/>
          <w:szCs w:val="26"/>
        </w:rPr>
        <w:t xml:space="preserve">втором </w:t>
      </w:r>
      <w:r w:rsidR="004442B3">
        <w:rPr>
          <w:sz w:val="26"/>
          <w:szCs w:val="26"/>
        </w:rPr>
        <w:lastRenderedPageBreak/>
        <w:t>настоящего пункта,</w:t>
      </w:r>
      <w:r w:rsidR="004442B3" w:rsidRPr="00895FAD">
        <w:rPr>
          <w:sz w:val="26"/>
          <w:szCs w:val="26"/>
        </w:rPr>
        <w:t xml:space="preserve"> </w:t>
      </w:r>
      <w:r w:rsidRPr="00895FAD">
        <w:rPr>
          <w:sz w:val="26"/>
          <w:szCs w:val="26"/>
        </w:rPr>
        <w:t>устраняет факт(ы) выявленных нарушений и повторно предоставляет отчет.</w:t>
      </w:r>
    </w:p>
    <w:p w14:paraId="17FF97C6" w14:textId="77777777" w:rsidR="00834EA8" w:rsidRDefault="00834EA8" w:rsidP="004B2C25">
      <w:pPr>
        <w:tabs>
          <w:tab w:val="left" w:pos="1134"/>
        </w:tabs>
        <w:adjustRightInd w:val="0"/>
        <w:ind w:firstLine="709"/>
        <w:jc w:val="both"/>
        <w:rPr>
          <w:sz w:val="26"/>
          <w:szCs w:val="26"/>
        </w:rPr>
      </w:pPr>
    </w:p>
    <w:p w14:paraId="53333471" w14:textId="68EC5970" w:rsidR="00834EA8" w:rsidRDefault="00834EA8" w:rsidP="00834EA8">
      <w:pPr>
        <w:pStyle w:val="ConsPlusTitle"/>
        <w:tabs>
          <w:tab w:val="left" w:pos="1276"/>
        </w:tabs>
        <w:jc w:val="center"/>
        <w:rPr>
          <w:b w:val="0"/>
          <w:sz w:val="26"/>
          <w:szCs w:val="26"/>
        </w:rPr>
      </w:pPr>
      <w:r w:rsidRPr="00834EA8">
        <w:rPr>
          <w:b w:val="0"/>
          <w:sz w:val="26"/>
          <w:szCs w:val="26"/>
        </w:rPr>
        <w:t>4</w:t>
      </w:r>
      <w:r>
        <w:rPr>
          <w:b w:val="0"/>
          <w:sz w:val="26"/>
          <w:szCs w:val="26"/>
        </w:rPr>
        <w:t xml:space="preserve">. Требования об осуществлении контроля </w:t>
      </w:r>
    </w:p>
    <w:p w14:paraId="62F4D094" w14:textId="77777777" w:rsidR="00834EA8" w:rsidRPr="001B5D19" w:rsidRDefault="00834EA8" w:rsidP="00834EA8">
      <w:pPr>
        <w:pStyle w:val="ConsPlusTitle"/>
        <w:tabs>
          <w:tab w:val="left" w:pos="1276"/>
        </w:tabs>
        <w:ind w:firstLine="709"/>
        <w:jc w:val="both"/>
        <w:rPr>
          <w:rFonts w:eastAsia="Calibri"/>
          <w:b w:val="0"/>
          <w:sz w:val="26"/>
          <w:szCs w:val="26"/>
        </w:rPr>
      </w:pPr>
    </w:p>
    <w:p w14:paraId="7CE7BEB6" w14:textId="25E70C9D" w:rsidR="00AE2654" w:rsidRPr="00830A9D" w:rsidRDefault="00F668D0" w:rsidP="00830A9D">
      <w:pPr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30A9D">
        <w:rPr>
          <w:sz w:val="26"/>
          <w:szCs w:val="26"/>
        </w:rPr>
        <w:t xml:space="preserve">4.1. </w:t>
      </w:r>
      <w:r w:rsidR="00AE2654" w:rsidRPr="00830A9D">
        <w:rPr>
          <w:rFonts w:eastAsiaTheme="minorHAnsi"/>
          <w:sz w:val="26"/>
          <w:szCs w:val="26"/>
          <w:lang w:eastAsia="en-US"/>
        </w:rPr>
        <w:t xml:space="preserve">Уполномоченный орган осуществляет контроль за соблюдением получателями субсидии условий </w:t>
      </w:r>
      <w:r w:rsidR="004460EB">
        <w:rPr>
          <w:rFonts w:eastAsiaTheme="minorHAnsi"/>
          <w:sz w:val="26"/>
          <w:szCs w:val="26"/>
          <w:lang w:eastAsia="en-US"/>
        </w:rPr>
        <w:t>с</w:t>
      </w:r>
      <w:r w:rsidR="00AE2654" w:rsidRPr="00830A9D">
        <w:rPr>
          <w:rFonts w:eastAsiaTheme="minorHAnsi"/>
          <w:sz w:val="26"/>
          <w:szCs w:val="26"/>
          <w:lang w:eastAsia="en-US"/>
        </w:rPr>
        <w:t xml:space="preserve">оглашений, в том числе в части достижения результата предоставления субсидии в соответствии с </w:t>
      </w:r>
      <w:r w:rsidR="005D7A61">
        <w:rPr>
          <w:rFonts w:eastAsiaTheme="minorHAnsi"/>
          <w:sz w:val="26"/>
          <w:szCs w:val="26"/>
          <w:lang w:eastAsia="en-US"/>
        </w:rPr>
        <w:t>частью</w:t>
      </w:r>
      <w:r w:rsidR="00AE2654" w:rsidRPr="00830A9D">
        <w:rPr>
          <w:rFonts w:eastAsiaTheme="minorHAnsi"/>
          <w:sz w:val="26"/>
          <w:szCs w:val="26"/>
          <w:lang w:eastAsia="en-US"/>
        </w:rPr>
        <w:t xml:space="preserve"> 2 статьи 26 Федерального закона № 189-ФЗ.</w:t>
      </w:r>
    </w:p>
    <w:p w14:paraId="618C389D" w14:textId="134979AD" w:rsidR="00AE2654" w:rsidRPr="00830A9D" w:rsidRDefault="00AE2654" w:rsidP="00830A9D">
      <w:pPr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30A9D">
        <w:rPr>
          <w:rFonts w:eastAsiaTheme="minorHAnsi"/>
          <w:sz w:val="26"/>
          <w:szCs w:val="26"/>
          <w:lang w:eastAsia="en-US"/>
        </w:rPr>
        <w:t xml:space="preserve">Органы внутреннего муниципального финансового контроля осуществляют контроль в соответствии с </w:t>
      </w:r>
      <w:r w:rsidR="005D7A61">
        <w:rPr>
          <w:rFonts w:eastAsiaTheme="minorHAnsi"/>
          <w:sz w:val="26"/>
          <w:szCs w:val="26"/>
          <w:lang w:eastAsia="en-US"/>
        </w:rPr>
        <w:t>частью</w:t>
      </w:r>
      <w:r w:rsidRPr="00830A9D">
        <w:rPr>
          <w:rFonts w:eastAsiaTheme="minorHAnsi"/>
          <w:sz w:val="26"/>
          <w:szCs w:val="26"/>
          <w:lang w:eastAsia="en-US"/>
        </w:rPr>
        <w:t xml:space="preserve"> 3 статьи 26 Федерального закона № 189-ФЗ.</w:t>
      </w:r>
    </w:p>
    <w:p w14:paraId="234F6539" w14:textId="11303BFA" w:rsidR="00AE2654" w:rsidRPr="00830A9D" w:rsidRDefault="00AE2654" w:rsidP="00830A9D">
      <w:pPr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30A9D">
        <w:rPr>
          <w:rFonts w:eastAsiaTheme="minorHAnsi"/>
          <w:sz w:val="26"/>
          <w:szCs w:val="26"/>
          <w:lang w:eastAsia="en-US"/>
        </w:rPr>
        <w:t xml:space="preserve">Органы внешнего муниципального финансового контроля осуществляют внешний муниципальный финансовый контроль, внешний контроль в соответствии с </w:t>
      </w:r>
      <w:r w:rsidR="005D7A61">
        <w:rPr>
          <w:rFonts w:eastAsiaTheme="minorHAnsi"/>
          <w:sz w:val="26"/>
          <w:szCs w:val="26"/>
          <w:lang w:eastAsia="en-US"/>
        </w:rPr>
        <w:t>частью</w:t>
      </w:r>
      <w:r w:rsidRPr="00830A9D">
        <w:rPr>
          <w:rFonts w:eastAsiaTheme="minorHAnsi"/>
          <w:sz w:val="26"/>
          <w:szCs w:val="26"/>
          <w:lang w:eastAsia="en-US"/>
        </w:rPr>
        <w:t xml:space="preserve"> 4 статьи 26 Федерального закона № 189-ФЗ. </w:t>
      </w:r>
    </w:p>
    <w:p w14:paraId="71C640C3" w14:textId="5B7A996F" w:rsidR="006378EA" w:rsidRPr="00830A9D" w:rsidRDefault="00F668D0" w:rsidP="00830A9D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30A9D">
        <w:rPr>
          <w:sz w:val="26"/>
          <w:szCs w:val="26"/>
        </w:rPr>
        <w:t xml:space="preserve">4.2. </w:t>
      </w:r>
      <w:r w:rsidR="00830A9D" w:rsidRPr="00830A9D">
        <w:rPr>
          <w:sz w:val="26"/>
          <w:szCs w:val="26"/>
        </w:rPr>
        <w:t>С</w:t>
      </w:r>
      <w:r w:rsidRPr="00830A9D">
        <w:rPr>
          <w:sz w:val="26"/>
          <w:szCs w:val="26"/>
        </w:rPr>
        <w:t>убсиди</w:t>
      </w:r>
      <w:r w:rsidR="00830A9D" w:rsidRPr="00830A9D">
        <w:rPr>
          <w:sz w:val="26"/>
          <w:szCs w:val="26"/>
        </w:rPr>
        <w:t>я</w:t>
      </w:r>
      <w:r w:rsidRPr="00830A9D">
        <w:rPr>
          <w:sz w:val="26"/>
          <w:szCs w:val="26"/>
        </w:rPr>
        <w:t xml:space="preserve"> </w:t>
      </w:r>
      <w:r w:rsidR="00830A9D" w:rsidRPr="00830A9D">
        <w:rPr>
          <w:sz w:val="26"/>
          <w:szCs w:val="26"/>
        </w:rPr>
        <w:t xml:space="preserve">подлежит возврату </w:t>
      </w:r>
      <w:r w:rsidR="006378EA" w:rsidRPr="00830A9D">
        <w:rPr>
          <w:sz w:val="26"/>
          <w:szCs w:val="26"/>
        </w:rPr>
        <w:t>в бюджет муниципального образования город Норильск:</w:t>
      </w:r>
    </w:p>
    <w:p w14:paraId="5EAAACF4" w14:textId="7B4A48A9" w:rsidR="006378EA" w:rsidRPr="00830A9D" w:rsidRDefault="006378EA" w:rsidP="00830A9D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30A9D">
        <w:rPr>
          <w:sz w:val="26"/>
          <w:szCs w:val="26"/>
        </w:rPr>
        <w:t>- в случае нарушения условий предоставления субсидии – в полном объеме предоставленной субсидии;</w:t>
      </w:r>
    </w:p>
    <w:p w14:paraId="152F7286" w14:textId="0576A4AF" w:rsidR="006378EA" w:rsidRPr="00830A9D" w:rsidRDefault="006378EA" w:rsidP="00830A9D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30A9D">
        <w:rPr>
          <w:sz w:val="26"/>
          <w:szCs w:val="26"/>
        </w:rPr>
        <w:t>- в случае нецелевого использования субсидии – в объеме ее нецелевого использования</w:t>
      </w:r>
      <w:r w:rsidR="00830A9D">
        <w:rPr>
          <w:sz w:val="26"/>
          <w:szCs w:val="26"/>
        </w:rPr>
        <w:t>;</w:t>
      </w:r>
    </w:p>
    <w:p w14:paraId="3FA7B737" w14:textId="6D1413D2" w:rsidR="00830A9D" w:rsidRPr="00830A9D" w:rsidRDefault="006378EA" w:rsidP="008F2C44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30A9D">
        <w:rPr>
          <w:sz w:val="26"/>
          <w:szCs w:val="26"/>
        </w:rPr>
        <w:t xml:space="preserve">В случае установления факта </w:t>
      </w:r>
      <w:proofErr w:type="spellStart"/>
      <w:r w:rsidRPr="00830A9D">
        <w:rPr>
          <w:sz w:val="26"/>
          <w:szCs w:val="26"/>
        </w:rPr>
        <w:t>недостижения</w:t>
      </w:r>
      <w:proofErr w:type="spellEnd"/>
      <w:r w:rsidRPr="00830A9D">
        <w:rPr>
          <w:sz w:val="26"/>
          <w:szCs w:val="26"/>
        </w:rPr>
        <w:t xml:space="preserve"> исполнителем услуг результата </w:t>
      </w:r>
      <w:r w:rsidR="004460EB">
        <w:rPr>
          <w:sz w:val="26"/>
          <w:szCs w:val="26"/>
        </w:rPr>
        <w:t>предоставления</w:t>
      </w:r>
      <w:r w:rsidRPr="00830A9D">
        <w:rPr>
          <w:sz w:val="26"/>
          <w:szCs w:val="26"/>
        </w:rPr>
        <w:t xml:space="preserve"> субсидии и (или) нарушения Требований </w:t>
      </w:r>
      <w:r w:rsidRPr="00830A9D">
        <w:rPr>
          <w:rFonts w:eastAsia="Times New Roman"/>
          <w:sz w:val="26"/>
          <w:szCs w:val="26"/>
          <w:lang w:eastAsia="ru-RU"/>
        </w:rPr>
        <w:t>к условиям и порядку оказания услуг</w:t>
      </w:r>
      <w:r w:rsidR="004460EB">
        <w:rPr>
          <w:rFonts w:eastAsia="Times New Roman"/>
          <w:sz w:val="26"/>
          <w:szCs w:val="26"/>
          <w:lang w:eastAsia="ru-RU"/>
        </w:rPr>
        <w:t>и</w:t>
      </w:r>
      <w:r w:rsidRPr="00830A9D">
        <w:rPr>
          <w:sz w:val="26"/>
          <w:szCs w:val="26"/>
        </w:rPr>
        <w:t>, выявленн</w:t>
      </w:r>
      <w:r w:rsidR="00677502">
        <w:rPr>
          <w:sz w:val="26"/>
          <w:szCs w:val="26"/>
        </w:rPr>
        <w:t>ых</w:t>
      </w:r>
      <w:r w:rsidRPr="00830A9D">
        <w:rPr>
          <w:sz w:val="26"/>
          <w:szCs w:val="26"/>
        </w:rPr>
        <w:t xml:space="preserve"> по рез</w:t>
      </w:r>
      <w:r w:rsidR="00E20682">
        <w:rPr>
          <w:sz w:val="26"/>
          <w:szCs w:val="26"/>
        </w:rPr>
        <w:t>ультатам проверок, проведенных У</w:t>
      </w:r>
      <w:r w:rsidRPr="00830A9D">
        <w:rPr>
          <w:sz w:val="26"/>
          <w:szCs w:val="26"/>
        </w:rPr>
        <w:t>полномоченным органом</w:t>
      </w:r>
      <w:r w:rsidR="00E21F33">
        <w:rPr>
          <w:sz w:val="26"/>
          <w:szCs w:val="26"/>
        </w:rPr>
        <w:t xml:space="preserve">, </w:t>
      </w:r>
      <w:r w:rsidRPr="00830A9D">
        <w:rPr>
          <w:sz w:val="26"/>
          <w:szCs w:val="26"/>
        </w:rPr>
        <w:t xml:space="preserve">исполнитель услуг обязан возвратить </w:t>
      </w:r>
      <w:r w:rsidR="008F2C44">
        <w:rPr>
          <w:sz w:val="26"/>
          <w:szCs w:val="26"/>
        </w:rPr>
        <w:t>сумму субсидии</w:t>
      </w:r>
      <w:r w:rsidRPr="00830A9D">
        <w:rPr>
          <w:sz w:val="26"/>
          <w:szCs w:val="26"/>
        </w:rPr>
        <w:t xml:space="preserve"> в бюджет муниципального образования город Норильск</w:t>
      </w:r>
      <w:r w:rsidR="008F2C44">
        <w:rPr>
          <w:sz w:val="26"/>
          <w:szCs w:val="26"/>
        </w:rPr>
        <w:t>, рассчитанную</w:t>
      </w:r>
      <w:r w:rsidR="00830A9D" w:rsidRPr="00830A9D">
        <w:rPr>
          <w:sz w:val="26"/>
          <w:szCs w:val="26"/>
        </w:rPr>
        <w:t xml:space="preserve"> по формуле, указанной в пункте 4.3 настоящего Порядка.</w:t>
      </w:r>
    </w:p>
    <w:p w14:paraId="1F39DFA5" w14:textId="32EF6F06" w:rsidR="00EC498E" w:rsidRPr="00830A9D" w:rsidRDefault="00EC498E" w:rsidP="00830A9D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30A9D">
        <w:rPr>
          <w:sz w:val="26"/>
          <w:szCs w:val="26"/>
        </w:rPr>
        <w:t>Уведомление о возврате субсидии направляется Уполномоченным органом</w:t>
      </w:r>
      <w:r w:rsidR="005D2E57" w:rsidRPr="00830A9D">
        <w:rPr>
          <w:sz w:val="26"/>
          <w:szCs w:val="26"/>
        </w:rPr>
        <w:t xml:space="preserve"> </w:t>
      </w:r>
      <w:r w:rsidRPr="00830A9D">
        <w:rPr>
          <w:sz w:val="26"/>
          <w:szCs w:val="26"/>
        </w:rPr>
        <w:t xml:space="preserve">исполнителю услуг в срок не позднее 15 рабочих дней с даты установления </w:t>
      </w:r>
      <w:r w:rsidR="00677502">
        <w:rPr>
          <w:sz w:val="26"/>
          <w:szCs w:val="26"/>
        </w:rPr>
        <w:t>фактов</w:t>
      </w:r>
      <w:r w:rsidRPr="00830A9D">
        <w:rPr>
          <w:sz w:val="26"/>
          <w:szCs w:val="26"/>
        </w:rPr>
        <w:t>, предусмотренн</w:t>
      </w:r>
      <w:r w:rsidR="00677502">
        <w:rPr>
          <w:sz w:val="26"/>
          <w:szCs w:val="26"/>
        </w:rPr>
        <w:t>ых</w:t>
      </w:r>
      <w:r w:rsidRPr="00830A9D">
        <w:rPr>
          <w:sz w:val="26"/>
          <w:szCs w:val="26"/>
        </w:rPr>
        <w:t xml:space="preserve"> настоящим пунктом.</w:t>
      </w:r>
    </w:p>
    <w:p w14:paraId="0A459117" w14:textId="39B3F0E2" w:rsidR="00EC498E" w:rsidRDefault="00E20682" w:rsidP="00830A9D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Возврат субсидии</w:t>
      </w:r>
      <w:r w:rsidR="00EC498E" w:rsidRPr="00830A9D">
        <w:rPr>
          <w:sz w:val="26"/>
          <w:szCs w:val="26"/>
        </w:rPr>
        <w:t xml:space="preserve"> осуществляется исполнителем услуг в течение 10 рабочих дней с даты получения уведомления Уполномоченного органа</w:t>
      </w:r>
      <w:r w:rsidR="00EC498E">
        <w:rPr>
          <w:sz w:val="26"/>
          <w:szCs w:val="26"/>
        </w:rPr>
        <w:t>.</w:t>
      </w:r>
    </w:p>
    <w:p w14:paraId="190C330F" w14:textId="77777777" w:rsidR="00E21F33" w:rsidRDefault="00EC498E" w:rsidP="00E21F33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 Расчет суммы субсидии, подлежащей возврату в бюджет муниципального образования город Норильск в соответствии с </w:t>
      </w:r>
      <w:r w:rsidR="00830A9D">
        <w:rPr>
          <w:sz w:val="26"/>
          <w:szCs w:val="26"/>
        </w:rPr>
        <w:t xml:space="preserve">абзацем четвертым </w:t>
      </w:r>
      <w:r>
        <w:rPr>
          <w:sz w:val="26"/>
          <w:szCs w:val="26"/>
        </w:rPr>
        <w:t>пункт</w:t>
      </w:r>
      <w:r w:rsidR="00830A9D">
        <w:rPr>
          <w:sz w:val="26"/>
          <w:szCs w:val="26"/>
        </w:rPr>
        <w:t>а</w:t>
      </w:r>
      <w:r>
        <w:rPr>
          <w:sz w:val="26"/>
          <w:szCs w:val="26"/>
        </w:rPr>
        <w:t xml:space="preserve"> 4.2 настоящего Порядка, осуществляется по формуле:</w:t>
      </w:r>
    </w:p>
    <w:p w14:paraId="60D831D4" w14:textId="685B8922" w:rsidR="00DF6DB6" w:rsidRPr="00E21F33" w:rsidRDefault="00E21F33" w:rsidP="00E21F33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R</w:t>
      </w:r>
      <w:r w:rsidRPr="002831C5">
        <w:rPr>
          <w:sz w:val="26"/>
          <w:szCs w:val="26"/>
        </w:rPr>
        <w:t>=</w:t>
      </w:r>
      <w:r>
        <w:rPr>
          <w:sz w:val="26"/>
          <w:szCs w:val="26"/>
          <w:lang w:val="en-US"/>
        </w:rPr>
        <w:t>O</w:t>
      </w:r>
      <w:r w:rsidRPr="002831C5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x</w:t>
      </w:r>
      <w:r w:rsidRPr="002831C5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P</w:t>
      </w:r>
    </w:p>
    <w:p w14:paraId="502C4F2D" w14:textId="1AA8BD43" w:rsidR="00DF6DB6" w:rsidRDefault="00DF6DB6" w:rsidP="00E21F33">
      <w:pPr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где:</w:t>
      </w:r>
    </w:p>
    <w:p w14:paraId="4EE64677" w14:textId="1F586AE1" w:rsidR="00DF6DB6" w:rsidRDefault="00DF6DB6" w:rsidP="00E21F33">
      <w:pPr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R – размер возврата</w:t>
      </w:r>
      <w:r w:rsidR="008F2C44">
        <w:rPr>
          <w:rFonts w:eastAsiaTheme="minorHAnsi"/>
          <w:sz w:val="26"/>
          <w:szCs w:val="26"/>
          <w:lang w:eastAsia="en-US"/>
        </w:rPr>
        <w:t xml:space="preserve"> суммы</w:t>
      </w:r>
      <w:r>
        <w:rPr>
          <w:rFonts w:eastAsiaTheme="minorHAnsi"/>
          <w:sz w:val="26"/>
          <w:szCs w:val="26"/>
          <w:lang w:eastAsia="en-US"/>
        </w:rPr>
        <w:t xml:space="preserve"> субсидии;</w:t>
      </w:r>
    </w:p>
    <w:p w14:paraId="732A2A41" w14:textId="1E08EC9E" w:rsidR="00DF6DB6" w:rsidRDefault="00E21F33" w:rsidP="00E21F33">
      <w:pPr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val="en-US" w:eastAsia="en-US"/>
        </w:rPr>
        <w:t>O</w:t>
      </w:r>
      <w:r w:rsidR="00DF6DB6">
        <w:rPr>
          <w:rFonts w:eastAsiaTheme="minorHAnsi"/>
          <w:sz w:val="26"/>
          <w:szCs w:val="26"/>
          <w:lang w:eastAsia="en-US"/>
        </w:rPr>
        <w:t xml:space="preserve"> – </w:t>
      </w:r>
      <w:proofErr w:type="gramStart"/>
      <w:r w:rsidR="00DF6DB6">
        <w:rPr>
          <w:rFonts w:eastAsiaTheme="minorHAnsi"/>
          <w:sz w:val="26"/>
          <w:szCs w:val="26"/>
          <w:lang w:eastAsia="en-US"/>
        </w:rPr>
        <w:t>объем</w:t>
      </w:r>
      <w:proofErr w:type="gramEnd"/>
      <w:r w:rsidR="00DF6DB6">
        <w:rPr>
          <w:rFonts w:eastAsiaTheme="minorHAnsi"/>
          <w:sz w:val="26"/>
          <w:szCs w:val="26"/>
          <w:lang w:eastAsia="en-US"/>
        </w:rPr>
        <w:t xml:space="preserve"> муниципальной услуги, который получателем субсидии не оказан и (или) оказан потребителю услуги с нарушением </w:t>
      </w:r>
      <w:r w:rsidR="00AC3668" w:rsidRPr="00830A9D">
        <w:rPr>
          <w:sz w:val="26"/>
          <w:szCs w:val="26"/>
        </w:rPr>
        <w:t>Требовани</w:t>
      </w:r>
      <w:r w:rsidR="000C7B63">
        <w:rPr>
          <w:sz w:val="26"/>
          <w:szCs w:val="26"/>
        </w:rPr>
        <w:t>й</w:t>
      </w:r>
      <w:r w:rsidR="00AC3668" w:rsidRPr="00830A9D">
        <w:rPr>
          <w:sz w:val="26"/>
          <w:szCs w:val="26"/>
        </w:rPr>
        <w:t xml:space="preserve"> к условиям и порядку оказания услуг</w:t>
      </w:r>
      <w:r w:rsidR="00E20682">
        <w:rPr>
          <w:sz w:val="26"/>
          <w:szCs w:val="26"/>
        </w:rPr>
        <w:t>и</w:t>
      </w:r>
      <w:r w:rsidR="00DF6DB6">
        <w:rPr>
          <w:rFonts w:eastAsiaTheme="minorHAnsi"/>
          <w:sz w:val="26"/>
          <w:szCs w:val="26"/>
          <w:lang w:eastAsia="en-US"/>
        </w:rPr>
        <w:t>;</w:t>
      </w:r>
    </w:p>
    <w:p w14:paraId="0EAD850D" w14:textId="72685EA5" w:rsidR="00DF6DB6" w:rsidRDefault="00DF6DB6" w:rsidP="00E21F33">
      <w:pPr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P</w:t>
      </w:r>
      <w:r w:rsidR="00E21F33">
        <w:rPr>
          <w:rFonts w:eastAsiaTheme="minorHAnsi"/>
          <w:sz w:val="26"/>
          <w:szCs w:val="26"/>
          <w:vertAlign w:val="subscript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– </w:t>
      </w:r>
      <w:r w:rsidR="000C7B63" w:rsidRPr="000C7B63">
        <w:rPr>
          <w:rFonts w:eastAsiaTheme="minorHAnsi"/>
          <w:sz w:val="26"/>
          <w:szCs w:val="26"/>
          <w:lang w:eastAsia="en-US"/>
        </w:rPr>
        <w:t xml:space="preserve">стоимость </w:t>
      </w:r>
      <w:r w:rsidR="00E20682">
        <w:rPr>
          <w:rFonts w:eastAsiaTheme="minorHAnsi"/>
          <w:sz w:val="26"/>
          <w:szCs w:val="26"/>
          <w:lang w:eastAsia="en-US"/>
        </w:rPr>
        <w:t xml:space="preserve">муниципальной </w:t>
      </w:r>
      <w:r w:rsidR="000C7B63" w:rsidRPr="000C7B63">
        <w:rPr>
          <w:rFonts w:eastAsiaTheme="minorHAnsi"/>
          <w:sz w:val="26"/>
          <w:szCs w:val="26"/>
          <w:lang w:eastAsia="en-US"/>
        </w:rPr>
        <w:t>услуги, определенная на основании нормативных затрат, установленных Порядк</w:t>
      </w:r>
      <w:r w:rsidR="008F2C44">
        <w:rPr>
          <w:rFonts w:eastAsiaTheme="minorHAnsi"/>
          <w:sz w:val="26"/>
          <w:szCs w:val="26"/>
          <w:lang w:eastAsia="en-US"/>
        </w:rPr>
        <w:t>ом</w:t>
      </w:r>
      <w:r w:rsidR="000C7B63" w:rsidRPr="000C7B63">
        <w:rPr>
          <w:rFonts w:eastAsiaTheme="minorHAnsi"/>
          <w:sz w:val="26"/>
          <w:szCs w:val="26"/>
          <w:lang w:eastAsia="en-US"/>
        </w:rPr>
        <w:t xml:space="preserve"> формирования</w:t>
      </w:r>
      <w:r w:rsidR="00465C49">
        <w:rPr>
          <w:rFonts w:eastAsiaTheme="minorHAnsi"/>
          <w:sz w:val="26"/>
          <w:szCs w:val="26"/>
          <w:lang w:eastAsia="en-US"/>
        </w:rPr>
        <w:t xml:space="preserve"> муниципального задания</w:t>
      </w:r>
      <w:r>
        <w:rPr>
          <w:rFonts w:eastAsiaTheme="minorHAnsi"/>
          <w:sz w:val="26"/>
          <w:szCs w:val="26"/>
          <w:lang w:eastAsia="en-US"/>
        </w:rPr>
        <w:t>.</w:t>
      </w:r>
    </w:p>
    <w:p w14:paraId="02FB1F93" w14:textId="6D9FAC20" w:rsidR="00EC498E" w:rsidRDefault="001008AF" w:rsidP="004B2C25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4.4. Суммы субсидии, излишне вы</w:t>
      </w:r>
      <w:r w:rsidR="00200FB3">
        <w:rPr>
          <w:sz w:val="26"/>
          <w:szCs w:val="26"/>
        </w:rPr>
        <w:t>п</w:t>
      </w:r>
      <w:r>
        <w:rPr>
          <w:sz w:val="26"/>
          <w:szCs w:val="26"/>
        </w:rPr>
        <w:t>лаченные исполнителю услуги вследствие счетной ошибки, подлежат возврату в бюджет муниципального образования город Норильск в течение 10 рабочих дней со дня получения исполнителем услуги требования Уполномоченного органа о возврате суммы субсидии, излишне выплаченной исполнителю услуги вследствие счетной ошибки.</w:t>
      </w:r>
    </w:p>
    <w:p w14:paraId="6541486B" w14:textId="286D2FB2" w:rsidR="001008AF" w:rsidRDefault="001008AF" w:rsidP="004B2C25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Требование о возврате направляется Уполномоченным органом исполнителю услуг в течение 10 рабочих дней со дня обнаружения счетной ошибки.</w:t>
      </w:r>
    </w:p>
    <w:p w14:paraId="28D25755" w14:textId="4020434C" w:rsidR="001008AF" w:rsidRDefault="001008AF" w:rsidP="004B2C25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4.5. В случае невозврата исполнителем услуги или возврата не в полном объеме средств субсидии в сроки, установленные пунктами 4.2, 4.4 настоящего Порядка, их взыскание осуществляется Уполномоченным органом в судебном порядке, установленном действующим законодательством, в течение трех месяцев со дня истечения срока для возврата.</w:t>
      </w:r>
    </w:p>
    <w:p w14:paraId="7D6EB438" w14:textId="513E5746" w:rsidR="004B2C25" w:rsidRPr="00895FAD" w:rsidRDefault="00597E4E" w:rsidP="004B2C25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4.6.</w:t>
      </w:r>
      <w:r w:rsidR="00E24BF7" w:rsidRPr="00895FAD">
        <w:rPr>
          <w:sz w:val="26"/>
          <w:szCs w:val="26"/>
        </w:rPr>
        <w:tab/>
      </w:r>
      <w:r w:rsidR="004B2C25" w:rsidRPr="00895FAD">
        <w:rPr>
          <w:sz w:val="26"/>
          <w:szCs w:val="26"/>
        </w:rPr>
        <w:t>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 финансовом году результата предоставления субсидии, определенного соглашением на соответствующий финансовый год, и оказания</w:t>
      </w:r>
      <w:r w:rsidR="00465C49">
        <w:rPr>
          <w:sz w:val="26"/>
          <w:szCs w:val="26"/>
        </w:rPr>
        <w:t xml:space="preserve"> муниципальной</w:t>
      </w:r>
      <w:r w:rsidR="004B2C25" w:rsidRPr="00895FAD">
        <w:rPr>
          <w:sz w:val="26"/>
          <w:szCs w:val="26"/>
        </w:rPr>
        <w:t xml:space="preserve"> услуги в соответствии с</w:t>
      </w:r>
      <w:r w:rsidR="00E24BF7" w:rsidRPr="00895FAD">
        <w:rPr>
          <w:sz w:val="26"/>
          <w:szCs w:val="26"/>
        </w:rPr>
        <w:t xml:space="preserve"> </w:t>
      </w:r>
      <w:r w:rsidR="001008AF" w:rsidRPr="004442B3">
        <w:rPr>
          <w:sz w:val="26"/>
          <w:szCs w:val="26"/>
        </w:rPr>
        <w:t>Требованиям</w:t>
      </w:r>
      <w:r w:rsidR="001008AF">
        <w:rPr>
          <w:sz w:val="26"/>
          <w:szCs w:val="26"/>
        </w:rPr>
        <w:t>и</w:t>
      </w:r>
      <w:r w:rsidR="001008AF" w:rsidRPr="004442B3">
        <w:rPr>
          <w:sz w:val="26"/>
          <w:szCs w:val="26"/>
        </w:rPr>
        <w:t xml:space="preserve"> к условиям и порядку оказания услуги</w:t>
      </w:r>
      <w:r w:rsidR="004B2C25" w:rsidRPr="00895FAD">
        <w:rPr>
          <w:sz w:val="26"/>
          <w:szCs w:val="26"/>
        </w:rPr>
        <w:t>.</w:t>
      </w:r>
    </w:p>
    <w:p w14:paraId="668D4978" w14:textId="292C5DEB" w:rsidR="005D2E57" w:rsidRDefault="00597E4E" w:rsidP="004B2C25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4.7.</w:t>
      </w:r>
      <w:r w:rsidR="00E24BF7" w:rsidRPr="00895FAD">
        <w:rPr>
          <w:sz w:val="26"/>
          <w:szCs w:val="26"/>
        </w:rPr>
        <w:tab/>
      </w:r>
      <w:r w:rsidR="004649CB">
        <w:rPr>
          <w:sz w:val="26"/>
          <w:szCs w:val="26"/>
        </w:rPr>
        <w:t>С</w:t>
      </w:r>
      <w:r w:rsidR="005D2E57">
        <w:rPr>
          <w:sz w:val="26"/>
          <w:szCs w:val="26"/>
        </w:rPr>
        <w:t>оглашени</w:t>
      </w:r>
      <w:r w:rsidR="004649CB">
        <w:rPr>
          <w:sz w:val="26"/>
          <w:szCs w:val="26"/>
        </w:rPr>
        <w:t>е</w:t>
      </w:r>
      <w:r w:rsidR="005D2E57">
        <w:rPr>
          <w:sz w:val="26"/>
          <w:szCs w:val="26"/>
        </w:rPr>
        <w:t xml:space="preserve"> </w:t>
      </w:r>
      <w:r w:rsidR="00E4496D">
        <w:rPr>
          <w:sz w:val="26"/>
          <w:szCs w:val="26"/>
        </w:rPr>
        <w:t xml:space="preserve">может быть расторгнуто в случаях и в порядке, предусмотренных </w:t>
      </w:r>
      <w:r w:rsidR="005D2E57">
        <w:rPr>
          <w:sz w:val="26"/>
          <w:szCs w:val="26"/>
        </w:rPr>
        <w:t>статье</w:t>
      </w:r>
      <w:r w:rsidR="00E4496D">
        <w:rPr>
          <w:sz w:val="26"/>
          <w:szCs w:val="26"/>
        </w:rPr>
        <w:t>й</w:t>
      </w:r>
      <w:r w:rsidR="005D2E57">
        <w:rPr>
          <w:sz w:val="26"/>
          <w:szCs w:val="26"/>
        </w:rPr>
        <w:t xml:space="preserve"> 24 Федерального закона № 189-ФЗ.</w:t>
      </w:r>
    </w:p>
    <w:p w14:paraId="1B04D2AA" w14:textId="2ACD7396" w:rsidR="004B2C25" w:rsidRPr="004B2C25" w:rsidRDefault="004B2C25" w:rsidP="004B2C25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95FAD">
        <w:rPr>
          <w:sz w:val="26"/>
          <w:szCs w:val="26"/>
        </w:rPr>
        <w:t>При расторжении соглашения получатель субсиди</w:t>
      </w:r>
      <w:r w:rsidRPr="004B2C25">
        <w:rPr>
          <w:sz w:val="26"/>
          <w:szCs w:val="26"/>
        </w:rPr>
        <w:t xml:space="preserve">и возвращает </w:t>
      </w:r>
      <w:r w:rsidR="00597E4E" w:rsidRPr="004B2C25">
        <w:rPr>
          <w:sz w:val="26"/>
          <w:szCs w:val="26"/>
        </w:rPr>
        <w:t xml:space="preserve">в </w:t>
      </w:r>
      <w:r w:rsidR="00597E4E" w:rsidRPr="00E24BF7">
        <w:rPr>
          <w:sz w:val="26"/>
          <w:szCs w:val="26"/>
        </w:rPr>
        <w:t>бюджет муниципального образования город Норильск</w:t>
      </w:r>
      <w:r w:rsidR="00597E4E" w:rsidRPr="004B2C25">
        <w:rPr>
          <w:sz w:val="26"/>
          <w:szCs w:val="26"/>
        </w:rPr>
        <w:t xml:space="preserve"> </w:t>
      </w:r>
      <w:r w:rsidRPr="004B2C25">
        <w:rPr>
          <w:sz w:val="26"/>
          <w:szCs w:val="26"/>
        </w:rPr>
        <w:t xml:space="preserve">сумму субсидии, </w:t>
      </w:r>
      <w:r w:rsidR="00597E4E">
        <w:rPr>
          <w:sz w:val="26"/>
          <w:szCs w:val="26"/>
        </w:rPr>
        <w:t xml:space="preserve">перечисленную ему Уполномоченным органом в порядке обеспечения финансирования затрат, </w:t>
      </w:r>
      <w:r w:rsidRPr="004B2C25">
        <w:rPr>
          <w:sz w:val="26"/>
          <w:szCs w:val="26"/>
        </w:rPr>
        <w:t>за исключением суммы, соответствующей объему</w:t>
      </w:r>
      <w:r w:rsidR="00465C49">
        <w:rPr>
          <w:sz w:val="26"/>
          <w:szCs w:val="26"/>
        </w:rPr>
        <w:t xml:space="preserve"> муниципальных</w:t>
      </w:r>
      <w:r w:rsidRPr="004B2C25">
        <w:rPr>
          <w:sz w:val="26"/>
          <w:szCs w:val="26"/>
        </w:rPr>
        <w:t xml:space="preserve"> услуг, оказанных </w:t>
      </w:r>
      <w:r w:rsidR="00597E4E">
        <w:rPr>
          <w:sz w:val="26"/>
          <w:szCs w:val="26"/>
        </w:rPr>
        <w:t xml:space="preserve">исполнителем услуг </w:t>
      </w:r>
      <w:r w:rsidRPr="004B2C25">
        <w:rPr>
          <w:sz w:val="26"/>
          <w:szCs w:val="26"/>
        </w:rPr>
        <w:t xml:space="preserve">в надлежащем порядке до момента расторжения соглашения, </w:t>
      </w:r>
      <w:r w:rsidR="00597E4E">
        <w:rPr>
          <w:sz w:val="26"/>
          <w:szCs w:val="26"/>
        </w:rPr>
        <w:t>а также в порядке регресса</w:t>
      </w:r>
      <w:r w:rsidRPr="004B2C25">
        <w:rPr>
          <w:sz w:val="26"/>
          <w:szCs w:val="26"/>
        </w:rPr>
        <w:t xml:space="preserve"> сумму возмещенного </w:t>
      </w:r>
      <w:r w:rsidR="00597E4E">
        <w:rPr>
          <w:sz w:val="26"/>
          <w:szCs w:val="26"/>
        </w:rPr>
        <w:t xml:space="preserve">Уполномоченным органом по судебному решению (при наличии) </w:t>
      </w:r>
      <w:r w:rsidRPr="004B2C25">
        <w:rPr>
          <w:sz w:val="26"/>
          <w:szCs w:val="26"/>
        </w:rPr>
        <w:t>потребителю услуг вреда, причиненного его жизни и (или) здоровью, в сроки, определенные условиями соглашения.</w:t>
      </w:r>
    </w:p>
    <w:p w14:paraId="23128339" w14:textId="77777777" w:rsidR="00A2447D" w:rsidRPr="004B2C25" w:rsidRDefault="00A2447D" w:rsidP="004B2C25">
      <w:pPr>
        <w:tabs>
          <w:tab w:val="left" w:pos="1134"/>
          <w:tab w:val="left" w:pos="1276"/>
        </w:tabs>
        <w:adjustRightInd w:val="0"/>
        <w:ind w:firstLine="709"/>
        <w:jc w:val="both"/>
        <w:rPr>
          <w:sz w:val="26"/>
          <w:szCs w:val="26"/>
        </w:rPr>
      </w:pPr>
    </w:p>
    <w:sectPr w:rsidR="00A2447D" w:rsidRPr="004B2C25" w:rsidSect="006A71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D455A"/>
    <w:multiLevelType w:val="hybridMultilevel"/>
    <w:tmpl w:val="18B06164"/>
    <w:lvl w:ilvl="0" w:tplc="A03A6A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E15154"/>
    <w:multiLevelType w:val="multilevel"/>
    <w:tmpl w:val="83D854C0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92462B0"/>
    <w:multiLevelType w:val="hybridMultilevel"/>
    <w:tmpl w:val="08889C9A"/>
    <w:lvl w:ilvl="0" w:tplc="69E014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4"/>
      </w:rPr>
    </w:lvl>
  </w:abstractNum>
  <w:abstractNum w:abstractNumId="4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A906ABD"/>
    <w:multiLevelType w:val="hybridMultilevel"/>
    <w:tmpl w:val="18D64EA0"/>
    <w:lvl w:ilvl="0" w:tplc="A900D41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D167EB"/>
    <w:multiLevelType w:val="multilevel"/>
    <w:tmpl w:val="ECF86DA2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0EEF1672"/>
    <w:multiLevelType w:val="hybridMultilevel"/>
    <w:tmpl w:val="94DA0778"/>
    <w:lvl w:ilvl="0" w:tplc="8DF46D26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0419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AA6F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E3C6A"/>
    <w:multiLevelType w:val="hybridMultilevel"/>
    <w:tmpl w:val="2B34EED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A863845"/>
    <w:multiLevelType w:val="hybridMultilevel"/>
    <w:tmpl w:val="2B34EED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D004A65"/>
    <w:multiLevelType w:val="hybridMultilevel"/>
    <w:tmpl w:val="2B34EED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816675"/>
    <w:multiLevelType w:val="hybridMultilevel"/>
    <w:tmpl w:val="BEF8CBBC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7FD41F5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646415"/>
    <w:multiLevelType w:val="multilevel"/>
    <w:tmpl w:val="995CD3A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AE6EDE"/>
    <w:multiLevelType w:val="hybridMultilevel"/>
    <w:tmpl w:val="2B34EED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5A65EB4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5F7FE6"/>
    <w:multiLevelType w:val="multilevel"/>
    <w:tmpl w:val="D1007CF6"/>
    <w:lvl w:ilvl="0">
      <w:start w:val="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2A0B4D"/>
    <w:multiLevelType w:val="hybridMultilevel"/>
    <w:tmpl w:val="30FA464A"/>
    <w:lvl w:ilvl="0" w:tplc="8838366C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55C0B93"/>
    <w:multiLevelType w:val="hybridMultilevel"/>
    <w:tmpl w:val="AE74365E"/>
    <w:lvl w:ilvl="0" w:tplc="5E0A294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4937" w:hanging="4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4F3C6D1F"/>
    <w:multiLevelType w:val="hybridMultilevel"/>
    <w:tmpl w:val="C1185942"/>
    <w:lvl w:ilvl="0" w:tplc="4B9C37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F8F782C"/>
    <w:multiLevelType w:val="hybridMultilevel"/>
    <w:tmpl w:val="83E68216"/>
    <w:lvl w:ilvl="0" w:tplc="8DF46D26">
      <w:start w:val="1"/>
      <w:numFmt w:val="decimal"/>
      <w:lvlText w:val="%1."/>
      <w:lvlJc w:val="left"/>
      <w:pPr>
        <w:ind w:left="771" w:hanging="61"/>
      </w:pPr>
      <w:rPr>
        <w:rFonts w:cs="Times New Roman" w:hint="default"/>
        <w:b w:val="0"/>
        <w:strike w:val="0"/>
      </w:rPr>
    </w:lvl>
    <w:lvl w:ilvl="1" w:tplc="04190011">
      <w:start w:val="1"/>
      <w:numFmt w:val="decimal"/>
      <w:lvlText w:val="%2)"/>
      <w:lvlJc w:val="left"/>
      <w:pPr>
        <w:ind w:left="1232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19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72" w:hanging="180"/>
      </w:pPr>
      <w:rPr>
        <w:rFonts w:cs="Times New Roman"/>
      </w:rPr>
    </w:lvl>
  </w:abstractNum>
  <w:abstractNum w:abstractNumId="30">
    <w:nsid w:val="52153D00"/>
    <w:multiLevelType w:val="multilevel"/>
    <w:tmpl w:val="AE1633B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1">
    <w:nsid w:val="558C16DC"/>
    <w:multiLevelType w:val="hybridMultilevel"/>
    <w:tmpl w:val="2B34EED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6176DB5"/>
    <w:multiLevelType w:val="multilevel"/>
    <w:tmpl w:val="1236126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F078A2"/>
    <w:multiLevelType w:val="hybridMultilevel"/>
    <w:tmpl w:val="465A5B92"/>
    <w:lvl w:ilvl="0" w:tplc="D81EA1E4">
      <w:start w:val="1"/>
      <w:numFmt w:val="decimal"/>
      <w:lvlText w:val="%1."/>
      <w:lvlJc w:val="left"/>
      <w:pPr>
        <w:ind w:left="61" w:hanging="61"/>
      </w:pPr>
      <w:rPr>
        <w:rFonts w:ascii="Times New Roman" w:hAnsi="Times New Roman" w:cs="Times New Roman" w:hint="default"/>
        <w:b w:val="0"/>
        <w:strike w:val="0"/>
        <w:dstrike w:val="0"/>
        <w:sz w:val="28"/>
        <w:szCs w:val="28"/>
        <w:u w:val="none"/>
        <w:effect w:val="none"/>
      </w:rPr>
    </w:lvl>
    <w:lvl w:ilvl="1" w:tplc="04190011">
      <w:start w:val="1"/>
      <w:numFmt w:val="decimal"/>
      <w:lvlText w:val="%2)"/>
      <w:lvlJc w:val="left"/>
      <w:pPr>
        <w:ind w:left="928" w:hanging="360"/>
      </w:pPr>
    </w:lvl>
    <w:lvl w:ilvl="2" w:tplc="0419000F">
      <w:start w:val="1"/>
      <w:numFmt w:val="decimal"/>
      <w:lvlText w:val="%3."/>
      <w:lvlJc w:val="left"/>
      <w:pPr>
        <w:ind w:left="1952" w:hanging="180"/>
      </w:pPr>
    </w:lvl>
    <w:lvl w:ilvl="3" w:tplc="0419000F">
      <w:start w:val="1"/>
      <w:numFmt w:val="decimal"/>
      <w:lvlText w:val="%4."/>
      <w:lvlJc w:val="left"/>
      <w:pPr>
        <w:ind w:left="26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72" w:hanging="180"/>
      </w:pPr>
      <w:rPr>
        <w:rFonts w:cs="Times New Roman"/>
      </w:rPr>
    </w:lvl>
  </w:abstractNum>
  <w:abstractNum w:abstractNumId="36">
    <w:nsid w:val="5FF8714A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5007933"/>
    <w:multiLevelType w:val="multilevel"/>
    <w:tmpl w:val="183ABFE2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67683E6D"/>
    <w:multiLevelType w:val="hybridMultilevel"/>
    <w:tmpl w:val="2B34EED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9A06A8C"/>
    <w:multiLevelType w:val="multilevel"/>
    <w:tmpl w:val="B1941FA2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>
    <w:nsid w:val="6CA70E43"/>
    <w:multiLevelType w:val="hybridMultilevel"/>
    <w:tmpl w:val="3E58490C"/>
    <w:lvl w:ilvl="0" w:tplc="7A044D2A">
      <w:start w:val="1"/>
      <w:numFmt w:val="decimal"/>
      <w:lvlText w:val="%1."/>
      <w:lvlJc w:val="left"/>
      <w:pPr>
        <w:ind w:left="1677" w:hanging="400"/>
      </w:pPr>
    </w:lvl>
    <w:lvl w:ilvl="1" w:tplc="BA3AC6EE">
      <w:start w:val="1"/>
      <w:numFmt w:val="decimal"/>
      <w:lvlText w:val="%2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sz w:val="28"/>
        <w:szCs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8A280C"/>
    <w:multiLevelType w:val="hybridMultilevel"/>
    <w:tmpl w:val="29E81280"/>
    <w:lvl w:ilvl="0" w:tplc="B45E02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6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A76D0A"/>
    <w:multiLevelType w:val="multilevel"/>
    <w:tmpl w:val="01D80F4E"/>
    <w:lvl w:ilvl="0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" w:hanging="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" w:hanging="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" w:hanging="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" w:hanging="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" w:hanging="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6" w:hanging="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3" w:hanging="57"/>
      </w:pPr>
      <w:rPr>
        <w:rFonts w:hint="default"/>
      </w:rPr>
    </w:lvl>
  </w:abstractNum>
  <w:abstractNum w:abstractNumId="48">
    <w:nsid w:val="7CF46965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1B2CA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E83754"/>
    <w:multiLevelType w:val="hybridMultilevel"/>
    <w:tmpl w:val="C744FD5A"/>
    <w:lvl w:ilvl="0" w:tplc="51BAA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47"/>
  </w:num>
  <w:num w:numId="3">
    <w:abstractNumId w:val="28"/>
  </w:num>
  <w:num w:numId="4">
    <w:abstractNumId w:val="25"/>
  </w:num>
  <w:num w:numId="5">
    <w:abstractNumId w:val="44"/>
  </w:num>
  <w:num w:numId="6">
    <w:abstractNumId w:val="18"/>
  </w:num>
  <w:num w:numId="7">
    <w:abstractNumId w:val="26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48"/>
  </w:num>
  <w:num w:numId="12">
    <w:abstractNumId w:val="36"/>
  </w:num>
  <w:num w:numId="13">
    <w:abstractNumId w:val="9"/>
  </w:num>
  <w:num w:numId="14">
    <w:abstractNumId w:val="49"/>
  </w:num>
  <w:num w:numId="15">
    <w:abstractNumId w:val="17"/>
  </w:num>
  <w:num w:numId="16">
    <w:abstractNumId w:val="22"/>
  </w:num>
  <w:num w:numId="17">
    <w:abstractNumId w:val="40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23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50"/>
  </w:num>
  <w:num w:numId="30">
    <w:abstractNumId w:val="16"/>
  </w:num>
  <w:num w:numId="31">
    <w:abstractNumId w:val="1"/>
  </w:num>
  <w:num w:numId="32">
    <w:abstractNumId w:val="33"/>
  </w:num>
  <w:num w:numId="33">
    <w:abstractNumId w:val="39"/>
  </w:num>
  <w:num w:numId="34">
    <w:abstractNumId w:val="41"/>
  </w:num>
  <w:num w:numId="35">
    <w:abstractNumId w:val="6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2"/>
  </w:num>
  <w:num w:numId="53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D09"/>
    <w:rsid w:val="0000376C"/>
    <w:rsid w:val="00005A46"/>
    <w:rsid w:val="0001664E"/>
    <w:rsid w:val="000216A3"/>
    <w:rsid w:val="000236E3"/>
    <w:rsid w:val="00040CE6"/>
    <w:rsid w:val="00064594"/>
    <w:rsid w:val="00071569"/>
    <w:rsid w:val="00087C4F"/>
    <w:rsid w:val="000C5495"/>
    <w:rsid w:val="000C7B63"/>
    <w:rsid w:val="000E13D9"/>
    <w:rsid w:val="000E2625"/>
    <w:rsid w:val="000E409C"/>
    <w:rsid w:val="000F2CB3"/>
    <w:rsid w:val="000F400D"/>
    <w:rsid w:val="000F4EEA"/>
    <w:rsid w:val="001001F1"/>
    <w:rsid w:val="001008AF"/>
    <w:rsid w:val="00121E58"/>
    <w:rsid w:val="001359C5"/>
    <w:rsid w:val="00146577"/>
    <w:rsid w:val="001604E2"/>
    <w:rsid w:val="00181CC1"/>
    <w:rsid w:val="0018541B"/>
    <w:rsid w:val="00190387"/>
    <w:rsid w:val="001B5D19"/>
    <w:rsid w:val="001C08AC"/>
    <w:rsid w:val="001C4DD8"/>
    <w:rsid w:val="001D0D65"/>
    <w:rsid w:val="001F24B4"/>
    <w:rsid w:val="00200FB3"/>
    <w:rsid w:val="00210E6E"/>
    <w:rsid w:val="002250E0"/>
    <w:rsid w:val="00236564"/>
    <w:rsid w:val="00261CA6"/>
    <w:rsid w:val="00280C5A"/>
    <w:rsid w:val="002831C5"/>
    <w:rsid w:val="002C3368"/>
    <w:rsid w:val="002D799D"/>
    <w:rsid w:val="00302363"/>
    <w:rsid w:val="003027FB"/>
    <w:rsid w:val="00310509"/>
    <w:rsid w:val="00312D09"/>
    <w:rsid w:val="0033770D"/>
    <w:rsid w:val="0034277E"/>
    <w:rsid w:val="0037389C"/>
    <w:rsid w:val="0038608D"/>
    <w:rsid w:val="0039161F"/>
    <w:rsid w:val="00394CC1"/>
    <w:rsid w:val="003B5098"/>
    <w:rsid w:val="003B567A"/>
    <w:rsid w:val="003C62EB"/>
    <w:rsid w:val="003F78E7"/>
    <w:rsid w:val="00400762"/>
    <w:rsid w:val="00403372"/>
    <w:rsid w:val="00411D9D"/>
    <w:rsid w:val="004137AA"/>
    <w:rsid w:val="0041621B"/>
    <w:rsid w:val="004442B3"/>
    <w:rsid w:val="004460EB"/>
    <w:rsid w:val="004472A7"/>
    <w:rsid w:val="004649CB"/>
    <w:rsid w:val="00465C49"/>
    <w:rsid w:val="00476157"/>
    <w:rsid w:val="004B2C25"/>
    <w:rsid w:val="004D01B5"/>
    <w:rsid w:val="005078A5"/>
    <w:rsid w:val="005219C9"/>
    <w:rsid w:val="0052583D"/>
    <w:rsid w:val="00533B4D"/>
    <w:rsid w:val="0055665D"/>
    <w:rsid w:val="00582575"/>
    <w:rsid w:val="00597E4E"/>
    <w:rsid w:val="005A3DE7"/>
    <w:rsid w:val="005B700F"/>
    <w:rsid w:val="005B7F9B"/>
    <w:rsid w:val="005D1CAD"/>
    <w:rsid w:val="005D2E57"/>
    <w:rsid w:val="005D7A61"/>
    <w:rsid w:val="005F2DC0"/>
    <w:rsid w:val="00635389"/>
    <w:rsid w:val="006378EA"/>
    <w:rsid w:val="006453BA"/>
    <w:rsid w:val="00671B40"/>
    <w:rsid w:val="00672070"/>
    <w:rsid w:val="00677502"/>
    <w:rsid w:val="00687B08"/>
    <w:rsid w:val="006970BE"/>
    <w:rsid w:val="006A67F7"/>
    <w:rsid w:val="006A7163"/>
    <w:rsid w:val="006B2317"/>
    <w:rsid w:val="006B51C1"/>
    <w:rsid w:val="006C0B57"/>
    <w:rsid w:val="006D06E8"/>
    <w:rsid w:val="006E0081"/>
    <w:rsid w:val="006E054B"/>
    <w:rsid w:val="006F33CF"/>
    <w:rsid w:val="007021AF"/>
    <w:rsid w:val="00712D2F"/>
    <w:rsid w:val="0072412E"/>
    <w:rsid w:val="0075100E"/>
    <w:rsid w:val="00766C63"/>
    <w:rsid w:val="0077204A"/>
    <w:rsid w:val="00780443"/>
    <w:rsid w:val="007879DC"/>
    <w:rsid w:val="00794B76"/>
    <w:rsid w:val="007A5BE0"/>
    <w:rsid w:val="007D728C"/>
    <w:rsid w:val="007E71BE"/>
    <w:rsid w:val="008213EC"/>
    <w:rsid w:val="00830A9D"/>
    <w:rsid w:val="0083482B"/>
    <w:rsid w:val="00834EA8"/>
    <w:rsid w:val="00835EC9"/>
    <w:rsid w:val="008437D7"/>
    <w:rsid w:val="00851157"/>
    <w:rsid w:val="00863FE4"/>
    <w:rsid w:val="00867C8C"/>
    <w:rsid w:val="008725EC"/>
    <w:rsid w:val="00895FAD"/>
    <w:rsid w:val="008A08A0"/>
    <w:rsid w:val="008A2817"/>
    <w:rsid w:val="008B085F"/>
    <w:rsid w:val="008D0662"/>
    <w:rsid w:val="008F2C44"/>
    <w:rsid w:val="008F4868"/>
    <w:rsid w:val="00921F63"/>
    <w:rsid w:val="00971491"/>
    <w:rsid w:val="00973F92"/>
    <w:rsid w:val="0099460E"/>
    <w:rsid w:val="009B2031"/>
    <w:rsid w:val="009D28C1"/>
    <w:rsid w:val="009E6E4C"/>
    <w:rsid w:val="00A2447D"/>
    <w:rsid w:val="00A26134"/>
    <w:rsid w:val="00A3686C"/>
    <w:rsid w:val="00A42826"/>
    <w:rsid w:val="00A924C6"/>
    <w:rsid w:val="00AA5303"/>
    <w:rsid w:val="00AB38ED"/>
    <w:rsid w:val="00AC3668"/>
    <w:rsid w:val="00AC6FEF"/>
    <w:rsid w:val="00AD2F91"/>
    <w:rsid w:val="00AE11B4"/>
    <w:rsid w:val="00AE2654"/>
    <w:rsid w:val="00AE695A"/>
    <w:rsid w:val="00AF6868"/>
    <w:rsid w:val="00B0494C"/>
    <w:rsid w:val="00B40365"/>
    <w:rsid w:val="00B44B51"/>
    <w:rsid w:val="00B62A0A"/>
    <w:rsid w:val="00B749E4"/>
    <w:rsid w:val="00BA4031"/>
    <w:rsid w:val="00C06C6D"/>
    <w:rsid w:val="00C21109"/>
    <w:rsid w:val="00C21B01"/>
    <w:rsid w:val="00C56C51"/>
    <w:rsid w:val="00C60930"/>
    <w:rsid w:val="00C6757F"/>
    <w:rsid w:val="00C7342A"/>
    <w:rsid w:val="00C74D4E"/>
    <w:rsid w:val="00C77A20"/>
    <w:rsid w:val="00CC5309"/>
    <w:rsid w:val="00CC7D86"/>
    <w:rsid w:val="00CD003A"/>
    <w:rsid w:val="00CD3B74"/>
    <w:rsid w:val="00CE1BCD"/>
    <w:rsid w:val="00CE40B1"/>
    <w:rsid w:val="00CE7807"/>
    <w:rsid w:val="00CE7A8B"/>
    <w:rsid w:val="00CF60DC"/>
    <w:rsid w:val="00D249A9"/>
    <w:rsid w:val="00D65213"/>
    <w:rsid w:val="00D83264"/>
    <w:rsid w:val="00D8407B"/>
    <w:rsid w:val="00D93874"/>
    <w:rsid w:val="00DA2493"/>
    <w:rsid w:val="00DB592E"/>
    <w:rsid w:val="00DC6EA1"/>
    <w:rsid w:val="00DF6DB6"/>
    <w:rsid w:val="00E0498F"/>
    <w:rsid w:val="00E05BB5"/>
    <w:rsid w:val="00E05E00"/>
    <w:rsid w:val="00E0642F"/>
    <w:rsid w:val="00E15DD2"/>
    <w:rsid w:val="00E20682"/>
    <w:rsid w:val="00E21F33"/>
    <w:rsid w:val="00E23441"/>
    <w:rsid w:val="00E24BF7"/>
    <w:rsid w:val="00E25563"/>
    <w:rsid w:val="00E30832"/>
    <w:rsid w:val="00E33DD2"/>
    <w:rsid w:val="00E4496D"/>
    <w:rsid w:val="00E54833"/>
    <w:rsid w:val="00E567F4"/>
    <w:rsid w:val="00E60DC2"/>
    <w:rsid w:val="00E75DDB"/>
    <w:rsid w:val="00E83BE8"/>
    <w:rsid w:val="00EA70E9"/>
    <w:rsid w:val="00EB1406"/>
    <w:rsid w:val="00EC346E"/>
    <w:rsid w:val="00EC498E"/>
    <w:rsid w:val="00EE240B"/>
    <w:rsid w:val="00F14AFB"/>
    <w:rsid w:val="00F4008D"/>
    <w:rsid w:val="00F668D0"/>
    <w:rsid w:val="00F73D59"/>
    <w:rsid w:val="00FA2C68"/>
    <w:rsid w:val="00FB43F8"/>
    <w:rsid w:val="00FC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1371"/>
  <w15:chartTrackingRefBased/>
  <w15:docId w15:val="{D2D033C5-9154-4DF3-84EE-F890D284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D0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312D09"/>
    <w:pPr>
      <w:autoSpaceDE/>
      <w:autoSpaceDN/>
      <w:ind w:left="720"/>
      <w:contextualSpacing/>
    </w:pPr>
    <w:rPr>
      <w:rFonts w:eastAsia="Calibri"/>
      <w:lang w:eastAsia="en-US"/>
    </w:rPr>
  </w:style>
  <w:style w:type="character" w:customStyle="1" w:styleId="a4">
    <w:name w:val="Абзац списка Знак"/>
    <w:aliases w:val="мой Знак"/>
    <w:link w:val="a3"/>
    <w:uiPriority w:val="34"/>
    <w:locked/>
    <w:rsid w:val="00312D09"/>
    <w:rPr>
      <w:rFonts w:ascii="Times New Roman" w:eastAsia="Calibri" w:hAnsi="Times New Roman" w:cs="Times New Roman"/>
      <w:sz w:val="28"/>
      <w:szCs w:val="28"/>
    </w:rPr>
  </w:style>
  <w:style w:type="paragraph" w:styleId="a5">
    <w:name w:val="header"/>
    <w:basedOn w:val="a"/>
    <w:link w:val="a6"/>
    <w:unhideWhenUsed/>
    <w:rsid w:val="00312D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12D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312D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qFormat/>
    <w:rsid w:val="00312D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g-scope">
    <w:name w:val="ng-scope"/>
    <w:basedOn w:val="a0"/>
    <w:rsid w:val="00261CA6"/>
  </w:style>
  <w:style w:type="paragraph" w:styleId="a7">
    <w:name w:val="footer"/>
    <w:basedOn w:val="a"/>
    <w:link w:val="a8"/>
    <w:uiPriority w:val="99"/>
    <w:unhideWhenUsed/>
    <w:rsid w:val="00CE40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40B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"/>
    <w:rsid w:val="00CE40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CE40B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40B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A2447D"/>
    <w:rPr>
      <w:color w:val="0000FF"/>
      <w:u w:val="single"/>
    </w:rPr>
  </w:style>
  <w:style w:type="paragraph" w:customStyle="1" w:styleId="ConsPlusNonformat">
    <w:name w:val="ConsPlusNonformat"/>
    <w:uiPriority w:val="99"/>
    <w:rsid w:val="00A244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A2447D"/>
  </w:style>
  <w:style w:type="character" w:customStyle="1" w:styleId="normaltextrun">
    <w:name w:val="normaltextrun"/>
    <w:rsid w:val="00A2447D"/>
  </w:style>
  <w:style w:type="character" w:customStyle="1" w:styleId="eop">
    <w:name w:val="eop"/>
    <w:rsid w:val="00A2447D"/>
  </w:style>
  <w:style w:type="character" w:customStyle="1" w:styleId="ac">
    <w:name w:val="Гипертекстовая ссылка"/>
    <w:basedOn w:val="a0"/>
    <w:uiPriority w:val="99"/>
    <w:rsid w:val="001B5D19"/>
    <w:rPr>
      <w:rFonts w:cs="Times New Roman"/>
      <w:b w:val="0"/>
      <w:color w:val="106BBE"/>
    </w:rPr>
  </w:style>
  <w:style w:type="character" w:styleId="ad">
    <w:name w:val="annotation reference"/>
    <w:basedOn w:val="a0"/>
    <w:uiPriority w:val="99"/>
    <w:semiHidden/>
    <w:unhideWhenUsed/>
    <w:rsid w:val="001359C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359C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359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359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359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995DE-F77E-47ED-9065-74F60C403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2654</Words>
  <Characters>15130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Гоннова Виктория Викторовна</dc:creator>
  <cp:keywords/>
  <dc:description/>
  <cp:lastModifiedBy>Ральцевич Лариса Юрьевна</cp:lastModifiedBy>
  <cp:revision>4</cp:revision>
  <cp:lastPrinted>2023-08-28T06:43:00Z</cp:lastPrinted>
  <dcterms:created xsi:type="dcterms:W3CDTF">2023-08-23T07:30:00Z</dcterms:created>
  <dcterms:modified xsi:type="dcterms:W3CDTF">2023-09-15T04:27:00Z</dcterms:modified>
</cp:coreProperties>
</file>