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35" w:rsidRPr="00C63D50" w:rsidRDefault="00331D35" w:rsidP="00331D35">
      <w:pPr>
        <w:pStyle w:val="a7"/>
        <w:tabs>
          <w:tab w:val="left" w:pos="7230"/>
        </w:tabs>
        <w:ind w:right="-132"/>
        <w:jc w:val="center"/>
      </w:pPr>
      <w:r>
        <w:rPr>
          <w:noProof/>
        </w:rPr>
        <w:drawing>
          <wp:inline distT="0" distB="0" distL="0" distR="0" wp14:anchorId="2F7066BF" wp14:editId="06227C24">
            <wp:extent cx="4667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04C" w:rsidRPr="00C438FA" w:rsidRDefault="003B604C" w:rsidP="003B604C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438FA">
        <w:rPr>
          <w:rFonts w:eastAsia="Calibri"/>
          <w:bCs/>
          <w:sz w:val="26"/>
          <w:szCs w:val="26"/>
          <w:lang w:eastAsia="en-US"/>
        </w:rPr>
        <w:t>КРАСНОЯРСК</w:t>
      </w:r>
      <w:r>
        <w:rPr>
          <w:rFonts w:eastAsia="Calibri"/>
          <w:bCs/>
          <w:sz w:val="26"/>
          <w:szCs w:val="26"/>
          <w:lang w:eastAsia="en-US"/>
        </w:rPr>
        <w:t>ИЙ</w:t>
      </w:r>
      <w:r w:rsidRPr="00C438FA">
        <w:rPr>
          <w:rFonts w:eastAsia="Calibri"/>
          <w:bCs/>
          <w:sz w:val="26"/>
          <w:szCs w:val="26"/>
          <w:lang w:eastAsia="en-US"/>
        </w:rPr>
        <w:t xml:space="preserve"> КРА</w:t>
      </w:r>
      <w:r>
        <w:rPr>
          <w:rFonts w:eastAsia="Calibri"/>
          <w:bCs/>
          <w:sz w:val="26"/>
          <w:szCs w:val="26"/>
          <w:lang w:eastAsia="en-US"/>
        </w:rPr>
        <w:t>Й</w:t>
      </w:r>
    </w:p>
    <w:p w:rsidR="003B604C" w:rsidRPr="00C438FA" w:rsidRDefault="003B604C" w:rsidP="003B604C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438FA">
        <w:rPr>
          <w:rFonts w:eastAsia="Calibri"/>
          <w:bCs/>
          <w:sz w:val="26"/>
          <w:szCs w:val="26"/>
          <w:lang w:eastAsia="en-US"/>
        </w:rPr>
        <w:t>АДМИНИСТРАЦИЯ ГОРОДА НОРИЛЬСКА</w:t>
      </w:r>
    </w:p>
    <w:p w:rsidR="00A86244" w:rsidRDefault="00A86244" w:rsidP="00A86244">
      <w:pPr>
        <w:pStyle w:val="a7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A86244" w:rsidRDefault="00A86244" w:rsidP="00A86244">
      <w:pPr>
        <w:pStyle w:val="a7"/>
        <w:jc w:val="center"/>
        <w:outlineLvl w:val="0"/>
        <w:rPr>
          <w:b/>
          <w:bCs/>
          <w:color w:val="000000"/>
          <w:sz w:val="28"/>
          <w:szCs w:val="28"/>
        </w:rPr>
      </w:pPr>
      <w:r w:rsidRPr="00C63D50">
        <w:rPr>
          <w:b/>
          <w:bCs/>
          <w:color w:val="000000"/>
          <w:sz w:val="28"/>
          <w:szCs w:val="28"/>
        </w:rPr>
        <w:t>ПОСТАНОВЛЕНИЕ</w:t>
      </w:r>
    </w:p>
    <w:p w:rsidR="006A6DAF" w:rsidRPr="00E51920" w:rsidRDefault="006A6DAF" w:rsidP="00A86244">
      <w:pPr>
        <w:widowControl w:val="0"/>
        <w:rPr>
          <w:color w:val="000000"/>
          <w:sz w:val="26"/>
          <w:szCs w:val="26"/>
        </w:rPr>
      </w:pPr>
    </w:p>
    <w:p w:rsidR="00331D35" w:rsidRPr="00C63D50" w:rsidRDefault="00230E2D" w:rsidP="009466FE">
      <w:pPr>
        <w:tabs>
          <w:tab w:val="left" w:pos="4111"/>
          <w:tab w:val="left" w:pos="5245"/>
          <w:tab w:val="left" w:pos="7797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28.09.</w:t>
      </w:r>
      <w:r w:rsidR="00173A02">
        <w:rPr>
          <w:color w:val="000000"/>
          <w:sz w:val="26"/>
          <w:szCs w:val="26"/>
        </w:rPr>
        <w:t>20</w:t>
      </w:r>
      <w:r w:rsidR="003B604C">
        <w:rPr>
          <w:color w:val="000000"/>
          <w:sz w:val="26"/>
          <w:szCs w:val="26"/>
        </w:rPr>
        <w:t>2</w:t>
      </w:r>
      <w:r w:rsidR="00B94907">
        <w:rPr>
          <w:color w:val="000000"/>
          <w:sz w:val="26"/>
          <w:szCs w:val="26"/>
        </w:rPr>
        <w:t>6</w:t>
      </w:r>
      <w:r w:rsidR="00331D35">
        <w:rPr>
          <w:color w:val="000000"/>
          <w:sz w:val="26"/>
          <w:szCs w:val="26"/>
        </w:rPr>
        <w:tab/>
        <w:t xml:space="preserve"> </w:t>
      </w:r>
      <w:r w:rsidR="00331D35" w:rsidRPr="00C63D50">
        <w:rPr>
          <w:color w:val="000000"/>
          <w:sz w:val="26"/>
          <w:szCs w:val="26"/>
        </w:rPr>
        <w:t>г.</w:t>
      </w:r>
      <w:r w:rsidR="00331D3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Норильск</w:t>
      </w:r>
      <w:r>
        <w:rPr>
          <w:color w:val="000000"/>
          <w:sz w:val="26"/>
          <w:szCs w:val="26"/>
        </w:rPr>
        <w:tab/>
        <w:t xml:space="preserve">             № 333</w:t>
      </w:r>
    </w:p>
    <w:p w:rsidR="006A6DAF" w:rsidRDefault="006A6DAF" w:rsidP="00331D35">
      <w:pPr>
        <w:widowControl w:val="0"/>
        <w:tabs>
          <w:tab w:val="left" w:pos="4500"/>
          <w:tab w:val="left" w:pos="4680"/>
          <w:tab w:val="left" w:pos="4860"/>
        </w:tabs>
        <w:rPr>
          <w:sz w:val="26"/>
        </w:rPr>
      </w:pPr>
    </w:p>
    <w:p w:rsidR="00331D35" w:rsidRDefault="00331D35" w:rsidP="00331D35">
      <w:pPr>
        <w:pStyle w:val="a3"/>
        <w:widowControl w:val="0"/>
        <w:rPr>
          <w:szCs w:val="26"/>
        </w:rPr>
      </w:pPr>
      <w:r w:rsidRPr="000A20EF">
        <w:rPr>
          <w:szCs w:val="26"/>
        </w:rPr>
        <w:t xml:space="preserve">О </w:t>
      </w:r>
      <w:r>
        <w:rPr>
          <w:szCs w:val="26"/>
        </w:rPr>
        <w:t>приватизации объект</w:t>
      </w:r>
      <w:r w:rsidR="00A9720A">
        <w:rPr>
          <w:szCs w:val="26"/>
        </w:rPr>
        <w:t>а</w:t>
      </w:r>
      <w:r>
        <w:rPr>
          <w:szCs w:val="26"/>
        </w:rPr>
        <w:t>,</w:t>
      </w:r>
      <w:r w:rsidR="00C85D46">
        <w:rPr>
          <w:szCs w:val="26"/>
        </w:rPr>
        <w:t xml:space="preserve"> </w:t>
      </w:r>
      <w:r w:rsidR="00283C59">
        <w:rPr>
          <w:szCs w:val="26"/>
        </w:rPr>
        <w:t>арендуем</w:t>
      </w:r>
      <w:r w:rsidR="00A9720A">
        <w:rPr>
          <w:szCs w:val="26"/>
        </w:rPr>
        <w:t>ого</w:t>
      </w:r>
      <w:r>
        <w:rPr>
          <w:szCs w:val="26"/>
        </w:rPr>
        <w:t xml:space="preserve"> субъект</w:t>
      </w:r>
      <w:r w:rsidR="00A413D6">
        <w:rPr>
          <w:szCs w:val="26"/>
        </w:rPr>
        <w:t>ом</w:t>
      </w:r>
      <w:r>
        <w:rPr>
          <w:szCs w:val="26"/>
        </w:rPr>
        <w:t xml:space="preserve"> малого</w:t>
      </w:r>
      <w:r w:rsidR="00C85D46">
        <w:rPr>
          <w:szCs w:val="26"/>
        </w:rPr>
        <w:t xml:space="preserve"> </w:t>
      </w:r>
      <w:r>
        <w:rPr>
          <w:szCs w:val="26"/>
        </w:rPr>
        <w:t>и среднего предпринимательства</w:t>
      </w:r>
    </w:p>
    <w:p w:rsidR="00912B94" w:rsidRDefault="00912B94" w:rsidP="00331D35">
      <w:pPr>
        <w:pStyle w:val="a3"/>
        <w:ind w:firstLine="700"/>
      </w:pPr>
    </w:p>
    <w:p w:rsidR="0048707B" w:rsidRDefault="00E667EE" w:rsidP="00E92DFD">
      <w:pPr>
        <w:pStyle w:val="a3"/>
        <w:ind w:firstLine="700"/>
        <w:rPr>
          <w:szCs w:val="26"/>
        </w:rPr>
      </w:pPr>
      <w:r w:rsidRPr="006A6DAF">
        <w:rPr>
          <w:szCs w:val="26"/>
        </w:rPr>
        <w:t>Рассмотрев заявлени</w:t>
      </w:r>
      <w:r w:rsidR="00A9720A">
        <w:rPr>
          <w:szCs w:val="26"/>
        </w:rPr>
        <w:t>е</w:t>
      </w:r>
      <w:r w:rsidRPr="006A6DAF">
        <w:rPr>
          <w:szCs w:val="26"/>
        </w:rPr>
        <w:t xml:space="preserve"> </w:t>
      </w:r>
      <w:r w:rsidR="00E92DFD">
        <w:rPr>
          <w:szCs w:val="26"/>
        </w:rPr>
        <w:t>индивидуального предпринимателя</w:t>
      </w:r>
      <w:r w:rsidR="00B94907">
        <w:rPr>
          <w:szCs w:val="26"/>
        </w:rPr>
        <w:t xml:space="preserve"> </w:t>
      </w:r>
      <w:r w:rsidR="00E92DFD">
        <w:rPr>
          <w:szCs w:val="26"/>
        </w:rPr>
        <w:t>Шукюрова Гусейнаги Гурбат оглы</w:t>
      </w:r>
      <w:r w:rsidR="003232D9" w:rsidRPr="006A6DAF">
        <w:rPr>
          <w:szCs w:val="26"/>
        </w:rPr>
        <w:t xml:space="preserve"> </w:t>
      </w:r>
      <w:r w:rsidR="00C87032">
        <w:rPr>
          <w:szCs w:val="26"/>
        </w:rPr>
        <w:t xml:space="preserve">(ИНН </w:t>
      </w:r>
      <w:r w:rsidR="00E92DFD">
        <w:rPr>
          <w:szCs w:val="26"/>
        </w:rPr>
        <w:t>245700750087</w:t>
      </w:r>
      <w:r w:rsidR="00C87032">
        <w:rPr>
          <w:szCs w:val="26"/>
        </w:rPr>
        <w:t>, ОГРН</w:t>
      </w:r>
      <w:r w:rsidR="007C011C">
        <w:rPr>
          <w:szCs w:val="26"/>
        </w:rPr>
        <w:t>ИП</w:t>
      </w:r>
      <w:r w:rsidR="00C87032">
        <w:rPr>
          <w:szCs w:val="26"/>
        </w:rPr>
        <w:t xml:space="preserve"> </w:t>
      </w:r>
      <w:r w:rsidR="00E92DFD">
        <w:rPr>
          <w:szCs w:val="26"/>
        </w:rPr>
        <w:t>304245725300109</w:t>
      </w:r>
      <w:r w:rsidR="00C87032">
        <w:rPr>
          <w:szCs w:val="26"/>
        </w:rPr>
        <w:t>)</w:t>
      </w:r>
      <w:r w:rsidRPr="006A6DAF">
        <w:rPr>
          <w:szCs w:val="26"/>
        </w:rPr>
        <w:t>, в</w:t>
      </w:r>
      <w:r w:rsidR="00331D35" w:rsidRPr="006A6DAF">
        <w:rPr>
          <w:szCs w:val="26"/>
        </w:rPr>
        <w:t xml:space="preserve"> целях реализации на территории муниципального образования город Норильск </w:t>
      </w:r>
      <w:r w:rsidR="00E51920" w:rsidRPr="006A6DAF">
        <w:rPr>
          <w:szCs w:val="26"/>
        </w:rPr>
        <w:t xml:space="preserve">Федерального закона от 22.07.2008 № 159-ФЗ «Об особенностях отчуждения </w:t>
      </w:r>
      <w:r w:rsidR="008F6C2A" w:rsidRPr="006A6DAF">
        <w:rPr>
          <w:szCs w:val="26"/>
        </w:rPr>
        <w:t xml:space="preserve">движимого и </w:t>
      </w:r>
      <w:r w:rsidR="00E51920" w:rsidRPr="006A6DAF">
        <w:rPr>
          <w:szCs w:val="26"/>
        </w:rPr>
        <w:t xml:space="preserve">недвижимого имущества, находящегося в государственной или </w:t>
      </w:r>
      <w:r w:rsidR="00E92DFD">
        <w:rPr>
          <w:szCs w:val="26"/>
        </w:rPr>
        <w:br/>
      </w:r>
      <w:r w:rsidR="00E51920" w:rsidRPr="006A6DAF">
        <w:rPr>
          <w:szCs w:val="26"/>
        </w:rPr>
        <w:t>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331D35" w:rsidRPr="006A6DAF">
        <w:rPr>
          <w:szCs w:val="26"/>
        </w:rPr>
        <w:t xml:space="preserve">, в соответствии с Порядком приватизации </w:t>
      </w:r>
      <w:r w:rsidR="008B1C92">
        <w:rPr>
          <w:szCs w:val="26"/>
        </w:rPr>
        <w:t xml:space="preserve">движимого </w:t>
      </w:r>
      <w:r w:rsidR="00E92DFD">
        <w:rPr>
          <w:szCs w:val="26"/>
        </w:rPr>
        <w:br/>
      </w:r>
      <w:r w:rsidR="008B1C92">
        <w:rPr>
          <w:szCs w:val="26"/>
        </w:rPr>
        <w:t xml:space="preserve">и </w:t>
      </w:r>
      <w:r w:rsidR="00331D35" w:rsidRPr="006A6DAF">
        <w:rPr>
          <w:szCs w:val="26"/>
        </w:rPr>
        <w:t xml:space="preserve">недвижимого имущества муниципальной собственности муниципального образования город Норильск, арендуемого субъектами малого и среднего предпринимательства, утвержденным </w:t>
      </w:r>
      <w:r w:rsidR="00E51920" w:rsidRPr="006A6DAF">
        <w:rPr>
          <w:szCs w:val="26"/>
        </w:rPr>
        <w:t>р</w:t>
      </w:r>
      <w:r w:rsidR="00331D35" w:rsidRPr="006A6DAF">
        <w:rPr>
          <w:szCs w:val="26"/>
        </w:rPr>
        <w:t>ешением Норильского городского Совета депутатов от 07.04.2009 № 18-433,</w:t>
      </w:r>
      <w:r w:rsidR="00E92DFD">
        <w:rPr>
          <w:szCs w:val="26"/>
        </w:rPr>
        <w:t xml:space="preserve"> </w:t>
      </w:r>
    </w:p>
    <w:p w:rsidR="00331D35" w:rsidRPr="006A6DAF" w:rsidRDefault="00331D35" w:rsidP="0048707B">
      <w:pPr>
        <w:pStyle w:val="a3"/>
        <w:rPr>
          <w:szCs w:val="26"/>
        </w:rPr>
      </w:pPr>
      <w:r w:rsidRPr="006A6DAF">
        <w:rPr>
          <w:szCs w:val="26"/>
        </w:rPr>
        <w:t>ПОСТАНОВЛЯЮ:</w:t>
      </w:r>
    </w:p>
    <w:p w:rsidR="00331D35" w:rsidRPr="006A6DAF" w:rsidRDefault="00331D35" w:rsidP="00331D35">
      <w:pPr>
        <w:pStyle w:val="a3"/>
        <w:widowControl w:val="0"/>
        <w:rPr>
          <w:szCs w:val="26"/>
        </w:rPr>
      </w:pPr>
    </w:p>
    <w:p w:rsidR="006A6DAF" w:rsidRPr="006A6DAF" w:rsidRDefault="00816C2D" w:rsidP="006A6DAF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A6DAF" w:rsidRPr="006A6DAF">
        <w:rPr>
          <w:sz w:val="26"/>
          <w:szCs w:val="26"/>
        </w:rPr>
        <w:t>Приватизировать объект недвижимого имущества муниц</w:t>
      </w:r>
      <w:r w:rsidR="00A9720A">
        <w:rPr>
          <w:sz w:val="26"/>
          <w:szCs w:val="26"/>
        </w:rPr>
        <w:t>ипальной собственности, находящ</w:t>
      </w:r>
      <w:r w:rsidR="007C011C">
        <w:rPr>
          <w:sz w:val="26"/>
          <w:szCs w:val="26"/>
        </w:rPr>
        <w:t>ийся</w:t>
      </w:r>
      <w:r w:rsidR="006A6DAF" w:rsidRPr="006A6DAF">
        <w:rPr>
          <w:sz w:val="26"/>
          <w:szCs w:val="26"/>
        </w:rPr>
        <w:t xml:space="preserve"> в аренде у субъекта малого и среднего предпринимательства, согласно </w:t>
      </w:r>
      <w:r w:rsidR="0048707B">
        <w:rPr>
          <w:sz w:val="26"/>
          <w:szCs w:val="26"/>
        </w:rPr>
        <w:t>приложению</w:t>
      </w:r>
      <w:r w:rsidR="006A6DAF" w:rsidRPr="006A6DAF">
        <w:rPr>
          <w:sz w:val="26"/>
          <w:szCs w:val="26"/>
        </w:rPr>
        <w:t xml:space="preserve"> к настоящему постановлению.</w:t>
      </w:r>
    </w:p>
    <w:p w:rsidR="006A6DAF" w:rsidRPr="006A6DAF" w:rsidRDefault="00816C2D" w:rsidP="006A6DAF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A6DAF" w:rsidRPr="006A6DAF">
        <w:rPr>
          <w:sz w:val="26"/>
          <w:szCs w:val="26"/>
        </w:rPr>
        <w:t>Управлению имущества Администрации города Норильска:</w:t>
      </w:r>
    </w:p>
    <w:p w:rsidR="006A6DAF" w:rsidRPr="006A6DAF" w:rsidRDefault="006A6DAF" w:rsidP="006A6DAF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 w:rsidRPr="006A6DAF">
        <w:rPr>
          <w:sz w:val="26"/>
          <w:szCs w:val="26"/>
        </w:rPr>
        <w:t>2.1. в течение 10 дней с даты издания настоящего постановления, направить в адрес арендатора объект</w:t>
      </w:r>
      <w:r w:rsidR="00A9720A">
        <w:rPr>
          <w:sz w:val="26"/>
          <w:szCs w:val="26"/>
        </w:rPr>
        <w:t>а</w:t>
      </w:r>
      <w:r w:rsidRPr="006A6DAF">
        <w:rPr>
          <w:sz w:val="26"/>
          <w:szCs w:val="26"/>
        </w:rPr>
        <w:t xml:space="preserve"> недвижимого имущества муниципальной собственности, указанн</w:t>
      </w:r>
      <w:r w:rsidR="00A9720A">
        <w:rPr>
          <w:sz w:val="26"/>
          <w:szCs w:val="26"/>
        </w:rPr>
        <w:t>ого</w:t>
      </w:r>
      <w:r w:rsidRPr="006A6DAF">
        <w:rPr>
          <w:sz w:val="26"/>
          <w:szCs w:val="26"/>
        </w:rPr>
        <w:t xml:space="preserve"> в приложении к настоящему постановлению:</w:t>
      </w:r>
    </w:p>
    <w:p w:rsidR="006A6DAF" w:rsidRPr="006A6DAF" w:rsidRDefault="00816C2D" w:rsidP="006A6DAF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A6DAF" w:rsidRPr="006A6DAF">
        <w:rPr>
          <w:sz w:val="26"/>
          <w:szCs w:val="26"/>
        </w:rPr>
        <w:t>копию настоящего постановления;</w:t>
      </w:r>
    </w:p>
    <w:p w:rsidR="006A6DAF" w:rsidRDefault="00816C2D" w:rsidP="006A6DAF">
      <w:pPr>
        <w:widowControl w:val="0"/>
        <w:tabs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2CA" w:rsidRPr="00BC42CA">
        <w:rPr>
          <w:sz w:val="26"/>
          <w:szCs w:val="26"/>
        </w:rPr>
        <w:t xml:space="preserve"> проект договора купли-продажи недвижимого имущества, приобретаемого </w:t>
      </w:r>
      <w:r w:rsidR="00BC42CA" w:rsidRPr="00BC42CA">
        <w:rPr>
          <w:sz w:val="26"/>
          <w:szCs w:val="26"/>
        </w:rPr>
        <w:br/>
        <w:t>в рассрочку, а также требование о погашении (при наличии) задолженности по арендной плате за используемый объект недвижимого имущества муниципальной собственности, неустойкам (штрафам, пеням) на дату заключения договора купли-продажи арендуемого имущества</w:t>
      </w:r>
      <w:r w:rsidR="00FB6BAE">
        <w:rPr>
          <w:sz w:val="26"/>
          <w:szCs w:val="26"/>
        </w:rPr>
        <w:t>.</w:t>
      </w:r>
    </w:p>
    <w:p w:rsidR="006A6DAF" w:rsidRPr="006A6DAF" w:rsidRDefault="00A9720A" w:rsidP="006A6DAF">
      <w:pPr>
        <w:pStyle w:val="ac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="006A6DAF" w:rsidRPr="006A6DAF">
        <w:rPr>
          <w:sz w:val="26"/>
          <w:szCs w:val="26"/>
        </w:rPr>
        <w:t>. обеспечить размещение настоящего постановления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Федерации.</w:t>
      </w:r>
    </w:p>
    <w:p w:rsidR="006A6DAF" w:rsidRPr="006A6DAF" w:rsidRDefault="00816C2D" w:rsidP="006A6DAF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6A6DAF" w:rsidRPr="006A6DAF">
        <w:rPr>
          <w:sz w:val="26"/>
          <w:szCs w:val="26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</w:t>
      </w:r>
      <w:r>
        <w:rPr>
          <w:sz w:val="26"/>
          <w:szCs w:val="26"/>
        </w:rPr>
        <w:t>.</w:t>
      </w:r>
    </w:p>
    <w:p w:rsidR="00331D35" w:rsidRPr="006A6DAF" w:rsidRDefault="00816C2D" w:rsidP="006A6DAF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6A6DAF" w:rsidRPr="006A6DAF">
        <w:rPr>
          <w:sz w:val="26"/>
          <w:szCs w:val="26"/>
        </w:rPr>
        <w:t>Контроль исполнения пункта 2 настоящего постановления возложить на заместителя Главы города Норильска по земельно-имущественным отношениям.</w:t>
      </w:r>
    </w:p>
    <w:p w:rsidR="00331D35" w:rsidRPr="006A6DAF" w:rsidRDefault="00331D35" w:rsidP="00331D35">
      <w:pPr>
        <w:widowControl w:val="0"/>
        <w:jc w:val="both"/>
        <w:rPr>
          <w:sz w:val="26"/>
          <w:szCs w:val="26"/>
        </w:rPr>
      </w:pPr>
    </w:p>
    <w:p w:rsidR="00ED4E90" w:rsidRPr="006A6DAF" w:rsidRDefault="00ED4E90" w:rsidP="00331D35">
      <w:pPr>
        <w:widowControl w:val="0"/>
        <w:jc w:val="both"/>
        <w:rPr>
          <w:sz w:val="26"/>
          <w:szCs w:val="26"/>
        </w:rPr>
      </w:pPr>
    </w:p>
    <w:p w:rsidR="00331D35" w:rsidRPr="006A6DAF" w:rsidRDefault="00DE2C7F" w:rsidP="00331D35">
      <w:pPr>
        <w:rPr>
          <w:sz w:val="26"/>
          <w:szCs w:val="26"/>
        </w:rPr>
      </w:pPr>
      <w:r w:rsidRPr="006A6DAF">
        <w:rPr>
          <w:sz w:val="26"/>
          <w:szCs w:val="26"/>
        </w:rPr>
        <w:t>Глава</w:t>
      </w:r>
      <w:r w:rsidR="0047551D" w:rsidRPr="006A6DAF">
        <w:rPr>
          <w:sz w:val="26"/>
          <w:szCs w:val="26"/>
        </w:rPr>
        <w:t xml:space="preserve"> </w:t>
      </w:r>
      <w:r w:rsidR="00B52E38" w:rsidRPr="006A6DAF">
        <w:rPr>
          <w:sz w:val="26"/>
          <w:szCs w:val="26"/>
        </w:rPr>
        <w:t>го</w:t>
      </w:r>
      <w:r w:rsidR="009466FE" w:rsidRPr="006A6DAF">
        <w:rPr>
          <w:sz w:val="26"/>
          <w:szCs w:val="26"/>
        </w:rPr>
        <w:t xml:space="preserve">рода Норильска </w:t>
      </w:r>
      <w:r w:rsidR="0047551D" w:rsidRPr="006A6DAF">
        <w:rPr>
          <w:sz w:val="26"/>
          <w:szCs w:val="26"/>
        </w:rPr>
        <w:t xml:space="preserve">                                             </w:t>
      </w:r>
      <w:r w:rsidR="00935509" w:rsidRPr="006A6DAF">
        <w:rPr>
          <w:sz w:val="26"/>
          <w:szCs w:val="26"/>
        </w:rPr>
        <w:t xml:space="preserve">  </w:t>
      </w:r>
      <w:r w:rsidR="00ED4E90" w:rsidRPr="006A6DAF">
        <w:rPr>
          <w:sz w:val="26"/>
          <w:szCs w:val="26"/>
        </w:rPr>
        <w:t xml:space="preserve">  </w:t>
      </w:r>
      <w:r w:rsidR="006A6DAF">
        <w:rPr>
          <w:sz w:val="26"/>
          <w:szCs w:val="26"/>
        </w:rPr>
        <w:tab/>
      </w:r>
      <w:r w:rsidR="006A6DAF">
        <w:rPr>
          <w:sz w:val="26"/>
          <w:szCs w:val="26"/>
        </w:rPr>
        <w:tab/>
      </w:r>
      <w:r w:rsidR="006A6DAF">
        <w:rPr>
          <w:sz w:val="26"/>
          <w:szCs w:val="26"/>
        </w:rPr>
        <w:tab/>
      </w:r>
      <w:r w:rsidR="0048707B">
        <w:rPr>
          <w:sz w:val="26"/>
          <w:szCs w:val="26"/>
        </w:rPr>
        <w:t xml:space="preserve"> </w:t>
      </w:r>
      <w:r w:rsidR="006A6DAF">
        <w:rPr>
          <w:sz w:val="26"/>
          <w:szCs w:val="26"/>
        </w:rPr>
        <w:t xml:space="preserve">  </w:t>
      </w:r>
      <w:r w:rsidRPr="006A6DAF">
        <w:rPr>
          <w:sz w:val="26"/>
          <w:szCs w:val="26"/>
        </w:rPr>
        <w:t>Д.В. Карасев</w:t>
      </w:r>
    </w:p>
    <w:p w:rsidR="00BC42CA" w:rsidRDefault="00BC42CA" w:rsidP="00331D35">
      <w:pPr>
        <w:rPr>
          <w:sz w:val="22"/>
          <w:szCs w:val="22"/>
        </w:rPr>
      </w:pPr>
    </w:p>
    <w:p w:rsidR="00331D35" w:rsidRPr="003C5F47" w:rsidRDefault="00331D35" w:rsidP="00331D35">
      <w:pPr>
        <w:rPr>
          <w:sz w:val="22"/>
          <w:szCs w:val="22"/>
        </w:rPr>
      </w:pPr>
    </w:p>
    <w:p w:rsidR="00331D35" w:rsidRPr="000A54D3" w:rsidRDefault="00331D35" w:rsidP="00331D35">
      <w:pPr>
        <w:pStyle w:val="a5"/>
        <w:tabs>
          <w:tab w:val="left" w:pos="8820"/>
        </w:tabs>
        <w:ind w:firstLine="0"/>
        <w:rPr>
          <w:sz w:val="22"/>
          <w:szCs w:val="22"/>
        </w:rPr>
        <w:sectPr w:rsidR="00331D35" w:rsidRPr="000A54D3" w:rsidSect="00BC42CA">
          <w:headerReference w:type="even" r:id="rId8"/>
          <w:pgSz w:w="11906" w:h="16838"/>
          <w:pgMar w:top="425" w:right="737" w:bottom="567" w:left="1701" w:header="720" w:footer="720" w:gutter="0"/>
          <w:cols w:space="720"/>
          <w:titlePg/>
        </w:sect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1306"/>
        <w:gridCol w:w="4114"/>
      </w:tblGrid>
      <w:tr w:rsidR="00331D35" w:rsidRPr="00171962" w:rsidTr="00FA719A">
        <w:tc>
          <w:tcPr>
            <w:tcW w:w="11488" w:type="dxa"/>
          </w:tcPr>
          <w:p w:rsidR="00331D35" w:rsidRPr="00171962" w:rsidRDefault="00331D35" w:rsidP="00FA719A">
            <w:pPr>
              <w:rPr>
                <w:b/>
                <w:bCs/>
                <w:sz w:val="26"/>
                <w:szCs w:val="26"/>
              </w:rPr>
            </w:pPr>
            <w:r>
              <w:rPr>
                <w:szCs w:val="26"/>
              </w:rPr>
              <w:lastRenderedPageBreak/>
              <w:t xml:space="preserve">                                                                          </w:t>
            </w:r>
          </w:p>
        </w:tc>
        <w:tc>
          <w:tcPr>
            <w:tcW w:w="4148" w:type="dxa"/>
          </w:tcPr>
          <w:p w:rsidR="00331D35" w:rsidRPr="00171962" w:rsidRDefault="00331D35" w:rsidP="00FA719A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</w:t>
            </w:r>
            <w:r w:rsidR="00DC6845">
              <w:rPr>
                <w:bCs/>
                <w:sz w:val="26"/>
                <w:szCs w:val="26"/>
              </w:rPr>
              <w:t xml:space="preserve"> </w:t>
            </w:r>
            <w:r w:rsidRPr="00171962">
              <w:rPr>
                <w:bCs/>
                <w:sz w:val="26"/>
                <w:szCs w:val="26"/>
              </w:rPr>
              <w:t xml:space="preserve">к постановлению </w:t>
            </w:r>
          </w:p>
          <w:p w:rsidR="00331D35" w:rsidRPr="00171962" w:rsidRDefault="00331D35" w:rsidP="00E92DFD">
            <w:pPr>
              <w:spacing w:line="276" w:lineRule="auto"/>
              <w:rPr>
                <w:bCs/>
                <w:sz w:val="26"/>
                <w:szCs w:val="26"/>
              </w:rPr>
            </w:pPr>
            <w:r w:rsidRPr="00171962">
              <w:rPr>
                <w:bCs/>
                <w:sz w:val="26"/>
                <w:szCs w:val="26"/>
              </w:rPr>
              <w:t>Администрации города Норильска</w:t>
            </w:r>
          </w:p>
          <w:p w:rsidR="00331D35" w:rsidRPr="00171962" w:rsidRDefault="00230E2D" w:rsidP="00E92DFD">
            <w:pPr>
              <w:spacing w:line="27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от 28.09.</w:t>
            </w:r>
            <w:r w:rsidR="00173A02">
              <w:rPr>
                <w:bCs/>
                <w:sz w:val="26"/>
                <w:szCs w:val="26"/>
              </w:rPr>
              <w:t>20</w:t>
            </w:r>
            <w:r w:rsidR="003B604C">
              <w:rPr>
                <w:bCs/>
                <w:sz w:val="26"/>
                <w:szCs w:val="26"/>
              </w:rPr>
              <w:t>2</w:t>
            </w:r>
            <w:r w:rsidR="00B94907">
              <w:rPr>
                <w:bCs/>
                <w:sz w:val="26"/>
                <w:szCs w:val="26"/>
              </w:rPr>
              <w:t>6</w:t>
            </w:r>
            <w:r>
              <w:rPr>
                <w:bCs/>
                <w:sz w:val="26"/>
                <w:szCs w:val="26"/>
              </w:rPr>
              <w:t xml:space="preserve"> № 333</w:t>
            </w:r>
          </w:p>
        </w:tc>
      </w:tr>
    </w:tbl>
    <w:p w:rsidR="00331D35" w:rsidRDefault="00331D35" w:rsidP="00331D35">
      <w:pPr>
        <w:rPr>
          <w:sz w:val="26"/>
          <w:szCs w:val="26"/>
        </w:rPr>
      </w:pPr>
    </w:p>
    <w:p w:rsidR="00331D35" w:rsidRPr="006A0983" w:rsidRDefault="00331D35" w:rsidP="00331D35">
      <w:pPr>
        <w:rPr>
          <w:sz w:val="26"/>
          <w:szCs w:val="26"/>
        </w:rPr>
      </w:pPr>
    </w:p>
    <w:p w:rsidR="00331D35" w:rsidRPr="006A0983" w:rsidRDefault="00331D35" w:rsidP="00331D35">
      <w:pPr>
        <w:widowControl w:val="0"/>
        <w:jc w:val="center"/>
        <w:rPr>
          <w:sz w:val="26"/>
          <w:szCs w:val="26"/>
        </w:rPr>
      </w:pPr>
      <w:r w:rsidRPr="006A0983">
        <w:rPr>
          <w:sz w:val="26"/>
          <w:szCs w:val="26"/>
        </w:rPr>
        <w:t>Объект муниципального недвижимого имущества, арендуем</w:t>
      </w:r>
      <w:r w:rsidR="005579AA">
        <w:rPr>
          <w:sz w:val="26"/>
          <w:szCs w:val="26"/>
        </w:rPr>
        <w:t>ы</w:t>
      </w:r>
      <w:r w:rsidR="00566746">
        <w:rPr>
          <w:sz w:val="26"/>
          <w:szCs w:val="26"/>
        </w:rPr>
        <w:t>й</w:t>
      </w:r>
      <w:r w:rsidRPr="006A0983">
        <w:rPr>
          <w:sz w:val="26"/>
          <w:szCs w:val="26"/>
        </w:rPr>
        <w:t xml:space="preserve"> субъект</w:t>
      </w:r>
      <w:r w:rsidR="00A413D6">
        <w:rPr>
          <w:sz w:val="26"/>
          <w:szCs w:val="26"/>
        </w:rPr>
        <w:t>ом</w:t>
      </w:r>
      <w:r w:rsidRPr="006A0983">
        <w:rPr>
          <w:sz w:val="26"/>
          <w:szCs w:val="26"/>
        </w:rPr>
        <w:t xml:space="preserve"> малого и среднего предпринимательства </w:t>
      </w:r>
    </w:p>
    <w:p w:rsidR="00331D35" w:rsidRPr="006A0983" w:rsidRDefault="00331D35" w:rsidP="00331D35">
      <w:pPr>
        <w:widowControl w:val="0"/>
        <w:jc w:val="center"/>
        <w:rPr>
          <w:sz w:val="26"/>
          <w:szCs w:val="26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3543"/>
        <w:gridCol w:w="1276"/>
        <w:gridCol w:w="2835"/>
        <w:gridCol w:w="2410"/>
        <w:gridCol w:w="1559"/>
      </w:tblGrid>
      <w:tr w:rsidR="001732DA" w:rsidRPr="00CC420E" w:rsidTr="00A9720A">
        <w:tc>
          <w:tcPr>
            <w:tcW w:w="568" w:type="dxa"/>
            <w:vAlign w:val="center"/>
          </w:tcPr>
          <w:p w:rsidR="001732DA" w:rsidRPr="00CC420E" w:rsidRDefault="001732DA" w:rsidP="00FA719A">
            <w:pPr>
              <w:ind w:left="-334" w:right="-108"/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    №</w:t>
            </w:r>
          </w:p>
          <w:p w:rsidR="001732DA" w:rsidRPr="00CC420E" w:rsidRDefault="001732DA" w:rsidP="00FA719A">
            <w:pPr>
              <w:ind w:left="-334" w:right="-108"/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   п/п</w:t>
            </w:r>
          </w:p>
        </w:tc>
        <w:tc>
          <w:tcPr>
            <w:tcW w:w="3402" w:type="dxa"/>
            <w:noWrap/>
            <w:vAlign w:val="center"/>
          </w:tcPr>
          <w:p w:rsidR="001732DA" w:rsidRPr="00CC420E" w:rsidRDefault="001732DA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543" w:type="dxa"/>
            <w:vAlign w:val="center"/>
          </w:tcPr>
          <w:p w:rsidR="001732DA" w:rsidRPr="00CC420E" w:rsidRDefault="001732DA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Адрес</w:t>
            </w:r>
          </w:p>
        </w:tc>
        <w:tc>
          <w:tcPr>
            <w:tcW w:w="1276" w:type="dxa"/>
            <w:vAlign w:val="center"/>
          </w:tcPr>
          <w:p w:rsidR="001732DA" w:rsidRPr="00CC420E" w:rsidRDefault="001732DA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Площадь</w:t>
            </w:r>
          </w:p>
          <w:p w:rsidR="001732DA" w:rsidRPr="00CC420E" w:rsidRDefault="001732DA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(кв.м)</w:t>
            </w:r>
          </w:p>
        </w:tc>
        <w:tc>
          <w:tcPr>
            <w:tcW w:w="2835" w:type="dxa"/>
            <w:vAlign w:val="center"/>
          </w:tcPr>
          <w:p w:rsidR="001732DA" w:rsidRPr="00CC420E" w:rsidRDefault="001732DA" w:rsidP="001732D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Арендатор объекта (субъект малого и среднего предпринимательства)</w:t>
            </w:r>
          </w:p>
        </w:tc>
        <w:tc>
          <w:tcPr>
            <w:tcW w:w="2410" w:type="dxa"/>
            <w:vAlign w:val="center"/>
          </w:tcPr>
          <w:p w:rsidR="001732DA" w:rsidRPr="00CC420E" w:rsidRDefault="001732DA" w:rsidP="00FA71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Срок владения </w:t>
            </w:r>
          </w:p>
          <w:p w:rsidR="001732DA" w:rsidRPr="00CC420E" w:rsidRDefault="001732DA" w:rsidP="00FA71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или пользования арендатором объекта </w:t>
            </w:r>
          </w:p>
          <w:p w:rsidR="001732DA" w:rsidRPr="00CC420E" w:rsidRDefault="001732DA" w:rsidP="00FA71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(лет)</w:t>
            </w:r>
          </w:p>
        </w:tc>
        <w:tc>
          <w:tcPr>
            <w:tcW w:w="1559" w:type="dxa"/>
            <w:vAlign w:val="center"/>
          </w:tcPr>
          <w:p w:rsidR="001732DA" w:rsidRPr="00CC420E" w:rsidRDefault="001732DA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Рыночная стоимость (руб.)</w:t>
            </w:r>
          </w:p>
        </w:tc>
      </w:tr>
      <w:tr w:rsidR="008F71E0" w:rsidRPr="00E92DFD" w:rsidTr="00A9720A">
        <w:trPr>
          <w:trHeight w:val="1911"/>
        </w:trPr>
        <w:tc>
          <w:tcPr>
            <w:tcW w:w="568" w:type="dxa"/>
            <w:vAlign w:val="center"/>
          </w:tcPr>
          <w:p w:rsidR="008F71E0" w:rsidRPr="00CC420E" w:rsidRDefault="008F71E0" w:rsidP="00FA719A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noWrap/>
            <w:vAlign w:val="center"/>
          </w:tcPr>
          <w:p w:rsidR="008F71E0" w:rsidRPr="00CC420E" w:rsidRDefault="003232D9" w:rsidP="00835F23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Нежилое </w:t>
            </w:r>
            <w:r w:rsidR="0038232B" w:rsidRPr="00CC420E">
              <w:rPr>
                <w:sz w:val="24"/>
                <w:szCs w:val="24"/>
              </w:rPr>
              <w:t>помещение</w:t>
            </w:r>
          </w:p>
          <w:p w:rsidR="008F71E0" w:rsidRPr="00CC420E" w:rsidRDefault="008F71E0" w:rsidP="00344FA1">
            <w:pPr>
              <w:jc w:val="center"/>
              <w:rPr>
                <w:sz w:val="24"/>
                <w:szCs w:val="24"/>
              </w:rPr>
            </w:pPr>
            <w:r w:rsidRPr="00CC420E">
              <w:rPr>
                <w:sz w:val="24"/>
                <w:szCs w:val="24"/>
              </w:rPr>
              <w:t xml:space="preserve">(кадастровый номер </w:t>
            </w:r>
          </w:p>
          <w:p w:rsidR="008F71E0" w:rsidRPr="00CC420E" w:rsidRDefault="008F71E0" w:rsidP="00F75B25">
            <w:pPr>
              <w:jc w:val="center"/>
              <w:rPr>
                <w:sz w:val="24"/>
                <w:szCs w:val="24"/>
              </w:rPr>
            </w:pPr>
            <w:r w:rsidRPr="00CC420E">
              <w:rPr>
                <w:rStyle w:val="fontstyle01"/>
                <w:rFonts w:ascii="Times New Roman" w:hAnsi="Times New Roman"/>
                <w:sz w:val="24"/>
                <w:szCs w:val="24"/>
              </w:rPr>
              <w:t>24:55:</w:t>
            </w:r>
            <w:r w:rsidR="00F75B25">
              <w:rPr>
                <w:rStyle w:val="fontstyle01"/>
                <w:rFonts w:ascii="Times New Roman" w:hAnsi="Times New Roman"/>
                <w:sz w:val="24"/>
                <w:szCs w:val="24"/>
              </w:rPr>
              <w:t>0000000</w:t>
            </w:r>
            <w:r w:rsidRPr="00CC420E">
              <w:rPr>
                <w:rStyle w:val="fontstyle01"/>
                <w:rFonts w:ascii="Times New Roman" w:hAnsi="Times New Roman"/>
                <w:sz w:val="24"/>
                <w:szCs w:val="24"/>
              </w:rPr>
              <w:t>:</w:t>
            </w:r>
            <w:r w:rsidR="00F75B25">
              <w:rPr>
                <w:rStyle w:val="fontstyle01"/>
                <w:rFonts w:ascii="Times New Roman" w:hAnsi="Times New Roman"/>
                <w:sz w:val="24"/>
                <w:szCs w:val="24"/>
              </w:rPr>
              <w:t>48699</w:t>
            </w:r>
            <w:r w:rsidRPr="00CC420E">
              <w:rPr>
                <w:sz w:val="24"/>
                <w:szCs w:val="24"/>
              </w:rPr>
              <w:t>)</w:t>
            </w:r>
          </w:p>
        </w:tc>
        <w:tc>
          <w:tcPr>
            <w:tcW w:w="3543" w:type="dxa"/>
            <w:vAlign w:val="center"/>
          </w:tcPr>
          <w:p w:rsidR="008F71E0" w:rsidRPr="00B94907" w:rsidRDefault="00B94907" w:rsidP="00F75B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B94907">
              <w:rPr>
                <w:sz w:val="24"/>
                <w:szCs w:val="24"/>
              </w:rPr>
              <w:t xml:space="preserve">Российская Федерация, Красноярский край, городской округ город Норильск, район </w:t>
            </w:r>
            <w:r w:rsidR="00F75B25">
              <w:rPr>
                <w:sz w:val="24"/>
                <w:szCs w:val="24"/>
              </w:rPr>
              <w:t>Талнах</w:t>
            </w:r>
            <w:r w:rsidRPr="00B94907">
              <w:rPr>
                <w:sz w:val="24"/>
                <w:szCs w:val="24"/>
              </w:rPr>
              <w:t xml:space="preserve">, улица </w:t>
            </w:r>
            <w:r w:rsidR="00F75B25">
              <w:rPr>
                <w:sz w:val="24"/>
                <w:szCs w:val="24"/>
              </w:rPr>
              <w:t>Федоровского</w:t>
            </w:r>
            <w:r w:rsidRPr="00B94907">
              <w:rPr>
                <w:sz w:val="24"/>
                <w:szCs w:val="24"/>
              </w:rPr>
              <w:t xml:space="preserve">, дом № </w:t>
            </w:r>
            <w:r w:rsidR="00F75B25">
              <w:rPr>
                <w:sz w:val="24"/>
                <w:szCs w:val="24"/>
              </w:rPr>
              <w:t>3</w:t>
            </w:r>
            <w:r w:rsidRPr="00B94907">
              <w:rPr>
                <w:sz w:val="24"/>
                <w:szCs w:val="24"/>
              </w:rPr>
              <w:t xml:space="preserve">, помещение № </w:t>
            </w:r>
            <w:r w:rsidR="00F75B25">
              <w:rPr>
                <w:sz w:val="24"/>
                <w:szCs w:val="24"/>
              </w:rPr>
              <w:t>301</w:t>
            </w:r>
          </w:p>
        </w:tc>
        <w:tc>
          <w:tcPr>
            <w:tcW w:w="1276" w:type="dxa"/>
            <w:vAlign w:val="center"/>
          </w:tcPr>
          <w:p w:rsidR="008F71E0" w:rsidRPr="00CC420E" w:rsidRDefault="00F75B25" w:rsidP="00F75B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  <w:r w:rsidR="00B9490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B94907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5C0DE0" w:rsidRDefault="00F75B25" w:rsidP="005579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Шукюров </w:t>
            </w:r>
          </w:p>
          <w:p w:rsidR="008F71E0" w:rsidRPr="00CC420E" w:rsidRDefault="005C0DE0" w:rsidP="005579AA">
            <w:pPr>
              <w:jc w:val="center"/>
              <w:rPr>
                <w:sz w:val="24"/>
                <w:szCs w:val="24"/>
              </w:rPr>
            </w:pPr>
            <w:r w:rsidRPr="005C0DE0">
              <w:rPr>
                <w:sz w:val="24"/>
                <w:szCs w:val="24"/>
              </w:rPr>
              <w:t>Гусейнаги Гурбат оглы</w:t>
            </w:r>
          </w:p>
        </w:tc>
        <w:tc>
          <w:tcPr>
            <w:tcW w:w="2410" w:type="dxa"/>
            <w:vAlign w:val="center"/>
          </w:tcPr>
          <w:p w:rsidR="008F71E0" w:rsidRPr="00CC420E" w:rsidRDefault="008F71E0" w:rsidP="004E2C2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C420E">
              <w:rPr>
                <w:color w:val="000000" w:themeColor="text1"/>
                <w:sz w:val="24"/>
                <w:szCs w:val="24"/>
              </w:rPr>
              <w:t xml:space="preserve">с </w:t>
            </w:r>
            <w:r w:rsidR="00F75B25">
              <w:rPr>
                <w:color w:val="000000" w:themeColor="text1"/>
                <w:sz w:val="24"/>
                <w:szCs w:val="24"/>
              </w:rPr>
              <w:t>01.10.2018</w:t>
            </w:r>
          </w:p>
          <w:p w:rsidR="008F71E0" w:rsidRPr="00CC420E" w:rsidRDefault="008F71E0" w:rsidP="001728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C420E">
              <w:rPr>
                <w:color w:val="000000" w:themeColor="text1"/>
                <w:sz w:val="24"/>
                <w:szCs w:val="24"/>
              </w:rPr>
              <w:t>(более 1-го года)</w:t>
            </w:r>
          </w:p>
        </w:tc>
        <w:tc>
          <w:tcPr>
            <w:tcW w:w="1559" w:type="dxa"/>
            <w:vAlign w:val="center"/>
          </w:tcPr>
          <w:p w:rsidR="008F71E0" w:rsidRPr="00F75B25" w:rsidRDefault="001C7734" w:rsidP="001C7734">
            <w:pPr>
              <w:pStyle w:val="Default"/>
              <w:jc w:val="center"/>
              <w:rPr>
                <w:color w:val="FF0000"/>
              </w:rPr>
            </w:pPr>
            <w:r w:rsidRPr="001C7734">
              <w:rPr>
                <w:color w:val="auto"/>
              </w:rPr>
              <w:t>9</w:t>
            </w:r>
            <w:r w:rsidR="00B94907" w:rsidRPr="001C7734">
              <w:rPr>
                <w:color w:val="auto"/>
              </w:rPr>
              <w:t> </w:t>
            </w:r>
            <w:r w:rsidRPr="001C7734">
              <w:rPr>
                <w:color w:val="auto"/>
              </w:rPr>
              <w:t>577</w:t>
            </w:r>
            <w:r w:rsidR="00B94907" w:rsidRPr="001C7734">
              <w:rPr>
                <w:color w:val="auto"/>
              </w:rPr>
              <w:t> 000,0</w:t>
            </w:r>
          </w:p>
        </w:tc>
      </w:tr>
    </w:tbl>
    <w:p w:rsidR="00807AA0" w:rsidRPr="000C2E79" w:rsidRDefault="00807AA0" w:rsidP="00230E2D">
      <w:pPr>
        <w:rPr>
          <w:sz w:val="24"/>
          <w:szCs w:val="24"/>
        </w:rPr>
      </w:pPr>
      <w:r w:rsidRPr="000C2E79">
        <w:rPr>
          <w:sz w:val="24"/>
          <w:szCs w:val="24"/>
        </w:rPr>
        <w:t xml:space="preserve"> </w:t>
      </w:r>
    </w:p>
    <w:sectPr w:rsidR="00807AA0" w:rsidRPr="000C2E79" w:rsidSect="00230E2D">
      <w:headerReference w:type="even" r:id="rId9"/>
      <w:pgSz w:w="16838" w:h="11906" w:orient="landscape"/>
      <w:pgMar w:top="1134" w:right="567" w:bottom="567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A34" w:rsidRDefault="00C87A34">
      <w:r>
        <w:separator/>
      </w:r>
    </w:p>
  </w:endnote>
  <w:endnote w:type="continuationSeparator" w:id="0">
    <w:p w:rsidR="00C87A34" w:rsidRDefault="00C8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A34" w:rsidRDefault="00C87A34">
      <w:r>
        <w:separator/>
      </w:r>
    </w:p>
  </w:footnote>
  <w:footnote w:type="continuationSeparator" w:id="0">
    <w:p w:rsidR="00C87A34" w:rsidRDefault="00C87A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29F5" w:rsidRDefault="006412B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36B49">
      <w:rPr>
        <w:rStyle w:val="a9"/>
        <w:noProof/>
      </w:rPr>
      <w:t>6</w:t>
    </w:r>
    <w:r>
      <w:rPr>
        <w:rStyle w:val="a9"/>
      </w:rPr>
      <w:fldChar w:fldCharType="end"/>
    </w:r>
  </w:p>
  <w:p w:rsidR="008929F5" w:rsidRDefault="00C87A3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D35" w:rsidRDefault="00331D3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36B49">
      <w:rPr>
        <w:rStyle w:val="a9"/>
        <w:noProof/>
      </w:rPr>
      <w:t>6</w:t>
    </w:r>
    <w:r>
      <w:rPr>
        <w:rStyle w:val="a9"/>
      </w:rPr>
      <w:fldChar w:fldCharType="end"/>
    </w:r>
  </w:p>
  <w:p w:rsidR="00331D35" w:rsidRDefault="00331D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516244"/>
    <w:multiLevelType w:val="singleLevel"/>
    <w:tmpl w:val="E4C01A4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35"/>
    <w:rsid w:val="00015A1C"/>
    <w:rsid w:val="0002117B"/>
    <w:rsid w:val="000311D2"/>
    <w:rsid w:val="00056AD9"/>
    <w:rsid w:val="00064E6A"/>
    <w:rsid w:val="00073033"/>
    <w:rsid w:val="00077C88"/>
    <w:rsid w:val="00084DAA"/>
    <w:rsid w:val="000A180E"/>
    <w:rsid w:val="000B0CE6"/>
    <w:rsid w:val="000B2080"/>
    <w:rsid w:val="000B45EF"/>
    <w:rsid w:val="000C2E79"/>
    <w:rsid w:val="000C76D0"/>
    <w:rsid w:val="000D77FA"/>
    <w:rsid w:val="00105E24"/>
    <w:rsid w:val="00130304"/>
    <w:rsid w:val="001464CD"/>
    <w:rsid w:val="001728B4"/>
    <w:rsid w:val="001732DA"/>
    <w:rsid w:val="00173A02"/>
    <w:rsid w:val="0018783F"/>
    <w:rsid w:val="001A10B0"/>
    <w:rsid w:val="001C0858"/>
    <w:rsid w:val="001C7734"/>
    <w:rsid w:val="001D1AF2"/>
    <w:rsid w:val="001D41DC"/>
    <w:rsid w:val="001E42C0"/>
    <w:rsid w:val="00203385"/>
    <w:rsid w:val="002162CE"/>
    <w:rsid w:val="00230E2D"/>
    <w:rsid w:val="002342AB"/>
    <w:rsid w:val="00237160"/>
    <w:rsid w:val="00242533"/>
    <w:rsid w:val="00283C59"/>
    <w:rsid w:val="00294682"/>
    <w:rsid w:val="00294FD2"/>
    <w:rsid w:val="0029764C"/>
    <w:rsid w:val="002A5AB3"/>
    <w:rsid w:val="002B4262"/>
    <w:rsid w:val="002D09CD"/>
    <w:rsid w:val="002F17DE"/>
    <w:rsid w:val="00320B7A"/>
    <w:rsid w:val="00321B17"/>
    <w:rsid w:val="003232D9"/>
    <w:rsid w:val="00331D35"/>
    <w:rsid w:val="00344FA1"/>
    <w:rsid w:val="00346B06"/>
    <w:rsid w:val="003539FE"/>
    <w:rsid w:val="00353D62"/>
    <w:rsid w:val="00355C91"/>
    <w:rsid w:val="003739E1"/>
    <w:rsid w:val="0038232B"/>
    <w:rsid w:val="0038473A"/>
    <w:rsid w:val="003A0B09"/>
    <w:rsid w:val="003A3B11"/>
    <w:rsid w:val="003B604C"/>
    <w:rsid w:val="003B70A2"/>
    <w:rsid w:val="003C6FD9"/>
    <w:rsid w:val="003D3AFA"/>
    <w:rsid w:val="003E4FA8"/>
    <w:rsid w:val="003E64FA"/>
    <w:rsid w:val="003F6FA4"/>
    <w:rsid w:val="003F7918"/>
    <w:rsid w:val="004054C0"/>
    <w:rsid w:val="004074F6"/>
    <w:rsid w:val="0041697A"/>
    <w:rsid w:val="00436B49"/>
    <w:rsid w:val="00452A71"/>
    <w:rsid w:val="00457FA6"/>
    <w:rsid w:val="00460424"/>
    <w:rsid w:val="00466179"/>
    <w:rsid w:val="00467CCA"/>
    <w:rsid w:val="0047551D"/>
    <w:rsid w:val="00475D08"/>
    <w:rsid w:val="004775DF"/>
    <w:rsid w:val="0048707B"/>
    <w:rsid w:val="004C125E"/>
    <w:rsid w:val="004C37ED"/>
    <w:rsid w:val="004D0328"/>
    <w:rsid w:val="004D2053"/>
    <w:rsid w:val="004D505C"/>
    <w:rsid w:val="004E2356"/>
    <w:rsid w:val="004E2C23"/>
    <w:rsid w:val="004E5133"/>
    <w:rsid w:val="00510431"/>
    <w:rsid w:val="00515281"/>
    <w:rsid w:val="005305E6"/>
    <w:rsid w:val="00551EE0"/>
    <w:rsid w:val="00552BF7"/>
    <w:rsid w:val="005579AA"/>
    <w:rsid w:val="00566746"/>
    <w:rsid w:val="005965C2"/>
    <w:rsid w:val="005A1B64"/>
    <w:rsid w:val="005C0DE0"/>
    <w:rsid w:val="005C2E67"/>
    <w:rsid w:val="00603C82"/>
    <w:rsid w:val="00627218"/>
    <w:rsid w:val="00633CAA"/>
    <w:rsid w:val="006362AC"/>
    <w:rsid w:val="006412B4"/>
    <w:rsid w:val="00652AAC"/>
    <w:rsid w:val="00657BC6"/>
    <w:rsid w:val="00673B1D"/>
    <w:rsid w:val="006A13E1"/>
    <w:rsid w:val="006A3875"/>
    <w:rsid w:val="006A6691"/>
    <w:rsid w:val="006A6DAF"/>
    <w:rsid w:val="006A6F28"/>
    <w:rsid w:val="006D32BE"/>
    <w:rsid w:val="006D67BA"/>
    <w:rsid w:val="006D6BEC"/>
    <w:rsid w:val="006E3BDF"/>
    <w:rsid w:val="006F0AE6"/>
    <w:rsid w:val="007137D9"/>
    <w:rsid w:val="00714A55"/>
    <w:rsid w:val="00717848"/>
    <w:rsid w:val="007214CE"/>
    <w:rsid w:val="007239AB"/>
    <w:rsid w:val="00775592"/>
    <w:rsid w:val="00782C8E"/>
    <w:rsid w:val="00786521"/>
    <w:rsid w:val="00791BD8"/>
    <w:rsid w:val="00793C9E"/>
    <w:rsid w:val="007944C1"/>
    <w:rsid w:val="007B437F"/>
    <w:rsid w:val="007B4CA8"/>
    <w:rsid w:val="007B76F7"/>
    <w:rsid w:val="007C011C"/>
    <w:rsid w:val="007D5134"/>
    <w:rsid w:val="007E325E"/>
    <w:rsid w:val="007E7BD7"/>
    <w:rsid w:val="007F7775"/>
    <w:rsid w:val="00807AA0"/>
    <w:rsid w:val="0081610B"/>
    <w:rsid w:val="00816C2D"/>
    <w:rsid w:val="00817477"/>
    <w:rsid w:val="00821220"/>
    <w:rsid w:val="008318F1"/>
    <w:rsid w:val="00833FDF"/>
    <w:rsid w:val="00835F23"/>
    <w:rsid w:val="008470F6"/>
    <w:rsid w:val="008506D4"/>
    <w:rsid w:val="008626E6"/>
    <w:rsid w:val="00866CF9"/>
    <w:rsid w:val="0087346C"/>
    <w:rsid w:val="0087613E"/>
    <w:rsid w:val="00876B93"/>
    <w:rsid w:val="00883EF9"/>
    <w:rsid w:val="0088488A"/>
    <w:rsid w:val="008B1C92"/>
    <w:rsid w:val="008C1760"/>
    <w:rsid w:val="008C5FD2"/>
    <w:rsid w:val="008D1E3C"/>
    <w:rsid w:val="008D228F"/>
    <w:rsid w:val="008F6C2A"/>
    <w:rsid w:val="008F71E0"/>
    <w:rsid w:val="00912B94"/>
    <w:rsid w:val="00914E32"/>
    <w:rsid w:val="00935509"/>
    <w:rsid w:val="009466FE"/>
    <w:rsid w:val="009D3054"/>
    <w:rsid w:val="009E1751"/>
    <w:rsid w:val="00A00117"/>
    <w:rsid w:val="00A37B55"/>
    <w:rsid w:val="00A413D6"/>
    <w:rsid w:val="00A470A9"/>
    <w:rsid w:val="00A50F82"/>
    <w:rsid w:val="00A60B0D"/>
    <w:rsid w:val="00A674A5"/>
    <w:rsid w:val="00A72AB2"/>
    <w:rsid w:val="00A74B44"/>
    <w:rsid w:val="00A86244"/>
    <w:rsid w:val="00A9720A"/>
    <w:rsid w:val="00AA25C3"/>
    <w:rsid w:val="00AA47A7"/>
    <w:rsid w:val="00AD595C"/>
    <w:rsid w:val="00AE2467"/>
    <w:rsid w:val="00AF2992"/>
    <w:rsid w:val="00AF4FC7"/>
    <w:rsid w:val="00B01E7C"/>
    <w:rsid w:val="00B33E6E"/>
    <w:rsid w:val="00B42F24"/>
    <w:rsid w:val="00B4754B"/>
    <w:rsid w:val="00B52E38"/>
    <w:rsid w:val="00B81ECC"/>
    <w:rsid w:val="00B94907"/>
    <w:rsid w:val="00BA287C"/>
    <w:rsid w:val="00BC42CA"/>
    <w:rsid w:val="00BD682E"/>
    <w:rsid w:val="00C00AA3"/>
    <w:rsid w:val="00C27202"/>
    <w:rsid w:val="00C328DE"/>
    <w:rsid w:val="00C61A27"/>
    <w:rsid w:val="00C64714"/>
    <w:rsid w:val="00C661BB"/>
    <w:rsid w:val="00C71F44"/>
    <w:rsid w:val="00C85D46"/>
    <w:rsid w:val="00C87032"/>
    <w:rsid w:val="00C87A12"/>
    <w:rsid w:val="00C87A34"/>
    <w:rsid w:val="00C918D0"/>
    <w:rsid w:val="00CC420E"/>
    <w:rsid w:val="00D238F9"/>
    <w:rsid w:val="00D60239"/>
    <w:rsid w:val="00D64370"/>
    <w:rsid w:val="00D73894"/>
    <w:rsid w:val="00D82A28"/>
    <w:rsid w:val="00D8397C"/>
    <w:rsid w:val="00D97DDE"/>
    <w:rsid w:val="00DA3EE1"/>
    <w:rsid w:val="00DB0369"/>
    <w:rsid w:val="00DC1B5A"/>
    <w:rsid w:val="00DC3A08"/>
    <w:rsid w:val="00DC6845"/>
    <w:rsid w:val="00DD1C4E"/>
    <w:rsid w:val="00DE2C7F"/>
    <w:rsid w:val="00E015AD"/>
    <w:rsid w:val="00E25DF4"/>
    <w:rsid w:val="00E42A4A"/>
    <w:rsid w:val="00E51920"/>
    <w:rsid w:val="00E55121"/>
    <w:rsid w:val="00E60D58"/>
    <w:rsid w:val="00E61BB4"/>
    <w:rsid w:val="00E667EE"/>
    <w:rsid w:val="00E92DFD"/>
    <w:rsid w:val="00EA025F"/>
    <w:rsid w:val="00EA3D3B"/>
    <w:rsid w:val="00EB6360"/>
    <w:rsid w:val="00EC13F8"/>
    <w:rsid w:val="00ED419E"/>
    <w:rsid w:val="00ED4E90"/>
    <w:rsid w:val="00EE188E"/>
    <w:rsid w:val="00EE4493"/>
    <w:rsid w:val="00EF7767"/>
    <w:rsid w:val="00F1300A"/>
    <w:rsid w:val="00F2049E"/>
    <w:rsid w:val="00F2259D"/>
    <w:rsid w:val="00F37814"/>
    <w:rsid w:val="00F5277A"/>
    <w:rsid w:val="00F55F15"/>
    <w:rsid w:val="00F73E9B"/>
    <w:rsid w:val="00F75B25"/>
    <w:rsid w:val="00F82AAA"/>
    <w:rsid w:val="00FA6CC1"/>
    <w:rsid w:val="00FB6BAE"/>
    <w:rsid w:val="00FC20B3"/>
    <w:rsid w:val="00FF4822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E391A-7E18-49EE-AF5F-1B586EF8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D35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331D3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 Indent"/>
    <w:basedOn w:val="a"/>
    <w:link w:val="a6"/>
    <w:rsid w:val="00331D35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31D3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header"/>
    <w:basedOn w:val="a"/>
    <w:link w:val="a8"/>
    <w:rsid w:val="00331D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31D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331D35"/>
  </w:style>
  <w:style w:type="paragraph" w:customStyle="1" w:styleId="ConsPlusNonformat">
    <w:name w:val="ConsPlusNonformat"/>
    <w:rsid w:val="00331D3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55C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5C9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B01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 w:bidi="bo-CN"/>
    </w:rPr>
  </w:style>
  <w:style w:type="character" w:customStyle="1" w:styleId="fontstyle01">
    <w:name w:val="fontstyle01"/>
    <w:basedOn w:val="a0"/>
    <w:rsid w:val="00344FA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6A6DA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55F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55F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3232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Бояринова Екатерина Юрьевна</dc:creator>
  <cp:keywords/>
  <dc:description/>
  <cp:lastModifiedBy>Грицюк Марина Геннадьевна</cp:lastModifiedBy>
  <cp:revision>4</cp:revision>
  <cp:lastPrinted>2026-09-24T04:32:00Z</cp:lastPrinted>
  <dcterms:created xsi:type="dcterms:W3CDTF">2026-09-24T04:36:00Z</dcterms:created>
  <dcterms:modified xsi:type="dcterms:W3CDTF">2026-09-28T04:14:00Z</dcterms:modified>
</cp:coreProperties>
</file>