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DF" w:rsidRPr="00D14365" w:rsidRDefault="00743640" w:rsidP="00F83F9D">
      <w:pPr>
        <w:pStyle w:val="a6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F83F9D"/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F83F9D">
      <w:pPr>
        <w:jc w:val="center"/>
      </w:pP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D14365" w:rsidRDefault="000F7AA6" w:rsidP="00F83F9D">
      <w:pPr>
        <w:jc w:val="both"/>
        <w:rPr>
          <w:sz w:val="26"/>
        </w:rPr>
      </w:pPr>
      <w:r>
        <w:rPr>
          <w:sz w:val="26"/>
        </w:rPr>
        <w:t>07.04.</w:t>
      </w:r>
      <w:r w:rsidR="00396646">
        <w:rPr>
          <w:sz w:val="26"/>
        </w:rPr>
        <w:t>202</w:t>
      </w:r>
      <w:r w:rsidR="009F3B36">
        <w:rPr>
          <w:sz w:val="26"/>
        </w:rPr>
        <w:t>1</w:t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 w:rsidR="002E1B58">
        <w:rPr>
          <w:sz w:val="26"/>
        </w:rPr>
        <w:t xml:space="preserve">         </w:t>
      </w:r>
      <w:r>
        <w:rPr>
          <w:sz w:val="26"/>
        </w:rPr>
        <w:t xml:space="preserve">             </w:t>
      </w:r>
      <w:r w:rsidR="002E1B58">
        <w:rPr>
          <w:sz w:val="26"/>
        </w:rPr>
        <w:t xml:space="preserve">            </w:t>
      </w:r>
      <w:r w:rsidR="002F1CA1" w:rsidRPr="00D14365">
        <w:rPr>
          <w:sz w:val="26"/>
        </w:rPr>
        <w:t xml:space="preserve"> г.</w:t>
      </w:r>
      <w:r w:rsidR="000103EC">
        <w:rPr>
          <w:sz w:val="26"/>
        </w:rPr>
        <w:t xml:space="preserve"> </w:t>
      </w:r>
      <w:r w:rsidR="00617883" w:rsidRPr="00D14365">
        <w:rPr>
          <w:sz w:val="26"/>
        </w:rPr>
        <w:t>Норильск</w:t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9F17B9" w:rsidRPr="00D14365">
        <w:rPr>
          <w:sz w:val="26"/>
        </w:rPr>
        <w:t xml:space="preserve">    </w:t>
      </w:r>
      <w:r>
        <w:rPr>
          <w:sz w:val="26"/>
        </w:rPr>
        <w:t xml:space="preserve">          № 1610</w:t>
      </w:r>
    </w:p>
    <w:p w:rsidR="00A54266" w:rsidRPr="00D14365" w:rsidRDefault="00A54266" w:rsidP="00F83F9D">
      <w:pPr>
        <w:jc w:val="both"/>
        <w:rPr>
          <w:sz w:val="26"/>
        </w:rPr>
      </w:pPr>
    </w:p>
    <w:p w:rsidR="006D04C8" w:rsidRPr="00D14365" w:rsidRDefault="006D04C8" w:rsidP="00F83F9D">
      <w:pPr>
        <w:jc w:val="both"/>
        <w:rPr>
          <w:sz w:val="26"/>
        </w:rPr>
      </w:pPr>
    </w:p>
    <w:p w:rsidR="008E3C10" w:rsidRDefault="00002FD7" w:rsidP="008E3C1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A2DED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="008E3C10">
        <w:rPr>
          <w:sz w:val="26"/>
          <w:szCs w:val="26"/>
        </w:rPr>
        <w:t xml:space="preserve">распоряжение Администрации города Норильска </w:t>
      </w:r>
      <w:r w:rsidR="000A2DED">
        <w:rPr>
          <w:sz w:val="26"/>
          <w:szCs w:val="26"/>
        </w:rPr>
        <w:br/>
      </w:r>
      <w:r w:rsidR="008E3C10">
        <w:rPr>
          <w:sz w:val="26"/>
          <w:szCs w:val="26"/>
        </w:rPr>
        <w:t>от 28.01.2019 № 421</w:t>
      </w:r>
    </w:p>
    <w:p w:rsidR="00575149" w:rsidRDefault="00575149" w:rsidP="008E3C10">
      <w:pPr>
        <w:jc w:val="both"/>
        <w:rPr>
          <w:sz w:val="26"/>
          <w:szCs w:val="26"/>
        </w:rPr>
      </w:pPr>
    </w:p>
    <w:p w:rsidR="00A551A7" w:rsidRDefault="00A551A7" w:rsidP="008E3C10">
      <w:pPr>
        <w:jc w:val="both"/>
        <w:rPr>
          <w:sz w:val="26"/>
          <w:szCs w:val="26"/>
        </w:rPr>
      </w:pPr>
    </w:p>
    <w:p w:rsidR="00A75226" w:rsidRDefault="00E56314" w:rsidP="00804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целях </w:t>
      </w:r>
      <w:r w:rsidR="00804E7C" w:rsidRPr="00804E7C">
        <w:rPr>
          <w:color w:val="000000" w:themeColor="text1"/>
          <w:sz w:val="26"/>
          <w:szCs w:val="26"/>
        </w:rPr>
        <w:t>приведения отдельных правовых актов Администрации города Норильска в соответствие с</w:t>
      </w:r>
      <w:r>
        <w:rPr>
          <w:color w:val="000000" w:themeColor="text1"/>
          <w:sz w:val="26"/>
          <w:szCs w:val="26"/>
        </w:rPr>
        <w:t xml:space="preserve">о </w:t>
      </w:r>
      <w:hyperlink r:id="rId7" w:history="1">
        <w:r w:rsidR="00804E7C" w:rsidRPr="00804E7C">
          <w:rPr>
            <w:color w:val="000000" w:themeColor="text1"/>
            <w:sz w:val="26"/>
            <w:szCs w:val="26"/>
          </w:rPr>
          <w:t>структурой</w:t>
        </w:r>
      </w:hyperlink>
      <w:r w:rsidR="00804E7C" w:rsidRPr="00804E7C">
        <w:rPr>
          <w:color w:val="000000" w:themeColor="text1"/>
          <w:sz w:val="26"/>
          <w:szCs w:val="26"/>
        </w:rPr>
        <w:t xml:space="preserve"> Администрации </w:t>
      </w:r>
      <w:r>
        <w:rPr>
          <w:color w:val="000000" w:themeColor="text1"/>
          <w:sz w:val="26"/>
          <w:szCs w:val="26"/>
        </w:rPr>
        <w:t>города Норильска, утвержденной р</w:t>
      </w:r>
      <w:r w:rsidR="00804E7C" w:rsidRPr="00804E7C">
        <w:rPr>
          <w:color w:val="000000" w:themeColor="text1"/>
          <w:sz w:val="26"/>
          <w:szCs w:val="26"/>
        </w:rPr>
        <w:t xml:space="preserve">ешением Норильского городского Совета депутатов от </w:t>
      </w:r>
      <w:r w:rsidR="00804E7C">
        <w:rPr>
          <w:color w:val="000000" w:themeColor="text1"/>
          <w:sz w:val="26"/>
          <w:szCs w:val="26"/>
        </w:rPr>
        <w:t>23</w:t>
      </w:r>
      <w:r w:rsidR="00804E7C" w:rsidRPr="00804E7C">
        <w:rPr>
          <w:color w:val="000000" w:themeColor="text1"/>
          <w:sz w:val="26"/>
          <w:szCs w:val="26"/>
        </w:rPr>
        <w:t>.03.20</w:t>
      </w:r>
      <w:r w:rsidR="00804E7C">
        <w:rPr>
          <w:color w:val="000000" w:themeColor="text1"/>
          <w:sz w:val="26"/>
          <w:szCs w:val="26"/>
        </w:rPr>
        <w:t>21</w:t>
      </w:r>
      <w:r w:rsidR="00804E7C" w:rsidRPr="00804E7C">
        <w:rPr>
          <w:color w:val="000000" w:themeColor="text1"/>
          <w:sz w:val="26"/>
          <w:szCs w:val="26"/>
        </w:rPr>
        <w:t xml:space="preserve"> </w:t>
      </w:r>
      <w:r w:rsidR="004D34B2">
        <w:rPr>
          <w:color w:val="000000" w:themeColor="text1"/>
          <w:sz w:val="26"/>
          <w:szCs w:val="26"/>
        </w:rPr>
        <w:t>№ </w:t>
      </w:r>
      <w:r w:rsidR="00804E7C">
        <w:rPr>
          <w:color w:val="000000" w:themeColor="text1"/>
          <w:sz w:val="26"/>
          <w:szCs w:val="26"/>
        </w:rPr>
        <w:t>27/5-609,</w:t>
      </w:r>
      <w:r w:rsidR="00804E7C" w:rsidRPr="00804E7C">
        <w:rPr>
          <w:sz w:val="26"/>
          <w:szCs w:val="26"/>
        </w:rPr>
        <w:t xml:space="preserve"> </w:t>
      </w:r>
      <w:r w:rsidR="00804E7C" w:rsidRPr="00F83F9D">
        <w:rPr>
          <w:sz w:val="26"/>
          <w:szCs w:val="26"/>
        </w:rPr>
        <w:t>руководствуясь требованиями Порядка подготовки организационных документов в Администрации города Норильска, утвержденного постановлением Администрации города Норильска от 30.03.2012 № 110</w:t>
      </w:r>
      <w:r w:rsidR="00122706">
        <w:rPr>
          <w:sz w:val="26"/>
          <w:szCs w:val="26"/>
        </w:rPr>
        <w:t>,</w:t>
      </w:r>
    </w:p>
    <w:p w:rsidR="00804E7C" w:rsidRDefault="00804E7C" w:rsidP="00804E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4E7C" w:rsidRDefault="00804E7C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Pr="00804E7C">
        <w:rPr>
          <w:color w:val="000000" w:themeColor="text1"/>
          <w:sz w:val="26"/>
          <w:szCs w:val="26"/>
        </w:rPr>
        <w:t xml:space="preserve">в </w:t>
      </w:r>
      <w:r w:rsidR="003A2A33">
        <w:rPr>
          <w:color w:val="000000" w:themeColor="text1"/>
          <w:sz w:val="26"/>
          <w:szCs w:val="26"/>
        </w:rPr>
        <w:t>р</w:t>
      </w:r>
      <w:r w:rsidRPr="00804E7C">
        <w:rPr>
          <w:color w:val="000000" w:themeColor="text1"/>
          <w:sz w:val="26"/>
          <w:szCs w:val="26"/>
        </w:rPr>
        <w:t xml:space="preserve">аспоряжение Администрации </w:t>
      </w:r>
      <w:r>
        <w:rPr>
          <w:sz w:val="26"/>
          <w:szCs w:val="26"/>
        </w:rPr>
        <w:t xml:space="preserve">города Норильска от 28.01.2019 </w:t>
      </w:r>
      <w:r w:rsidR="003A2A33">
        <w:rPr>
          <w:sz w:val="26"/>
          <w:szCs w:val="26"/>
        </w:rPr>
        <w:t>№ </w:t>
      </w:r>
      <w:r>
        <w:rPr>
          <w:sz w:val="26"/>
          <w:szCs w:val="26"/>
        </w:rPr>
        <w:t xml:space="preserve">421 «Об утверждении Положения об Управлении общественных связей Администрации города Норильска» </w:t>
      </w:r>
      <w:r w:rsidR="00DD0F32">
        <w:rPr>
          <w:sz w:val="26"/>
          <w:szCs w:val="26"/>
        </w:rPr>
        <w:t>(далее - Распоряжение) следующи</w:t>
      </w:r>
      <w:r>
        <w:rPr>
          <w:sz w:val="26"/>
          <w:szCs w:val="26"/>
        </w:rPr>
        <w:t>е изменени</w:t>
      </w:r>
      <w:r w:rsidR="00DD0F32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804E7C" w:rsidRDefault="00804E7C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804E7C">
        <w:rPr>
          <w:color w:val="000000" w:themeColor="text1"/>
          <w:sz w:val="26"/>
          <w:szCs w:val="26"/>
        </w:rPr>
        <w:t xml:space="preserve">В наименовании Распоряжения, </w:t>
      </w:r>
      <w:hyperlink r:id="rId8" w:history="1">
        <w:r w:rsidRPr="00804E7C">
          <w:rPr>
            <w:color w:val="000000" w:themeColor="text1"/>
            <w:sz w:val="26"/>
            <w:szCs w:val="26"/>
          </w:rPr>
          <w:t>пункте 1</w:t>
        </w:r>
      </w:hyperlink>
      <w:r w:rsidRPr="00804E7C">
        <w:rPr>
          <w:color w:val="000000" w:themeColor="text1"/>
          <w:sz w:val="26"/>
          <w:szCs w:val="26"/>
        </w:rPr>
        <w:t xml:space="preserve"> Распоряжения слова </w:t>
      </w:r>
      <w:r>
        <w:rPr>
          <w:sz w:val="26"/>
          <w:szCs w:val="26"/>
        </w:rPr>
        <w:t>«Управлении общественных связей Администрации города Норильска» заменить словами «Управлении общественных связей и массовых коммуникаций Администрации города Норильска».</w:t>
      </w:r>
    </w:p>
    <w:p w:rsidR="00804E7C" w:rsidRDefault="00804E7C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</w:t>
      </w:r>
      <w:r w:rsidRPr="00DD0F32">
        <w:rPr>
          <w:color w:val="000000" w:themeColor="text1"/>
          <w:sz w:val="26"/>
          <w:szCs w:val="26"/>
        </w:rPr>
        <w:t xml:space="preserve">Положение </w:t>
      </w:r>
      <w:r>
        <w:rPr>
          <w:sz w:val="26"/>
          <w:szCs w:val="26"/>
        </w:rPr>
        <w:t xml:space="preserve">об </w:t>
      </w:r>
      <w:r w:rsidR="00DD0F32">
        <w:rPr>
          <w:sz w:val="26"/>
          <w:szCs w:val="26"/>
        </w:rPr>
        <w:t>Управлении общественных связей Администрации города Норильска</w:t>
      </w:r>
      <w:r>
        <w:rPr>
          <w:sz w:val="26"/>
          <w:szCs w:val="26"/>
        </w:rPr>
        <w:t>, утвержденное Распоряжением (далее - Положение), следующие изменения:</w:t>
      </w:r>
    </w:p>
    <w:p w:rsidR="00804E7C" w:rsidRDefault="00804E7C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В </w:t>
      </w:r>
      <w:r w:rsidRPr="00DD0F32">
        <w:rPr>
          <w:color w:val="000000" w:themeColor="text1"/>
          <w:sz w:val="26"/>
          <w:szCs w:val="26"/>
        </w:rPr>
        <w:t>наименовании</w:t>
      </w:r>
      <w:r>
        <w:rPr>
          <w:sz w:val="26"/>
          <w:szCs w:val="26"/>
        </w:rPr>
        <w:t xml:space="preserve"> Положения, по всему </w:t>
      </w:r>
      <w:r w:rsidRPr="00DD0F32">
        <w:rPr>
          <w:color w:val="000000" w:themeColor="text1"/>
          <w:sz w:val="26"/>
          <w:szCs w:val="26"/>
        </w:rPr>
        <w:t>тексту</w:t>
      </w:r>
      <w:r w:rsidR="00DD0F32">
        <w:rPr>
          <w:color w:val="000000" w:themeColor="text1"/>
          <w:sz w:val="26"/>
          <w:szCs w:val="26"/>
        </w:rPr>
        <w:t xml:space="preserve"> Положения</w:t>
      </w:r>
      <w:r w:rsidRPr="00DD0F32">
        <w:rPr>
          <w:color w:val="000000" w:themeColor="text1"/>
          <w:sz w:val="26"/>
          <w:szCs w:val="26"/>
        </w:rPr>
        <w:t xml:space="preserve"> </w:t>
      </w:r>
      <w:r w:rsidR="00DD0F32" w:rsidRPr="00804E7C">
        <w:rPr>
          <w:color w:val="000000" w:themeColor="text1"/>
          <w:sz w:val="26"/>
          <w:szCs w:val="26"/>
        </w:rPr>
        <w:t xml:space="preserve">слова </w:t>
      </w:r>
      <w:r w:rsidR="00DD0F32">
        <w:rPr>
          <w:sz w:val="26"/>
          <w:szCs w:val="26"/>
        </w:rPr>
        <w:t>«Управлени</w:t>
      </w:r>
      <w:r w:rsidR="00790891">
        <w:rPr>
          <w:sz w:val="26"/>
          <w:szCs w:val="26"/>
        </w:rPr>
        <w:t>е</w:t>
      </w:r>
      <w:r w:rsidR="00DD0F32">
        <w:rPr>
          <w:sz w:val="26"/>
          <w:szCs w:val="26"/>
        </w:rPr>
        <w:t xml:space="preserve"> общественных связей Администрации города Норильска»</w:t>
      </w:r>
      <w:r>
        <w:rPr>
          <w:sz w:val="26"/>
          <w:szCs w:val="26"/>
        </w:rPr>
        <w:t xml:space="preserve"> в соответствующих падежах заменить словами </w:t>
      </w:r>
      <w:r w:rsidR="00DD0F32">
        <w:rPr>
          <w:sz w:val="26"/>
          <w:szCs w:val="26"/>
        </w:rPr>
        <w:t>«Управлени</w:t>
      </w:r>
      <w:r w:rsidR="00790891">
        <w:rPr>
          <w:sz w:val="26"/>
          <w:szCs w:val="26"/>
        </w:rPr>
        <w:t>е</w:t>
      </w:r>
      <w:r w:rsidR="00DD0F32">
        <w:rPr>
          <w:sz w:val="26"/>
          <w:szCs w:val="26"/>
        </w:rPr>
        <w:t xml:space="preserve"> общественных связей и массовых коммуникаций Администрации города Норильска» </w:t>
      </w:r>
      <w:r>
        <w:rPr>
          <w:sz w:val="26"/>
          <w:szCs w:val="26"/>
        </w:rPr>
        <w:t>в соответствующих падежах.</w:t>
      </w:r>
    </w:p>
    <w:p w:rsidR="00E6578E" w:rsidRDefault="00581571" w:rsidP="00791658">
      <w:pPr>
        <w:widowControl w:val="0"/>
        <w:tabs>
          <w:tab w:val="left" w:pos="567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6B0D">
        <w:rPr>
          <w:sz w:val="26"/>
          <w:szCs w:val="26"/>
        </w:rPr>
        <w:t xml:space="preserve">2.2. </w:t>
      </w:r>
      <w:r w:rsidR="00E6578E">
        <w:rPr>
          <w:sz w:val="26"/>
          <w:szCs w:val="26"/>
        </w:rPr>
        <w:t>Пункт</w:t>
      </w:r>
      <w:r w:rsidRPr="00581571">
        <w:rPr>
          <w:sz w:val="26"/>
          <w:szCs w:val="26"/>
        </w:rPr>
        <w:t xml:space="preserve"> </w:t>
      </w:r>
      <w:r w:rsidR="00486B0D">
        <w:rPr>
          <w:sz w:val="26"/>
          <w:szCs w:val="26"/>
        </w:rPr>
        <w:t>1.4</w:t>
      </w:r>
      <w:r w:rsidRPr="00581571">
        <w:rPr>
          <w:sz w:val="26"/>
          <w:szCs w:val="26"/>
        </w:rPr>
        <w:t xml:space="preserve"> </w:t>
      </w:r>
      <w:r w:rsidR="00E6578E">
        <w:rPr>
          <w:sz w:val="26"/>
          <w:szCs w:val="26"/>
        </w:rPr>
        <w:t>Положения изложить в следующей редакции:</w:t>
      </w:r>
    </w:p>
    <w:p w:rsidR="00E3503E" w:rsidRDefault="00E6578E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«1.4. Полное официальное наименование Управления: </w:t>
      </w:r>
      <w:r w:rsidR="00E3503E">
        <w:rPr>
          <w:sz w:val="26"/>
          <w:szCs w:val="26"/>
        </w:rPr>
        <w:t>Управление общественных связей и массовых коммуникаций Администрации города Норильска</w:t>
      </w:r>
      <w:r w:rsidR="00A14295">
        <w:rPr>
          <w:sz w:val="26"/>
          <w:szCs w:val="26"/>
        </w:rPr>
        <w:t>.</w:t>
      </w:r>
    </w:p>
    <w:p w:rsidR="00E6578E" w:rsidRDefault="00E6578E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Сокращенное наименование Управления: </w:t>
      </w:r>
      <w:proofErr w:type="spellStart"/>
      <w:r w:rsidR="004C25C7">
        <w:rPr>
          <w:sz w:val="26"/>
          <w:szCs w:val="26"/>
        </w:rPr>
        <w:t>УОСиМК</w:t>
      </w:r>
      <w:proofErr w:type="spellEnd"/>
      <w:r w:rsidR="00E3503E">
        <w:rPr>
          <w:sz w:val="26"/>
          <w:szCs w:val="26"/>
        </w:rPr>
        <w:t>.».</w:t>
      </w:r>
    </w:p>
    <w:p w:rsidR="004B5EFE" w:rsidRDefault="00486B0D" w:rsidP="00791658">
      <w:pPr>
        <w:pStyle w:val="2"/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0F4623">
        <w:rPr>
          <w:color w:val="000000" w:themeColor="text1"/>
          <w:sz w:val="26"/>
          <w:szCs w:val="26"/>
        </w:rPr>
        <w:t>.3.</w:t>
      </w:r>
      <w:r w:rsidR="00DD0F32" w:rsidRPr="00DD0F32">
        <w:rPr>
          <w:color w:val="000000" w:themeColor="text1"/>
          <w:sz w:val="26"/>
          <w:szCs w:val="26"/>
        </w:rPr>
        <w:t xml:space="preserve"> </w:t>
      </w:r>
      <w:r w:rsidR="004B5EFE">
        <w:rPr>
          <w:sz w:val="26"/>
          <w:szCs w:val="26"/>
        </w:rPr>
        <w:t>Пункт 1.5 Положения изложить в следующей редакции:</w:t>
      </w:r>
    </w:p>
    <w:p w:rsidR="00F92EC5" w:rsidRDefault="004B5EFE" w:rsidP="00791658">
      <w:pPr>
        <w:pStyle w:val="2"/>
        <w:widowControl/>
        <w:tabs>
          <w:tab w:val="left" w:pos="567"/>
          <w:tab w:val="left" w:pos="851"/>
          <w:tab w:val="left" w:pos="993"/>
          <w:tab w:val="left" w:pos="2127"/>
        </w:tabs>
        <w:autoSpaceDE/>
        <w:autoSpaceDN/>
        <w:adjustRightInd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«1.5. </w:t>
      </w:r>
      <w:r w:rsidRPr="00BD69CA">
        <w:rPr>
          <w:sz w:val="26"/>
          <w:szCs w:val="26"/>
        </w:rPr>
        <w:t>Управление подчиняетс</w:t>
      </w:r>
      <w:r>
        <w:rPr>
          <w:sz w:val="26"/>
          <w:szCs w:val="26"/>
        </w:rPr>
        <w:t>я в своей деятельности должностному лицу Администрации города Норильска в соответствии со структурой Администрации города Норильска, утв</w:t>
      </w:r>
      <w:r w:rsidR="00D85A8A">
        <w:rPr>
          <w:sz w:val="26"/>
          <w:szCs w:val="26"/>
        </w:rPr>
        <w:t>ерждаемой решением Норильского городского С</w:t>
      </w:r>
      <w:r>
        <w:rPr>
          <w:sz w:val="26"/>
          <w:szCs w:val="26"/>
        </w:rPr>
        <w:t>овета депутатов.».</w:t>
      </w:r>
    </w:p>
    <w:p w:rsidR="00D85A8A" w:rsidRDefault="000F4623" w:rsidP="00791658">
      <w:pPr>
        <w:widowControl w:val="0"/>
        <w:tabs>
          <w:tab w:val="left" w:pos="0"/>
          <w:tab w:val="left" w:pos="567"/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592B96">
        <w:rPr>
          <w:sz w:val="26"/>
          <w:szCs w:val="26"/>
        </w:rPr>
        <w:t xml:space="preserve">. </w:t>
      </w:r>
      <w:r w:rsidR="00D85A8A">
        <w:rPr>
          <w:sz w:val="26"/>
          <w:szCs w:val="26"/>
        </w:rPr>
        <w:t>Пункт 3.17 Положения изложить в следующей редакции:</w:t>
      </w:r>
    </w:p>
    <w:p w:rsidR="00D85A8A" w:rsidRDefault="00D85A8A" w:rsidP="007916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«3.17. Организует питание в рамках </w:t>
      </w:r>
      <w:r w:rsidR="00791658">
        <w:rPr>
          <w:sz w:val="26"/>
          <w:szCs w:val="26"/>
        </w:rPr>
        <w:t xml:space="preserve">проводимых Администрацией города Норильска </w:t>
      </w:r>
      <w:r>
        <w:rPr>
          <w:sz w:val="26"/>
          <w:szCs w:val="26"/>
        </w:rPr>
        <w:t>официальных, торжественных, общественно значимых мероприятий и приемов, наградных мероприятий, чествований ветеранов, Почетных граждан города Норильска, лиц, награждаемых наградами Главы города Норильска, и других категорий лиц.</w:t>
      </w:r>
      <w:r w:rsidR="00791658">
        <w:rPr>
          <w:sz w:val="26"/>
          <w:szCs w:val="26"/>
        </w:rPr>
        <w:t>».</w:t>
      </w:r>
    </w:p>
    <w:p w:rsidR="00486B0D" w:rsidRDefault="00791658" w:rsidP="00791658">
      <w:pPr>
        <w:widowControl w:val="0"/>
        <w:tabs>
          <w:tab w:val="left" w:pos="0"/>
          <w:tab w:val="left" w:pos="567"/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592B96">
        <w:rPr>
          <w:sz w:val="26"/>
          <w:szCs w:val="26"/>
        </w:rPr>
        <w:t xml:space="preserve">Дополнить </w:t>
      </w:r>
      <w:r w:rsidR="00A14295">
        <w:rPr>
          <w:sz w:val="26"/>
          <w:szCs w:val="26"/>
        </w:rPr>
        <w:t xml:space="preserve">Положение новым </w:t>
      </w:r>
      <w:r w:rsidR="00592B96">
        <w:rPr>
          <w:sz w:val="26"/>
          <w:szCs w:val="26"/>
        </w:rPr>
        <w:t>пункто</w:t>
      </w:r>
      <w:r w:rsidR="00486B0D" w:rsidRPr="00486B0D">
        <w:rPr>
          <w:sz w:val="26"/>
          <w:szCs w:val="26"/>
        </w:rPr>
        <w:t xml:space="preserve">м </w:t>
      </w:r>
      <w:r w:rsidR="000F4623">
        <w:rPr>
          <w:sz w:val="26"/>
          <w:szCs w:val="26"/>
        </w:rPr>
        <w:t>3</w:t>
      </w:r>
      <w:r w:rsidR="00486B0D" w:rsidRPr="00486B0D">
        <w:rPr>
          <w:sz w:val="26"/>
          <w:szCs w:val="26"/>
        </w:rPr>
        <w:t>.</w:t>
      </w:r>
      <w:r w:rsidR="00486B0D">
        <w:rPr>
          <w:sz w:val="26"/>
          <w:szCs w:val="26"/>
        </w:rPr>
        <w:t>27</w:t>
      </w:r>
      <w:r w:rsidR="00486B0D" w:rsidRPr="00486B0D">
        <w:rPr>
          <w:sz w:val="26"/>
          <w:szCs w:val="26"/>
        </w:rPr>
        <w:t xml:space="preserve"> следующего содержания:</w:t>
      </w:r>
    </w:p>
    <w:p w:rsidR="00486B0D" w:rsidRDefault="00486B0D" w:rsidP="007916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B0D">
        <w:rPr>
          <w:rFonts w:ascii="Times New Roman" w:hAnsi="Times New Roman" w:cs="Times New Roman"/>
          <w:sz w:val="26"/>
          <w:szCs w:val="26"/>
        </w:rPr>
        <w:t>«</w:t>
      </w:r>
      <w:r w:rsidR="006B3D85">
        <w:rPr>
          <w:rFonts w:ascii="Times New Roman" w:hAnsi="Times New Roman" w:cs="Times New Roman"/>
          <w:sz w:val="26"/>
          <w:szCs w:val="26"/>
        </w:rPr>
        <w:t>3</w:t>
      </w:r>
      <w:r w:rsidRPr="00486B0D">
        <w:rPr>
          <w:rFonts w:ascii="Times New Roman" w:hAnsi="Times New Roman" w:cs="Times New Roman"/>
          <w:sz w:val="26"/>
          <w:szCs w:val="26"/>
        </w:rPr>
        <w:t>.27. Систематизирует материалы с целью формирования годового отчета о деятельности Администрации города Норильска за прошедший год и предоставляет его на утверждение Главе города Норильска.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86B0D" w:rsidRDefault="00791658" w:rsidP="00791658">
      <w:pPr>
        <w:pStyle w:val="a9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2.6</w:t>
      </w:r>
      <w:r w:rsidR="000F4623">
        <w:rPr>
          <w:sz w:val="26"/>
          <w:szCs w:val="26"/>
        </w:rPr>
        <w:t>.</w:t>
      </w:r>
      <w:r w:rsidR="00486B0D">
        <w:rPr>
          <w:sz w:val="26"/>
          <w:szCs w:val="26"/>
        </w:rPr>
        <w:t xml:space="preserve"> </w:t>
      </w:r>
      <w:r w:rsidR="006B3D85">
        <w:rPr>
          <w:color w:val="000000" w:themeColor="text1"/>
          <w:sz w:val="26"/>
          <w:szCs w:val="26"/>
        </w:rPr>
        <w:t>Пункт 3</w:t>
      </w:r>
      <w:r w:rsidR="00F67F71">
        <w:rPr>
          <w:color w:val="000000" w:themeColor="text1"/>
          <w:sz w:val="26"/>
          <w:szCs w:val="26"/>
        </w:rPr>
        <w:t xml:space="preserve">.27 </w:t>
      </w:r>
      <w:r w:rsidR="00A14295">
        <w:rPr>
          <w:color w:val="000000" w:themeColor="text1"/>
          <w:sz w:val="26"/>
          <w:szCs w:val="26"/>
        </w:rPr>
        <w:t xml:space="preserve">Положения </w:t>
      </w:r>
      <w:r w:rsidR="00F67F71">
        <w:rPr>
          <w:color w:val="000000" w:themeColor="text1"/>
          <w:sz w:val="26"/>
          <w:szCs w:val="26"/>
        </w:rPr>
        <w:t>считать пунктом 3</w:t>
      </w:r>
      <w:r w:rsidR="00486B0D">
        <w:rPr>
          <w:color w:val="000000" w:themeColor="text1"/>
          <w:sz w:val="26"/>
          <w:szCs w:val="26"/>
        </w:rPr>
        <w:t>.28</w:t>
      </w:r>
      <w:r w:rsidR="00A14295">
        <w:rPr>
          <w:color w:val="000000" w:themeColor="text1"/>
          <w:sz w:val="26"/>
          <w:szCs w:val="26"/>
        </w:rPr>
        <w:t xml:space="preserve"> Положения</w:t>
      </w:r>
      <w:r w:rsidR="003D4A64">
        <w:rPr>
          <w:color w:val="000000" w:themeColor="text1"/>
          <w:sz w:val="26"/>
          <w:szCs w:val="26"/>
        </w:rPr>
        <w:t xml:space="preserve"> соответственно</w:t>
      </w:r>
      <w:r w:rsidR="00486B0D">
        <w:rPr>
          <w:color w:val="000000" w:themeColor="text1"/>
          <w:sz w:val="26"/>
          <w:szCs w:val="26"/>
        </w:rPr>
        <w:t>.</w:t>
      </w:r>
    </w:p>
    <w:p w:rsidR="00406819" w:rsidRPr="00DD0F32" w:rsidRDefault="00EE4777" w:rsidP="00791658">
      <w:pPr>
        <w:pStyle w:val="a9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D0F32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01B7C" w:rsidRDefault="00601B7C" w:rsidP="00791658">
      <w:pPr>
        <w:keepNext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0405" w:rsidRDefault="00CB0405" w:rsidP="00A5000B">
      <w:pPr>
        <w:keepNext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0405" w:rsidRDefault="00CB0405" w:rsidP="00A5000B">
      <w:pPr>
        <w:keepNext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6558" w:rsidRDefault="00CC57CD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D80E5F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E56074">
        <w:rPr>
          <w:sz w:val="26"/>
          <w:szCs w:val="26"/>
        </w:rPr>
        <w:tab/>
      </w:r>
      <w:r w:rsidR="00D80E5F">
        <w:rPr>
          <w:sz w:val="26"/>
          <w:szCs w:val="26"/>
        </w:rPr>
        <w:t xml:space="preserve">    Д.В. Карасев</w:t>
      </w: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0405" w:rsidRDefault="00CB0405" w:rsidP="00D257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CB0405" w:rsidSect="00E563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 w15:restartNumberingAfterBreak="0">
    <w:nsid w:val="138C193A"/>
    <w:multiLevelType w:val="hybridMultilevel"/>
    <w:tmpl w:val="75E66A84"/>
    <w:lvl w:ilvl="0" w:tplc="28ACC1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494E"/>
    <w:multiLevelType w:val="multilevel"/>
    <w:tmpl w:val="4CCCB8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" w15:restartNumberingAfterBreak="0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 w15:restartNumberingAfterBreak="0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705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83331"/>
    <w:multiLevelType w:val="multilevel"/>
    <w:tmpl w:val="3648C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9" w15:restartNumberingAfterBreak="0">
    <w:nsid w:val="544D52CB"/>
    <w:multiLevelType w:val="multilevel"/>
    <w:tmpl w:val="8F74D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1" w15:restartNumberingAfterBreak="0">
    <w:nsid w:val="5D69415A"/>
    <w:multiLevelType w:val="hybridMultilevel"/>
    <w:tmpl w:val="A66E6F46"/>
    <w:lvl w:ilvl="0" w:tplc="BB621F28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 w15:restartNumberingAfterBreak="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3207382"/>
    <w:multiLevelType w:val="hybridMultilevel"/>
    <w:tmpl w:val="9C6209DE"/>
    <w:lvl w:ilvl="0" w:tplc="4218EF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A16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14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2FD7"/>
    <w:rsid w:val="000103EC"/>
    <w:rsid w:val="0003676C"/>
    <w:rsid w:val="00036FFE"/>
    <w:rsid w:val="000378CC"/>
    <w:rsid w:val="00052A04"/>
    <w:rsid w:val="0006441E"/>
    <w:rsid w:val="000739E3"/>
    <w:rsid w:val="000750BD"/>
    <w:rsid w:val="000769E0"/>
    <w:rsid w:val="00080ED6"/>
    <w:rsid w:val="00087915"/>
    <w:rsid w:val="0009155B"/>
    <w:rsid w:val="00097169"/>
    <w:rsid w:val="000A2DED"/>
    <w:rsid w:val="000A7BD6"/>
    <w:rsid w:val="000C162F"/>
    <w:rsid w:val="000F4623"/>
    <w:rsid w:val="000F7AA6"/>
    <w:rsid w:val="001067BD"/>
    <w:rsid w:val="00114132"/>
    <w:rsid w:val="00115C37"/>
    <w:rsid w:val="00122706"/>
    <w:rsid w:val="00140DDF"/>
    <w:rsid w:val="001758A7"/>
    <w:rsid w:val="00177CD2"/>
    <w:rsid w:val="00191BD8"/>
    <w:rsid w:val="001B3619"/>
    <w:rsid w:val="001C5AAA"/>
    <w:rsid w:val="001E01A8"/>
    <w:rsid w:val="001E2159"/>
    <w:rsid w:val="001F553C"/>
    <w:rsid w:val="00205EDD"/>
    <w:rsid w:val="00225A6F"/>
    <w:rsid w:val="0024618E"/>
    <w:rsid w:val="00275DE7"/>
    <w:rsid w:val="002761EB"/>
    <w:rsid w:val="002B052A"/>
    <w:rsid w:val="002B1FAF"/>
    <w:rsid w:val="002C0990"/>
    <w:rsid w:val="002C2926"/>
    <w:rsid w:val="002E1B58"/>
    <w:rsid w:val="002F1CA1"/>
    <w:rsid w:val="002F26B5"/>
    <w:rsid w:val="002F450C"/>
    <w:rsid w:val="0030386B"/>
    <w:rsid w:val="00316830"/>
    <w:rsid w:val="0032223B"/>
    <w:rsid w:val="00326DC8"/>
    <w:rsid w:val="00330F74"/>
    <w:rsid w:val="00336E62"/>
    <w:rsid w:val="00375B8A"/>
    <w:rsid w:val="00381112"/>
    <w:rsid w:val="00396646"/>
    <w:rsid w:val="003972AE"/>
    <w:rsid w:val="003A2A33"/>
    <w:rsid w:val="003C487C"/>
    <w:rsid w:val="003C4A7F"/>
    <w:rsid w:val="003C6018"/>
    <w:rsid w:val="003D10F0"/>
    <w:rsid w:val="003D3700"/>
    <w:rsid w:val="003D4A64"/>
    <w:rsid w:val="003E3132"/>
    <w:rsid w:val="003F1F98"/>
    <w:rsid w:val="00406819"/>
    <w:rsid w:val="004069BE"/>
    <w:rsid w:val="00410EEA"/>
    <w:rsid w:val="00436BAA"/>
    <w:rsid w:val="00451CF9"/>
    <w:rsid w:val="0045359E"/>
    <w:rsid w:val="00476558"/>
    <w:rsid w:val="00486B0D"/>
    <w:rsid w:val="00497F8F"/>
    <w:rsid w:val="004A4CB4"/>
    <w:rsid w:val="004A6520"/>
    <w:rsid w:val="004A6F15"/>
    <w:rsid w:val="004A72F3"/>
    <w:rsid w:val="004B5EFE"/>
    <w:rsid w:val="004C25C7"/>
    <w:rsid w:val="004D00B7"/>
    <w:rsid w:val="004D34B2"/>
    <w:rsid w:val="004E0048"/>
    <w:rsid w:val="004E6195"/>
    <w:rsid w:val="004E7D82"/>
    <w:rsid w:val="004F4025"/>
    <w:rsid w:val="004F748B"/>
    <w:rsid w:val="00546158"/>
    <w:rsid w:val="00565DD8"/>
    <w:rsid w:val="00575149"/>
    <w:rsid w:val="00575D83"/>
    <w:rsid w:val="005779BA"/>
    <w:rsid w:val="00581571"/>
    <w:rsid w:val="00592B96"/>
    <w:rsid w:val="00595476"/>
    <w:rsid w:val="00595552"/>
    <w:rsid w:val="005A6CB4"/>
    <w:rsid w:val="005B126B"/>
    <w:rsid w:val="005C62D9"/>
    <w:rsid w:val="005C6ABB"/>
    <w:rsid w:val="005D71B1"/>
    <w:rsid w:val="005D7652"/>
    <w:rsid w:val="005E00B2"/>
    <w:rsid w:val="005F5086"/>
    <w:rsid w:val="00601B7C"/>
    <w:rsid w:val="006059EA"/>
    <w:rsid w:val="00605A99"/>
    <w:rsid w:val="00617883"/>
    <w:rsid w:val="00621F26"/>
    <w:rsid w:val="00625F3D"/>
    <w:rsid w:val="00662593"/>
    <w:rsid w:val="0067485B"/>
    <w:rsid w:val="006937EA"/>
    <w:rsid w:val="006A01F7"/>
    <w:rsid w:val="006A116E"/>
    <w:rsid w:val="006B003E"/>
    <w:rsid w:val="006B3D85"/>
    <w:rsid w:val="006C10E8"/>
    <w:rsid w:val="006C24C1"/>
    <w:rsid w:val="006C7F33"/>
    <w:rsid w:val="006D04C8"/>
    <w:rsid w:val="006D5480"/>
    <w:rsid w:val="006E1269"/>
    <w:rsid w:val="006E6922"/>
    <w:rsid w:val="006F1224"/>
    <w:rsid w:val="00701824"/>
    <w:rsid w:val="00706046"/>
    <w:rsid w:val="00711275"/>
    <w:rsid w:val="007316C3"/>
    <w:rsid w:val="00743640"/>
    <w:rsid w:val="007635F6"/>
    <w:rsid w:val="00790891"/>
    <w:rsid w:val="0079140F"/>
    <w:rsid w:val="00791658"/>
    <w:rsid w:val="00796E4E"/>
    <w:rsid w:val="007A1C20"/>
    <w:rsid w:val="007B0052"/>
    <w:rsid w:val="007C772A"/>
    <w:rsid w:val="007E5797"/>
    <w:rsid w:val="007F7873"/>
    <w:rsid w:val="00804E7C"/>
    <w:rsid w:val="008109F3"/>
    <w:rsid w:val="00810FCF"/>
    <w:rsid w:val="00834161"/>
    <w:rsid w:val="008346B5"/>
    <w:rsid w:val="008443F6"/>
    <w:rsid w:val="0087312E"/>
    <w:rsid w:val="00885928"/>
    <w:rsid w:val="008A15BF"/>
    <w:rsid w:val="008B6856"/>
    <w:rsid w:val="008D0E2C"/>
    <w:rsid w:val="008E3C10"/>
    <w:rsid w:val="008F104E"/>
    <w:rsid w:val="008F26CF"/>
    <w:rsid w:val="008F6D29"/>
    <w:rsid w:val="00920F95"/>
    <w:rsid w:val="0092784A"/>
    <w:rsid w:val="00933720"/>
    <w:rsid w:val="00965436"/>
    <w:rsid w:val="00982783"/>
    <w:rsid w:val="00992ACD"/>
    <w:rsid w:val="00997683"/>
    <w:rsid w:val="009A047E"/>
    <w:rsid w:val="009A34A0"/>
    <w:rsid w:val="009B1015"/>
    <w:rsid w:val="009B19D9"/>
    <w:rsid w:val="009B5020"/>
    <w:rsid w:val="009C7479"/>
    <w:rsid w:val="009D2BFC"/>
    <w:rsid w:val="009E54FA"/>
    <w:rsid w:val="009F17B9"/>
    <w:rsid w:val="009F3B36"/>
    <w:rsid w:val="00A14295"/>
    <w:rsid w:val="00A17959"/>
    <w:rsid w:val="00A22001"/>
    <w:rsid w:val="00A35C2D"/>
    <w:rsid w:val="00A5000B"/>
    <w:rsid w:val="00A54266"/>
    <w:rsid w:val="00A551A7"/>
    <w:rsid w:val="00A75226"/>
    <w:rsid w:val="00A87D2D"/>
    <w:rsid w:val="00A94070"/>
    <w:rsid w:val="00AC015E"/>
    <w:rsid w:val="00AC54C6"/>
    <w:rsid w:val="00AC7600"/>
    <w:rsid w:val="00B03DEF"/>
    <w:rsid w:val="00B12E9A"/>
    <w:rsid w:val="00B13C88"/>
    <w:rsid w:val="00B4348E"/>
    <w:rsid w:val="00B526A3"/>
    <w:rsid w:val="00B70A53"/>
    <w:rsid w:val="00B71720"/>
    <w:rsid w:val="00B91221"/>
    <w:rsid w:val="00B965BE"/>
    <w:rsid w:val="00BA56CA"/>
    <w:rsid w:val="00BB3D62"/>
    <w:rsid w:val="00BB6A96"/>
    <w:rsid w:val="00BD2B78"/>
    <w:rsid w:val="00BE0CD0"/>
    <w:rsid w:val="00BE6646"/>
    <w:rsid w:val="00BF6C1E"/>
    <w:rsid w:val="00BF6EE3"/>
    <w:rsid w:val="00C02C56"/>
    <w:rsid w:val="00C055DE"/>
    <w:rsid w:val="00C155D4"/>
    <w:rsid w:val="00C27EBD"/>
    <w:rsid w:val="00C31198"/>
    <w:rsid w:val="00C3153A"/>
    <w:rsid w:val="00C34841"/>
    <w:rsid w:val="00C35A9E"/>
    <w:rsid w:val="00C35EC4"/>
    <w:rsid w:val="00C548D6"/>
    <w:rsid w:val="00C60C02"/>
    <w:rsid w:val="00C623C1"/>
    <w:rsid w:val="00C644A8"/>
    <w:rsid w:val="00C772AC"/>
    <w:rsid w:val="00C936F1"/>
    <w:rsid w:val="00CB0405"/>
    <w:rsid w:val="00CC1751"/>
    <w:rsid w:val="00CC57CD"/>
    <w:rsid w:val="00CD22A4"/>
    <w:rsid w:val="00CF750A"/>
    <w:rsid w:val="00D00CB3"/>
    <w:rsid w:val="00D10219"/>
    <w:rsid w:val="00D1229B"/>
    <w:rsid w:val="00D14365"/>
    <w:rsid w:val="00D23617"/>
    <w:rsid w:val="00D23792"/>
    <w:rsid w:val="00D2576F"/>
    <w:rsid w:val="00D35BB1"/>
    <w:rsid w:val="00D4025A"/>
    <w:rsid w:val="00D42D15"/>
    <w:rsid w:val="00D511C2"/>
    <w:rsid w:val="00D63705"/>
    <w:rsid w:val="00D66826"/>
    <w:rsid w:val="00D80E5F"/>
    <w:rsid w:val="00D8585F"/>
    <w:rsid w:val="00D85A8A"/>
    <w:rsid w:val="00DB5173"/>
    <w:rsid w:val="00DC5FB0"/>
    <w:rsid w:val="00DD0F32"/>
    <w:rsid w:val="00DE2438"/>
    <w:rsid w:val="00DE5522"/>
    <w:rsid w:val="00E27069"/>
    <w:rsid w:val="00E3503E"/>
    <w:rsid w:val="00E556CD"/>
    <w:rsid w:val="00E56074"/>
    <w:rsid w:val="00E56314"/>
    <w:rsid w:val="00E5632E"/>
    <w:rsid w:val="00E6578E"/>
    <w:rsid w:val="00E93312"/>
    <w:rsid w:val="00EA7A19"/>
    <w:rsid w:val="00EC2470"/>
    <w:rsid w:val="00EC5ED3"/>
    <w:rsid w:val="00EC772C"/>
    <w:rsid w:val="00ED00AE"/>
    <w:rsid w:val="00ED7AC8"/>
    <w:rsid w:val="00EE4777"/>
    <w:rsid w:val="00EF2A65"/>
    <w:rsid w:val="00F016DF"/>
    <w:rsid w:val="00F026E5"/>
    <w:rsid w:val="00F15F0D"/>
    <w:rsid w:val="00F33D6F"/>
    <w:rsid w:val="00F602A6"/>
    <w:rsid w:val="00F67F71"/>
    <w:rsid w:val="00F83F9D"/>
    <w:rsid w:val="00F845F4"/>
    <w:rsid w:val="00F86856"/>
    <w:rsid w:val="00F92EC5"/>
    <w:rsid w:val="00FD2F00"/>
    <w:rsid w:val="00FD51FB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92369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Indent 2"/>
    <w:basedOn w:val="a"/>
    <w:link w:val="20"/>
    <w:rsid w:val="004B5EFE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B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589147F9BD7C744303F134622409C7C02FA5416DB8E7E0ACB937B7650AF97EFC25355690335C1A5F13203F2935EA9648A8F41219F2AD06F74DC0ADoFTE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557A4359F1F022A4E5C9813276BA85A87D98201E9DCC2261894115719774A64696DF0F2599EEB58CD894D60FBF680031FDCB68FAC6556ECEA76F29BVFP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3E2B-5C82-49A4-B85F-42E536A2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9</cp:revision>
  <cp:lastPrinted>2021-04-05T08:41:00Z</cp:lastPrinted>
  <dcterms:created xsi:type="dcterms:W3CDTF">2021-04-05T02:10:00Z</dcterms:created>
  <dcterms:modified xsi:type="dcterms:W3CDTF">2021-04-07T03:54:00Z</dcterms:modified>
</cp:coreProperties>
</file>