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A47F31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14.02.2017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№ 62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CE3AC4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>от 25.08.2015 № 443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3256B" w:rsidRPr="00CE3AC4" w:rsidRDefault="00B3256B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D1358" w:rsidRPr="002D1358" w:rsidRDefault="002D1358" w:rsidP="002D1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358">
        <w:rPr>
          <w:rFonts w:ascii="Times New Roman" w:eastAsia="Calibri" w:hAnsi="Times New Roman" w:cs="Times New Roman"/>
          <w:sz w:val="26"/>
          <w:szCs w:val="26"/>
        </w:rPr>
        <w:t>В целях приведения в соответствие с законодательством Российской Федерации,</w:t>
      </w:r>
    </w:p>
    <w:p w:rsidR="00CE3AC4" w:rsidRDefault="002D1358" w:rsidP="002D1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358">
        <w:rPr>
          <w:rFonts w:ascii="Times New Roman" w:eastAsia="Calibri" w:hAnsi="Times New Roman" w:cs="Times New Roman"/>
          <w:sz w:val="26"/>
          <w:szCs w:val="26"/>
        </w:rPr>
        <w:t>ПОСТАНОВЛЯЮ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2D1358" w:rsidRPr="00CE3AC4" w:rsidRDefault="002D1358" w:rsidP="002D1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E14E16" w:rsidRDefault="00CE3AC4" w:rsidP="002563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Внести в Административный регламент предоставления муниципальной </w:t>
      </w:r>
      <w:r w:rsidRPr="00E14E16">
        <w:rPr>
          <w:rFonts w:ascii="Times New Roman" w:eastAsia="Calibri" w:hAnsi="Times New Roman" w:cs="Times New Roman"/>
          <w:sz w:val="26"/>
          <w:szCs w:val="26"/>
        </w:rPr>
        <w:t xml:space="preserve">услуги по установлению соответствия разрешенного использования земельного участка классификатору видов разрешенного использования, утвержденный </w:t>
      </w:r>
      <w:r w:rsidRPr="00E14E16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25.08.2015 № 443 (далее – Административный регламент), </w:t>
      </w:r>
      <w:r w:rsidRPr="00E14E16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2563A9" w:rsidRPr="002563A9" w:rsidRDefault="00DD52C5" w:rsidP="002563A9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56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4F07CB">
        <w:rPr>
          <w:rFonts w:ascii="Times New Roman CYR" w:hAnsi="Times New Roman CYR" w:cs="Times New Roman CYR"/>
          <w:sz w:val="26"/>
          <w:szCs w:val="26"/>
        </w:rPr>
        <w:t>В абзаце десятом</w:t>
      </w:r>
      <w:bookmarkStart w:id="0" w:name="_GoBack"/>
      <w:bookmarkEnd w:id="0"/>
      <w:r w:rsidR="002563A9" w:rsidRPr="002563A9">
        <w:rPr>
          <w:rFonts w:ascii="Times New Roman CYR" w:hAnsi="Times New Roman CYR" w:cs="Times New Roman CYR"/>
          <w:sz w:val="26"/>
          <w:szCs w:val="26"/>
        </w:rPr>
        <w:t xml:space="preserve"> пункта 2.6 Административного регламента слово «Постановление» заменить словом «</w:t>
      </w:r>
      <w:r w:rsidR="002563A9">
        <w:rPr>
          <w:rFonts w:ascii="Times New Roman CYR" w:hAnsi="Times New Roman CYR" w:cs="Times New Roman CYR"/>
          <w:sz w:val="26"/>
          <w:szCs w:val="26"/>
        </w:rPr>
        <w:t>Р</w:t>
      </w:r>
      <w:r w:rsidR="002563A9" w:rsidRPr="002563A9">
        <w:rPr>
          <w:rFonts w:ascii="Times New Roman CYR" w:hAnsi="Times New Roman CYR" w:cs="Times New Roman CYR"/>
          <w:sz w:val="26"/>
          <w:szCs w:val="26"/>
        </w:rPr>
        <w:t>аспоряжение».</w:t>
      </w:r>
    </w:p>
    <w:p w:rsidR="002D1358" w:rsidRDefault="00DD52C5" w:rsidP="002563A9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56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В пункте</w:t>
      </w:r>
      <w:r w:rsidR="002D1358">
        <w:rPr>
          <w:rFonts w:ascii="Times New Roman CYR" w:hAnsi="Times New Roman CYR" w:cs="Times New Roman CYR"/>
          <w:sz w:val="26"/>
          <w:szCs w:val="26"/>
        </w:rPr>
        <w:t xml:space="preserve"> 2.7 Административного регламента:</w:t>
      </w:r>
    </w:p>
    <w:p w:rsidR="007F1EA6" w:rsidRDefault="002D1358" w:rsidP="002563A9">
      <w:pPr>
        <w:pStyle w:val="a5"/>
        <w:numPr>
          <w:ilvl w:val="2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257B0">
        <w:rPr>
          <w:rFonts w:ascii="Times New Roman" w:hAnsi="Times New Roman"/>
          <w:sz w:val="26"/>
          <w:szCs w:val="26"/>
        </w:rPr>
        <w:t>В подпункте «а» слова «разборчивым почерком» заменить словами «текстом, поддающимся прочтению».</w:t>
      </w:r>
      <w:r w:rsidR="007F1EA6" w:rsidRPr="007F1EA6">
        <w:rPr>
          <w:rFonts w:ascii="Times New Roman" w:hAnsi="Times New Roman"/>
          <w:sz w:val="26"/>
          <w:szCs w:val="26"/>
        </w:rPr>
        <w:t xml:space="preserve"> </w:t>
      </w:r>
    </w:p>
    <w:p w:rsidR="002D1358" w:rsidRDefault="002563A9" w:rsidP="002563A9">
      <w:pPr>
        <w:pStyle w:val="a5"/>
        <w:numPr>
          <w:ilvl w:val="2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Абзацы четырнадцатый и </w:t>
      </w:r>
      <w:r w:rsidR="007F1EA6">
        <w:rPr>
          <w:rFonts w:ascii="Times New Roman" w:hAnsi="Times New Roman"/>
          <w:sz w:val="26"/>
          <w:szCs w:val="26"/>
        </w:rPr>
        <w:t>пятнадцатый изложить в следующей редакции:</w:t>
      </w:r>
    </w:p>
    <w:p w:rsidR="002563A9" w:rsidRPr="002563A9" w:rsidRDefault="007F1EA6" w:rsidP="002563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63A9">
        <w:rPr>
          <w:rFonts w:ascii="Times New Roman" w:hAnsi="Times New Roman"/>
          <w:sz w:val="26"/>
          <w:szCs w:val="26"/>
        </w:rPr>
        <w:t>«</w:t>
      </w:r>
      <w:r w:rsidR="002563A9" w:rsidRPr="002563A9">
        <w:rPr>
          <w:rFonts w:ascii="Times New Roman" w:hAnsi="Times New Roman" w:cs="Times New Roman"/>
          <w:sz w:val="26"/>
          <w:szCs w:val="26"/>
        </w:rPr>
        <w:t xml:space="preserve">- в оригинале (документ, указанный в </w:t>
      </w:r>
      <w:hyperlink r:id="rId6" w:history="1">
        <w:r w:rsidR="002563A9" w:rsidRPr="002563A9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2563A9">
          <w:rPr>
            <w:rFonts w:ascii="Times New Roman" w:hAnsi="Times New Roman" w:cs="Times New Roman"/>
            <w:sz w:val="26"/>
            <w:szCs w:val="26"/>
          </w:rPr>
          <w:t>«</w:t>
        </w:r>
        <w:r w:rsidR="002563A9" w:rsidRPr="002563A9"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2563A9">
        <w:rPr>
          <w:rFonts w:ascii="Times New Roman" w:hAnsi="Times New Roman" w:cs="Times New Roman"/>
          <w:sz w:val="26"/>
          <w:szCs w:val="26"/>
        </w:rPr>
        <w:t>»</w:t>
      </w:r>
      <w:r w:rsidR="002563A9" w:rsidRPr="002563A9">
        <w:rPr>
          <w:rFonts w:ascii="Times New Roman" w:hAnsi="Times New Roman" w:cs="Times New Roman"/>
          <w:sz w:val="26"/>
          <w:szCs w:val="26"/>
        </w:rPr>
        <w:t xml:space="preserve"> настоящего пункта), в копиях, заверенных в установленном действующим законодательством порядке (документы, указанные в </w:t>
      </w:r>
      <w:hyperlink r:id="rId7" w:history="1">
        <w:r w:rsidR="002563A9">
          <w:rPr>
            <w:rFonts w:ascii="Times New Roman" w:hAnsi="Times New Roman" w:cs="Times New Roman"/>
            <w:sz w:val="26"/>
            <w:szCs w:val="26"/>
          </w:rPr>
          <w:t>подпунктах «</w:t>
        </w:r>
        <w:r w:rsidR="002563A9" w:rsidRPr="002563A9">
          <w:rPr>
            <w:rFonts w:ascii="Times New Roman" w:hAnsi="Times New Roman" w:cs="Times New Roman"/>
            <w:sz w:val="26"/>
            <w:szCs w:val="26"/>
          </w:rPr>
          <w:t>б</w:t>
        </w:r>
      </w:hyperlink>
      <w:r w:rsidR="002563A9">
        <w:rPr>
          <w:rFonts w:ascii="Times New Roman" w:hAnsi="Times New Roman" w:cs="Times New Roman"/>
          <w:sz w:val="26"/>
          <w:szCs w:val="26"/>
        </w:rPr>
        <w:t>»</w:t>
      </w:r>
      <w:r w:rsidR="002563A9" w:rsidRPr="002563A9">
        <w:rPr>
          <w:rFonts w:ascii="Times New Roman" w:hAnsi="Times New Roman" w:cs="Times New Roman"/>
          <w:sz w:val="26"/>
          <w:szCs w:val="26"/>
        </w:rPr>
        <w:t xml:space="preserve"> - </w:t>
      </w:r>
      <w:r w:rsidR="002563A9">
        <w:rPr>
          <w:rFonts w:ascii="Times New Roman" w:hAnsi="Times New Roman" w:cs="Times New Roman"/>
          <w:sz w:val="26"/>
          <w:szCs w:val="26"/>
        </w:rPr>
        <w:t>«д»</w:t>
      </w:r>
      <w:hyperlink r:id="rId8" w:history="1"/>
      <w:r w:rsidR="002563A9" w:rsidRPr="002563A9">
        <w:rPr>
          <w:rFonts w:ascii="Times New Roman" w:hAnsi="Times New Roman" w:cs="Times New Roman"/>
          <w:sz w:val="26"/>
          <w:szCs w:val="26"/>
        </w:rPr>
        <w:t xml:space="preserve"> настоящего пункта) и копиях (документы, указанные в </w:t>
      </w:r>
      <w:hyperlink r:id="rId9" w:history="1">
        <w:r w:rsidR="002563A9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</w:hyperlink>
      <w:r w:rsidR="002563A9">
        <w:rPr>
          <w:rFonts w:ascii="Times New Roman" w:hAnsi="Times New Roman" w:cs="Times New Roman"/>
          <w:sz w:val="26"/>
          <w:szCs w:val="26"/>
        </w:rPr>
        <w:t>«е»</w:t>
      </w:r>
      <w:r w:rsidR="002563A9" w:rsidRPr="002563A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0" w:history="1">
        <w:r w:rsidR="002563A9">
          <w:rPr>
            <w:rFonts w:ascii="Times New Roman" w:hAnsi="Times New Roman" w:cs="Times New Roman"/>
            <w:sz w:val="26"/>
            <w:szCs w:val="26"/>
          </w:rPr>
          <w:t>«</w:t>
        </w:r>
        <w:r w:rsidR="002563A9" w:rsidRPr="002563A9">
          <w:rPr>
            <w:rFonts w:ascii="Times New Roman" w:hAnsi="Times New Roman" w:cs="Times New Roman"/>
            <w:sz w:val="26"/>
            <w:szCs w:val="26"/>
          </w:rPr>
          <w:t>к</w:t>
        </w:r>
      </w:hyperlink>
      <w:r w:rsidR="002563A9">
        <w:rPr>
          <w:rFonts w:ascii="Times New Roman" w:hAnsi="Times New Roman" w:cs="Times New Roman"/>
          <w:sz w:val="26"/>
          <w:szCs w:val="26"/>
        </w:rPr>
        <w:t>»</w:t>
      </w:r>
      <w:r w:rsidR="002563A9" w:rsidRPr="002563A9">
        <w:rPr>
          <w:rFonts w:ascii="Times New Roman" w:hAnsi="Times New Roman" w:cs="Times New Roman"/>
          <w:sz w:val="26"/>
          <w:szCs w:val="26"/>
        </w:rPr>
        <w:t xml:space="preserve"> настоящего пункта, предоставляются </w:t>
      </w:r>
      <w:r w:rsidR="002563A9">
        <w:rPr>
          <w:rFonts w:ascii="Times New Roman" w:hAnsi="Times New Roman" w:cs="Times New Roman"/>
          <w:sz w:val="26"/>
          <w:szCs w:val="26"/>
        </w:rPr>
        <w:t>по желанию Заявителя) - при направлении Заявителем пакета документов для получения муниципальной услуги посредством почтового отправления;</w:t>
      </w:r>
    </w:p>
    <w:p w:rsidR="007F1EA6" w:rsidRPr="007F1EA6" w:rsidRDefault="007F1EA6" w:rsidP="002563A9">
      <w:pPr>
        <w:pStyle w:val="a5"/>
        <w:tabs>
          <w:tab w:val="left" w:pos="156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7F1EA6">
        <w:rPr>
          <w:rFonts w:ascii="Times New Roman" w:hAnsi="Times New Roman"/>
          <w:sz w:val="26"/>
          <w:szCs w:val="26"/>
        </w:rPr>
        <w:t xml:space="preserve">- в виде электронных документов, заверенных </w:t>
      </w:r>
      <w:r w:rsidR="00E93B9C">
        <w:rPr>
          <w:rFonts w:ascii="Times New Roman" w:hAnsi="Times New Roman"/>
          <w:sz w:val="26"/>
          <w:szCs w:val="26"/>
        </w:rPr>
        <w:t>э</w:t>
      </w:r>
      <w:r w:rsidRPr="007F1EA6">
        <w:rPr>
          <w:rFonts w:ascii="Times New Roman" w:hAnsi="Times New Roman"/>
          <w:sz w:val="26"/>
          <w:szCs w:val="26"/>
        </w:rPr>
        <w:t>лектронной подписью</w:t>
      </w:r>
      <w:r>
        <w:rPr>
          <w:rFonts w:ascii="Times New Roman" w:hAnsi="Times New Roman"/>
          <w:sz w:val="26"/>
          <w:szCs w:val="26"/>
        </w:rPr>
        <w:t xml:space="preserve"> (далее – электронных документов)</w:t>
      </w:r>
      <w:r w:rsidRPr="007F1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7F1EA6">
        <w:rPr>
          <w:rFonts w:ascii="Times New Roman" w:hAnsi="Times New Roman"/>
          <w:sz w:val="26"/>
          <w:szCs w:val="26"/>
        </w:rPr>
        <w:t xml:space="preserve"> 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F1EA6">
        <w:rPr>
          <w:rFonts w:ascii="Times New Roman" w:hAnsi="Times New Roman"/>
          <w:sz w:val="26"/>
          <w:szCs w:val="26"/>
        </w:rPr>
        <w:t xml:space="preserve">направлении Заявителем документов </w:t>
      </w:r>
      <w:r w:rsidR="004F5667" w:rsidRPr="009A1192">
        <w:rPr>
          <w:rFonts w:ascii="Times New Roman" w:hAnsi="Times New Roman"/>
          <w:sz w:val="26"/>
          <w:szCs w:val="26"/>
        </w:rPr>
        <w:t>для получения муниципальной услуги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F528AC" w:rsidRPr="002D1358" w:rsidRDefault="002D1358" w:rsidP="002563A9">
      <w:pPr>
        <w:pStyle w:val="a5"/>
        <w:numPr>
          <w:ilvl w:val="2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абзаце шестнадцатом</w:t>
      </w:r>
      <w:r w:rsidR="00F528AC" w:rsidRPr="002D135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1358">
        <w:rPr>
          <w:rFonts w:ascii="Times New Roman" w:eastAsia="Calibri" w:hAnsi="Times New Roman" w:cs="Times New Roman"/>
          <w:sz w:val="26"/>
          <w:szCs w:val="26"/>
        </w:rPr>
        <w:t>слова</w:t>
      </w:r>
      <w:r w:rsidR="00F528AC" w:rsidRPr="002D1358">
        <w:rPr>
          <w:rFonts w:ascii="Times New Roman" w:eastAsia="Calibri" w:hAnsi="Times New Roman" w:cs="Times New Roman"/>
          <w:sz w:val="26"/>
          <w:szCs w:val="26"/>
        </w:rPr>
        <w:t xml:space="preserve"> «5</w:t>
      </w:r>
      <w:r w:rsidRPr="002D1358">
        <w:rPr>
          <w:rFonts w:ascii="Times New Roman" w:eastAsia="Calibri" w:hAnsi="Times New Roman" w:cs="Times New Roman"/>
          <w:sz w:val="26"/>
          <w:szCs w:val="26"/>
        </w:rPr>
        <w:t xml:space="preserve"> дней</w:t>
      </w:r>
      <w:r w:rsidR="00F528AC" w:rsidRPr="002D1358">
        <w:rPr>
          <w:rFonts w:ascii="Times New Roman" w:eastAsia="Calibri" w:hAnsi="Times New Roman" w:cs="Times New Roman"/>
          <w:sz w:val="26"/>
          <w:szCs w:val="26"/>
        </w:rPr>
        <w:t xml:space="preserve">» заменить </w:t>
      </w:r>
      <w:r w:rsidRPr="002D1358">
        <w:rPr>
          <w:rFonts w:ascii="Times New Roman" w:eastAsia="Calibri" w:hAnsi="Times New Roman" w:cs="Times New Roman"/>
          <w:sz w:val="26"/>
          <w:szCs w:val="26"/>
        </w:rPr>
        <w:t>словами</w:t>
      </w:r>
      <w:r w:rsidR="00F528AC" w:rsidRPr="002D1358">
        <w:rPr>
          <w:rFonts w:ascii="Times New Roman" w:eastAsia="Calibri" w:hAnsi="Times New Roman" w:cs="Times New Roman"/>
          <w:sz w:val="26"/>
          <w:szCs w:val="26"/>
        </w:rPr>
        <w:t xml:space="preserve"> «3</w:t>
      </w:r>
      <w:r w:rsidRPr="002D1358">
        <w:rPr>
          <w:rFonts w:ascii="Times New Roman" w:eastAsia="Calibri" w:hAnsi="Times New Roman" w:cs="Times New Roman"/>
          <w:sz w:val="26"/>
          <w:szCs w:val="26"/>
        </w:rPr>
        <w:t xml:space="preserve"> дней</w:t>
      </w:r>
      <w:r w:rsidR="00F528AC" w:rsidRPr="002D1358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104BFC" w:rsidRDefault="002D1358" w:rsidP="002563A9">
      <w:pPr>
        <w:pStyle w:val="a5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E1EAB">
        <w:rPr>
          <w:rFonts w:ascii="Times New Roman" w:hAnsi="Times New Roman"/>
          <w:sz w:val="26"/>
          <w:szCs w:val="26"/>
        </w:rPr>
        <w:t>В абзаце втором пункта 2.8 Административного слова «написан неразборчиво» заменить словами «не поддается прочтению».</w:t>
      </w:r>
    </w:p>
    <w:p w:rsidR="00104BFC" w:rsidRPr="00104BFC" w:rsidRDefault="00104BFC" w:rsidP="002563A9">
      <w:pPr>
        <w:pStyle w:val="a5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04BFC">
        <w:rPr>
          <w:rFonts w:ascii="Times New Roman" w:hAnsi="Times New Roman" w:cs="Times New Roman"/>
          <w:sz w:val="26"/>
          <w:szCs w:val="26"/>
        </w:rPr>
        <w:t>Пункт 2.11. Административного регламента изложить в следующей редакции:</w:t>
      </w:r>
    </w:p>
    <w:p w:rsidR="00104BFC" w:rsidRPr="00104BFC" w:rsidRDefault="00104BFC" w:rsidP="002563A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04BFC">
        <w:rPr>
          <w:rFonts w:ascii="Times New Roman" w:hAnsi="Times New Roman" w:cs="Times New Roman"/>
          <w:sz w:val="26"/>
          <w:szCs w:val="26"/>
        </w:rPr>
        <w:t xml:space="preserve">«2.11. Заявление и прилагаемые к нему документы предоставляются </w:t>
      </w:r>
      <w:r w:rsidRPr="00104BFC">
        <w:rPr>
          <w:rFonts w:ascii="Times New Roman" w:hAnsi="Times New Roman" w:cs="Times New Roman"/>
          <w:sz w:val="26"/>
          <w:szCs w:val="26"/>
        </w:rPr>
        <w:lastRenderedPageBreak/>
        <w:t>Заявителем в Управление 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3E1EAB" w:rsidRPr="003E1EAB" w:rsidRDefault="003E1EAB" w:rsidP="002563A9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E1EAB">
        <w:rPr>
          <w:rFonts w:ascii="Times New Roman" w:hAnsi="Times New Roman"/>
          <w:sz w:val="26"/>
          <w:szCs w:val="26"/>
        </w:rPr>
        <w:t>В пункте 2.1</w:t>
      </w:r>
      <w:r>
        <w:rPr>
          <w:rFonts w:ascii="Times New Roman" w:hAnsi="Times New Roman"/>
          <w:sz w:val="26"/>
          <w:szCs w:val="26"/>
        </w:rPr>
        <w:t>5</w:t>
      </w:r>
      <w:r w:rsidRPr="003E1EA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3E1EAB">
        <w:rPr>
          <w:rFonts w:ascii="Times New Roman" w:hAnsi="Times New Roman"/>
          <w:sz w:val="26"/>
          <w:szCs w:val="26"/>
        </w:rPr>
        <w:t xml:space="preserve"> Административного регламента слово «оборуд</w:t>
      </w:r>
      <w:r>
        <w:rPr>
          <w:rFonts w:ascii="Times New Roman" w:hAnsi="Times New Roman"/>
          <w:sz w:val="26"/>
          <w:szCs w:val="26"/>
        </w:rPr>
        <w:t>ованы</w:t>
      </w:r>
      <w:r w:rsidRPr="003E1EAB">
        <w:rPr>
          <w:rFonts w:ascii="Times New Roman" w:hAnsi="Times New Roman"/>
          <w:sz w:val="26"/>
          <w:szCs w:val="26"/>
        </w:rPr>
        <w:t>» заменить словом «оборуду</w:t>
      </w:r>
      <w:r>
        <w:rPr>
          <w:rFonts w:ascii="Times New Roman" w:hAnsi="Times New Roman"/>
          <w:sz w:val="26"/>
          <w:szCs w:val="26"/>
        </w:rPr>
        <w:t>ют</w:t>
      </w:r>
      <w:r w:rsidRPr="003E1EAB">
        <w:rPr>
          <w:rFonts w:ascii="Times New Roman" w:hAnsi="Times New Roman"/>
          <w:sz w:val="26"/>
          <w:szCs w:val="26"/>
        </w:rPr>
        <w:t>ся».</w:t>
      </w:r>
    </w:p>
    <w:p w:rsidR="003E1EAB" w:rsidRPr="003E1EAB" w:rsidRDefault="003E1EAB" w:rsidP="002563A9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E1EAB">
        <w:rPr>
          <w:rFonts w:ascii="Times New Roman" w:hAnsi="Times New Roman"/>
          <w:sz w:val="26"/>
          <w:szCs w:val="26"/>
        </w:rPr>
        <w:t>В пункте 2.1</w:t>
      </w:r>
      <w:r>
        <w:rPr>
          <w:rFonts w:ascii="Times New Roman" w:hAnsi="Times New Roman"/>
          <w:sz w:val="26"/>
          <w:szCs w:val="26"/>
        </w:rPr>
        <w:t>5</w:t>
      </w:r>
      <w:r w:rsidRPr="003E1EAB">
        <w:rPr>
          <w:rFonts w:ascii="Times New Roman" w:hAnsi="Times New Roman"/>
          <w:sz w:val="26"/>
          <w:szCs w:val="26"/>
        </w:rPr>
        <w:t>.4 Административного регламента слово «оборуд</w:t>
      </w:r>
      <w:r w:rsidR="00EE2742">
        <w:rPr>
          <w:rFonts w:ascii="Times New Roman" w:hAnsi="Times New Roman"/>
          <w:sz w:val="26"/>
          <w:szCs w:val="26"/>
        </w:rPr>
        <w:t>овано</w:t>
      </w:r>
      <w:r w:rsidRPr="003E1EAB">
        <w:rPr>
          <w:rFonts w:ascii="Times New Roman" w:hAnsi="Times New Roman"/>
          <w:sz w:val="26"/>
          <w:szCs w:val="26"/>
        </w:rPr>
        <w:t>» заменить словом «оборудуется».</w:t>
      </w:r>
    </w:p>
    <w:p w:rsidR="003E1EAB" w:rsidRPr="00DD442E" w:rsidRDefault="003E1EAB" w:rsidP="002563A9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DD442E">
        <w:rPr>
          <w:rFonts w:ascii="Times New Roman" w:hAnsi="Times New Roman"/>
          <w:sz w:val="26"/>
          <w:szCs w:val="26"/>
        </w:rPr>
        <w:t>В подпункте 2.</w:t>
      </w:r>
      <w:r>
        <w:rPr>
          <w:rFonts w:ascii="Times New Roman" w:hAnsi="Times New Roman"/>
          <w:sz w:val="26"/>
          <w:szCs w:val="26"/>
        </w:rPr>
        <w:t>15.</w:t>
      </w:r>
      <w:r w:rsidRPr="00DD442E">
        <w:rPr>
          <w:rFonts w:ascii="Times New Roman" w:hAnsi="Times New Roman"/>
          <w:sz w:val="26"/>
          <w:szCs w:val="26"/>
        </w:rPr>
        <w:t>5 Административного регламента слово «аптечки» заменить словом «аптечкой».</w:t>
      </w:r>
    </w:p>
    <w:p w:rsidR="009D67AA" w:rsidRPr="00EE2742" w:rsidRDefault="008E5F81" w:rsidP="002563A9">
      <w:pPr>
        <w:pStyle w:val="a5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В пункте</w:t>
      </w:r>
      <w:r w:rsidR="009D67AA" w:rsidRPr="00EE2742">
        <w:rPr>
          <w:rFonts w:ascii="Times New Roman" w:hAnsi="Times New Roman"/>
          <w:spacing w:val="-2"/>
          <w:sz w:val="26"/>
          <w:szCs w:val="26"/>
        </w:rPr>
        <w:t xml:space="preserve"> 2.16. Административного регламента:</w:t>
      </w:r>
    </w:p>
    <w:p w:rsidR="009D67AA" w:rsidRPr="009D67AA" w:rsidRDefault="003E1EAB" w:rsidP="002563A9">
      <w:pPr>
        <w:pStyle w:val="a5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D67AA">
        <w:rPr>
          <w:rFonts w:ascii="Times New Roman" w:hAnsi="Times New Roman"/>
          <w:sz w:val="26"/>
          <w:szCs w:val="26"/>
        </w:rPr>
        <w:t>В абзац</w:t>
      </w:r>
      <w:r w:rsidR="009D67AA" w:rsidRPr="009D67AA">
        <w:rPr>
          <w:rFonts w:ascii="Times New Roman" w:hAnsi="Times New Roman"/>
          <w:sz w:val="26"/>
          <w:szCs w:val="26"/>
        </w:rPr>
        <w:t>е</w:t>
      </w:r>
      <w:r w:rsidRPr="009D67AA">
        <w:rPr>
          <w:rFonts w:ascii="Times New Roman" w:hAnsi="Times New Roman"/>
          <w:sz w:val="26"/>
          <w:szCs w:val="26"/>
        </w:rPr>
        <w:t xml:space="preserve"> втором слово «местонахождени</w:t>
      </w:r>
      <w:r w:rsidR="002563A9">
        <w:rPr>
          <w:rFonts w:ascii="Times New Roman" w:hAnsi="Times New Roman"/>
          <w:sz w:val="26"/>
          <w:szCs w:val="26"/>
        </w:rPr>
        <w:t>е</w:t>
      </w:r>
      <w:r w:rsidRPr="009D67AA">
        <w:rPr>
          <w:rFonts w:ascii="Times New Roman" w:hAnsi="Times New Roman"/>
          <w:sz w:val="26"/>
          <w:szCs w:val="26"/>
        </w:rPr>
        <w:t>» заменить словами «место нахождения».</w:t>
      </w:r>
    </w:p>
    <w:p w:rsidR="003E1EAB" w:rsidRPr="009D67AA" w:rsidRDefault="009D67AA" w:rsidP="002563A9">
      <w:pPr>
        <w:pStyle w:val="a5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абзаце десятом</w:t>
      </w:r>
      <w:r w:rsidR="00B3498F" w:rsidRPr="009D67AA">
        <w:rPr>
          <w:rFonts w:ascii="Times New Roman" w:hAnsi="Times New Roman"/>
          <w:sz w:val="26"/>
          <w:szCs w:val="26"/>
        </w:rPr>
        <w:t xml:space="preserve"> </w:t>
      </w:r>
      <w:r w:rsidR="003E1EAB" w:rsidRPr="009D67AA">
        <w:rPr>
          <w:rFonts w:ascii="Times New Roman" w:hAnsi="Times New Roman"/>
          <w:sz w:val="26"/>
          <w:szCs w:val="26"/>
        </w:rPr>
        <w:t>слово «место</w:t>
      </w:r>
      <w:r>
        <w:rPr>
          <w:rFonts w:ascii="Times New Roman" w:hAnsi="Times New Roman"/>
          <w:sz w:val="26"/>
          <w:szCs w:val="26"/>
        </w:rPr>
        <w:t>распол</w:t>
      </w:r>
      <w:r w:rsidR="00EE274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жени</w:t>
      </w:r>
      <w:r w:rsidR="002563A9">
        <w:rPr>
          <w:rFonts w:ascii="Times New Roman" w:hAnsi="Times New Roman"/>
          <w:sz w:val="26"/>
          <w:szCs w:val="26"/>
        </w:rPr>
        <w:t>е</w:t>
      </w:r>
      <w:r w:rsidR="003E1EAB" w:rsidRPr="009D67AA">
        <w:rPr>
          <w:rFonts w:ascii="Times New Roman" w:hAnsi="Times New Roman"/>
          <w:sz w:val="26"/>
          <w:szCs w:val="26"/>
        </w:rPr>
        <w:t>» заменить словами «мест</w:t>
      </w:r>
      <w:r w:rsidR="00907246">
        <w:rPr>
          <w:rFonts w:ascii="Times New Roman" w:hAnsi="Times New Roman"/>
          <w:sz w:val="26"/>
          <w:szCs w:val="26"/>
        </w:rPr>
        <w:t xml:space="preserve">о </w:t>
      </w:r>
      <w:r w:rsidR="003E1EAB" w:rsidRPr="009D67AA">
        <w:rPr>
          <w:rFonts w:ascii="Times New Roman" w:hAnsi="Times New Roman"/>
          <w:sz w:val="26"/>
          <w:szCs w:val="26"/>
        </w:rPr>
        <w:t>нахождения».</w:t>
      </w:r>
    </w:p>
    <w:p w:rsidR="00D05CAE" w:rsidRPr="00D05CAE" w:rsidRDefault="008E5F81" w:rsidP="002563A9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D05CAE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05CAE">
        <w:rPr>
          <w:rFonts w:ascii="Times New Roman" w:hAnsi="Times New Roman" w:cs="Times New Roman"/>
          <w:sz w:val="26"/>
          <w:szCs w:val="26"/>
        </w:rPr>
        <w:t xml:space="preserve"> 3.2 Административного регламента</w:t>
      </w:r>
      <w:r w:rsidR="00D05CAE" w:rsidRPr="00D05CAE">
        <w:rPr>
          <w:rFonts w:ascii="Times New Roman" w:hAnsi="Times New Roman" w:cs="Times New Roman"/>
          <w:sz w:val="26"/>
          <w:szCs w:val="26"/>
        </w:rPr>
        <w:t>:</w:t>
      </w:r>
    </w:p>
    <w:p w:rsidR="00D05CAE" w:rsidRDefault="00D05CAE" w:rsidP="002563A9">
      <w:pPr>
        <w:pStyle w:val="a5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 четвертый изложить в следующей редакции:</w:t>
      </w:r>
    </w:p>
    <w:p w:rsidR="00D05CAE" w:rsidRPr="00907246" w:rsidRDefault="00D05CAE" w:rsidP="002563A9">
      <w:pPr>
        <w:pStyle w:val="a5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05CAE">
        <w:rPr>
          <w:rFonts w:ascii="Times New Roman" w:hAnsi="Times New Roman" w:cs="Times New Roman"/>
          <w:sz w:val="26"/>
          <w:szCs w:val="26"/>
        </w:rPr>
        <w:t>«</w:t>
      </w:r>
      <w:r w:rsidR="002563A9" w:rsidRPr="002563A9">
        <w:rPr>
          <w:rFonts w:ascii="Times New Roman" w:hAnsi="Times New Roman" w:cs="Times New Roman"/>
          <w:sz w:val="26"/>
          <w:szCs w:val="26"/>
        </w:rPr>
        <w:t xml:space="preserve">При приеме Заявления с приложенными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 по градостроительству: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 </w:t>
      </w:r>
      <w:r w:rsidR="002563A9">
        <w:rPr>
          <w:rFonts w:ascii="Times New Roman" w:hAnsi="Times New Roman" w:cs="Times New Roman"/>
          <w:sz w:val="26"/>
          <w:szCs w:val="26"/>
        </w:rPr>
        <w:t>планировки и застройки территории</w:t>
      </w:r>
      <w:r w:rsidR="00907246">
        <w:rPr>
          <w:rFonts w:ascii="Times New Roman" w:hAnsi="Times New Roman" w:cs="Times New Roman"/>
          <w:sz w:val="26"/>
          <w:szCs w:val="26"/>
        </w:rPr>
        <w:t xml:space="preserve"> составляется </w:t>
      </w:r>
      <w:r w:rsidR="002563A9" w:rsidRPr="002563A9">
        <w:rPr>
          <w:rFonts w:ascii="Times New Roman" w:hAnsi="Times New Roman" w:cs="Times New Roman"/>
          <w:sz w:val="26"/>
          <w:szCs w:val="26"/>
        </w:rPr>
        <w:t xml:space="preserve">расписка о приеме документов с обязательным указанием даты и времени приема документов, которая передается Заявителю лично в руки или направляется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</w:t>
      </w:r>
      <w:r w:rsidR="002563A9" w:rsidRPr="00907246">
        <w:rPr>
          <w:rFonts w:ascii="Times New Roman" w:hAnsi="Times New Roman" w:cs="Times New Roman"/>
          <w:sz w:val="26"/>
          <w:szCs w:val="26"/>
        </w:rPr>
        <w:t>почтовый адрес в Заявлении не указан, на электронный адрес Заявителя</w:t>
      </w:r>
      <w:r w:rsidR="00907246" w:rsidRPr="00907246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документа, подписанного </w:t>
      </w:r>
      <w:r w:rsidR="00907246" w:rsidRPr="00907246">
        <w:rPr>
          <w:rFonts w:ascii="Times New Roman" w:eastAsia="Calibri" w:hAnsi="Times New Roman" w:cs="Times New Roman"/>
          <w:sz w:val="26"/>
          <w:szCs w:val="26"/>
        </w:rPr>
        <w:t>усиленной квалифицированной электронной подписью</w:t>
      </w:r>
      <w:r w:rsidRPr="00907246">
        <w:rPr>
          <w:rFonts w:ascii="Times New Roman" w:eastAsia="Calibri" w:hAnsi="Times New Roman" w:cs="Times New Roman"/>
          <w:sz w:val="26"/>
          <w:szCs w:val="26"/>
        </w:rPr>
        <w:t>.».</w:t>
      </w:r>
    </w:p>
    <w:p w:rsidR="00D05CAE" w:rsidRPr="00D94194" w:rsidRDefault="00D94194" w:rsidP="002563A9">
      <w:pPr>
        <w:pStyle w:val="a5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4194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2B33A5">
        <w:rPr>
          <w:rFonts w:ascii="Times New Roman" w:hAnsi="Times New Roman" w:cs="Times New Roman"/>
          <w:sz w:val="26"/>
          <w:szCs w:val="26"/>
        </w:rPr>
        <w:t>шестой</w:t>
      </w:r>
      <w:r w:rsidRPr="00D9419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05CAE" w:rsidRPr="00D05CAE" w:rsidRDefault="00D94194" w:rsidP="002563A9">
      <w:pPr>
        <w:pStyle w:val="ConsPlusNormal"/>
        <w:tabs>
          <w:tab w:val="left" w:pos="709"/>
        </w:tabs>
        <w:ind w:firstLine="851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  <w:lang w:eastAsia="en-US"/>
        </w:rPr>
        <w:t xml:space="preserve"> «</w:t>
      </w:r>
      <w:r w:rsidR="00D05CAE" w:rsidRPr="00D05CAE">
        <w:rPr>
          <w:rFonts w:eastAsiaTheme="minorHAnsi"/>
          <w:szCs w:val="26"/>
        </w:rPr>
        <w:t xml:space="preserve">Специалист отдела </w:t>
      </w:r>
      <w:r w:rsidR="00B3498F" w:rsidRPr="00B3498F">
        <w:rPr>
          <w:szCs w:val="26"/>
        </w:rPr>
        <w:t>планировки и застройки территории</w:t>
      </w:r>
      <w:r w:rsidR="00B3498F">
        <w:rPr>
          <w:szCs w:val="26"/>
        </w:rPr>
        <w:t xml:space="preserve"> Управления</w:t>
      </w:r>
      <w:r w:rsidR="00D05CAE" w:rsidRPr="00D05CAE">
        <w:rPr>
          <w:rFonts w:eastAsiaTheme="minorHAnsi"/>
          <w:szCs w:val="26"/>
        </w:rPr>
        <w:t xml:space="preserve"> в течение пяти календарных дней с даты регистрации в Управлении по градостроительству Заявления с документами направляет Заявителю письмо за подписью начальника Управления по градостроительству с обоснованием отказа в приеме Заявления и документов способом, определенным в Заявлении, либо, если способ получения муниципальной услуги в Заявлении не указан, </w:t>
      </w:r>
      <w:r w:rsidR="00D05CAE" w:rsidRPr="00D05CAE">
        <w:rPr>
          <w:szCs w:val="26"/>
        </w:rPr>
        <w:t>почтовым отправлением с уведомлением о вручении либо, если почтовый адрес в Заявлении не указан, на электронный адрес Заявителя в форме электронного документа</w:t>
      </w:r>
      <w:r w:rsidR="00717F89">
        <w:rPr>
          <w:szCs w:val="26"/>
        </w:rPr>
        <w:t xml:space="preserve">, подписанного </w:t>
      </w:r>
      <w:r w:rsidR="00717F89" w:rsidRPr="00D05CAE">
        <w:rPr>
          <w:rFonts w:eastAsia="Calibri"/>
          <w:szCs w:val="26"/>
        </w:rPr>
        <w:t>усиленной</w:t>
      </w:r>
      <w:r w:rsidR="00717F89">
        <w:rPr>
          <w:rFonts w:eastAsia="Calibri"/>
          <w:szCs w:val="26"/>
        </w:rPr>
        <w:t xml:space="preserve"> квалифицированной</w:t>
      </w:r>
      <w:r w:rsidR="00717F89" w:rsidRPr="00D05CAE">
        <w:rPr>
          <w:rFonts w:eastAsia="Calibri"/>
          <w:szCs w:val="26"/>
        </w:rPr>
        <w:t xml:space="preserve"> электронной подписью</w:t>
      </w:r>
      <w:r w:rsidR="00D05CAE" w:rsidRPr="00D05CAE">
        <w:rPr>
          <w:szCs w:val="26"/>
        </w:rPr>
        <w:t>.</w:t>
      </w:r>
      <w:r>
        <w:rPr>
          <w:szCs w:val="26"/>
        </w:rPr>
        <w:t>»</w:t>
      </w:r>
    </w:p>
    <w:p w:rsidR="00D94194" w:rsidRPr="00D94194" w:rsidRDefault="00D94194" w:rsidP="002563A9">
      <w:pPr>
        <w:pStyle w:val="a5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4194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2B33A5">
        <w:rPr>
          <w:rFonts w:ascii="Times New Roman" w:hAnsi="Times New Roman" w:cs="Times New Roman"/>
          <w:sz w:val="26"/>
          <w:szCs w:val="26"/>
        </w:rPr>
        <w:t>седьмой</w:t>
      </w:r>
      <w:r w:rsidRPr="00D94194">
        <w:rPr>
          <w:rFonts w:ascii="Times New Roman" w:hAnsi="Times New Roman" w:cs="Times New Roman"/>
          <w:sz w:val="26"/>
          <w:szCs w:val="26"/>
        </w:rPr>
        <w:t xml:space="preserve"> </w:t>
      </w:r>
      <w:r w:rsidR="002B33A5">
        <w:rPr>
          <w:rFonts w:ascii="Times New Roman" w:hAnsi="Times New Roman" w:cs="Times New Roman"/>
          <w:sz w:val="26"/>
          <w:szCs w:val="26"/>
        </w:rPr>
        <w:t>исключить.</w:t>
      </w:r>
    </w:p>
    <w:p w:rsidR="00B3498F" w:rsidRDefault="00F46F2C" w:rsidP="002563A9">
      <w:pPr>
        <w:pStyle w:val="ConsPlusNormal"/>
        <w:numPr>
          <w:ilvl w:val="1"/>
          <w:numId w:val="1"/>
        </w:numPr>
        <w:ind w:left="0" w:firstLine="851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Абзац второй </w:t>
      </w:r>
      <w:r w:rsidR="00B3498F">
        <w:rPr>
          <w:rFonts w:eastAsiaTheme="minorHAnsi"/>
          <w:szCs w:val="26"/>
          <w:lang w:eastAsia="en-US"/>
        </w:rPr>
        <w:t>пункт</w:t>
      </w:r>
      <w:r>
        <w:rPr>
          <w:rFonts w:eastAsiaTheme="minorHAnsi"/>
          <w:szCs w:val="26"/>
          <w:lang w:eastAsia="en-US"/>
        </w:rPr>
        <w:t>а</w:t>
      </w:r>
      <w:r w:rsidR="00B3498F">
        <w:rPr>
          <w:rFonts w:eastAsiaTheme="minorHAnsi"/>
          <w:szCs w:val="26"/>
          <w:lang w:eastAsia="en-US"/>
        </w:rPr>
        <w:t xml:space="preserve"> 3.3.3 Административного регламента </w:t>
      </w:r>
      <w:r>
        <w:rPr>
          <w:rFonts w:eastAsiaTheme="minorHAnsi"/>
          <w:szCs w:val="26"/>
          <w:lang w:eastAsia="en-US"/>
        </w:rPr>
        <w:t>и</w:t>
      </w:r>
      <w:r w:rsidR="00B3498F">
        <w:rPr>
          <w:rFonts w:eastAsiaTheme="minorHAnsi"/>
          <w:szCs w:val="26"/>
          <w:lang w:eastAsia="en-US"/>
        </w:rPr>
        <w:t>зложить в следующей редакции:</w:t>
      </w:r>
    </w:p>
    <w:p w:rsidR="00B3498F" w:rsidRDefault="00B3498F" w:rsidP="002563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Cs w:val="26"/>
        </w:rPr>
        <w:t>«</w:t>
      </w:r>
      <w:r w:rsidRPr="00B3498F">
        <w:rPr>
          <w:rFonts w:ascii="Times New Roman" w:hAnsi="Times New Roman" w:cs="Times New Roman"/>
          <w:sz w:val="26"/>
          <w:szCs w:val="26"/>
        </w:rPr>
        <w:t xml:space="preserve">Специалист отдела планировки и застройки территории Управления направляет Заявителю (либо его уполномоченному представителю) копию Распоряжения об установлении соответствия, способом, определенным в Заявлении, либо, если способ получения муниципальной услуги в Заявлении не указан, </w:t>
      </w:r>
      <w:r w:rsidRPr="00B3498F">
        <w:rPr>
          <w:rFonts w:ascii="Times New Roman" w:eastAsia="Calibri" w:hAnsi="Times New Roman" w:cs="Times New Roman"/>
          <w:sz w:val="26"/>
          <w:szCs w:val="26"/>
        </w:rPr>
        <w:t>почтовым отправлением с уведомлением о вручении либо, если почтовый адрес в Заявлении не указан, на электронный адрес Заявителя в форме электронного документа</w:t>
      </w:r>
      <w:r w:rsidR="002B33A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B33A5">
        <w:rPr>
          <w:rFonts w:ascii="Times New Roman" w:eastAsia="Calibri" w:hAnsi="Times New Roman" w:cs="Times New Roman"/>
          <w:sz w:val="26"/>
          <w:szCs w:val="26"/>
        </w:rPr>
        <w:lastRenderedPageBreak/>
        <w:t>подписанного</w:t>
      </w:r>
      <w:r w:rsidRPr="00B3498F">
        <w:rPr>
          <w:rFonts w:ascii="Times New Roman" w:hAnsi="Times New Roman" w:cs="Times New Roman"/>
          <w:sz w:val="26"/>
          <w:szCs w:val="26"/>
        </w:rPr>
        <w:t xml:space="preserve"> </w:t>
      </w:r>
      <w:r w:rsidR="002B33A5" w:rsidRPr="00B3498F">
        <w:rPr>
          <w:rFonts w:ascii="Times New Roman" w:eastAsia="Calibri" w:hAnsi="Times New Roman" w:cs="Times New Roman"/>
          <w:sz w:val="26"/>
          <w:szCs w:val="26"/>
        </w:rPr>
        <w:t>усиленной квалифицированной электронной подписью</w:t>
      </w:r>
      <w:r w:rsidR="002B33A5" w:rsidRPr="00B3498F">
        <w:rPr>
          <w:rFonts w:ascii="Times New Roman" w:hAnsi="Times New Roman" w:cs="Times New Roman"/>
          <w:sz w:val="26"/>
          <w:szCs w:val="26"/>
        </w:rPr>
        <w:t xml:space="preserve"> </w:t>
      </w:r>
      <w:r w:rsidRPr="00B3498F">
        <w:rPr>
          <w:rFonts w:ascii="Times New Roman" w:hAnsi="Times New Roman" w:cs="Times New Roman"/>
          <w:sz w:val="26"/>
          <w:szCs w:val="26"/>
        </w:rPr>
        <w:t xml:space="preserve">в срок, </w:t>
      </w:r>
      <w:r w:rsidR="009D67AA">
        <w:rPr>
          <w:rFonts w:ascii="Times New Roman" w:hAnsi="Times New Roman" w:cs="Times New Roman"/>
          <w:sz w:val="26"/>
          <w:szCs w:val="26"/>
        </w:rPr>
        <w:t>не позднее 7 дней с даты издания Распоряжения об установлении соответствия.»</w:t>
      </w:r>
    </w:p>
    <w:p w:rsidR="00B3498F" w:rsidRPr="002563A9" w:rsidRDefault="00B3498F" w:rsidP="002563A9">
      <w:pPr>
        <w:pStyle w:val="ConsPlusNormal"/>
        <w:numPr>
          <w:ilvl w:val="1"/>
          <w:numId w:val="1"/>
        </w:numPr>
        <w:ind w:left="0" w:firstLine="851"/>
        <w:jc w:val="both"/>
        <w:rPr>
          <w:rFonts w:eastAsiaTheme="minorHAnsi"/>
          <w:szCs w:val="26"/>
          <w:lang w:eastAsia="en-US"/>
        </w:rPr>
      </w:pPr>
      <w:r w:rsidRPr="00B3498F">
        <w:rPr>
          <w:szCs w:val="26"/>
        </w:rPr>
        <w:t>В пункте 5.6 Административного регламента слова «в письменной форме» исключить.</w:t>
      </w:r>
    </w:p>
    <w:p w:rsidR="002563A9" w:rsidRPr="002563A9" w:rsidRDefault="002563A9" w:rsidP="002563A9">
      <w:pPr>
        <w:pStyle w:val="ConsPlusNormal"/>
        <w:numPr>
          <w:ilvl w:val="1"/>
          <w:numId w:val="1"/>
        </w:numPr>
        <w:ind w:left="0" w:firstLine="851"/>
        <w:jc w:val="both"/>
        <w:rPr>
          <w:rFonts w:eastAsiaTheme="minorHAnsi"/>
          <w:szCs w:val="26"/>
          <w:lang w:eastAsia="en-US"/>
        </w:rPr>
      </w:pPr>
      <w:r w:rsidRPr="002563A9">
        <w:rPr>
          <w:rFonts w:eastAsiaTheme="minorHAnsi"/>
          <w:szCs w:val="26"/>
          <w:lang w:eastAsia="en-US"/>
        </w:rPr>
        <w:t>Пункт 5.7 Административного регламента изложить в следующей редакции:</w:t>
      </w:r>
    </w:p>
    <w:p w:rsidR="002563A9" w:rsidRPr="002563A9" w:rsidRDefault="002563A9" w:rsidP="002563A9">
      <w:pPr>
        <w:pStyle w:val="ConsPlusNormal"/>
        <w:ind w:firstLine="851"/>
        <w:jc w:val="both"/>
        <w:rPr>
          <w:rFonts w:eastAsiaTheme="minorHAnsi"/>
          <w:szCs w:val="26"/>
          <w:lang w:eastAsia="en-US"/>
        </w:rPr>
      </w:pPr>
      <w:r w:rsidRPr="002563A9">
        <w:rPr>
          <w:rFonts w:eastAsiaTheme="minorHAnsi"/>
          <w:szCs w:val="26"/>
          <w:lang w:eastAsia="en-US"/>
        </w:rPr>
        <w:t>«5.7. Срок рассмотрения жалобы не должен превышать 15 рабочих дней со дня ее регистрации.».</w:t>
      </w:r>
    </w:p>
    <w:p w:rsidR="00610CA8" w:rsidRDefault="00610CA8" w:rsidP="002563A9">
      <w:pPr>
        <w:pStyle w:val="ConsPlusNormal"/>
        <w:numPr>
          <w:ilvl w:val="1"/>
          <w:numId w:val="1"/>
        </w:numPr>
        <w:ind w:left="0" w:firstLine="851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Абзац четвертый пункта 5.8 Административного регламента изложить в следующей редакции:</w:t>
      </w:r>
    </w:p>
    <w:p w:rsidR="00610CA8" w:rsidRPr="008050C5" w:rsidRDefault="00610CA8" w:rsidP="002563A9">
      <w:pPr>
        <w:pStyle w:val="ConsPlusNormal"/>
        <w:ind w:firstLine="851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  <w:lang w:eastAsia="en-US"/>
        </w:rPr>
        <w:t>«</w:t>
      </w:r>
      <w:r w:rsidRPr="008050C5">
        <w:rPr>
          <w:rFonts w:eastAsiaTheme="minorHAnsi"/>
          <w:szCs w:val="26"/>
        </w:rPr>
        <w:t>Не позднее дня, следующего за днем принятия решения по результатам рассмотрения жалобы, Заявителю</w:t>
      </w:r>
      <w:r>
        <w:rPr>
          <w:rFonts w:eastAsiaTheme="minorHAnsi"/>
          <w:szCs w:val="26"/>
        </w:rPr>
        <w:t xml:space="preserve"> направляется ответ</w:t>
      </w:r>
      <w:r w:rsidRPr="008050C5">
        <w:rPr>
          <w:rFonts w:eastAsiaTheme="minorHAnsi"/>
          <w:szCs w:val="26"/>
        </w:rPr>
        <w:t xml:space="preserve"> </w:t>
      </w:r>
      <w:r>
        <w:rPr>
          <w:rFonts w:eastAsiaTheme="minorHAnsi"/>
          <w:szCs w:val="26"/>
        </w:rPr>
        <w:t xml:space="preserve">о </w:t>
      </w:r>
      <w:r w:rsidRPr="008050C5">
        <w:rPr>
          <w:rFonts w:eastAsiaTheme="minorHAnsi"/>
          <w:szCs w:val="26"/>
        </w:rPr>
        <w:t xml:space="preserve">результатах рассмотрения жалобы в письменной форме </w:t>
      </w:r>
      <w:r>
        <w:rPr>
          <w:rFonts w:eastAsiaTheme="minorHAnsi"/>
          <w:szCs w:val="26"/>
        </w:rPr>
        <w:t>ил</w:t>
      </w:r>
      <w:r w:rsidRPr="008050C5">
        <w:rPr>
          <w:rFonts w:eastAsiaTheme="minorHAnsi"/>
          <w:szCs w:val="26"/>
        </w:rPr>
        <w:t>и</w:t>
      </w:r>
      <w:r>
        <w:rPr>
          <w:rFonts w:eastAsiaTheme="minorHAnsi"/>
          <w:szCs w:val="26"/>
        </w:rPr>
        <w:t>,</w:t>
      </w:r>
      <w:r w:rsidRPr="008050C5">
        <w:rPr>
          <w:rFonts w:eastAsiaTheme="minorHAnsi"/>
          <w:szCs w:val="26"/>
        </w:rPr>
        <w:t xml:space="preserve"> по желанию Заявителя</w:t>
      </w:r>
      <w:r>
        <w:rPr>
          <w:rFonts w:eastAsiaTheme="minorHAnsi"/>
          <w:szCs w:val="26"/>
        </w:rPr>
        <w:t>,</w:t>
      </w:r>
      <w:r w:rsidRPr="008050C5">
        <w:rPr>
          <w:rFonts w:eastAsiaTheme="minorHAnsi"/>
          <w:szCs w:val="26"/>
        </w:rPr>
        <w:t xml:space="preserve"> в электронной форме</w:t>
      </w:r>
      <w:r>
        <w:rPr>
          <w:rFonts w:eastAsiaTheme="minorHAnsi"/>
          <w:szCs w:val="26"/>
        </w:rPr>
        <w:t>, подписанной усиленной квалифицированной подписью</w:t>
      </w:r>
      <w:r w:rsidRPr="008050C5">
        <w:rPr>
          <w:rFonts w:eastAsiaTheme="minorHAnsi"/>
          <w:szCs w:val="26"/>
        </w:rPr>
        <w:t>.</w:t>
      </w:r>
      <w:r>
        <w:rPr>
          <w:rFonts w:eastAsiaTheme="minorHAnsi"/>
          <w:szCs w:val="26"/>
        </w:rPr>
        <w:t>»</w:t>
      </w:r>
    </w:p>
    <w:p w:rsidR="00CE3AC4" w:rsidRPr="00CE3AC4" w:rsidRDefault="00CE3AC4" w:rsidP="002563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>2.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3AC4" w:rsidRPr="00CE3AC4" w:rsidRDefault="00CE3AC4" w:rsidP="002563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>3.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E14E16" w:rsidRPr="00C748AC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после официального опубликования в газете «Заполярная правда»</w:t>
      </w:r>
      <w:r w:rsidR="00610CA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>Руководитель Администрации города Норильска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</w:t>
      </w:r>
      <w:r w:rsidR="00B3256B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CE3AC4">
        <w:rPr>
          <w:rFonts w:ascii="Times New Roman" w:eastAsia="Calibri" w:hAnsi="Times New Roman" w:cs="Times New Roman"/>
          <w:sz w:val="26"/>
          <w:szCs w:val="26"/>
        </w:rPr>
        <w:t>Е.Ю. Поздняков</w:t>
      </w:r>
    </w:p>
    <w:p w:rsidR="00F46F2C" w:rsidRDefault="00F46F2C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A55A6" w:rsidRDefault="009A55A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sectPr w:rsidR="009A55A6" w:rsidSect="00907246"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73D1"/>
    <w:multiLevelType w:val="multilevel"/>
    <w:tmpl w:val="BB3EF4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50D96D0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5DC21A17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77F965D7"/>
    <w:multiLevelType w:val="multilevel"/>
    <w:tmpl w:val="EA0A2236"/>
    <w:lvl w:ilvl="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Theme="minorHAnsi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42451"/>
    <w:rsid w:val="000974D3"/>
    <w:rsid w:val="00104BFC"/>
    <w:rsid w:val="001C2351"/>
    <w:rsid w:val="002563A9"/>
    <w:rsid w:val="002B1496"/>
    <w:rsid w:val="002B33A5"/>
    <w:rsid w:val="002D1358"/>
    <w:rsid w:val="0038109A"/>
    <w:rsid w:val="003E1EAB"/>
    <w:rsid w:val="004F07CB"/>
    <w:rsid w:val="004F5667"/>
    <w:rsid w:val="00560E67"/>
    <w:rsid w:val="005E577A"/>
    <w:rsid w:val="005E7A13"/>
    <w:rsid w:val="00610CA8"/>
    <w:rsid w:val="00622910"/>
    <w:rsid w:val="006C58ED"/>
    <w:rsid w:val="00717F89"/>
    <w:rsid w:val="007818EC"/>
    <w:rsid w:val="007C3073"/>
    <w:rsid w:val="007F1EA6"/>
    <w:rsid w:val="008E5F81"/>
    <w:rsid w:val="00907246"/>
    <w:rsid w:val="009A55A6"/>
    <w:rsid w:val="009D67AA"/>
    <w:rsid w:val="00A47F31"/>
    <w:rsid w:val="00B3256B"/>
    <w:rsid w:val="00B3498F"/>
    <w:rsid w:val="00B803BD"/>
    <w:rsid w:val="00C50512"/>
    <w:rsid w:val="00C53025"/>
    <w:rsid w:val="00CE3AC4"/>
    <w:rsid w:val="00D03119"/>
    <w:rsid w:val="00D05CAE"/>
    <w:rsid w:val="00D06F1A"/>
    <w:rsid w:val="00D12828"/>
    <w:rsid w:val="00D94194"/>
    <w:rsid w:val="00DD52C5"/>
    <w:rsid w:val="00E14E16"/>
    <w:rsid w:val="00E93B9C"/>
    <w:rsid w:val="00EE2742"/>
    <w:rsid w:val="00F46F2C"/>
    <w:rsid w:val="00F528AC"/>
    <w:rsid w:val="00FB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1358"/>
    <w:pPr>
      <w:ind w:left="720"/>
      <w:contextualSpacing/>
    </w:pPr>
  </w:style>
  <w:style w:type="paragraph" w:customStyle="1" w:styleId="ConsPlusNormal">
    <w:name w:val="ConsPlusNormal"/>
    <w:rsid w:val="00610C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18B05CD6FBF22959DA9DFC097F57C6608561429FB100E0E86DB0BE9460C28CD0D3CAECA96B6156B063CF6Ct0H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18B05CD6FBF22959DA9DFC097F57C6608561429FB100E0E86DB0BE9460C28CD0D3CAECA96B6156B063CF6Bt0H6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18B05CD6FBF22959DA9DFC097F57C6608561429FB100E0E86DB0BE9460C28CD0D3CAECA96B6156B063CF6Bt0H7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2818B05CD6FBF22959DA9DFC097F57C6608561429FB100E0E86DB0BE9460C28CD0D3CAECA96B6156B063CF6Ct0H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18B05CD6FBF22959DA9DFC097F57C6608561429FB100E0E86DB0BE9460C28CD0D3CAECA96B6156B063CF6Ct0H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30</cp:revision>
  <cp:lastPrinted>2017-01-16T10:14:00Z</cp:lastPrinted>
  <dcterms:created xsi:type="dcterms:W3CDTF">2016-09-28T04:32:00Z</dcterms:created>
  <dcterms:modified xsi:type="dcterms:W3CDTF">2017-02-15T02:55:00Z</dcterms:modified>
</cp:coreProperties>
</file>