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AE4546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11.06.</w:t>
      </w:r>
      <w:r w:rsidR="00E8006A">
        <w:rPr>
          <w:rFonts w:ascii="Times New Roman" w:hAnsi="Times New Roman"/>
          <w:sz w:val="26"/>
          <w:szCs w:val="26"/>
        </w:rPr>
        <w:t>20</w:t>
      </w:r>
      <w:r w:rsidR="009038F8">
        <w:rPr>
          <w:rFonts w:ascii="Times New Roman" w:hAnsi="Times New Roman"/>
          <w:sz w:val="26"/>
          <w:szCs w:val="26"/>
        </w:rPr>
        <w:t>21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>г. Н</w:t>
      </w:r>
      <w:r>
        <w:rPr>
          <w:rFonts w:ascii="Times New Roman" w:hAnsi="Times New Roman"/>
          <w:sz w:val="26"/>
          <w:szCs w:val="26"/>
        </w:rPr>
        <w:t>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275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EC3B50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8D72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</w:t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  <w:r w:rsidR="00135A10">
        <w:rPr>
          <w:rFonts w:ascii="Times New Roman" w:hAnsi="Times New Roman" w:cs="Times New Roman"/>
          <w:b w:val="0"/>
          <w:sz w:val="26"/>
          <w:szCs w:val="26"/>
        </w:rPr>
        <w:br/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14.06.2017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245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2C6B0A" w:rsidRPr="002C6B0A" w:rsidRDefault="00693B14" w:rsidP="002C6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</w:t>
      </w:r>
      <w:r w:rsidR="008F5F62">
        <w:rPr>
          <w:rFonts w:ascii="Times New Roman" w:hAnsi="Times New Roman" w:cs="Times New Roman"/>
          <w:sz w:val="26"/>
          <w:szCs w:val="26"/>
        </w:rPr>
        <w:t xml:space="preserve"> </w:t>
      </w:r>
      <w:r w:rsidR="002C6B0A" w:rsidRPr="002C6B0A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="008F5F62" w:rsidRPr="002C6B0A">
        <w:rPr>
          <w:rFonts w:ascii="Times New Roman" w:hAnsi="Times New Roman" w:cs="Times New Roman"/>
          <w:sz w:val="26"/>
          <w:szCs w:val="26"/>
        </w:rPr>
        <w:t>вопросов</w:t>
      </w:r>
      <w:r w:rsidR="00470A83" w:rsidRPr="002C6B0A">
        <w:rPr>
          <w:rFonts w:ascii="Times New Roman" w:hAnsi="Times New Roman" w:cs="Times New Roman"/>
          <w:sz w:val="26"/>
          <w:szCs w:val="26"/>
        </w:rPr>
        <w:t xml:space="preserve">, </w:t>
      </w:r>
      <w:r w:rsidR="002C6B0A" w:rsidRPr="002C6B0A">
        <w:rPr>
          <w:rFonts w:ascii="Times New Roman" w:hAnsi="Times New Roman" w:cs="Times New Roman"/>
          <w:sz w:val="26"/>
          <w:szCs w:val="26"/>
        </w:rPr>
        <w:t>касающихся системы оплаты труда работников муниципальных учреждений,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6B0A" w:rsidRDefault="002C6B0A" w:rsidP="002C6B0A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Примерное </w:t>
      </w:r>
      <w:hyperlink r:id="rId7" w:history="1">
        <w:r w:rsidRPr="002C6B0A">
          <w:rPr>
            <w:rFonts w:ascii="Times New Roman" w:hAnsi="Times New Roman"/>
            <w:sz w:val="26"/>
            <w:szCs w:val="26"/>
          </w:rPr>
          <w:t>положение</w:t>
        </w:r>
      </w:hyperlink>
      <w:r>
        <w:rPr>
          <w:rFonts w:ascii="Times New Roman" w:hAnsi="Times New Roman"/>
          <w:sz w:val="26"/>
          <w:szCs w:val="26"/>
        </w:rPr>
        <w:t xml:space="preserve"> об оплате труда работников муниципального автономного учреждения «Информационный центр «Норильские новости», утвержденное постановлением Администрации города Норильска от</w:t>
      </w:r>
      <w:r w:rsidR="008E239B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14.06.2017 № 245 (далее – Положение), следующие изменения:</w:t>
      </w:r>
    </w:p>
    <w:p w:rsidR="00E4002B" w:rsidRDefault="00E4002B" w:rsidP="00E4002B">
      <w:pPr>
        <w:pStyle w:val="2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Таблицу пункта 2.4 Положения изложить в следующей редакции: </w:t>
      </w:r>
    </w:p>
    <w:p w:rsidR="00E4002B" w:rsidRPr="009038F8" w:rsidRDefault="00E4002B" w:rsidP="00E400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172"/>
        <w:gridCol w:w="2552"/>
        <w:gridCol w:w="2561"/>
      </w:tblGrid>
      <w:tr w:rsidR="00E4002B" w:rsidRPr="009038F8" w:rsidTr="00E4002B">
        <w:trPr>
          <w:jc w:val="center"/>
        </w:trPr>
        <w:tc>
          <w:tcPr>
            <w:tcW w:w="4172" w:type="dxa"/>
            <w:vAlign w:val="center"/>
          </w:tcPr>
          <w:p w:rsidR="00E4002B" w:rsidRDefault="00E4002B" w:rsidP="00E400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E4002B" w:rsidRPr="009038F8" w:rsidRDefault="00E4002B" w:rsidP="00E400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2552" w:type="dxa"/>
            <w:vAlign w:val="center"/>
          </w:tcPr>
          <w:p w:rsidR="00E4002B" w:rsidRPr="009038F8" w:rsidRDefault="00E4002B" w:rsidP="00E400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2561" w:type="dxa"/>
            <w:vAlign w:val="center"/>
          </w:tcPr>
          <w:p w:rsidR="00E4002B" w:rsidRPr="009038F8" w:rsidRDefault="00E4002B" w:rsidP="00E400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E4002B" w:rsidRPr="009038F8" w:rsidTr="00E4002B">
        <w:trPr>
          <w:jc w:val="center"/>
        </w:trPr>
        <w:tc>
          <w:tcPr>
            <w:tcW w:w="4172" w:type="dxa"/>
          </w:tcPr>
          <w:p w:rsidR="00E4002B" w:rsidRPr="009038F8" w:rsidRDefault="00E4002B" w:rsidP="00E400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кадрам</w:t>
            </w:r>
          </w:p>
        </w:tc>
        <w:tc>
          <w:tcPr>
            <w:tcW w:w="2552" w:type="dxa"/>
          </w:tcPr>
          <w:p w:rsidR="00E4002B" w:rsidRPr="009038F8" w:rsidRDefault="00E4002B" w:rsidP="00E400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14371</w:t>
            </w:r>
          </w:p>
        </w:tc>
        <w:tc>
          <w:tcPr>
            <w:tcW w:w="2561" w:type="dxa"/>
          </w:tcPr>
          <w:p w:rsidR="00E4002B" w:rsidRPr="009038F8" w:rsidRDefault="00E4002B" w:rsidP="00E400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21557</w:t>
            </w:r>
          </w:p>
        </w:tc>
      </w:tr>
      <w:tr w:rsidR="00E4002B" w:rsidRPr="009038F8" w:rsidTr="00E4002B">
        <w:trPr>
          <w:jc w:val="center"/>
        </w:trPr>
        <w:tc>
          <w:tcPr>
            <w:tcW w:w="4172" w:type="dxa"/>
          </w:tcPr>
          <w:p w:rsidR="00E4002B" w:rsidRPr="009038F8" w:rsidRDefault="00E4002B" w:rsidP="009A17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Технический директор</w:t>
            </w:r>
          </w:p>
        </w:tc>
        <w:tc>
          <w:tcPr>
            <w:tcW w:w="2552" w:type="dxa"/>
          </w:tcPr>
          <w:p w:rsidR="00E4002B" w:rsidRPr="009038F8" w:rsidRDefault="00E4002B" w:rsidP="009A1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16062</w:t>
            </w:r>
          </w:p>
        </w:tc>
        <w:tc>
          <w:tcPr>
            <w:tcW w:w="2561" w:type="dxa"/>
          </w:tcPr>
          <w:p w:rsidR="00E4002B" w:rsidRPr="009038F8" w:rsidRDefault="00E4002B" w:rsidP="009A1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16062</w:t>
            </w:r>
          </w:p>
        </w:tc>
      </w:tr>
      <w:tr w:rsidR="00E4002B" w:rsidRPr="009038F8" w:rsidTr="00E4002B">
        <w:trPr>
          <w:trHeight w:val="26"/>
          <w:jc w:val="center"/>
        </w:trPr>
        <w:tc>
          <w:tcPr>
            <w:tcW w:w="4172" w:type="dxa"/>
          </w:tcPr>
          <w:p w:rsidR="00E4002B" w:rsidRPr="009038F8" w:rsidRDefault="00E4002B" w:rsidP="00E400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редактора</w:t>
            </w:r>
          </w:p>
        </w:tc>
        <w:tc>
          <w:tcPr>
            <w:tcW w:w="2552" w:type="dxa"/>
          </w:tcPr>
          <w:p w:rsidR="00E4002B" w:rsidRPr="009038F8" w:rsidRDefault="00E4002B" w:rsidP="00E400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16062</w:t>
            </w:r>
          </w:p>
        </w:tc>
        <w:tc>
          <w:tcPr>
            <w:tcW w:w="2561" w:type="dxa"/>
          </w:tcPr>
          <w:p w:rsidR="00E4002B" w:rsidRPr="009038F8" w:rsidRDefault="00E4002B" w:rsidP="00E400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16062</w:t>
            </w:r>
          </w:p>
        </w:tc>
      </w:tr>
      <w:tr w:rsidR="00E4002B" w:rsidRPr="009038F8" w:rsidTr="00E4002B">
        <w:trPr>
          <w:trHeight w:val="26"/>
          <w:jc w:val="center"/>
        </w:trPr>
        <w:tc>
          <w:tcPr>
            <w:tcW w:w="4172" w:type="dxa"/>
          </w:tcPr>
          <w:p w:rsidR="00E4002B" w:rsidRPr="009038F8" w:rsidRDefault="00E4002B" w:rsidP="009A17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Начальник типографии</w:t>
            </w:r>
          </w:p>
        </w:tc>
        <w:tc>
          <w:tcPr>
            <w:tcW w:w="2552" w:type="dxa"/>
          </w:tcPr>
          <w:p w:rsidR="00E4002B" w:rsidRPr="009038F8" w:rsidRDefault="00E4002B" w:rsidP="009A1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15216</w:t>
            </w:r>
          </w:p>
        </w:tc>
        <w:tc>
          <w:tcPr>
            <w:tcW w:w="2561" w:type="dxa"/>
          </w:tcPr>
          <w:p w:rsidR="00E4002B" w:rsidRPr="009038F8" w:rsidRDefault="00E4002B" w:rsidP="009A1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15216</w:t>
            </w:r>
          </w:p>
        </w:tc>
      </w:tr>
      <w:tr w:rsidR="00E4002B" w:rsidRPr="009038F8" w:rsidTr="00E4002B">
        <w:trPr>
          <w:jc w:val="center"/>
        </w:trPr>
        <w:tc>
          <w:tcPr>
            <w:tcW w:w="4172" w:type="dxa"/>
          </w:tcPr>
          <w:p w:rsidR="00E4002B" w:rsidRPr="009038F8" w:rsidRDefault="00E4002B" w:rsidP="009A17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Веб-программист</w:t>
            </w:r>
          </w:p>
        </w:tc>
        <w:tc>
          <w:tcPr>
            <w:tcW w:w="2552" w:type="dxa"/>
          </w:tcPr>
          <w:p w:rsidR="00E4002B" w:rsidRPr="009038F8" w:rsidRDefault="00E4002B" w:rsidP="009A1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15216</w:t>
            </w:r>
          </w:p>
        </w:tc>
        <w:tc>
          <w:tcPr>
            <w:tcW w:w="2561" w:type="dxa"/>
          </w:tcPr>
          <w:p w:rsidR="00E4002B" w:rsidRPr="009038F8" w:rsidRDefault="00E4002B" w:rsidP="009A1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15216</w:t>
            </w:r>
          </w:p>
        </w:tc>
      </w:tr>
      <w:tr w:rsidR="00E4002B" w:rsidRPr="009038F8" w:rsidTr="00E4002B">
        <w:trPr>
          <w:jc w:val="center"/>
        </w:trPr>
        <w:tc>
          <w:tcPr>
            <w:tcW w:w="4172" w:type="dxa"/>
          </w:tcPr>
          <w:p w:rsidR="00E4002B" w:rsidRPr="009038F8" w:rsidRDefault="00E4002B" w:rsidP="009A17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Старший корректор</w:t>
            </w:r>
          </w:p>
        </w:tc>
        <w:tc>
          <w:tcPr>
            <w:tcW w:w="2552" w:type="dxa"/>
          </w:tcPr>
          <w:p w:rsidR="00E4002B" w:rsidRPr="009038F8" w:rsidRDefault="00E4002B" w:rsidP="009A1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13459</w:t>
            </w:r>
          </w:p>
        </w:tc>
        <w:tc>
          <w:tcPr>
            <w:tcW w:w="2561" w:type="dxa"/>
          </w:tcPr>
          <w:p w:rsidR="00E4002B" w:rsidRPr="009038F8" w:rsidRDefault="00E4002B" w:rsidP="009A1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14805</w:t>
            </w:r>
          </w:p>
        </w:tc>
      </w:tr>
      <w:tr w:rsidR="00E4002B" w:rsidRPr="009038F8" w:rsidTr="00E4002B">
        <w:trPr>
          <w:jc w:val="center"/>
        </w:trPr>
        <w:tc>
          <w:tcPr>
            <w:tcW w:w="4172" w:type="dxa"/>
          </w:tcPr>
          <w:p w:rsidR="00E4002B" w:rsidRPr="009038F8" w:rsidRDefault="00E4002B" w:rsidP="009A17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Старший специалист</w:t>
            </w:r>
          </w:p>
        </w:tc>
        <w:tc>
          <w:tcPr>
            <w:tcW w:w="2552" w:type="dxa"/>
          </w:tcPr>
          <w:p w:rsidR="00E4002B" w:rsidRPr="009038F8" w:rsidRDefault="00E4002B" w:rsidP="009A1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12281</w:t>
            </w:r>
          </w:p>
        </w:tc>
        <w:tc>
          <w:tcPr>
            <w:tcW w:w="2561" w:type="dxa"/>
          </w:tcPr>
          <w:p w:rsidR="00E4002B" w:rsidRPr="009038F8" w:rsidRDefault="00E4002B" w:rsidP="009A1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12281</w:t>
            </w:r>
          </w:p>
        </w:tc>
      </w:tr>
      <w:tr w:rsidR="00E4002B" w:rsidRPr="009038F8" w:rsidTr="00E4002B">
        <w:trPr>
          <w:jc w:val="center"/>
        </w:trPr>
        <w:tc>
          <w:tcPr>
            <w:tcW w:w="4172" w:type="dxa"/>
          </w:tcPr>
          <w:p w:rsidR="00E4002B" w:rsidRPr="009038F8" w:rsidRDefault="00E4002B" w:rsidP="009A17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2552" w:type="dxa"/>
          </w:tcPr>
          <w:p w:rsidR="00E4002B" w:rsidRPr="009038F8" w:rsidRDefault="00E4002B" w:rsidP="009A1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10143</w:t>
            </w:r>
          </w:p>
        </w:tc>
        <w:tc>
          <w:tcPr>
            <w:tcW w:w="2561" w:type="dxa"/>
          </w:tcPr>
          <w:p w:rsidR="00E4002B" w:rsidRPr="009038F8" w:rsidRDefault="00E4002B" w:rsidP="009A1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8F8">
              <w:rPr>
                <w:rFonts w:ascii="Times New Roman" w:hAnsi="Times New Roman" w:cs="Times New Roman"/>
                <w:sz w:val="26"/>
                <w:szCs w:val="26"/>
              </w:rPr>
              <w:t>10143</w:t>
            </w:r>
          </w:p>
        </w:tc>
      </w:tr>
    </w:tbl>
    <w:p w:rsidR="00E4002B" w:rsidRDefault="00E4002B" w:rsidP="00E4002B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709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0812FB" w:rsidRDefault="00E4002B" w:rsidP="00E4002B">
      <w:pPr>
        <w:pStyle w:val="2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</w:t>
      </w:r>
      <w:r w:rsidR="008E239B">
        <w:rPr>
          <w:rFonts w:ascii="Times New Roman" w:hAnsi="Times New Roman"/>
          <w:sz w:val="26"/>
          <w:szCs w:val="26"/>
        </w:rPr>
        <w:t>и №</w:t>
      </w:r>
      <w:r>
        <w:rPr>
          <w:rFonts w:ascii="Times New Roman" w:hAnsi="Times New Roman"/>
          <w:sz w:val="26"/>
          <w:szCs w:val="26"/>
        </w:rPr>
        <w:t xml:space="preserve"> 1 к П</w:t>
      </w:r>
      <w:r w:rsidR="008F5F6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ло</w:t>
      </w:r>
      <w:r w:rsidR="008F5F62">
        <w:rPr>
          <w:rFonts w:ascii="Times New Roman" w:hAnsi="Times New Roman"/>
          <w:sz w:val="26"/>
          <w:szCs w:val="26"/>
        </w:rPr>
        <w:t>жени</w:t>
      </w:r>
      <w:r>
        <w:rPr>
          <w:rFonts w:ascii="Times New Roman" w:hAnsi="Times New Roman"/>
          <w:sz w:val="26"/>
          <w:szCs w:val="26"/>
        </w:rPr>
        <w:t>ю</w:t>
      </w:r>
      <w:r w:rsidR="008F5F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слова «Инженер-технолог» заменить словами «</w:t>
      </w:r>
      <w:r w:rsidR="009C52E2">
        <w:rPr>
          <w:rFonts w:ascii="Times New Roman" w:hAnsi="Times New Roman"/>
          <w:sz w:val="26"/>
          <w:szCs w:val="26"/>
        </w:rPr>
        <w:t>Начальник типо</w:t>
      </w:r>
      <w:r>
        <w:rPr>
          <w:rFonts w:ascii="Times New Roman" w:hAnsi="Times New Roman"/>
          <w:sz w:val="26"/>
          <w:szCs w:val="26"/>
        </w:rPr>
        <w:t>графии, инженер-технолог»</w:t>
      </w:r>
      <w:r w:rsidR="00025DF0" w:rsidRPr="00025DF0">
        <w:rPr>
          <w:rFonts w:ascii="Times New Roman" w:hAnsi="Times New Roman"/>
          <w:sz w:val="26"/>
          <w:szCs w:val="26"/>
        </w:rPr>
        <w:t>.</w:t>
      </w:r>
    </w:p>
    <w:p w:rsidR="008E239B" w:rsidRDefault="008E239B" w:rsidP="00E4002B">
      <w:pPr>
        <w:pStyle w:val="2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графе «Должности»</w:t>
      </w:r>
      <w:r w:rsidR="009C52E2">
        <w:rPr>
          <w:rFonts w:ascii="Times New Roman" w:hAnsi="Times New Roman"/>
          <w:sz w:val="26"/>
          <w:szCs w:val="26"/>
        </w:rPr>
        <w:t xml:space="preserve"> приложения</w:t>
      </w:r>
      <w:r>
        <w:rPr>
          <w:rFonts w:ascii="Times New Roman" w:hAnsi="Times New Roman"/>
          <w:sz w:val="26"/>
          <w:szCs w:val="26"/>
        </w:rPr>
        <w:t xml:space="preserve"> №</w:t>
      </w:r>
      <w:r w:rsidR="009C52E2">
        <w:rPr>
          <w:rFonts w:ascii="Times New Roman" w:hAnsi="Times New Roman"/>
          <w:sz w:val="26"/>
          <w:szCs w:val="26"/>
        </w:rPr>
        <w:t xml:space="preserve"> 2 к Положению</w:t>
      </w:r>
      <w:r>
        <w:rPr>
          <w:rFonts w:ascii="Times New Roman" w:hAnsi="Times New Roman"/>
          <w:sz w:val="26"/>
          <w:szCs w:val="26"/>
        </w:rPr>
        <w:t>:</w:t>
      </w:r>
    </w:p>
    <w:p w:rsidR="008E239B" w:rsidRDefault="008E239B" w:rsidP="008E239B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1.3.1.</w:t>
      </w:r>
      <w:r w:rsidR="009C5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</w:t>
      </w:r>
      <w:r w:rsidR="00AA7139">
        <w:rPr>
          <w:rFonts w:ascii="Times New Roman" w:hAnsi="Times New Roman"/>
          <w:sz w:val="26"/>
          <w:szCs w:val="26"/>
        </w:rPr>
        <w:t>ополнить нов</w:t>
      </w:r>
      <w:r>
        <w:rPr>
          <w:rFonts w:ascii="Times New Roman" w:hAnsi="Times New Roman"/>
          <w:sz w:val="26"/>
          <w:szCs w:val="26"/>
        </w:rPr>
        <w:t>ым</w:t>
      </w:r>
      <w:r w:rsidR="00AA7139">
        <w:rPr>
          <w:rFonts w:ascii="Times New Roman" w:hAnsi="Times New Roman"/>
          <w:sz w:val="26"/>
          <w:szCs w:val="26"/>
        </w:rPr>
        <w:t xml:space="preserve"> абзац</w:t>
      </w:r>
      <w:r>
        <w:rPr>
          <w:rFonts w:ascii="Times New Roman" w:hAnsi="Times New Roman"/>
          <w:sz w:val="26"/>
          <w:szCs w:val="26"/>
        </w:rPr>
        <w:t>ем пятнадцатым</w:t>
      </w:r>
      <w:r w:rsidR="00AA7139">
        <w:rPr>
          <w:rFonts w:ascii="Times New Roman" w:hAnsi="Times New Roman"/>
          <w:sz w:val="26"/>
          <w:szCs w:val="26"/>
        </w:rPr>
        <w:t xml:space="preserve"> </w:t>
      </w:r>
      <w:r w:rsidR="009C52E2">
        <w:rPr>
          <w:rFonts w:ascii="Times New Roman" w:hAnsi="Times New Roman"/>
          <w:sz w:val="26"/>
          <w:szCs w:val="26"/>
        </w:rPr>
        <w:t>сл</w:t>
      </w:r>
      <w:r>
        <w:rPr>
          <w:rFonts w:ascii="Times New Roman" w:hAnsi="Times New Roman"/>
          <w:sz w:val="26"/>
          <w:szCs w:val="26"/>
        </w:rPr>
        <w:t>едующего содержания:</w:t>
      </w:r>
    </w:p>
    <w:p w:rsidR="00E4002B" w:rsidRDefault="009C52E2" w:rsidP="008E239B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«Начальник типографии».</w:t>
      </w:r>
    </w:p>
    <w:p w:rsidR="008E239B" w:rsidRDefault="008E239B" w:rsidP="008E239B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1.3.2. Абзацы пятнадцатый – двадцать шестой считать абзацами шестнадцатым – двадцать седьмым соответс</w:t>
      </w:r>
      <w:r w:rsidR="00DC3457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венно.</w:t>
      </w:r>
    </w:p>
    <w:p w:rsidR="009038F8" w:rsidRDefault="008E239B" w:rsidP="009C52E2">
      <w:pPr>
        <w:pStyle w:val="2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="009C52E2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е №</w:t>
      </w:r>
      <w:r w:rsidR="009C52E2">
        <w:rPr>
          <w:rFonts w:ascii="Times New Roman" w:hAnsi="Times New Roman"/>
          <w:sz w:val="26"/>
          <w:szCs w:val="26"/>
        </w:rPr>
        <w:t xml:space="preserve"> 3 к Положению </w:t>
      </w:r>
      <w:r>
        <w:rPr>
          <w:rFonts w:ascii="Times New Roman" w:hAnsi="Times New Roman"/>
          <w:sz w:val="26"/>
          <w:szCs w:val="26"/>
        </w:rPr>
        <w:t>после строки «В</w:t>
      </w:r>
      <w:r w:rsidR="000826A9">
        <w:rPr>
          <w:rFonts w:ascii="Times New Roman" w:hAnsi="Times New Roman"/>
          <w:sz w:val="26"/>
          <w:szCs w:val="26"/>
        </w:rPr>
        <w:t xml:space="preserve">едущий бухгалтер» </w:t>
      </w:r>
      <w:r w:rsidR="009C52E2">
        <w:rPr>
          <w:rFonts w:ascii="Times New Roman" w:hAnsi="Times New Roman"/>
          <w:sz w:val="26"/>
          <w:szCs w:val="26"/>
        </w:rPr>
        <w:t>дополнить строкой следующего содержания:</w:t>
      </w:r>
    </w:p>
    <w:p w:rsidR="009C52E2" w:rsidRDefault="009C52E2" w:rsidP="009C52E2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1668"/>
        <w:gridCol w:w="1977"/>
        <w:gridCol w:w="2304"/>
        <w:gridCol w:w="2410"/>
        <w:gridCol w:w="992"/>
      </w:tblGrid>
      <w:tr w:rsidR="000826A9" w:rsidRPr="00AA7139" w:rsidTr="008E239B">
        <w:trPr>
          <w:trHeight w:val="638"/>
        </w:trPr>
        <w:tc>
          <w:tcPr>
            <w:tcW w:w="1668" w:type="dxa"/>
            <w:vMerge w:val="restart"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7139">
              <w:rPr>
                <w:rFonts w:ascii="Times New Roman" w:hAnsi="Times New Roman"/>
                <w:sz w:val="26"/>
                <w:szCs w:val="26"/>
              </w:rPr>
              <w:t>Начальник типографии</w:t>
            </w:r>
          </w:p>
        </w:tc>
        <w:tc>
          <w:tcPr>
            <w:tcW w:w="1977" w:type="dxa"/>
            <w:vMerge w:val="restart"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7139">
              <w:rPr>
                <w:rFonts w:ascii="Times New Roman" w:hAnsi="Times New Roman"/>
                <w:sz w:val="26"/>
                <w:szCs w:val="26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304" w:type="dxa"/>
            <w:vMerge w:val="restart"/>
          </w:tcPr>
          <w:p w:rsidR="000826A9" w:rsidRPr="00AA7139" w:rsidRDefault="000826A9" w:rsidP="000826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39">
              <w:rPr>
                <w:rFonts w:ascii="Times New Roman" w:hAnsi="Times New Roman" w:cs="Times New Roman"/>
                <w:sz w:val="26"/>
                <w:szCs w:val="26"/>
              </w:rPr>
              <w:t>Обоснованные зафиксированные замечания руководителя учреждения и заместителя директора</w:t>
            </w:r>
          </w:p>
          <w:p w:rsidR="000826A9" w:rsidRPr="00AA7139" w:rsidRDefault="000826A9" w:rsidP="00082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39">
              <w:rPr>
                <w:rFonts w:ascii="Times New Roman" w:hAnsi="Times New Roman" w:cs="Times New Roman"/>
                <w:sz w:val="26"/>
                <w:szCs w:val="26"/>
              </w:rPr>
              <w:t>Обоснованные зафиксированные замечания руководителя учреждения и заместителя директора</w:t>
            </w:r>
          </w:p>
        </w:tc>
        <w:tc>
          <w:tcPr>
            <w:tcW w:w="2410" w:type="dxa"/>
            <w:tcBorders>
              <w:bottom w:val="nil"/>
              <w:right w:val="single" w:sz="4" w:space="0" w:color="auto"/>
            </w:tcBorders>
            <w:vAlign w:val="center"/>
          </w:tcPr>
          <w:p w:rsidR="000826A9" w:rsidRPr="00AA7139" w:rsidRDefault="000826A9" w:rsidP="000826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39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vAlign w:val="center"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139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0826A9" w:rsidRPr="00AA7139" w:rsidTr="008E239B">
        <w:trPr>
          <w:trHeight w:val="1379"/>
        </w:trPr>
        <w:tc>
          <w:tcPr>
            <w:tcW w:w="1668" w:type="dxa"/>
            <w:vMerge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7" w:type="dxa"/>
            <w:vMerge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4" w:type="dxa"/>
            <w:vMerge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0826A9" w:rsidRPr="00AA7139" w:rsidRDefault="000826A9" w:rsidP="000826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39">
              <w:rPr>
                <w:rFonts w:ascii="Times New Roman" w:hAnsi="Times New Roman" w:cs="Times New Roman"/>
                <w:sz w:val="26"/>
                <w:szCs w:val="26"/>
              </w:rPr>
              <w:t>Наличие 1-3 замечаний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13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AA7139" w:rsidRPr="00AA7139" w:rsidTr="008E239B">
        <w:trPr>
          <w:trHeight w:val="1487"/>
        </w:trPr>
        <w:tc>
          <w:tcPr>
            <w:tcW w:w="1668" w:type="dxa"/>
            <w:vMerge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7" w:type="dxa"/>
            <w:vMerge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4" w:type="dxa"/>
            <w:vMerge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0826A9" w:rsidRPr="00AA7139" w:rsidRDefault="000826A9" w:rsidP="000826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39">
              <w:rPr>
                <w:rFonts w:ascii="Times New Roman" w:hAnsi="Times New Roman" w:cs="Times New Roman"/>
                <w:sz w:val="26"/>
                <w:szCs w:val="26"/>
              </w:rPr>
              <w:t>Наличие 3-5 замечаний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13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AA7139" w:rsidRPr="00AA7139" w:rsidTr="008E239B">
        <w:tc>
          <w:tcPr>
            <w:tcW w:w="1668" w:type="dxa"/>
            <w:vMerge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7" w:type="dxa"/>
            <w:vMerge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4" w:type="dxa"/>
            <w:vMerge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0826A9" w:rsidRPr="00AA7139" w:rsidRDefault="000826A9" w:rsidP="000826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39">
              <w:rPr>
                <w:rFonts w:ascii="Times New Roman" w:hAnsi="Times New Roman" w:cs="Times New Roman"/>
                <w:sz w:val="26"/>
                <w:szCs w:val="26"/>
              </w:rPr>
              <w:t>Наличие более 5 замечаний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13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139" w:rsidRPr="00AA7139" w:rsidTr="008E239B">
        <w:tc>
          <w:tcPr>
            <w:tcW w:w="1668" w:type="dxa"/>
            <w:vMerge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7" w:type="dxa"/>
            <w:vMerge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4" w:type="dxa"/>
          </w:tcPr>
          <w:p w:rsidR="000826A9" w:rsidRPr="00AA7139" w:rsidRDefault="000826A9" w:rsidP="000826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39">
              <w:rPr>
                <w:rFonts w:ascii="Times New Roman" w:hAnsi="Times New Roman" w:cs="Times New Roman"/>
                <w:sz w:val="26"/>
                <w:szCs w:val="26"/>
              </w:rPr>
              <w:t>Обоснованные зафиксированные замечания руководителя учреждения и заместителя директора</w:t>
            </w:r>
          </w:p>
        </w:tc>
        <w:tc>
          <w:tcPr>
            <w:tcW w:w="2410" w:type="dxa"/>
          </w:tcPr>
          <w:p w:rsidR="000826A9" w:rsidRPr="00AA7139" w:rsidRDefault="000826A9" w:rsidP="008E23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139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непосредственного руководителя</w:t>
            </w:r>
          </w:p>
        </w:tc>
        <w:tc>
          <w:tcPr>
            <w:tcW w:w="992" w:type="dxa"/>
          </w:tcPr>
          <w:p w:rsidR="000826A9" w:rsidRPr="00AA7139" w:rsidRDefault="000826A9" w:rsidP="000826A9">
            <w:pPr>
              <w:pStyle w:val="2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139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</w:tbl>
    <w:p w:rsidR="009C52E2" w:rsidRDefault="00AA7139" w:rsidP="00AA713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AA7139" w:rsidRDefault="00AA7139" w:rsidP="00AA7139">
      <w:pPr>
        <w:pStyle w:val="2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</w:t>
      </w:r>
      <w:r w:rsidR="008E239B">
        <w:rPr>
          <w:rFonts w:ascii="Times New Roman" w:hAnsi="Times New Roman"/>
          <w:sz w:val="26"/>
          <w:szCs w:val="26"/>
        </w:rPr>
        <w:t>и №</w:t>
      </w:r>
      <w:r>
        <w:rPr>
          <w:rFonts w:ascii="Times New Roman" w:hAnsi="Times New Roman"/>
          <w:sz w:val="26"/>
          <w:szCs w:val="26"/>
        </w:rPr>
        <w:t xml:space="preserve"> 4 к Положению слова «Главный редактор Заместитель Главного редактора редакции газеты «Заполярная правда»</w:t>
      </w:r>
      <w:r w:rsidR="008E239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заменить словами «Главный редактор Заместитель Главного редактора редакции газеты «Заполярная правда» Начальник типографии»</w:t>
      </w:r>
      <w:r w:rsidR="008E239B">
        <w:rPr>
          <w:rFonts w:ascii="Times New Roman" w:hAnsi="Times New Roman"/>
          <w:sz w:val="26"/>
          <w:szCs w:val="26"/>
        </w:rPr>
        <w:t>, слова «Главный редактор Заместитель Главного редактора Редакции газеты «Заполярная правда»» заменить словами «Главный редактор Заместитель Главного редактора редакции газеты «Заполярная правда» Начальник типографии»</w:t>
      </w:r>
      <w:r w:rsidRPr="00025DF0">
        <w:rPr>
          <w:rFonts w:ascii="Times New Roman" w:hAnsi="Times New Roman"/>
          <w:sz w:val="26"/>
          <w:szCs w:val="26"/>
        </w:rPr>
        <w:t>.</w:t>
      </w:r>
    </w:p>
    <w:p w:rsidR="00AA7139" w:rsidRPr="008B7F7B" w:rsidRDefault="00AA7139" w:rsidP="00AA7139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7F7B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A7139" w:rsidRPr="00AA7139" w:rsidRDefault="00AA7139" w:rsidP="00AA7139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A7139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01.0</w:t>
      </w:r>
      <w:r>
        <w:rPr>
          <w:rFonts w:ascii="Times New Roman" w:hAnsi="Times New Roman"/>
          <w:sz w:val="26"/>
          <w:szCs w:val="26"/>
        </w:rPr>
        <w:t>6</w:t>
      </w:r>
      <w:r w:rsidRPr="00AA7139">
        <w:rPr>
          <w:rFonts w:ascii="Times New Roman" w:hAnsi="Times New Roman"/>
          <w:sz w:val="26"/>
          <w:szCs w:val="26"/>
        </w:rPr>
        <w:t>.2021.</w:t>
      </w:r>
    </w:p>
    <w:p w:rsidR="00470A83" w:rsidRDefault="00470A83" w:rsidP="00AA7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7139" w:rsidRDefault="00AA7139" w:rsidP="00372E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7139" w:rsidRDefault="00AA7139" w:rsidP="00372E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70A83" w:rsidRDefault="00470A83" w:rsidP="00372E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290F83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754BB">
        <w:rPr>
          <w:rFonts w:ascii="Times New Roman" w:hAnsi="Times New Roman"/>
          <w:sz w:val="26"/>
          <w:szCs w:val="26"/>
        </w:rPr>
        <w:t xml:space="preserve">                               </w:t>
      </w:r>
      <w:r w:rsidR="00372EC5">
        <w:rPr>
          <w:rFonts w:ascii="Times New Roman" w:hAnsi="Times New Roman"/>
          <w:sz w:val="26"/>
          <w:szCs w:val="26"/>
        </w:rPr>
        <w:t xml:space="preserve">               </w:t>
      </w:r>
      <w:r w:rsidR="00AA7139">
        <w:rPr>
          <w:rFonts w:ascii="Times New Roman" w:hAnsi="Times New Roman"/>
          <w:sz w:val="26"/>
          <w:szCs w:val="26"/>
        </w:rPr>
        <w:t xml:space="preserve">    </w:t>
      </w:r>
      <w:r w:rsidR="00372EC5">
        <w:rPr>
          <w:rFonts w:ascii="Times New Roman" w:hAnsi="Times New Roman"/>
          <w:sz w:val="26"/>
          <w:szCs w:val="26"/>
        </w:rPr>
        <w:t xml:space="preserve">                 </w:t>
      </w:r>
      <w:r w:rsidR="00290F83">
        <w:rPr>
          <w:rFonts w:ascii="Times New Roman" w:hAnsi="Times New Roman"/>
          <w:sz w:val="26"/>
          <w:szCs w:val="26"/>
        </w:rPr>
        <w:t>Д.В. Карасев</w:t>
      </w: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4805" w:rsidRDefault="003A4805" w:rsidP="00A8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90F83" w:rsidRPr="00AA7139" w:rsidRDefault="00290F83" w:rsidP="00290F83">
      <w:pPr>
        <w:pStyle w:val="ConsPlusNormal"/>
        <w:widowControl/>
        <w:jc w:val="both"/>
        <w:rPr>
          <w:rFonts w:ascii="Times New Roman" w:hAnsi="Times New Roman" w:cs="Times New Roman"/>
          <w:szCs w:val="22"/>
        </w:rPr>
      </w:pPr>
    </w:p>
    <w:sectPr w:rsidR="00290F83" w:rsidRPr="00AA7139" w:rsidSect="00F42E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6A7F"/>
    <w:multiLevelType w:val="multilevel"/>
    <w:tmpl w:val="A71EC6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B540AA"/>
    <w:multiLevelType w:val="multilevel"/>
    <w:tmpl w:val="A71EC6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6580C2D"/>
    <w:multiLevelType w:val="multilevel"/>
    <w:tmpl w:val="A71EC6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116A0"/>
    <w:rsid w:val="00025DF0"/>
    <w:rsid w:val="000404CF"/>
    <w:rsid w:val="000525B4"/>
    <w:rsid w:val="000670C0"/>
    <w:rsid w:val="00074CE6"/>
    <w:rsid w:val="000812FB"/>
    <w:rsid w:val="000826A9"/>
    <w:rsid w:val="00084616"/>
    <w:rsid w:val="00090464"/>
    <w:rsid w:val="000A0DCF"/>
    <w:rsid w:val="000C6F21"/>
    <w:rsid w:val="000D259A"/>
    <w:rsid w:val="0010153F"/>
    <w:rsid w:val="00103EE4"/>
    <w:rsid w:val="00106707"/>
    <w:rsid w:val="001112BE"/>
    <w:rsid w:val="00114EBB"/>
    <w:rsid w:val="00115CE9"/>
    <w:rsid w:val="0012107B"/>
    <w:rsid w:val="00132FFD"/>
    <w:rsid w:val="0013390B"/>
    <w:rsid w:val="00135609"/>
    <w:rsid w:val="00135A10"/>
    <w:rsid w:val="001367F6"/>
    <w:rsid w:val="00175448"/>
    <w:rsid w:val="00176DC9"/>
    <w:rsid w:val="00177936"/>
    <w:rsid w:val="00180A3F"/>
    <w:rsid w:val="0018346F"/>
    <w:rsid w:val="001C04F6"/>
    <w:rsid w:val="001C3288"/>
    <w:rsid w:val="001D6A60"/>
    <w:rsid w:val="0020790C"/>
    <w:rsid w:val="00212657"/>
    <w:rsid w:val="0021617A"/>
    <w:rsid w:val="002264FE"/>
    <w:rsid w:val="002326D1"/>
    <w:rsid w:val="00244CA2"/>
    <w:rsid w:val="00246EDC"/>
    <w:rsid w:val="00263E0C"/>
    <w:rsid w:val="00270D1B"/>
    <w:rsid w:val="0027277D"/>
    <w:rsid w:val="00280BF2"/>
    <w:rsid w:val="002835EB"/>
    <w:rsid w:val="00290F83"/>
    <w:rsid w:val="00293B53"/>
    <w:rsid w:val="002A73FB"/>
    <w:rsid w:val="002B6302"/>
    <w:rsid w:val="002B6442"/>
    <w:rsid w:val="002C6B0A"/>
    <w:rsid w:val="002F6B54"/>
    <w:rsid w:val="00322717"/>
    <w:rsid w:val="00333D96"/>
    <w:rsid w:val="0034778A"/>
    <w:rsid w:val="00354A24"/>
    <w:rsid w:val="003574F2"/>
    <w:rsid w:val="0036150B"/>
    <w:rsid w:val="00365EA9"/>
    <w:rsid w:val="003705D9"/>
    <w:rsid w:val="00372EC5"/>
    <w:rsid w:val="00373433"/>
    <w:rsid w:val="00386803"/>
    <w:rsid w:val="00391FCB"/>
    <w:rsid w:val="003A4805"/>
    <w:rsid w:val="003B029F"/>
    <w:rsid w:val="003C7B3F"/>
    <w:rsid w:val="003C7B84"/>
    <w:rsid w:val="003D10C5"/>
    <w:rsid w:val="003D7175"/>
    <w:rsid w:val="00403790"/>
    <w:rsid w:val="00426FD3"/>
    <w:rsid w:val="0043321A"/>
    <w:rsid w:val="0044020D"/>
    <w:rsid w:val="00466061"/>
    <w:rsid w:val="00470A83"/>
    <w:rsid w:val="00474EFC"/>
    <w:rsid w:val="00482D59"/>
    <w:rsid w:val="004839C8"/>
    <w:rsid w:val="00492EBE"/>
    <w:rsid w:val="004A5776"/>
    <w:rsid w:val="004B71DE"/>
    <w:rsid w:val="004C3C17"/>
    <w:rsid w:val="004C5D49"/>
    <w:rsid w:val="004D2F42"/>
    <w:rsid w:val="004E307E"/>
    <w:rsid w:val="004E52C6"/>
    <w:rsid w:val="00530AF4"/>
    <w:rsid w:val="00534A99"/>
    <w:rsid w:val="005368E4"/>
    <w:rsid w:val="0054272D"/>
    <w:rsid w:val="00552FF6"/>
    <w:rsid w:val="00560286"/>
    <w:rsid w:val="00562A52"/>
    <w:rsid w:val="00587F3F"/>
    <w:rsid w:val="00593155"/>
    <w:rsid w:val="005969CC"/>
    <w:rsid w:val="005B45A2"/>
    <w:rsid w:val="005C3E5A"/>
    <w:rsid w:val="005C4987"/>
    <w:rsid w:val="005F2315"/>
    <w:rsid w:val="005F5A7B"/>
    <w:rsid w:val="0060564E"/>
    <w:rsid w:val="00614F88"/>
    <w:rsid w:val="00616905"/>
    <w:rsid w:val="006233FA"/>
    <w:rsid w:val="00635F66"/>
    <w:rsid w:val="0064025D"/>
    <w:rsid w:val="006543E2"/>
    <w:rsid w:val="00655944"/>
    <w:rsid w:val="00663657"/>
    <w:rsid w:val="00666F08"/>
    <w:rsid w:val="0067638D"/>
    <w:rsid w:val="00686E3C"/>
    <w:rsid w:val="00693B14"/>
    <w:rsid w:val="006A151E"/>
    <w:rsid w:val="006A50B7"/>
    <w:rsid w:val="006C0E2E"/>
    <w:rsid w:val="006E79BD"/>
    <w:rsid w:val="007111D0"/>
    <w:rsid w:val="00713307"/>
    <w:rsid w:val="0072662A"/>
    <w:rsid w:val="00755CE2"/>
    <w:rsid w:val="007679A8"/>
    <w:rsid w:val="007A2E26"/>
    <w:rsid w:val="007A4934"/>
    <w:rsid w:val="007C3F7B"/>
    <w:rsid w:val="007D657C"/>
    <w:rsid w:val="007F569A"/>
    <w:rsid w:val="007F7082"/>
    <w:rsid w:val="00800A05"/>
    <w:rsid w:val="008276E9"/>
    <w:rsid w:val="00847BEB"/>
    <w:rsid w:val="00894B27"/>
    <w:rsid w:val="00895A9F"/>
    <w:rsid w:val="008B2C75"/>
    <w:rsid w:val="008B4E37"/>
    <w:rsid w:val="008D728A"/>
    <w:rsid w:val="008E239B"/>
    <w:rsid w:val="008E5912"/>
    <w:rsid w:val="008F5F62"/>
    <w:rsid w:val="00901815"/>
    <w:rsid w:val="009038F8"/>
    <w:rsid w:val="0091517E"/>
    <w:rsid w:val="009154BA"/>
    <w:rsid w:val="0091661D"/>
    <w:rsid w:val="009228D2"/>
    <w:rsid w:val="00922B33"/>
    <w:rsid w:val="00950CFC"/>
    <w:rsid w:val="00960A85"/>
    <w:rsid w:val="009764E3"/>
    <w:rsid w:val="00985C96"/>
    <w:rsid w:val="00991FE4"/>
    <w:rsid w:val="009A0F69"/>
    <w:rsid w:val="009A339C"/>
    <w:rsid w:val="009A612D"/>
    <w:rsid w:val="009B29BF"/>
    <w:rsid w:val="009B507B"/>
    <w:rsid w:val="009C52E2"/>
    <w:rsid w:val="009E2806"/>
    <w:rsid w:val="009F4C37"/>
    <w:rsid w:val="00A10195"/>
    <w:rsid w:val="00A14F1E"/>
    <w:rsid w:val="00A16171"/>
    <w:rsid w:val="00A45090"/>
    <w:rsid w:val="00A450ED"/>
    <w:rsid w:val="00A554A4"/>
    <w:rsid w:val="00A7099C"/>
    <w:rsid w:val="00A71C73"/>
    <w:rsid w:val="00A73DF5"/>
    <w:rsid w:val="00A82DB4"/>
    <w:rsid w:val="00A924F5"/>
    <w:rsid w:val="00AA7139"/>
    <w:rsid w:val="00AB784C"/>
    <w:rsid w:val="00AE4546"/>
    <w:rsid w:val="00AF3E1A"/>
    <w:rsid w:val="00B16599"/>
    <w:rsid w:val="00B33FBB"/>
    <w:rsid w:val="00B41D42"/>
    <w:rsid w:val="00B70AC6"/>
    <w:rsid w:val="00BB08B7"/>
    <w:rsid w:val="00BB2205"/>
    <w:rsid w:val="00BB392D"/>
    <w:rsid w:val="00BC425A"/>
    <w:rsid w:val="00BD63EB"/>
    <w:rsid w:val="00BE3558"/>
    <w:rsid w:val="00BE6EF8"/>
    <w:rsid w:val="00C0139D"/>
    <w:rsid w:val="00C0238A"/>
    <w:rsid w:val="00C10B1C"/>
    <w:rsid w:val="00C14448"/>
    <w:rsid w:val="00C26022"/>
    <w:rsid w:val="00C371F0"/>
    <w:rsid w:val="00C42D61"/>
    <w:rsid w:val="00C667F3"/>
    <w:rsid w:val="00C7075C"/>
    <w:rsid w:val="00C720BA"/>
    <w:rsid w:val="00C72D51"/>
    <w:rsid w:val="00C82F44"/>
    <w:rsid w:val="00C95ABB"/>
    <w:rsid w:val="00CB43DD"/>
    <w:rsid w:val="00CC034C"/>
    <w:rsid w:val="00CE25DB"/>
    <w:rsid w:val="00D040A8"/>
    <w:rsid w:val="00D0603C"/>
    <w:rsid w:val="00D14CA8"/>
    <w:rsid w:val="00D22745"/>
    <w:rsid w:val="00D257BB"/>
    <w:rsid w:val="00D32516"/>
    <w:rsid w:val="00D64963"/>
    <w:rsid w:val="00D75FF3"/>
    <w:rsid w:val="00D9662D"/>
    <w:rsid w:val="00DA2144"/>
    <w:rsid w:val="00DA63B5"/>
    <w:rsid w:val="00DC3457"/>
    <w:rsid w:val="00DC5957"/>
    <w:rsid w:val="00DD68DD"/>
    <w:rsid w:val="00DD69D3"/>
    <w:rsid w:val="00DE388E"/>
    <w:rsid w:val="00E05EF1"/>
    <w:rsid w:val="00E06B21"/>
    <w:rsid w:val="00E154FF"/>
    <w:rsid w:val="00E35F8B"/>
    <w:rsid w:val="00E4002B"/>
    <w:rsid w:val="00E46725"/>
    <w:rsid w:val="00E51C13"/>
    <w:rsid w:val="00E56C93"/>
    <w:rsid w:val="00E754BB"/>
    <w:rsid w:val="00E7771A"/>
    <w:rsid w:val="00E8006A"/>
    <w:rsid w:val="00EA7FD0"/>
    <w:rsid w:val="00EB00F6"/>
    <w:rsid w:val="00EB69BB"/>
    <w:rsid w:val="00EC3B50"/>
    <w:rsid w:val="00ED017B"/>
    <w:rsid w:val="00ED19DC"/>
    <w:rsid w:val="00EF5E96"/>
    <w:rsid w:val="00EF73E9"/>
    <w:rsid w:val="00F02EFF"/>
    <w:rsid w:val="00F10143"/>
    <w:rsid w:val="00F11D02"/>
    <w:rsid w:val="00F14696"/>
    <w:rsid w:val="00F16909"/>
    <w:rsid w:val="00F3488F"/>
    <w:rsid w:val="00F42E4B"/>
    <w:rsid w:val="00F45CD1"/>
    <w:rsid w:val="00F61EEB"/>
    <w:rsid w:val="00F86DBD"/>
    <w:rsid w:val="00F934C5"/>
    <w:rsid w:val="00F9356B"/>
    <w:rsid w:val="00FA462E"/>
    <w:rsid w:val="00FB0191"/>
    <w:rsid w:val="00FC0130"/>
    <w:rsid w:val="00FC70C4"/>
    <w:rsid w:val="00FD4537"/>
    <w:rsid w:val="00FE24E8"/>
    <w:rsid w:val="00FE7AC6"/>
    <w:rsid w:val="00FF737B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83F4"/>
  <w15:docId w15:val="{ACF85559-7BB8-49AA-BF69-1EF90AB8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754BB"/>
    <w:pPr>
      <w:ind w:left="720"/>
      <w:contextualSpacing/>
    </w:pPr>
  </w:style>
  <w:style w:type="table" w:styleId="aa">
    <w:name w:val="Table Grid"/>
    <w:basedOn w:val="a1"/>
    <w:uiPriority w:val="39"/>
    <w:rsid w:val="0008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0826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826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BC950BCE8597A8F35F82BC0465707DCDF1A2AAD66280B083935A6CB18898CEDCC7A40BD500C604DC3366E2B811D15937680549CF9AF7846C19C0AD8UEH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A92D4-73C8-42C0-AB2E-20C00D46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Ральцевич Лариса Юрьевна</cp:lastModifiedBy>
  <cp:revision>4</cp:revision>
  <cp:lastPrinted>2021-05-04T06:05:00Z</cp:lastPrinted>
  <dcterms:created xsi:type="dcterms:W3CDTF">2021-05-19T04:11:00Z</dcterms:created>
  <dcterms:modified xsi:type="dcterms:W3CDTF">2021-06-11T09:30:00Z</dcterms:modified>
</cp:coreProperties>
</file>