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7A" w:rsidRPr="0052331E" w:rsidRDefault="000A267A" w:rsidP="000A267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8BA4958" wp14:editId="4D9C91B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7A" w:rsidRPr="0052331E" w:rsidRDefault="000A267A" w:rsidP="000A267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0A267A" w:rsidRPr="0052331E" w:rsidRDefault="000A267A" w:rsidP="000A267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0A267A" w:rsidRPr="0052331E" w:rsidRDefault="000A267A" w:rsidP="000A267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0A267A" w:rsidRDefault="000A267A" w:rsidP="000A267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A267A" w:rsidRPr="0052331E" w:rsidRDefault="000A267A" w:rsidP="000A267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A267A" w:rsidRDefault="00EC78A3" w:rsidP="000A267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31.03.2023</w:t>
      </w:r>
      <w:r w:rsidR="00B867F9">
        <w:rPr>
          <w:rFonts w:ascii="Times New Roman" w:hAnsi="Times New Roman"/>
          <w:color w:val="000000"/>
          <w:sz w:val="26"/>
          <w:szCs w:val="26"/>
        </w:rPr>
        <w:tab/>
      </w:r>
      <w:r w:rsidR="000A267A">
        <w:rPr>
          <w:rFonts w:ascii="Times New Roman" w:hAnsi="Times New Roman"/>
          <w:color w:val="000000"/>
          <w:sz w:val="26"/>
          <w:szCs w:val="26"/>
        </w:rPr>
        <w:t>г. Норильск</w:t>
      </w:r>
      <w:r w:rsidR="000A267A">
        <w:rPr>
          <w:rFonts w:ascii="Times New Roman" w:hAnsi="Times New Roman"/>
          <w:color w:val="000000"/>
          <w:sz w:val="26"/>
          <w:szCs w:val="26"/>
        </w:rPr>
        <w:tab/>
        <w:t xml:space="preserve">     № </w:t>
      </w:r>
      <w:r>
        <w:rPr>
          <w:rFonts w:ascii="Times New Roman" w:hAnsi="Times New Roman"/>
          <w:color w:val="000000"/>
          <w:sz w:val="26"/>
          <w:szCs w:val="26"/>
        </w:rPr>
        <w:t>2297</w:t>
      </w:r>
    </w:p>
    <w:p w:rsidR="000A267A" w:rsidRPr="0052331E" w:rsidRDefault="000A267A" w:rsidP="000A267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0A267A" w:rsidRPr="009B3DE1" w:rsidTr="00D34BA1">
        <w:trPr>
          <w:cantSplit/>
          <w:trHeight w:val="729"/>
        </w:trPr>
        <w:tc>
          <w:tcPr>
            <w:tcW w:w="9354" w:type="dxa"/>
          </w:tcPr>
          <w:p w:rsidR="000A267A" w:rsidRPr="009B3DE1" w:rsidRDefault="00BD1131" w:rsidP="00D34B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1131">
              <w:rPr>
                <w:rFonts w:ascii="Times New Roman" w:hAnsi="Times New Roman"/>
                <w:sz w:val="26"/>
                <w:szCs w:val="26"/>
              </w:rPr>
              <w:t xml:space="preserve">О создании экспертной комиссии по организации и проведению конкурсного отбора для проведения оценки и экспертизы социальных проектов </w:t>
            </w:r>
            <w:r w:rsidRPr="00BD1131">
              <w:rPr>
                <w:rFonts w:ascii="Times New Roman" w:hAnsi="Times New Roman"/>
                <w:bCs/>
                <w:sz w:val="26"/>
                <w:szCs w:val="26"/>
              </w:rPr>
              <w:t>городского конкурса социальных проектов</w:t>
            </w:r>
            <w:r w:rsidRPr="0029480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A267A" w:rsidRPr="0029480D">
              <w:rPr>
                <w:rFonts w:ascii="Times New Roman" w:hAnsi="Times New Roman"/>
                <w:bCs/>
                <w:sz w:val="26"/>
                <w:szCs w:val="26"/>
              </w:rPr>
              <w:t xml:space="preserve">среди </w:t>
            </w:r>
            <w:r w:rsidR="000A267A">
              <w:rPr>
                <w:rFonts w:ascii="Times New Roman" w:hAnsi="Times New Roman"/>
                <w:sz w:val="26"/>
                <w:szCs w:val="26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</w:p>
        </w:tc>
      </w:tr>
    </w:tbl>
    <w:p w:rsidR="000A267A" w:rsidRPr="0052331E" w:rsidRDefault="000A267A" w:rsidP="000A267A">
      <w:pPr>
        <w:pStyle w:val="a3"/>
        <w:rPr>
          <w:sz w:val="26"/>
          <w:szCs w:val="26"/>
        </w:rPr>
      </w:pPr>
    </w:p>
    <w:p w:rsidR="00537C93" w:rsidRDefault="008E4FC5" w:rsidP="000D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 w:rsidRPr="006F0ADC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пунктом 2.</w:t>
      </w:r>
      <w:r w:rsidRPr="006F0ADC">
        <w:rPr>
          <w:rFonts w:ascii="Times New Roman" w:hAnsi="Times New Roman"/>
          <w:sz w:val="26"/>
          <w:szCs w:val="26"/>
        </w:rPr>
        <w:t xml:space="preserve">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 12.01.1996 № 7</w:t>
      </w:r>
      <w:r w:rsidR="0058420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58420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ФЗ «О некоммерческих организациях», решением Норильского городского Совета депутатов от 20.05.2014 № 17/4</w:t>
      </w:r>
      <w:r w:rsidR="0058420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58420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368 «Об 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</w:t>
      </w:r>
      <w:r>
        <w:rPr>
          <w:rFonts w:ascii="Times New Roman" w:hAnsi="Times New Roman"/>
          <w:sz w:val="26"/>
          <w:szCs w:val="26"/>
        </w:rPr>
        <w:t>утвержденного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19.08.2019 № 366, </w:t>
      </w:r>
    </w:p>
    <w:p w:rsidR="00E82A06" w:rsidRPr="000D115E" w:rsidRDefault="00E82A06" w:rsidP="000D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E4FC5" w:rsidRPr="00B10295" w:rsidRDefault="008E4FC5" w:rsidP="008E4FC5">
      <w:pPr>
        <w:pStyle w:val="a5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</w:r>
      <w:r w:rsidRPr="008D326F">
        <w:rPr>
          <w:rFonts w:ascii="Times New Roman" w:hAnsi="Times New Roman"/>
          <w:sz w:val="26"/>
          <w:szCs w:val="26"/>
        </w:rPr>
        <w:t xml:space="preserve">Создать </w:t>
      </w:r>
      <w:r>
        <w:rPr>
          <w:rFonts w:ascii="Times New Roman" w:hAnsi="Times New Roman"/>
          <w:sz w:val="26"/>
          <w:szCs w:val="26"/>
        </w:rPr>
        <w:t>экспертную комиссию</w:t>
      </w:r>
      <w:r w:rsidRPr="008D326F">
        <w:rPr>
          <w:rFonts w:ascii="Times New Roman" w:hAnsi="Times New Roman"/>
          <w:sz w:val="26"/>
          <w:szCs w:val="26"/>
        </w:rPr>
        <w:t xml:space="preserve"> по организации и проведению </w:t>
      </w:r>
      <w:r>
        <w:rPr>
          <w:rFonts w:ascii="Times New Roman" w:hAnsi="Times New Roman"/>
          <w:sz w:val="26"/>
          <w:szCs w:val="26"/>
        </w:rPr>
        <w:t xml:space="preserve">конкурсного </w:t>
      </w:r>
      <w:r w:rsidRPr="00B10295">
        <w:rPr>
          <w:rFonts w:ascii="Times New Roman" w:hAnsi="Times New Roman"/>
          <w:sz w:val="26"/>
          <w:szCs w:val="26"/>
        </w:rPr>
        <w:t xml:space="preserve">отбора для проведения оценки и экспертизы социальных проектов </w:t>
      </w:r>
      <w:r w:rsidRPr="00B10295">
        <w:rPr>
          <w:rFonts w:ascii="Times New Roman" w:hAnsi="Times New Roman"/>
          <w:bCs/>
          <w:sz w:val="26"/>
          <w:szCs w:val="26"/>
        </w:rPr>
        <w:t xml:space="preserve">городского конкурса социальных проектов среди </w:t>
      </w:r>
      <w:r>
        <w:rPr>
          <w:rFonts w:ascii="Times New Roman" w:hAnsi="Times New Roman"/>
          <w:sz w:val="26"/>
          <w:szCs w:val="26"/>
        </w:rPr>
        <w:t>национально-культурных объединений, осуществляющих свою деятельность на территории муниципального образования город Норильск</w:t>
      </w:r>
      <w:r w:rsidRPr="00B10295">
        <w:rPr>
          <w:rFonts w:ascii="Times New Roman" w:hAnsi="Times New Roman"/>
          <w:sz w:val="26"/>
          <w:szCs w:val="26"/>
        </w:rPr>
        <w:t xml:space="preserve"> (далее – Экспертная комиссия) и утвердить ее состав (прилагается).</w:t>
      </w:r>
    </w:p>
    <w:p w:rsidR="008E4FC5" w:rsidRDefault="008E4FC5" w:rsidP="008E4F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Pr="00B10295">
        <w:rPr>
          <w:rFonts w:ascii="Times New Roman" w:hAnsi="Times New Roman"/>
          <w:sz w:val="26"/>
          <w:szCs w:val="26"/>
        </w:rPr>
        <w:t>Утвердить Положение об Экспертной комиссии (прилагается).</w:t>
      </w:r>
    </w:p>
    <w:p w:rsidR="0058420A" w:rsidRPr="00B10295" w:rsidRDefault="0058420A" w:rsidP="008E4F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Признать утратившим силу распоряжение </w:t>
      </w:r>
      <w:r w:rsidR="002A022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города Норильска </w:t>
      </w:r>
      <w:r w:rsidRPr="0058420A">
        <w:rPr>
          <w:rFonts w:ascii="Times New Roman" w:hAnsi="Times New Roman"/>
          <w:sz w:val="26"/>
          <w:szCs w:val="26"/>
        </w:rPr>
        <w:t>от 2</w:t>
      </w:r>
      <w:r>
        <w:rPr>
          <w:rFonts w:ascii="Times New Roman" w:hAnsi="Times New Roman"/>
          <w:sz w:val="26"/>
          <w:szCs w:val="26"/>
        </w:rPr>
        <w:t>9.03.2022 № 1440 «</w:t>
      </w:r>
      <w:r w:rsidRPr="0058420A">
        <w:rPr>
          <w:rFonts w:ascii="Times New Roman" w:hAnsi="Times New Roman"/>
          <w:sz w:val="26"/>
          <w:szCs w:val="26"/>
        </w:rPr>
        <w:t>О создании экспертной комиссии по организации и проведению конкурсного отбора для проведения оценки и экспертизы социальных проектов городского конкурса социальных проектов среди национально</w:t>
      </w:r>
      <w:r w:rsidR="008F17C0">
        <w:rPr>
          <w:rFonts w:ascii="Times New Roman" w:hAnsi="Times New Roman"/>
          <w:sz w:val="26"/>
          <w:szCs w:val="26"/>
        </w:rPr>
        <w:t xml:space="preserve"> </w:t>
      </w:r>
      <w:r w:rsidRPr="0058420A">
        <w:rPr>
          <w:rFonts w:ascii="Times New Roman" w:hAnsi="Times New Roman"/>
          <w:sz w:val="26"/>
          <w:szCs w:val="26"/>
        </w:rPr>
        <w:t>-</w:t>
      </w:r>
      <w:r w:rsidR="008F17C0">
        <w:rPr>
          <w:rFonts w:ascii="Times New Roman" w:hAnsi="Times New Roman"/>
          <w:sz w:val="26"/>
          <w:szCs w:val="26"/>
        </w:rPr>
        <w:t xml:space="preserve"> </w:t>
      </w:r>
      <w:r w:rsidRPr="0058420A">
        <w:rPr>
          <w:rFonts w:ascii="Times New Roman" w:hAnsi="Times New Roman"/>
          <w:sz w:val="26"/>
          <w:szCs w:val="26"/>
        </w:rPr>
        <w:t>культурных объединений, осуществляющих свою деятельность на территории муниципаль</w:t>
      </w:r>
      <w:r>
        <w:rPr>
          <w:rFonts w:ascii="Times New Roman" w:hAnsi="Times New Roman"/>
          <w:sz w:val="26"/>
          <w:szCs w:val="26"/>
        </w:rPr>
        <w:t>ного образования город Норильск».</w:t>
      </w:r>
    </w:p>
    <w:p w:rsidR="00FE2D67" w:rsidRDefault="0058420A" w:rsidP="00584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E4FC5" w:rsidRPr="008D326F">
        <w:rPr>
          <w:rFonts w:ascii="Times New Roman" w:hAnsi="Times New Roman"/>
          <w:sz w:val="26"/>
          <w:szCs w:val="26"/>
        </w:rPr>
        <w:t>.</w:t>
      </w:r>
      <w:r w:rsidR="008E4FC5">
        <w:rPr>
          <w:rFonts w:ascii="Times New Roman" w:hAnsi="Times New Roman"/>
          <w:sz w:val="26"/>
          <w:szCs w:val="26"/>
        </w:rPr>
        <w:tab/>
        <w:t>Р</w:t>
      </w:r>
      <w:r w:rsidR="008E4FC5" w:rsidRPr="008D326F">
        <w:rPr>
          <w:rFonts w:ascii="Times New Roman" w:hAnsi="Times New Roman"/>
          <w:sz w:val="26"/>
          <w:szCs w:val="26"/>
        </w:rPr>
        <w:t>азместить н</w:t>
      </w:r>
      <w:r w:rsidR="008E4FC5">
        <w:rPr>
          <w:rFonts w:ascii="Times New Roman" w:hAnsi="Times New Roman"/>
          <w:sz w:val="26"/>
          <w:szCs w:val="26"/>
        </w:rPr>
        <w:t xml:space="preserve">астоящее распоряжение </w:t>
      </w:r>
      <w:r w:rsidR="008E4FC5" w:rsidRPr="008D326F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8E4FC5" w:rsidRPr="00B55B1F">
        <w:rPr>
          <w:rFonts w:ascii="Times New Roman" w:hAnsi="Times New Roman"/>
          <w:color w:val="FF0000"/>
          <w:sz w:val="26"/>
          <w:szCs w:val="26"/>
        </w:rPr>
        <w:t>.</w:t>
      </w:r>
    </w:p>
    <w:p w:rsidR="00CC4BE3" w:rsidRDefault="00CC4BE3" w:rsidP="00CC4B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8420A" w:rsidRPr="0052331E" w:rsidRDefault="0058420A" w:rsidP="00CC4B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369E2" w:rsidRDefault="005369E2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города Норильска </w:t>
      </w:r>
    </w:p>
    <w:p w:rsidR="007B4BC9" w:rsidRDefault="005369E2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информаци</w:t>
      </w:r>
      <w:r w:rsidR="007B4BC9">
        <w:rPr>
          <w:rFonts w:ascii="Times New Roman" w:hAnsi="Times New Roman"/>
          <w:sz w:val="26"/>
          <w:szCs w:val="26"/>
        </w:rPr>
        <w:t xml:space="preserve">онной политике </w:t>
      </w:r>
    </w:p>
    <w:p w:rsidR="007C3106" w:rsidRDefault="007B4BC9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перспективному развитию</w:t>
      </w:r>
      <w:r w:rsidR="005369E2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69E2">
        <w:rPr>
          <w:rFonts w:ascii="Times New Roman" w:hAnsi="Times New Roman"/>
          <w:color w:val="000000"/>
          <w:spacing w:val="1"/>
          <w:sz w:val="26"/>
          <w:szCs w:val="26"/>
        </w:rPr>
        <w:t>В.А. Баринов</w:t>
      </w:r>
      <w:r w:rsidR="005369E2">
        <w:rPr>
          <w:rFonts w:ascii="Times New Roman" w:hAnsi="Times New Roman"/>
          <w:sz w:val="26"/>
          <w:szCs w:val="26"/>
        </w:rPr>
        <w:t xml:space="preserve">          </w:t>
      </w:r>
    </w:p>
    <w:p w:rsidR="007C3106" w:rsidRDefault="007C3106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3106" w:rsidRDefault="007C3106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3106" w:rsidRDefault="007C3106" w:rsidP="007C3106">
      <w:pPr>
        <w:rPr>
          <w:rFonts w:eastAsia="Calibri" w:cs="Calibri"/>
          <w:lang w:eastAsia="en-US"/>
        </w:rPr>
      </w:pPr>
    </w:p>
    <w:p w:rsidR="007C3106" w:rsidRPr="007C3106" w:rsidRDefault="007C3106" w:rsidP="007C3106">
      <w:pPr>
        <w:rPr>
          <w:rFonts w:eastAsia="Calibri" w:cs="Calibri"/>
          <w:lang w:eastAsia="en-US"/>
        </w:rPr>
      </w:pPr>
      <w:r w:rsidRPr="007C3106">
        <w:rPr>
          <w:rFonts w:eastAsia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F85B7" wp14:editId="1859844A">
                <wp:simplePos x="0" y="0"/>
                <wp:positionH relativeFrom="column">
                  <wp:posOffset>3172688</wp:posOffset>
                </wp:positionH>
                <wp:positionV relativeFrom="paragraph">
                  <wp:posOffset>-133494</wp:posOffset>
                </wp:positionV>
                <wp:extent cx="2764646" cy="992038"/>
                <wp:effectExtent l="0" t="0" r="1714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646" cy="99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106" w:rsidRPr="00AA2BD9" w:rsidRDefault="007C3106" w:rsidP="007C310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:rsidR="007C3106" w:rsidRDefault="007C3106" w:rsidP="007C310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662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:rsidR="007C3106" w:rsidRDefault="007C3106" w:rsidP="007C3106">
                            <w:r w:rsidRPr="000E455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31.03.2023 № 2297</w:t>
                            </w:r>
                          </w:p>
                          <w:p w:rsidR="007C3106" w:rsidRDefault="007C3106" w:rsidP="007C3106">
                            <w:pPr>
                              <w:spacing w:after="0" w:line="240" w:lineRule="auto"/>
                            </w:pPr>
                          </w:p>
                          <w:p w:rsidR="007C3106" w:rsidRDefault="007C3106" w:rsidP="007C3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F85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8pt;margin-top:-10.5pt;width:217.7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oJJAIAAFAEAAAOAAAAZHJzL2Uyb0RvYy54bWysVNtu2zAMfR+wfxD0vtjxkjYx4hRdugwD&#10;ugvQ7gNkWY6FSaImKbGzry8lp2m2vRVzAIEUqUPykMzqZtCKHITzEkxFp5OcEmE4NNLsKvrjcftu&#10;QYkPzDRMgREVPQpPb9Zv36x6W4oCOlCNcARBjC97W9EuBFtmmeed0MxPwAqDxhacZgFVt8sax3pE&#10;1yor8vwq68E11gEX3uPt3Wik64TftoKHb23rRSCqophbSKdLZx3PbL1i5c4x20l+SoO9IgvNpMGg&#10;Z6g7FhjZO/kPlJbcgYc2TDjoDNpWcpFqwGqm+V/VPHTMilQLkuPtmSb//2D518N3R2RT0YISwzS2&#10;6FEMgXyAgRSRnd76Ep0eLLqFAa+xy6lSb++B//TEwKZjZidunYO+E6zB7KbxZXbxdMTxEaTuv0CD&#10;Ydg+QAIaWqcjdUgGQXTs0vHcmZgKx8vi+mqGP0o42pbLIn+/SCFY+fzaOh8+CdAkChV12PmEzg73&#10;PsRsWPnsEoN5ULLZSqWS4nb1RjlyYDgl2/Sd0P9wU4b0GH1ezEcCXgGhZcBxV1JXdJHHL8ZhZaTt&#10;o2mSHJhUo4wpK3PiMVI3khiGekDHSG4NzREZdTCONa4hCh2435T0ONIV9b/2zAlK1GeDXVlOZ7O4&#10;A0mZza8LVNylpb60MMMRqqKBklHchHFv9tbJXYeRxjkwcIudbGUi+SWrU944ton704rFvbjUk9fL&#10;H8H6CQAA//8DAFBLAwQUAAYACAAAACEAui5BdeAAAAALAQAADwAAAGRycy9kb3ducmV2LnhtbEyP&#10;wU7DMAyG70i8Q2QkLmhLl7GJlqbTNIE4b3DhljVeW9E4bZOtHU+POcHNlj/9/v58M7lWXHAIjScN&#10;i3kCAqn0tqFKw8f76+wJRIiGrGk9oYYrBtgUtze5yawfaY+XQ6wEh1DIjIY6xi6TMpQ1OhPmvkPi&#10;28kPzkReh0rawYwc7lqpkmQtnWmIP9Smw12N5dfh7DT48eXqPPaJevj8dm+7bb8/qV7r+7tp+wwi&#10;4hT/YPjVZ3Uo2Onoz2SDaDU8pumaUQ0zteBSTKTLFQ9HRpcrBbLI5f8OxQ8AAAD//wMAUEsBAi0A&#10;FAAGAAgAAAAhALaDOJL+AAAA4QEAABMAAAAAAAAAAAAAAAAAAAAAAFtDb250ZW50X1R5cGVzXS54&#10;bWxQSwECLQAUAAYACAAAACEAOP0h/9YAAACUAQAACwAAAAAAAAAAAAAAAAAvAQAAX3JlbHMvLnJl&#10;bHNQSwECLQAUAAYACAAAACEAHO66CSQCAABQBAAADgAAAAAAAAAAAAAAAAAuAgAAZHJzL2Uyb0Rv&#10;Yy54bWxQSwECLQAUAAYACAAAACEAui5BdeAAAAALAQAADwAAAAAAAAAAAAAAAAB+BAAAZHJzL2Rv&#10;d25yZXYueG1sUEsFBgAAAAAEAAQA8wAAAIsFAAAAAA==&#10;" strokecolor="white">
                <v:textbox>
                  <w:txbxContent>
                    <w:p w:rsidR="007C3106" w:rsidRPr="00AA2BD9" w:rsidRDefault="007C3106" w:rsidP="007C3106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</w:t>
                      </w:r>
                    </w:p>
                    <w:p w:rsidR="007C3106" w:rsidRDefault="007C3106" w:rsidP="007C3106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662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:rsidR="007C3106" w:rsidRDefault="007C3106" w:rsidP="007C3106">
                      <w:r w:rsidRPr="000E455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31.03.2023 № 2297</w:t>
                      </w:r>
                    </w:p>
                    <w:p w:rsidR="007C3106" w:rsidRDefault="007C3106" w:rsidP="007C3106">
                      <w:pPr>
                        <w:spacing w:after="0" w:line="240" w:lineRule="auto"/>
                      </w:pPr>
                    </w:p>
                    <w:p w:rsidR="007C3106" w:rsidRDefault="007C3106" w:rsidP="007C3106"/>
                  </w:txbxContent>
                </v:textbox>
              </v:shape>
            </w:pict>
          </mc:Fallback>
        </mc:AlternateContent>
      </w:r>
    </w:p>
    <w:p w:rsidR="007C3106" w:rsidRPr="007C3106" w:rsidRDefault="007C3106" w:rsidP="007C3106">
      <w:pPr>
        <w:rPr>
          <w:rFonts w:eastAsia="Calibri" w:cs="Calibri"/>
          <w:lang w:eastAsia="en-US"/>
        </w:rPr>
      </w:pP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Положение 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об 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 xml:space="preserve">экспертной комиссии по организации и проведению конкурсного отбора для проведения оценки и экспертизы социальных проектов </w:t>
      </w:r>
      <w:r w:rsidRPr="007C3106">
        <w:rPr>
          <w:rFonts w:ascii="Times New Roman" w:eastAsia="Calibri" w:hAnsi="Times New Roman"/>
          <w:bCs/>
          <w:sz w:val="26"/>
          <w:szCs w:val="26"/>
          <w:lang w:eastAsia="en-US"/>
        </w:rPr>
        <w:t>городского конкурса социальных проектов среди</w:t>
      </w:r>
      <w:r w:rsidRPr="007C3106">
        <w:rPr>
          <w:rFonts w:ascii="Times New Roman" w:eastAsia="Calibri" w:hAnsi="Times New Roman" w:cs="Calibri"/>
          <w:bCs/>
          <w:sz w:val="26"/>
          <w:szCs w:val="26"/>
          <w:lang w:eastAsia="en-US"/>
        </w:rPr>
        <w:t xml:space="preserve"> национально-культурных объединений, 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>осуществляющих свою деятельность на территории</w:t>
      </w:r>
      <w:r w:rsidRPr="007C310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муниципального образования город Норильск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7C3106" w:rsidRPr="007C3106" w:rsidRDefault="007C3106" w:rsidP="007C31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Общие положения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C3106" w:rsidRPr="007C3106" w:rsidRDefault="007C3106" w:rsidP="007C31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Положение определяет порядок деятельности 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>экспертной комиссии по организации и проведению конкурсного отбора для проведения оценки и экспертизы социальных проектов</w:t>
      </w:r>
      <w:r w:rsidRPr="007C310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городского конкурса среди </w:t>
      </w:r>
      <w:r w:rsidRPr="007C3106">
        <w:rPr>
          <w:rFonts w:ascii="Times New Roman" w:eastAsia="Calibri" w:hAnsi="Times New Roman" w:cs="Calibri"/>
          <w:bCs/>
          <w:sz w:val="26"/>
          <w:szCs w:val="26"/>
          <w:lang w:eastAsia="en-US"/>
        </w:rPr>
        <w:t xml:space="preserve">национально-культурных объединений, 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>осуществляющих свою деятельность на территории</w:t>
      </w:r>
      <w:r w:rsidRPr="007C310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муниципального образования город Норильск</w:t>
      </w: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конкурс; Комиссия).</w:t>
      </w:r>
    </w:p>
    <w:p w:rsidR="007C3106" w:rsidRPr="007C3106" w:rsidRDefault="007C3106" w:rsidP="007C3106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Комиссия состоит из председателя, секретаря и членов Комиссии (далее – члены Комиссии). Персональный состав Комиссии утверждается распоряжением 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>заместителя Главы города Норильска по информационной политике и перспективному развитию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</w:t>
      </w:r>
      <w:r w:rsidRPr="007C3106">
        <w:rPr>
          <w:rFonts w:ascii="Times New Roman" w:eastAsia="Calibri" w:hAnsi="Times New Roman"/>
          <w:color w:val="000000" w:themeColor="text1"/>
          <w:sz w:val="26"/>
          <w:szCs w:val="26"/>
          <w:lang w:eastAsia="en-US"/>
        </w:rPr>
        <w:t xml:space="preserve">Порядком </w:t>
      </w:r>
      <w:r w:rsidRPr="007C3106">
        <w:rPr>
          <w:rFonts w:ascii="Times New Roman" w:eastAsia="Arial Unicode MS" w:hAnsi="Times New Roman"/>
          <w:color w:val="000000" w:themeColor="text1"/>
          <w:sz w:val="26"/>
          <w:szCs w:val="26"/>
          <w:lang w:eastAsia="en-US"/>
        </w:rPr>
        <w:t>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             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, утвержденным постановлением Администрации города Норильска</w:t>
      </w:r>
      <w:r w:rsidRPr="007C3106">
        <w:rPr>
          <w:rFonts w:ascii="Times New Roman" w:eastAsia="Arial Unicode MS" w:hAnsi="Times New Roman"/>
          <w:color w:val="000000" w:themeColor="text1"/>
          <w:sz w:val="26"/>
          <w:szCs w:val="26"/>
          <w:lang w:eastAsia="en-US"/>
        </w:rPr>
        <w:t xml:space="preserve"> от 19.08.2019 № 366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а также настоящим Положением.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1.4.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ab/>
        <w:t>В функции Комиссии входит:</w:t>
      </w:r>
    </w:p>
    <w:p w:rsidR="007C3106" w:rsidRPr="007C3106" w:rsidRDefault="007C3106" w:rsidP="007C310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рассмотрение проектов участников конкурса;</w:t>
      </w:r>
    </w:p>
    <w:p w:rsidR="007C3106" w:rsidRPr="007C3106" w:rsidRDefault="007C3106" w:rsidP="007C310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- экспертиза и экспертная оценка проектов, представленных на конкурс,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 xml:space="preserve"> путем проставления баллов в оценочных листах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7C3106" w:rsidRPr="007C3106" w:rsidRDefault="007C3106" w:rsidP="007C310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- подведение итогов экспертной оценки проектов, представленных на конкурс, и </w:t>
      </w:r>
      <w:r w:rsidRPr="007C3106">
        <w:rPr>
          <w:rFonts w:ascii="Times New Roman" w:eastAsia="Calibri" w:hAnsi="Times New Roman"/>
          <w:sz w:val="26"/>
          <w:szCs w:val="26"/>
        </w:rPr>
        <w:t>определение победителей.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</w:p>
    <w:p w:rsidR="007C3106" w:rsidRPr="007C3106" w:rsidRDefault="007C3106" w:rsidP="007C31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bookmarkStart w:id="0" w:name="Par437"/>
      <w:bookmarkEnd w:id="0"/>
      <w:r w:rsidRPr="007C310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Порядок работы </w:t>
      </w:r>
      <w:r w:rsidRPr="007C3106">
        <w:rPr>
          <w:rFonts w:ascii="Times New Roman" w:eastAsia="Calibri" w:hAnsi="Times New Roman"/>
          <w:b/>
          <w:sz w:val="26"/>
          <w:szCs w:val="26"/>
          <w:lang w:eastAsia="en-US"/>
        </w:rPr>
        <w:t>Комиссии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2.1. Комиссией руководит председатель Комиссии.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2.2. Председатель Комиссии планирует работу, ведет заседания Комиссии. </w:t>
      </w:r>
    </w:p>
    <w:p w:rsidR="007C3106" w:rsidRPr="007C3106" w:rsidRDefault="007C3106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2.3.</w:t>
      </w:r>
      <w:r w:rsidRPr="007C3106">
        <w:rPr>
          <w:rFonts w:ascii="Times New Roman" w:eastAsiaTheme="minorHAnsi" w:hAnsi="Times New Roman"/>
          <w:color w:val="FFFFFF" w:themeColor="background1"/>
          <w:sz w:val="26"/>
          <w:szCs w:val="26"/>
          <w:lang w:eastAsia="en-US"/>
        </w:rPr>
        <w:t xml:space="preserve">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Секретарь Комиссии осуществляет организационную и техническую работу по подготовке заседаний Комиссии, ведет документацию Комиссии, осуществляет представление социальных проектов членам Комиссии для проведения их экспертной оценки, оформляет протоколы Комиссии,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 xml:space="preserve"> суммирует проставленные членами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Комиссии</w:t>
      </w:r>
      <w:r w:rsidRPr="007C3106">
        <w:rPr>
          <w:rFonts w:ascii="Times New Roman" w:eastAsia="Calibri" w:hAnsi="Times New Roman" w:cs="Calibri"/>
          <w:sz w:val="26"/>
          <w:szCs w:val="26"/>
          <w:lang w:eastAsia="en-US"/>
        </w:rPr>
        <w:t xml:space="preserve"> баллы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 в оценочных листах в отношении каждого проекта, представленного на конкурс. Секретарь комиссии не обладает правом голоса.</w:t>
      </w:r>
    </w:p>
    <w:p w:rsidR="007C3106" w:rsidRPr="007C3106" w:rsidRDefault="007C3106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2.4. </w:t>
      </w: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временного отсутствия председателя Комиссии (временной нетрудоспособности, отпуска, служебной командировки и других причин) его обязанности в </w:t>
      </w:r>
      <w:r w:rsidRPr="007C3106">
        <w:rPr>
          <w:rFonts w:ascii="Times New Roman" w:eastAsia="Calibri" w:hAnsi="Times New Roman"/>
          <w:sz w:val="26"/>
          <w:szCs w:val="26"/>
          <w:lang w:eastAsia="en-US"/>
        </w:rPr>
        <w:t>Комиссии</w:t>
      </w: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t xml:space="preserve"> выполняет лицо, официально исполняющее его обязанности по должности.</w:t>
      </w:r>
    </w:p>
    <w:p w:rsidR="007C3106" w:rsidRPr="007C3106" w:rsidRDefault="007C3106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C3106">
        <w:rPr>
          <w:rFonts w:ascii="Times New Roman" w:eastAsiaTheme="minorHAnsi" w:hAnsi="Times New Roman"/>
          <w:sz w:val="26"/>
          <w:szCs w:val="26"/>
          <w:lang w:eastAsia="en-US"/>
        </w:rPr>
        <w:t>В период отсутствия секретаря Комиссии (отпуск, временная нетрудоспособность, командировка и пр.) исполнение обязанностей секретаря Комиссии возлагается на лицо, определенное начальником отдела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2.5. Заседание Комиссии считается правомочным, если на нем присутствует более 50 процентов от общего числа состава Комиссии.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2.6. Секретарь Комиссии в течение 3 рабочих дней после уведомления участников конкурса о допуске к участию в конкурсе телефонограммой уведомляет членов Комиссии о дате, месте и времени проведения заседания Комиссии. Уведомление о предстоящем заседании должно содержать перечень вопросов, выносимых на рассмотрение Комиссии.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 xml:space="preserve">2.7. Решение Комиссии оформляется протоколом и подписывается председателем Комиссии и присутствующими на заседании членами Комиссии. </w:t>
      </w:r>
    </w:p>
    <w:p w:rsidR="007C3106" w:rsidRPr="007C3106" w:rsidRDefault="007C3106" w:rsidP="007C3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C3106">
        <w:rPr>
          <w:rFonts w:ascii="Times New Roman" w:eastAsia="Calibri" w:hAnsi="Times New Roman"/>
          <w:sz w:val="26"/>
          <w:szCs w:val="26"/>
          <w:lang w:eastAsia="en-US"/>
        </w:rPr>
        <w:t>2.8. Подведение итогов и экспертная оценка социальных проектов осуществляются в соответствии с пунктами 2.8 - 2.10 Порядка.</w:t>
      </w:r>
    </w:p>
    <w:p w:rsidR="007C3106" w:rsidRPr="007C3106" w:rsidRDefault="007C3106" w:rsidP="007C3106">
      <w:pPr>
        <w:tabs>
          <w:tab w:val="left" w:pos="3360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7C3106" w:rsidRPr="007C3106" w:rsidRDefault="007C3106" w:rsidP="007C3106">
      <w:pPr>
        <w:tabs>
          <w:tab w:val="left" w:pos="3360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7C3106" w:rsidRPr="007C3106" w:rsidRDefault="007C3106" w:rsidP="007C3106">
      <w:pPr>
        <w:rPr>
          <w:rFonts w:eastAsia="Calibri" w:cs="Calibri"/>
          <w:lang w:eastAsia="en-US"/>
        </w:rPr>
      </w:pPr>
    </w:p>
    <w:p w:rsidR="007C3106" w:rsidRPr="007C3106" w:rsidRDefault="007C3106" w:rsidP="007C3106">
      <w:pPr>
        <w:rPr>
          <w:rFonts w:eastAsia="Calibri" w:cs="Calibri"/>
          <w:lang w:eastAsia="en-US"/>
        </w:rPr>
      </w:pPr>
    </w:p>
    <w:p w:rsidR="007C3106" w:rsidRDefault="007C3106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3365" w:rsidRDefault="006D3365" w:rsidP="006D3365">
      <w:pPr>
        <w:tabs>
          <w:tab w:val="left" w:pos="180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-135255</wp:posOffset>
                </wp:positionV>
                <wp:extent cx="3041015" cy="861695"/>
                <wp:effectExtent l="10160" t="7620" r="6350" b="698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65" w:rsidRPr="00AA2BD9" w:rsidRDefault="006D3365" w:rsidP="006D33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6D3365" w:rsidRDefault="006D3365" w:rsidP="006D33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5662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:rsidR="006D3365" w:rsidRDefault="006D3365" w:rsidP="006D33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:rsidR="006D3365" w:rsidRPr="007C7D3A" w:rsidRDefault="006D3365" w:rsidP="006D33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от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31.03.2023 № 2297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28.05pt;margin-top:-10.65pt;width:239.45pt;height:6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QhQAIAAF0EAAAOAAAAZHJzL2Uyb0RvYy54bWysVM2O0zAQviPxDpbvNEn/2EZNV0uXIqTl&#10;R1p4ANdxGgvHY2y3yXLbO6/AO3DgwI1X6L4RY6fbLXBbkYM14xl/M/PNTObnXaPITlgnQRc0G6SU&#10;CM2hlHpT0I8fVs/OKHGe6ZIp0KKgN8LR88XTJ/PW5GIINahSWIIg2uWtKWjtvcmTxPFaNMwNwAiN&#10;xgpswzyqdpOUlrWI3qhkmKbTpAVbGgtcOIe3l72RLiJ+VQnu31WVE56ogmJuPp42nutwJos5yzeW&#10;mVryQxrsEVk0TGoMeoS6ZJ6RrZX/QDWSW3BQ+QGHJoGqklzEGrCaLP2rmuuaGRFrQXKcOdLk/h8s&#10;f7t7b4ksCzqiRLMGW7T/tv++/7H/tf95d3v3lYwCR61xObpeG3T23QvosNexXmeugH9yRMOyZnoj&#10;LqyFthasxByz8DI5edrjuACybt9AicHY1kME6irbBAKREoLo2KubY39E5wnHy1E6ztJsQglH29k0&#10;m84mMQTL718b6/wrAQ0JQkEt9j+is92V8yEblt+7hGAOlCxXUqmo2M16qSzZMZyVVfwO6H+4KU3a&#10;gs4mw0lPwCMgGulx6JVssIo0fCEOywNtL3UZZc+k6mVMWekDj4G6nkTfrbvYtkhy4HgN5Q0Sa6Gf&#10;cdxJFGqwXyhpcb4L6j5vmRWUqNcamzPLxuOwEFEZT54PUbGnlvWphWmOUAX1lPTi0vdLtDVWbmqM&#10;1I+DhgtsaCUj1w9ZHdLHGY4tOOxbWJJTPXo9/BUWvwEAAP//AwBQSwMEFAAGAAgAAAAhAEtWX2/g&#10;AAAACwEAAA8AAABkcnMvZG93bnJldi54bWxMj0FPwkAQhe8m/ofNmHgxsG0pBGq3hBCNZ9CLt6U7&#10;tI3d2ba70OKvdzzpcTJf3vtevp1sK644+MaRgngegUAqnWmoUvDx/jpbg/BBk9GtI1RwQw/b4v4u&#10;15lxIx3wegyV4BDymVZQh9BlUvqyRqv93HVI/Du7werA51BJM+iRw20rkyhaSasb4oZad7ivsfw6&#10;XqwCN77crMM+Sp4+v+3bftcfzkmv1OPDtHsGEXAKfzD86rM6FOx0chcyXrQK0uUqZlTBLIkXIJjY&#10;LJa87sRonKYgi1z+31D8AAAA//8DAFBLAQItABQABgAIAAAAIQC2gziS/gAAAOEBAAATAAAAAAAA&#10;AAAAAAAAAAAAAABbQ29udGVudF9UeXBlc10ueG1sUEsBAi0AFAAGAAgAAAAhADj9If/WAAAAlAEA&#10;AAsAAAAAAAAAAAAAAAAALwEAAF9yZWxzLy5yZWxzUEsBAi0AFAAGAAgAAAAhACfKVCFAAgAAXQQA&#10;AA4AAAAAAAAAAAAAAAAALgIAAGRycy9lMm9Eb2MueG1sUEsBAi0AFAAGAAgAAAAhAEtWX2/gAAAA&#10;CwEAAA8AAAAAAAAAAAAAAAAAmgQAAGRycy9kb3ducmV2LnhtbFBLBQYAAAAABAAEAPMAAACnBQAA&#10;AAA=&#10;" strokecolor="white">
                <v:textbox>
                  <w:txbxContent>
                    <w:p w:rsidR="006D3365" w:rsidRPr="00AA2BD9" w:rsidRDefault="006D3365" w:rsidP="006D336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6D3365" w:rsidRDefault="006D3365" w:rsidP="006D336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5662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:rsidR="006D3365" w:rsidRDefault="006D3365" w:rsidP="006D336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:rsidR="006D3365" w:rsidRPr="007C7D3A" w:rsidRDefault="006D3365" w:rsidP="006D336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от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31.03.2023 № 2297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6D3365" w:rsidRDefault="006D3365" w:rsidP="006D3365">
      <w:pPr>
        <w:tabs>
          <w:tab w:val="left" w:pos="180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D3365" w:rsidRDefault="006D3365" w:rsidP="006D3365">
      <w:pPr>
        <w:tabs>
          <w:tab w:val="left" w:pos="180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D3365" w:rsidRDefault="006D3365" w:rsidP="006D3365">
      <w:pPr>
        <w:tabs>
          <w:tab w:val="left" w:pos="180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D3365" w:rsidRPr="003142E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142E5">
        <w:rPr>
          <w:rFonts w:ascii="Times New Roman" w:hAnsi="Times New Roman"/>
          <w:bCs/>
          <w:sz w:val="26"/>
          <w:szCs w:val="26"/>
        </w:rPr>
        <w:t>Состав</w:t>
      </w:r>
    </w:p>
    <w:p w:rsidR="006D3365" w:rsidRPr="003142E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142E5">
        <w:rPr>
          <w:rFonts w:ascii="Times New Roman" w:hAnsi="Times New Roman"/>
          <w:sz w:val="26"/>
          <w:szCs w:val="26"/>
        </w:rPr>
        <w:t xml:space="preserve">экспертной комиссии по организации и проведению конкурсного отбора для проведения оценки и экспертизы социальных проектов </w:t>
      </w:r>
      <w:r w:rsidRPr="00B10295">
        <w:rPr>
          <w:rFonts w:ascii="Times New Roman" w:hAnsi="Times New Roman"/>
          <w:bCs/>
          <w:sz w:val="26"/>
          <w:szCs w:val="26"/>
        </w:rPr>
        <w:t xml:space="preserve">городского конкурса социальных проектов среди </w:t>
      </w:r>
      <w:r>
        <w:rPr>
          <w:rFonts w:ascii="Times New Roman" w:hAnsi="Times New Roman"/>
          <w:sz w:val="26"/>
          <w:szCs w:val="26"/>
        </w:rPr>
        <w:t>национально-культурных объединений, осуществляющих свою деятельность на территории муниципального образования город Норильск</w:t>
      </w:r>
    </w:p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2977"/>
        <w:gridCol w:w="6634"/>
      </w:tblGrid>
      <w:tr w:rsidR="006D3365" w:rsidRPr="00C87CC6" w:rsidTr="00DA2879">
        <w:tc>
          <w:tcPr>
            <w:tcW w:w="2977" w:type="dxa"/>
          </w:tcPr>
          <w:p w:rsidR="006D3365" w:rsidRPr="00C87CC6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Леу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Лидия </w:t>
            </w:r>
          </w:p>
          <w:p w:rsidR="006D3365" w:rsidRPr="00C87CC6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Александровна</w:t>
            </w:r>
          </w:p>
        </w:tc>
        <w:tc>
          <w:tcPr>
            <w:tcW w:w="6634" w:type="dxa"/>
          </w:tcPr>
          <w:p w:rsidR="006D3365" w:rsidRPr="00C87CC6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- начальник Управления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по взаимодействию с общественными организациями и молодежной политике</w:t>
            </w: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председатель </w:t>
            </w:r>
            <w:r w:rsidRPr="003142E5">
              <w:rPr>
                <w:rFonts w:ascii="Times New Roman" w:hAnsi="Times New Roman"/>
                <w:sz w:val="26"/>
                <w:szCs w:val="26"/>
              </w:rPr>
              <w:t>экспертной комиссии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</w:tbl>
    <w:p w:rsidR="006D3365" w:rsidRPr="00C87CC6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6D3365" w:rsidRPr="00C87CC6" w:rsidTr="00DA2879">
        <w:tc>
          <w:tcPr>
            <w:tcW w:w="2977" w:type="dxa"/>
          </w:tcPr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Иванина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Светлана </w:t>
            </w:r>
          </w:p>
          <w:p w:rsidR="006D3365" w:rsidRPr="00C87CC6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Степановна</w:t>
            </w:r>
          </w:p>
        </w:tc>
        <w:tc>
          <w:tcPr>
            <w:tcW w:w="6662" w:type="dxa"/>
          </w:tcPr>
          <w:p w:rsidR="006D3365" w:rsidRPr="00C87CC6" w:rsidRDefault="006D3365" w:rsidP="00DA2879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ведущий</w:t>
            </w: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 специалист отдела по работе с общественными объединениями и некоммерческими организациями Управления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по взаимодействию с общественными организациями и молодежной политике</w:t>
            </w: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города Норильск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а, секретарь </w:t>
            </w:r>
            <w:r w:rsidRPr="003142E5">
              <w:rPr>
                <w:rFonts w:ascii="Times New Roman" w:hAnsi="Times New Roman"/>
                <w:sz w:val="26"/>
                <w:szCs w:val="26"/>
              </w:rPr>
              <w:t>экспертной комиссии</w:t>
            </w:r>
            <w:r w:rsidRPr="00C87CC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6D3365" w:rsidRPr="00C87CC6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7D6A7A">
        <w:rPr>
          <w:rFonts w:ascii="Times New Roman" w:hAnsi="Times New Roman"/>
          <w:bCs/>
          <w:sz w:val="26"/>
          <w:szCs w:val="26"/>
        </w:rPr>
        <w:t>Члены экспертно</w:t>
      </w:r>
      <w:r>
        <w:rPr>
          <w:rFonts w:ascii="Times New Roman" w:hAnsi="Times New Roman"/>
          <w:bCs/>
          <w:sz w:val="26"/>
          <w:szCs w:val="26"/>
        </w:rPr>
        <w:t>й</w:t>
      </w:r>
      <w:r w:rsidRPr="007D6A7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комиссии:</w:t>
      </w:r>
    </w:p>
    <w:p w:rsidR="006D3365" w:rsidRDefault="006D3365" w:rsidP="006D336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Cs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6D3365" w:rsidRPr="00267440" w:rsidTr="00DA2879">
        <w:tc>
          <w:tcPr>
            <w:tcW w:w="2977" w:type="dxa"/>
          </w:tcPr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Каминский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Денис</w:t>
            </w:r>
          </w:p>
          <w:p w:rsidR="006D3365" w:rsidRPr="00E32E02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Сергеевич</w:t>
            </w:r>
          </w:p>
          <w:p w:rsidR="006D3365" w:rsidRPr="00E32E02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</w:tcPr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депутат Норильского городского Совета депутатов (по согласованию);</w:t>
            </w:r>
          </w:p>
          <w:p w:rsidR="006D3365" w:rsidRPr="00FE29AC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</w:tr>
      <w:tr w:rsidR="006D3365" w:rsidRPr="0041687F" w:rsidTr="00DA2879">
        <w:tc>
          <w:tcPr>
            <w:tcW w:w="2977" w:type="dxa"/>
          </w:tcPr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Кочеткова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Татьяна</w:t>
            </w:r>
          </w:p>
          <w:p w:rsidR="006D3365" w:rsidRPr="00E32E02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Борисовна</w:t>
            </w:r>
          </w:p>
          <w:p w:rsidR="006D3365" w:rsidRPr="00E32E02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:rsidR="006D3365" w:rsidRPr="004D2AEB" w:rsidRDefault="006D3365" w:rsidP="00DA28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2AEB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директор МБУ «Централизованная библиотечная система»;</w:t>
            </w:r>
          </w:p>
          <w:p w:rsidR="006D3365" w:rsidRPr="004D2AEB" w:rsidRDefault="006D3365" w:rsidP="00DA2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D3365" w:rsidRPr="0041687F" w:rsidTr="00DA2879">
        <w:tc>
          <w:tcPr>
            <w:tcW w:w="2977" w:type="dxa"/>
          </w:tcPr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Мурзаева 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Бумайра</w:t>
            </w:r>
          </w:p>
          <w:p w:rsidR="006D3365" w:rsidRDefault="006D3365" w:rsidP="00DA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Попошевна</w:t>
            </w:r>
          </w:p>
        </w:tc>
        <w:tc>
          <w:tcPr>
            <w:tcW w:w="6662" w:type="dxa"/>
          </w:tcPr>
          <w:p w:rsidR="006D3365" w:rsidRPr="00940634" w:rsidRDefault="006D3365" w:rsidP="00DA2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</w:t>
            </w:r>
            <w:r w:rsidRPr="00FA26D7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редседатель совета </w:t>
            </w:r>
            <w:r w:rsidRPr="00FA26D7">
              <w:rPr>
                <w:rFonts w:ascii="Times New Roman" w:hAnsi="Times New Roman"/>
                <w:color w:val="000000"/>
                <w:sz w:val="26"/>
                <w:szCs w:val="26"/>
              </w:rPr>
              <w:t>Местной общественной организации 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ционально-культурной автономии </w:t>
            </w:r>
            <w:r w:rsidRPr="00FA2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кыргызов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«Эне-Сай»</w:t>
            </w:r>
            <w:r w:rsidRPr="00FA2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(Енисей) г. Норильска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согласованию).</w:t>
            </w:r>
            <w:r w:rsidRPr="00FA26D7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       </w:t>
            </w:r>
          </w:p>
        </w:tc>
      </w:tr>
    </w:tbl>
    <w:p w:rsidR="006D3365" w:rsidRDefault="006D3365" w:rsidP="006D3365">
      <w:pPr>
        <w:spacing w:after="0"/>
      </w:pPr>
    </w:p>
    <w:p w:rsidR="006D3365" w:rsidRDefault="006D3365" w:rsidP="006240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D3365" w:rsidSect="00184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D2" w:rsidRDefault="004603D2" w:rsidP="006240A4">
      <w:pPr>
        <w:spacing w:after="0" w:line="240" w:lineRule="auto"/>
      </w:pPr>
      <w:r>
        <w:separator/>
      </w:r>
    </w:p>
  </w:endnote>
  <w:endnote w:type="continuationSeparator" w:id="0">
    <w:p w:rsidR="004603D2" w:rsidRDefault="004603D2" w:rsidP="0062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D2" w:rsidRDefault="004603D2" w:rsidP="006240A4">
      <w:pPr>
        <w:spacing w:after="0" w:line="240" w:lineRule="auto"/>
      </w:pPr>
      <w:r>
        <w:separator/>
      </w:r>
    </w:p>
  </w:footnote>
  <w:footnote w:type="continuationSeparator" w:id="0">
    <w:p w:rsidR="004603D2" w:rsidRDefault="004603D2" w:rsidP="0062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02"/>
    <w:multiLevelType w:val="hybridMultilevel"/>
    <w:tmpl w:val="36B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D271136"/>
    <w:multiLevelType w:val="hybridMultilevel"/>
    <w:tmpl w:val="F59AD166"/>
    <w:lvl w:ilvl="0" w:tplc="A3403D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5A"/>
    <w:rsid w:val="00040F1F"/>
    <w:rsid w:val="0007357E"/>
    <w:rsid w:val="00083401"/>
    <w:rsid w:val="000A267A"/>
    <w:rsid w:val="000D115E"/>
    <w:rsid w:val="000E2DF9"/>
    <w:rsid w:val="00135EA1"/>
    <w:rsid w:val="00184ED3"/>
    <w:rsid w:val="00186769"/>
    <w:rsid w:val="002A022F"/>
    <w:rsid w:val="002E004B"/>
    <w:rsid w:val="00331252"/>
    <w:rsid w:val="003A0098"/>
    <w:rsid w:val="003B17EC"/>
    <w:rsid w:val="003C140D"/>
    <w:rsid w:val="003C51BE"/>
    <w:rsid w:val="003D36CE"/>
    <w:rsid w:val="003E2434"/>
    <w:rsid w:val="004523A2"/>
    <w:rsid w:val="004603D2"/>
    <w:rsid w:val="00491C2E"/>
    <w:rsid w:val="004A519C"/>
    <w:rsid w:val="004B6D1D"/>
    <w:rsid w:val="005369E2"/>
    <w:rsid w:val="00537C93"/>
    <w:rsid w:val="00542719"/>
    <w:rsid w:val="00554ECD"/>
    <w:rsid w:val="0058420A"/>
    <w:rsid w:val="005D1D28"/>
    <w:rsid w:val="005E3EFF"/>
    <w:rsid w:val="005E6E3C"/>
    <w:rsid w:val="005E7655"/>
    <w:rsid w:val="006240A4"/>
    <w:rsid w:val="00624F5E"/>
    <w:rsid w:val="00680305"/>
    <w:rsid w:val="006D3365"/>
    <w:rsid w:val="006D51EA"/>
    <w:rsid w:val="006E569B"/>
    <w:rsid w:val="00712581"/>
    <w:rsid w:val="00776717"/>
    <w:rsid w:val="007B4BC9"/>
    <w:rsid w:val="007C3106"/>
    <w:rsid w:val="00893480"/>
    <w:rsid w:val="008E4FC5"/>
    <w:rsid w:val="008F17C0"/>
    <w:rsid w:val="008F3F5A"/>
    <w:rsid w:val="008F546C"/>
    <w:rsid w:val="009C4B98"/>
    <w:rsid w:val="009E239A"/>
    <w:rsid w:val="009F4690"/>
    <w:rsid w:val="00A52C90"/>
    <w:rsid w:val="00A55C7F"/>
    <w:rsid w:val="00A67530"/>
    <w:rsid w:val="00A72537"/>
    <w:rsid w:val="00A80146"/>
    <w:rsid w:val="00A81493"/>
    <w:rsid w:val="00AB26AB"/>
    <w:rsid w:val="00B2037D"/>
    <w:rsid w:val="00B4113F"/>
    <w:rsid w:val="00B833C5"/>
    <w:rsid w:val="00B857E5"/>
    <w:rsid w:val="00B867F9"/>
    <w:rsid w:val="00B94242"/>
    <w:rsid w:val="00BD1131"/>
    <w:rsid w:val="00BF3ABC"/>
    <w:rsid w:val="00C715F7"/>
    <w:rsid w:val="00CA7581"/>
    <w:rsid w:val="00CC4BE3"/>
    <w:rsid w:val="00D532BE"/>
    <w:rsid w:val="00D53B89"/>
    <w:rsid w:val="00D61D76"/>
    <w:rsid w:val="00DB7D0B"/>
    <w:rsid w:val="00E21E91"/>
    <w:rsid w:val="00E36589"/>
    <w:rsid w:val="00E82A06"/>
    <w:rsid w:val="00EB5AD6"/>
    <w:rsid w:val="00EC0E39"/>
    <w:rsid w:val="00EC78A3"/>
    <w:rsid w:val="00F05DC4"/>
    <w:rsid w:val="00F4354B"/>
    <w:rsid w:val="00FA3D31"/>
    <w:rsid w:val="00FE2D6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FF68-D5BD-4EDA-8911-EE7F7774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7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A2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A26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267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519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2D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2D6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2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0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A27E-EB2B-4A81-A1F0-BBF4FCE6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Иванина Светлана Степановна</dc:creator>
  <cp:keywords/>
  <dc:description/>
  <cp:lastModifiedBy>Грицюк Марина Геннадьевна</cp:lastModifiedBy>
  <cp:revision>9</cp:revision>
  <cp:lastPrinted>2023-03-20T02:42:00Z</cp:lastPrinted>
  <dcterms:created xsi:type="dcterms:W3CDTF">2023-03-20T02:34:00Z</dcterms:created>
  <dcterms:modified xsi:type="dcterms:W3CDTF">2023-03-31T07:32:00Z</dcterms:modified>
</cp:coreProperties>
</file>