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231EC910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281" w:type="dxa"/>
        <w:tblInd w:w="108" w:type="dxa"/>
        <w:tblLook w:val="04A0" w:firstRow="1" w:lastRow="0" w:firstColumn="1" w:lastColumn="0" w:noHBand="0" w:noVBand="1"/>
      </w:tblPr>
      <w:tblGrid>
        <w:gridCol w:w="4678"/>
        <w:gridCol w:w="4603"/>
      </w:tblGrid>
      <w:tr w:rsidR="009923B6" w14:paraId="115669A7" w14:textId="77777777" w:rsidTr="004100DE">
        <w:trPr>
          <w:trHeight w:val="351"/>
        </w:trPr>
        <w:tc>
          <w:tcPr>
            <w:tcW w:w="4678" w:type="dxa"/>
            <w:hideMark/>
          </w:tcPr>
          <w:p w14:paraId="531865B7" w14:textId="7537A89B" w:rsidR="009923B6" w:rsidRDefault="00DB5913" w:rsidP="00DB5913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12</w:t>
            </w:r>
            <w:r w:rsidR="00AE0530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декабря</w:t>
            </w:r>
            <w:r w:rsidR="009923B6">
              <w:rPr>
                <w:szCs w:val="26"/>
                <w:lang w:eastAsia="en-US"/>
              </w:rPr>
              <w:t xml:space="preserve"> 20</w:t>
            </w:r>
            <w:r w:rsidR="00790FFF">
              <w:rPr>
                <w:szCs w:val="26"/>
                <w:lang w:eastAsia="en-US"/>
              </w:rPr>
              <w:t>2</w:t>
            </w:r>
            <w:r w:rsidR="006C4D08">
              <w:rPr>
                <w:szCs w:val="26"/>
                <w:lang w:eastAsia="en-US"/>
              </w:rPr>
              <w:t>3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603" w:type="dxa"/>
            <w:hideMark/>
          </w:tcPr>
          <w:p w14:paraId="6A0307FD" w14:textId="02FA468F" w:rsidR="009923B6" w:rsidRDefault="00A6179E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№ 11/6-300</w:t>
            </w:r>
          </w:p>
        </w:tc>
      </w:tr>
    </w:tbl>
    <w:p w14:paraId="3B1FDEFF" w14:textId="77777777"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14:paraId="0507DEEC" w14:textId="583E1877" w:rsidR="00ED7386" w:rsidRPr="00281BB6" w:rsidRDefault="00990D63" w:rsidP="00990D63">
      <w:pPr>
        <w:jc w:val="center"/>
        <w:rPr>
          <w:rFonts w:cs="Times New Roman"/>
          <w:szCs w:val="26"/>
        </w:rPr>
      </w:pPr>
      <w:r w:rsidRPr="0093482D">
        <w:rPr>
          <w:bCs/>
          <w:szCs w:val="26"/>
        </w:rPr>
        <w:t xml:space="preserve">О внесении изменений в решение </w:t>
      </w:r>
      <w:r w:rsidR="00232BFB">
        <w:rPr>
          <w:bCs/>
          <w:szCs w:val="26"/>
        </w:rPr>
        <w:t>Норильского г</w:t>
      </w:r>
      <w:r w:rsidRPr="0093482D">
        <w:rPr>
          <w:bCs/>
          <w:szCs w:val="26"/>
        </w:rPr>
        <w:t>ородского Совета</w:t>
      </w:r>
      <w:r w:rsidR="00232BFB">
        <w:rPr>
          <w:bCs/>
          <w:szCs w:val="26"/>
        </w:rPr>
        <w:t xml:space="preserve"> депутатов</w:t>
      </w:r>
      <w:r w:rsidRPr="0093482D">
        <w:rPr>
          <w:bCs/>
          <w:szCs w:val="26"/>
        </w:rPr>
        <w:t xml:space="preserve"> </w:t>
      </w:r>
      <w:r w:rsidRPr="0093482D">
        <w:rPr>
          <w:szCs w:val="26"/>
        </w:rPr>
        <w:t xml:space="preserve">от </w:t>
      </w:r>
      <w:r w:rsidR="006C4D08">
        <w:rPr>
          <w:szCs w:val="26"/>
        </w:rPr>
        <w:t>13</w:t>
      </w:r>
      <w:r w:rsidRPr="0093482D">
        <w:rPr>
          <w:szCs w:val="26"/>
        </w:rPr>
        <w:t>.12.202</w:t>
      </w:r>
      <w:r w:rsidR="006C4D08">
        <w:rPr>
          <w:szCs w:val="26"/>
        </w:rPr>
        <w:t>2</w:t>
      </w:r>
      <w:r w:rsidRPr="0093482D">
        <w:rPr>
          <w:szCs w:val="26"/>
        </w:rPr>
        <w:t xml:space="preserve"> № </w:t>
      </w:r>
      <w:r w:rsidR="006C4D08">
        <w:rPr>
          <w:szCs w:val="26"/>
        </w:rPr>
        <w:t>3/6-64</w:t>
      </w:r>
      <w:r w:rsidRPr="0093482D">
        <w:rPr>
          <w:szCs w:val="26"/>
        </w:rPr>
        <w:t xml:space="preserve"> «О бюджете муниципального образования город Норильск на 202</w:t>
      </w:r>
      <w:r w:rsidR="006C4D08">
        <w:rPr>
          <w:szCs w:val="26"/>
        </w:rPr>
        <w:t>3</w:t>
      </w:r>
      <w:r w:rsidRPr="0093482D">
        <w:rPr>
          <w:szCs w:val="26"/>
        </w:rPr>
        <w:t xml:space="preserve"> год и на плановый </w:t>
      </w:r>
      <w:r w:rsidRPr="00281BB6">
        <w:rPr>
          <w:szCs w:val="26"/>
        </w:rPr>
        <w:t>период 202</w:t>
      </w:r>
      <w:r w:rsidR="006C4D08">
        <w:rPr>
          <w:szCs w:val="26"/>
        </w:rPr>
        <w:t>4</w:t>
      </w:r>
      <w:r w:rsidRPr="00281BB6">
        <w:rPr>
          <w:szCs w:val="26"/>
        </w:rPr>
        <w:t xml:space="preserve"> и 202</w:t>
      </w:r>
      <w:r w:rsidR="006C4D08">
        <w:rPr>
          <w:szCs w:val="26"/>
        </w:rPr>
        <w:t>5</w:t>
      </w:r>
      <w:r w:rsidRPr="00281BB6">
        <w:rPr>
          <w:szCs w:val="26"/>
        </w:rPr>
        <w:t xml:space="preserve"> годов»</w:t>
      </w:r>
    </w:p>
    <w:p w14:paraId="56D862FA" w14:textId="77777777" w:rsidR="008843FC" w:rsidRDefault="008843FC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9FFB02B" w14:textId="1001677F" w:rsidR="006402F2" w:rsidRDefault="001D5C41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D0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ED7386" w:rsidRPr="006C4D08">
        <w:rPr>
          <w:rFonts w:ascii="Times New Roman" w:hAnsi="Times New Roman" w:cs="Times New Roman"/>
          <w:sz w:val="26"/>
          <w:szCs w:val="26"/>
        </w:rPr>
        <w:t xml:space="preserve">статьей 28 Устава </w:t>
      </w:r>
      <w:r w:rsidR="00232BFB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ED7386" w:rsidRPr="006C4D08">
        <w:rPr>
          <w:rFonts w:ascii="Times New Roman" w:hAnsi="Times New Roman" w:cs="Times New Roman"/>
          <w:sz w:val="26"/>
          <w:szCs w:val="26"/>
        </w:rPr>
        <w:t xml:space="preserve"> город Норильск</w:t>
      </w:r>
      <w:r w:rsidR="00232BFB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="006402F2" w:rsidRPr="006C4D08">
        <w:rPr>
          <w:rFonts w:ascii="Times New Roman" w:hAnsi="Times New Roman" w:cs="Times New Roman"/>
          <w:sz w:val="26"/>
          <w:szCs w:val="26"/>
        </w:rPr>
        <w:t xml:space="preserve">, </w:t>
      </w:r>
      <w:r w:rsidR="00232BFB">
        <w:rPr>
          <w:rFonts w:ascii="Times New Roman" w:hAnsi="Times New Roman" w:cs="Times New Roman"/>
          <w:sz w:val="26"/>
          <w:szCs w:val="26"/>
        </w:rPr>
        <w:t>Норильский г</w:t>
      </w:r>
      <w:r w:rsidR="006402F2" w:rsidRPr="006C4D08">
        <w:rPr>
          <w:rFonts w:ascii="Times New Roman" w:hAnsi="Times New Roman" w:cs="Times New Roman"/>
          <w:sz w:val="26"/>
          <w:szCs w:val="26"/>
        </w:rPr>
        <w:t>ородской Совет</w:t>
      </w:r>
      <w:r w:rsidR="00232BFB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14:paraId="0D221F32" w14:textId="77777777" w:rsidR="00232BFB" w:rsidRPr="006C4D08" w:rsidRDefault="00232BFB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B4D628D" w14:textId="77777777" w:rsidR="006402F2" w:rsidRPr="006C4D08" w:rsidRDefault="006402F2" w:rsidP="00232B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4D08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72CA8C98" w14:textId="77777777" w:rsidR="006402F2" w:rsidRPr="006C4D08" w:rsidRDefault="006402F2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5F809290" w14:textId="24E13289" w:rsidR="00641FA7" w:rsidRPr="00EA17D1" w:rsidRDefault="00641FA7" w:rsidP="00641FA7">
      <w:pPr>
        <w:pStyle w:val="a4"/>
        <w:autoSpaceDE w:val="0"/>
        <w:autoSpaceDN w:val="0"/>
        <w:adjustRightInd w:val="0"/>
        <w:ind w:left="0" w:right="50" w:firstLine="709"/>
      </w:pPr>
      <w:r w:rsidRPr="00EA17D1">
        <w:rPr>
          <w:szCs w:val="26"/>
        </w:rPr>
        <w:t>1. В</w:t>
      </w:r>
      <w:r w:rsidRPr="00EA17D1">
        <w:t xml:space="preserve">нести в решение </w:t>
      </w:r>
      <w:r w:rsidR="00232BFB">
        <w:t>Норильского г</w:t>
      </w:r>
      <w:r w:rsidRPr="00EA17D1">
        <w:t>ородского Совета</w:t>
      </w:r>
      <w:r w:rsidR="00232BFB">
        <w:t xml:space="preserve"> депутатов</w:t>
      </w:r>
      <w:r w:rsidRPr="00EA17D1">
        <w:t xml:space="preserve"> от </w:t>
      </w:r>
      <w:r w:rsidR="008A4E0E" w:rsidRPr="00EA17D1">
        <w:t>1</w:t>
      </w:r>
      <w:r w:rsidR="006C4D08" w:rsidRPr="00EA17D1">
        <w:t>3</w:t>
      </w:r>
      <w:r w:rsidR="008A4E0E" w:rsidRPr="00EA17D1">
        <w:t>.12.20</w:t>
      </w:r>
      <w:r w:rsidR="007D41E5" w:rsidRPr="00EA17D1">
        <w:t>2</w:t>
      </w:r>
      <w:r w:rsidR="006C4D08" w:rsidRPr="00EA17D1">
        <w:t>2</w:t>
      </w:r>
      <w:r w:rsidR="00F2334C" w:rsidRPr="00EA17D1">
        <w:t xml:space="preserve"> № </w:t>
      </w:r>
      <w:r w:rsidR="006C4D08" w:rsidRPr="00EA17D1">
        <w:t>3</w:t>
      </w:r>
      <w:r w:rsidR="00ED2D10" w:rsidRPr="00EA17D1">
        <w:t>/</w:t>
      </w:r>
      <w:r w:rsidR="006C4D08" w:rsidRPr="00EA17D1">
        <w:t>6</w:t>
      </w:r>
      <w:r w:rsidR="00ED2D10" w:rsidRPr="00EA17D1">
        <w:t>-</w:t>
      </w:r>
      <w:r w:rsidR="006C4D08" w:rsidRPr="00EA17D1">
        <w:t>64</w:t>
      </w:r>
      <w:r w:rsidR="00F2334C" w:rsidRPr="00EA17D1">
        <w:t xml:space="preserve"> </w:t>
      </w:r>
      <w:r w:rsidRPr="00EA17D1">
        <w:t>«О бюджете муниципального образования город Норильск на 20</w:t>
      </w:r>
      <w:r w:rsidR="00264BB8" w:rsidRPr="00EA17D1">
        <w:t>2</w:t>
      </w:r>
      <w:r w:rsidR="006C4D08" w:rsidRPr="00EA17D1">
        <w:t>3</w:t>
      </w:r>
      <w:r w:rsidRPr="00EA17D1">
        <w:t xml:space="preserve"> год и на плановый период 20</w:t>
      </w:r>
      <w:r w:rsidR="008A4E0E" w:rsidRPr="00EA17D1">
        <w:t>2</w:t>
      </w:r>
      <w:r w:rsidR="006C4D08" w:rsidRPr="00EA17D1">
        <w:t>4</w:t>
      </w:r>
      <w:r w:rsidRPr="00EA17D1">
        <w:t xml:space="preserve"> и 20</w:t>
      </w:r>
      <w:r w:rsidR="006255A6" w:rsidRPr="00EA17D1">
        <w:t>2</w:t>
      </w:r>
      <w:r w:rsidR="006C4D08" w:rsidRPr="00EA17D1">
        <w:t>5</w:t>
      </w:r>
      <w:r w:rsidRPr="00EA17D1">
        <w:t xml:space="preserve"> годов</w:t>
      </w:r>
      <w:r w:rsidR="006718AA" w:rsidRPr="00EA17D1">
        <w:t>»</w:t>
      </w:r>
      <w:r w:rsidR="00A62796" w:rsidRPr="00EA17D1">
        <w:t xml:space="preserve"> (далее – </w:t>
      </w:r>
      <w:r w:rsidR="00232BFB">
        <w:t>р</w:t>
      </w:r>
      <w:r w:rsidR="00A62796" w:rsidRPr="00EA17D1">
        <w:t>ешение)</w:t>
      </w:r>
      <w:bookmarkStart w:id="0" w:name="_GoBack"/>
      <w:bookmarkEnd w:id="0"/>
      <w:r w:rsidRPr="00EA17D1">
        <w:t xml:space="preserve"> следующие изменения:</w:t>
      </w:r>
    </w:p>
    <w:p w14:paraId="41BFDD31" w14:textId="77777777" w:rsidR="00232BFB" w:rsidRPr="00EA17D1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 w:rsidRPr="00EA17D1">
        <w:t>1.1.</w:t>
      </w:r>
      <w:r w:rsidRPr="00EA17D1">
        <w:rPr>
          <w:szCs w:val="26"/>
        </w:rPr>
        <w:t xml:space="preserve"> </w:t>
      </w:r>
      <w:r>
        <w:rPr>
          <w:szCs w:val="26"/>
        </w:rPr>
        <w:t>Пункт 1 с</w:t>
      </w:r>
      <w:r w:rsidRPr="00EA17D1">
        <w:rPr>
          <w:szCs w:val="26"/>
        </w:rPr>
        <w:t>тать</w:t>
      </w:r>
      <w:r>
        <w:rPr>
          <w:szCs w:val="26"/>
        </w:rPr>
        <w:t>и</w:t>
      </w:r>
      <w:r w:rsidRPr="00EA17D1">
        <w:rPr>
          <w:szCs w:val="26"/>
        </w:rPr>
        <w:t xml:space="preserve"> 1 </w:t>
      </w:r>
      <w:r>
        <w:rPr>
          <w:szCs w:val="26"/>
        </w:rPr>
        <w:t>р</w:t>
      </w:r>
      <w:r w:rsidRPr="00EA17D1">
        <w:rPr>
          <w:szCs w:val="26"/>
        </w:rPr>
        <w:t>ешения изложить в следующей редакции:</w:t>
      </w:r>
    </w:p>
    <w:p w14:paraId="78956CED" w14:textId="77777777" w:rsidR="00232BFB" w:rsidRPr="00EA17D1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 w:rsidRPr="00EA17D1">
        <w:rPr>
          <w:szCs w:val="26"/>
        </w:rPr>
        <w:t>«1. Утвердить основные характеристики бюджета муниципального образования город Норильск (далее по тексту - местный бюджет) на 2023 год:</w:t>
      </w:r>
    </w:p>
    <w:p w14:paraId="1780AEEB" w14:textId="5EE1FC8C" w:rsidR="00232BFB" w:rsidRPr="00EA17D1" w:rsidRDefault="00232BFB" w:rsidP="00232BFB">
      <w:pPr>
        <w:tabs>
          <w:tab w:val="left" w:pos="993"/>
        </w:tabs>
        <w:ind w:firstLine="709"/>
        <w:rPr>
          <w:szCs w:val="26"/>
        </w:rPr>
      </w:pPr>
      <w:r w:rsidRPr="00EA17D1">
        <w:rPr>
          <w:szCs w:val="26"/>
        </w:rPr>
        <w:t xml:space="preserve">1) прогнозируемый общий объем доходов местного бюджета в сумме </w:t>
      </w:r>
      <w:r>
        <w:rPr>
          <w:bCs/>
          <w:szCs w:val="26"/>
        </w:rPr>
        <w:t>29 893 603,5</w:t>
      </w:r>
      <w:r w:rsidRPr="00494122">
        <w:rPr>
          <w:b/>
          <w:bCs/>
          <w:szCs w:val="26"/>
        </w:rPr>
        <w:t xml:space="preserve"> </w:t>
      </w:r>
      <w:r w:rsidRPr="00EA17D1">
        <w:rPr>
          <w:szCs w:val="26"/>
        </w:rPr>
        <w:t>тыс. рублей;</w:t>
      </w:r>
    </w:p>
    <w:p w14:paraId="3EC339B9" w14:textId="5675C3EC" w:rsidR="00232BFB" w:rsidRPr="00EA17D1" w:rsidRDefault="00232BFB" w:rsidP="00232BFB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2)</w:t>
      </w:r>
      <w:r w:rsidRPr="00EA17D1">
        <w:rPr>
          <w:szCs w:val="26"/>
        </w:rPr>
        <w:t xml:space="preserve"> общий объем расходов местного бюджета в сумме </w:t>
      </w:r>
      <w:r>
        <w:rPr>
          <w:szCs w:val="26"/>
        </w:rPr>
        <w:t>36 428 984,0</w:t>
      </w:r>
      <w:r w:rsidRPr="00EA17D1">
        <w:rPr>
          <w:szCs w:val="26"/>
        </w:rPr>
        <w:t xml:space="preserve"> тыс. рублей;</w:t>
      </w:r>
    </w:p>
    <w:p w14:paraId="628A4B91" w14:textId="7637D84F" w:rsidR="00232BFB" w:rsidRPr="00EA17D1" w:rsidRDefault="00232BFB" w:rsidP="00232BFB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3) </w:t>
      </w:r>
      <w:r w:rsidRPr="00EA17D1">
        <w:rPr>
          <w:szCs w:val="26"/>
        </w:rPr>
        <w:t xml:space="preserve">дефицит местного бюджета в </w:t>
      </w:r>
      <w:r w:rsidRPr="00494122">
        <w:rPr>
          <w:szCs w:val="26"/>
        </w:rPr>
        <w:t xml:space="preserve">сумме </w:t>
      </w:r>
      <w:r>
        <w:rPr>
          <w:szCs w:val="26"/>
        </w:rPr>
        <w:t>6 535 380,5</w:t>
      </w:r>
      <w:r w:rsidRPr="00494122">
        <w:rPr>
          <w:szCs w:val="26"/>
        </w:rPr>
        <w:t xml:space="preserve"> тыс</w:t>
      </w:r>
      <w:r w:rsidRPr="00EA17D1">
        <w:rPr>
          <w:szCs w:val="26"/>
        </w:rPr>
        <w:t>. рублей;</w:t>
      </w:r>
    </w:p>
    <w:p w14:paraId="6E81DFF3" w14:textId="77777777" w:rsidR="00232BFB" w:rsidRPr="00EA17D1" w:rsidRDefault="00232BFB" w:rsidP="00232BFB">
      <w:pPr>
        <w:tabs>
          <w:tab w:val="left" w:pos="993"/>
        </w:tabs>
        <w:ind w:firstLine="709"/>
        <w:rPr>
          <w:szCs w:val="26"/>
          <w:highlight w:val="yellow"/>
        </w:rPr>
      </w:pPr>
      <w:r w:rsidRPr="00EA17D1">
        <w:rPr>
          <w:szCs w:val="26"/>
        </w:rPr>
        <w:t xml:space="preserve">4) источники внутреннего финансирования дефицита местного бюджета в сумме </w:t>
      </w:r>
      <w:r>
        <w:rPr>
          <w:szCs w:val="26"/>
        </w:rPr>
        <w:t>6 535 380,5</w:t>
      </w:r>
      <w:r w:rsidRPr="00494122">
        <w:rPr>
          <w:szCs w:val="26"/>
        </w:rPr>
        <w:t xml:space="preserve"> </w:t>
      </w:r>
      <w:r w:rsidRPr="00EA17D1">
        <w:rPr>
          <w:szCs w:val="26"/>
        </w:rPr>
        <w:t>тыс. рублей согласно приложению 1 к настоящему решению.</w:t>
      </w:r>
      <w:r w:rsidRPr="005E5A7A">
        <w:rPr>
          <w:szCs w:val="26"/>
        </w:rPr>
        <w:t>».</w:t>
      </w:r>
    </w:p>
    <w:p w14:paraId="07796B29" w14:textId="34D670ED" w:rsidR="00232BFB" w:rsidRPr="005E5A7A" w:rsidRDefault="00232BFB" w:rsidP="00232BFB">
      <w:pPr>
        <w:tabs>
          <w:tab w:val="left" w:pos="993"/>
        </w:tabs>
        <w:ind w:firstLine="709"/>
        <w:rPr>
          <w:szCs w:val="26"/>
        </w:rPr>
      </w:pPr>
      <w:r w:rsidRPr="005E5A7A">
        <w:rPr>
          <w:szCs w:val="26"/>
        </w:rPr>
        <w:t xml:space="preserve">1.2. Утвердить новую редакцию приложения № 1 к решению Городского Совета </w:t>
      </w:r>
      <w:r w:rsidRPr="005E5A7A">
        <w:t>от 13.12.2022</w:t>
      </w:r>
      <w:r w:rsidRPr="00EA17D1">
        <w:t xml:space="preserve"> № 3/6-64 «О бюджете муниципального образования город Норильск на 2023 год и на плановый период 2024 и 2025 </w:t>
      </w:r>
      <w:r w:rsidRPr="005E5A7A">
        <w:t>годов»</w:t>
      </w:r>
      <w:r w:rsidRPr="005E5A7A">
        <w:rPr>
          <w:rFonts w:cs="Times New Roman"/>
          <w:szCs w:val="26"/>
        </w:rPr>
        <w:t xml:space="preserve"> </w:t>
      </w:r>
      <w:r>
        <w:rPr>
          <w:szCs w:val="26"/>
        </w:rPr>
        <w:t>–</w:t>
      </w:r>
      <w:r w:rsidRPr="005E5A7A">
        <w:rPr>
          <w:szCs w:val="26"/>
        </w:rPr>
        <w:t xml:space="preserve"> «Источники внутреннего финансирования дефицита бюджета муниципального образования город Норильск на 2023 год» согласно приложению № 1 к настоящему решению. </w:t>
      </w:r>
    </w:p>
    <w:p w14:paraId="5810BD5D" w14:textId="57C83FF9" w:rsidR="00232BFB" w:rsidRPr="00EA17D1" w:rsidRDefault="00232BFB" w:rsidP="00232BFB">
      <w:pPr>
        <w:autoSpaceDE w:val="0"/>
        <w:autoSpaceDN w:val="0"/>
        <w:adjustRightInd w:val="0"/>
        <w:ind w:right="50" w:firstLine="709"/>
        <w:rPr>
          <w:szCs w:val="26"/>
          <w:highlight w:val="yellow"/>
        </w:rPr>
      </w:pPr>
      <w:r w:rsidRPr="005E5A7A">
        <w:rPr>
          <w:szCs w:val="26"/>
        </w:rPr>
        <w:t xml:space="preserve">1.3. Утвердить новую редакцию приложения № 2 к решению Городского Совета </w:t>
      </w:r>
      <w:r w:rsidRPr="005E5A7A">
        <w:t>от 13.12.2022</w:t>
      </w:r>
      <w:r w:rsidRPr="00EA17D1">
        <w:t xml:space="preserve"> № 3/6-64 «О бюджете муниципального образования город </w:t>
      </w:r>
      <w:r w:rsidRPr="005E5A7A">
        <w:t>Норильск на 2023 год и на плановый период 2024 и 2025 годов»</w:t>
      </w:r>
      <w:r>
        <w:rPr>
          <w:szCs w:val="26"/>
        </w:rPr>
        <w:t xml:space="preserve"> –</w:t>
      </w:r>
      <w:r w:rsidRPr="005E5A7A">
        <w:rPr>
          <w:szCs w:val="26"/>
        </w:rPr>
        <w:t xml:space="preserve"> «Источники внутреннего финансирования дефицита бюджета муниципального образования город Норильск на плановый период 2024 и 2025 годов» согласно приложению № 2 к настоящему решению.</w:t>
      </w:r>
    </w:p>
    <w:p w14:paraId="153D7ED7" w14:textId="77777777" w:rsidR="00232BFB" w:rsidRDefault="00232BFB" w:rsidP="00232BFB">
      <w:pPr>
        <w:autoSpaceDE w:val="0"/>
        <w:autoSpaceDN w:val="0"/>
        <w:adjustRightInd w:val="0"/>
        <w:ind w:right="50" w:firstLine="709"/>
      </w:pPr>
      <w:r w:rsidRPr="00D92929">
        <w:rPr>
          <w:szCs w:val="26"/>
        </w:rPr>
        <w:t xml:space="preserve">1.4. </w:t>
      </w:r>
      <w:r>
        <w:rPr>
          <w:szCs w:val="26"/>
        </w:rPr>
        <w:t>Пункт 1 с</w:t>
      </w:r>
      <w:r w:rsidRPr="006E7754">
        <w:rPr>
          <w:szCs w:val="26"/>
        </w:rPr>
        <w:t>тать</w:t>
      </w:r>
      <w:r>
        <w:rPr>
          <w:szCs w:val="26"/>
        </w:rPr>
        <w:t>и</w:t>
      </w:r>
      <w:r w:rsidRPr="00EA17D1">
        <w:rPr>
          <w:szCs w:val="26"/>
        </w:rPr>
        <w:t xml:space="preserve"> </w:t>
      </w:r>
      <w:r>
        <w:rPr>
          <w:szCs w:val="26"/>
        </w:rPr>
        <w:t>3</w:t>
      </w:r>
      <w:r w:rsidRPr="00EA17D1">
        <w:rPr>
          <w:szCs w:val="26"/>
        </w:rPr>
        <w:t xml:space="preserve"> </w:t>
      </w:r>
      <w:r>
        <w:rPr>
          <w:szCs w:val="26"/>
        </w:rPr>
        <w:t>р</w:t>
      </w:r>
      <w:r w:rsidRPr="00EA17D1">
        <w:rPr>
          <w:szCs w:val="26"/>
        </w:rPr>
        <w:t>ешения изложить в следующей редакции:</w:t>
      </w:r>
    </w:p>
    <w:p w14:paraId="7337C0B7" w14:textId="77777777" w:rsidR="00232BFB" w:rsidRDefault="00232BFB" w:rsidP="00232BFB">
      <w:pPr>
        <w:autoSpaceDE w:val="0"/>
        <w:autoSpaceDN w:val="0"/>
        <w:adjustRightInd w:val="0"/>
        <w:ind w:firstLine="539"/>
        <w:outlineLvl w:val="0"/>
        <w:rPr>
          <w:rFonts w:cs="Times New Roman"/>
          <w:szCs w:val="26"/>
        </w:rPr>
      </w:pPr>
      <w:r>
        <w:rPr>
          <w:rFonts w:cs="Times New Roman"/>
          <w:bCs/>
          <w:szCs w:val="26"/>
        </w:rPr>
        <w:lastRenderedPageBreak/>
        <w:t>«</w:t>
      </w:r>
      <w:r>
        <w:rPr>
          <w:rFonts w:cs="Times New Roman"/>
          <w:szCs w:val="26"/>
        </w:rPr>
        <w:t>1. Установить, что верхний предел муниципального внутреннего долга муниципального образования город Норильск:</w:t>
      </w:r>
    </w:p>
    <w:p w14:paraId="3CE918AD" w14:textId="0456FC1E" w:rsidR="00232BFB" w:rsidRDefault="00232BFB" w:rsidP="00232BF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 на 1 января 2024 года равен 1 443 459,6 тыс. рублей, в том числе по муниципальным гарантиям равен нулю;</w:t>
      </w:r>
    </w:p>
    <w:p w14:paraId="556489C6" w14:textId="20F06821" w:rsidR="00232BFB" w:rsidRDefault="00232BFB" w:rsidP="00232BF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 на 1 января 2025 года равен 3 204 273,6 тыс. рублей, в том числе по муниципальным гарантиям равен нулю;</w:t>
      </w:r>
    </w:p>
    <w:p w14:paraId="0D066479" w14:textId="02190E30" w:rsidR="00232BFB" w:rsidRDefault="00232BFB" w:rsidP="00232BF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– на 1 января 2026 года равен 3 204 273,6 тыс. рублей, в том числе по муниципальным гарантиям равен нулю.».</w:t>
      </w:r>
    </w:p>
    <w:p w14:paraId="49492CE1" w14:textId="77777777" w:rsidR="00232BFB" w:rsidRDefault="00232BFB" w:rsidP="00232BFB">
      <w:pPr>
        <w:ind w:firstLine="709"/>
      </w:pPr>
      <w:r w:rsidRPr="00555426">
        <w:t>1.</w:t>
      </w:r>
      <w:r>
        <w:t>5</w:t>
      </w:r>
      <w:r w:rsidRPr="00555426">
        <w:t xml:space="preserve">. В статье 4 </w:t>
      </w:r>
      <w:r>
        <w:t>р</w:t>
      </w:r>
      <w:r w:rsidRPr="00555426">
        <w:t>ешения:</w:t>
      </w:r>
    </w:p>
    <w:p w14:paraId="174B930D" w14:textId="663DF6BA" w:rsidR="00232BFB" w:rsidRDefault="00232BFB" w:rsidP="00232BFB">
      <w:pPr>
        <w:ind w:firstLine="709"/>
        <w:rPr>
          <w:szCs w:val="26"/>
        </w:rPr>
      </w:pPr>
      <w:r>
        <w:rPr>
          <w:szCs w:val="26"/>
        </w:rPr>
        <w:t xml:space="preserve">– </w:t>
      </w:r>
      <w:r w:rsidRPr="00DC24A2">
        <w:rPr>
          <w:szCs w:val="26"/>
        </w:rPr>
        <w:t>утвердить</w:t>
      </w:r>
      <w:r w:rsidRPr="00D92929">
        <w:rPr>
          <w:szCs w:val="26"/>
        </w:rPr>
        <w:t xml:space="preserve"> новую редакцию приложения № </w:t>
      </w:r>
      <w:r>
        <w:rPr>
          <w:szCs w:val="26"/>
        </w:rPr>
        <w:t>5</w:t>
      </w:r>
      <w:r w:rsidRPr="00D92929">
        <w:rPr>
          <w:szCs w:val="26"/>
        </w:rPr>
        <w:t xml:space="preserve"> к решению </w:t>
      </w:r>
      <w:r w:rsidRPr="00D92929">
        <w:t>Городского Совета 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D92929">
        <w:rPr>
          <w:szCs w:val="26"/>
        </w:rPr>
        <w:t xml:space="preserve"> «</w:t>
      </w:r>
      <w:r>
        <w:rPr>
          <w:szCs w:val="26"/>
        </w:rPr>
        <w:t>П</w:t>
      </w:r>
      <w:r w:rsidRPr="002E466D">
        <w:rPr>
          <w:szCs w:val="26"/>
        </w:rPr>
        <w:t>рограмм</w:t>
      </w:r>
      <w:r>
        <w:rPr>
          <w:szCs w:val="26"/>
        </w:rPr>
        <w:t>а</w:t>
      </w:r>
      <w:r w:rsidRPr="002E466D">
        <w:rPr>
          <w:szCs w:val="26"/>
        </w:rPr>
        <w:t xml:space="preserve"> муниципальных внутренних заимствований муниципального образования город </w:t>
      </w:r>
      <w:r w:rsidRPr="002E5CAB">
        <w:rPr>
          <w:szCs w:val="26"/>
        </w:rPr>
        <w:t xml:space="preserve">Норильск на 2023 год» согласно приложению № </w:t>
      </w:r>
      <w:r>
        <w:rPr>
          <w:szCs w:val="26"/>
        </w:rPr>
        <w:t>3</w:t>
      </w:r>
      <w:r w:rsidRPr="002E5CAB">
        <w:rPr>
          <w:szCs w:val="26"/>
        </w:rPr>
        <w:t xml:space="preserve"> к настоящему решению</w:t>
      </w:r>
      <w:r>
        <w:rPr>
          <w:szCs w:val="26"/>
        </w:rPr>
        <w:t>;</w:t>
      </w:r>
    </w:p>
    <w:p w14:paraId="49550EFF" w14:textId="3598E3B4" w:rsidR="00232BFB" w:rsidRDefault="00232BFB" w:rsidP="00232BFB">
      <w:pPr>
        <w:ind w:firstLine="709"/>
        <w:rPr>
          <w:szCs w:val="26"/>
        </w:rPr>
      </w:pPr>
      <w:r>
        <w:rPr>
          <w:szCs w:val="26"/>
        </w:rPr>
        <w:t xml:space="preserve">– </w:t>
      </w:r>
      <w:r w:rsidRPr="00DC24A2">
        <w:rPr>
          <w:szCs w:val="26"/>
        </w:rPr>
        <w:t>утвердить</w:t>
      </w:r>
      <w:r w:rsidRPr="00D92929">
        <w:rPr>
          <w:szCs w:val="26"/>
        </w:rPr>
        <w:t xml:space="preserve"> новую редакцию приложения № </w:t>
      </w:r>
      <w:r>
        <w:rPr>
          <w:szCs w:val="26"/>
        </w:rPr>
        <w:t>6</w:t>
      </w:r>
      <w:r w:rsidRPr="00D92929">
        <w:rPr>
          <w:szCs w:val="26"/>
        </w:rPr>
        <w:t xml:space="preserve"> к решению </w:t>
      </w:r>
      <w:r w:rsidRPr="00D92929">
        <w:t>Городского Совета 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D92929">
        <w:rPr>
          <w:szCs w:val="26"/>
        </w:rPr>
        <w:t xml:space="preserve"> «</w:t>
      </w:r>
      <w:r>
        <w:rPr>
          <w:szCs w:val="26"/>
        </w:rPr>
        <w:t>П</w:t>
      </w:r>
      <w:r w:rsidRPr="002E466D">
        <w:rPr>
          <w:szCs w:val="26"/>
        </w:rPr>
        <w:t>рограмм</w:t>
      </w:r>
      <w:r>
        <w:rPr>
          <w:szCs w:val="26"/>
        </w:rPr>
        <w:t>а</w:t>
      </w:r>
      <w:r w:rsidRPr="002E466D">
        <w:rPr>
          <w:szCs w:val="26"/>
        </w:rPr>
        <w:t xml:space="preserve"> муниципальных внутренних заимствований муниципального образования город </w:t>
      </w:r>
      <w:r w:rsidRPr="002E5CAB">
        <w:rPr>
          <w:szCs w:val="26"/>
        </w:rPr>
        <w:t xml:space="preserve">Норильск </w:t>
      </w:r>
      <w:r w:rsidRPr="00D92929">
        <w:t>на плановый период 2024 и 2025 годов</w:t>
      </w:r>
      <w:r w:rsidRPr="002E5CAB">
        <w:rPr>
          <w:szCs w:val="26"/>
        </w:rPr>
        <w:t xml:space="preserve">» согласно приложению № </w:t>
      </w:r>
      <w:r>
        <w:rPr>
          <w:szCs w:val="26"/>
        </w:rPr>
        <w:t>4</w:t>
      </w:r>
      <w:r w:rsidRPr="002E5CAB">
        <w:rPr>
          <w:szCs w:val="26"/>
        </w:rPr>
        <w:t xml:space="preserve"> к настоящему решению</w:t>
      </w:r>
      <w:r>
        <w:rPr>
          <w:szCs w:val="26"/>
        </w:rPr>
        <w:t>.</w:t>
      </w:r>
    </w:p>
    <w:p w14:paraId="5F2D2C18" w14:textId="77777777" w:rsidR="00232BFB" w:rsidRPr="002E5CAB" w:rsidRDefault="00232BFB" w:rsidP="00232BFB">
      <w:pPr>
        <w:ind w:firstLine="709"/>
      </w:pPr>
      <w:r w:rsidRPr="002E5CAB">
        <w:t>1.</w:t>
      </w:r>
      <w:r>
        <w:t>6</w:t>
      </w:r>
      <w:r w:rsidRPr="002E5CAB">
        <w:t xml:space="preserve">. В статье 6 </w:t>
      </w:r>
      <w:r>
        <w:t>р</w:t>
      </w:r>
      <w:r w:rsidRPr="002E5CAB">
        <w:t>ешения:</w:t>
      </w:r>
    </w:p>
    <w:p w14:paraId="63017E4A" w14:textId="0525D7BC" w:rsidR="00232BFB" w:rsidRPr="002E5CAB" w:rsidRDefault="00232BFB" w:rsidP="00232BFB">
      <w:pPr>
        <w:ind w:firstLine="709"/>
        <w:rPr>
          <w:szCs w:val="26"/>
        </w:rPr>
      </w:pPr>
      <w:r>
        <w:rPr>
          <w:szCs w:val="26"/>
        </w:rPr>
        <w:t>–</w:t>
      </w:r>
      <w:r w:rsidRPr="002E5CAB">
        <w:rPr>
          <w:szCs w:val="26"/>
        </w:rPr>
        <w:t xml:space="preserve"> утвердить новую редакцию приложения № 8 к решению </w:t>
      </w:r>
      <w:r w:rsidRPr="002E5CAB">
        <w:t xml:space="preserve">Городского Совета от </w:t>
      </w:r>
      <w:r w:rsidRPr="00D92929">
        <w:t>13.12.2022 № 3/6-64 «О бюджете муниципального образования город Норильск на 2023 год и на плановый период 2024 и 2025 годов»</w:t>
      </w:r>
      <w:r w:rsidRPr="00D92929">
        <w:rPr>
          <w:szCs w:val="26"/>
        </w:rPr>
        <w:t xml:space="preserve"> </w:t>
      </w:r>
      <w:r>
        <w:rPr>
          <w:szCs w:val="26"/>
        </w:rPr>
        <w:t>–</w:t>
      </w:r>
      <w:r w:rsidRPr="002E5CAB">
        <w:rPr>
          <w:szCs w:val="26"/>
        </w:rPr>
        <w:t xml:space="preserve">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</w:t>
      </w:r>
      <w:r>
        <w:rPr>
          <w:szCs w:val="26"/>
        </w:rPr>
        <w:t>3</w:t>
      </w:r>
      <w:r w:rsidRPr="002E5CAB">
        <w:rPr>
          <w:szCs w:val="26"/>
        </w:rPr>
        <w:t xml:space="preserve"> год» согласно приложению № </w:t>
      </w:r>
      <w:r>
        <w:rPr>
          <w:szCs w:val="26"/>
        </w:rPr>
        <w:t>5</w:t>
      </w:r>
      <w:r w:rsidRPr="002E5CAB">
        <w:rPr>
          <w:szCs w:val="26"/>
        </w:rPr>
        <w:t xml:space="preserve"> к настоящему решению;</w:t>
      </w:r>
    </w:p>
    <w:p w14:paraId="4B56DA76" w14:textId="3580704A" w:rsidR="00232BFB" w:rsidRPr="00B7123A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</w:t>
      </w:r>
      <w:r w:rsidRPr="003E0FDF">
        <w:rPr>
          <w:szCs w:val="26"/>
        </w:rPr>
        <w:t xml:space="preserve"> утвердить новую редакцию приложения № 10 к решению </w:t>
      </w:r>
      <w:r w:rsidRPr="003E0FDF">
        <w:t>Городского Совета 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3E0FDF">
        <w:rPr>
          <w:szCs w:val="26"/>
        </w:rPr>
        <w:t xml:space="preserve"> «Ведомственная структура </w:t>
      </w:r>
      <w:r w:rsidRPr="00B7123A">
        <w:rPr>
          <w:szCs w:val="26"/>
        </w:rPr>
        <w:t xml:space="preserve">расходов бюджета на 2023 год» согласно приложению № </w:t>
      </w:r>
      <w:r>
        <w:rPr>
          <w:szCs w:val="26"/>
        </w:rPr>
        <w:t>6</w:t>
      </w:r>
      <w:r w:rsidRPr="00B7123A">
        <w:rPr>
          <w:szCs w:val="26"/>
        </w:rPr>
        <w:t xml:space="preserve"> к настоящему решению;</w:t>
      </w:r>
    </w:p>
    <w:p w14:paraId="5E07CB30" w14:textId="2422E9A1" w:rsidR="00232BFB" w:rsidRPr="00B7123A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</w:t>
      </w:r>
      <w:r w:rsidRPr="00B7123A">
        <w:rPr>
          <w:szCs w:val="26"/>
        </w:rPr>
        <w:t xml:space="preserve"> утвердить новую редакцию приложения № 12 к решению </w:t>
      </w:r>
      <w:r w:rsidRPr="00B7123A">
        <w:t>Городского Совета 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B7123A">
        <w:rPr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2023 год» согласно приложению № </w:t>
      </w:r>
      <w:r>
        <w:rPr>
          <w:szCs w:val="26"/>
        </w:rPr>
        <w:t>7 к настоящему решению.</w:t>
      </w:r>
    </w:p>
    <w:p w14:paraId="6C0AE6F9" w14:textId="77777777" w:rsidR="00232BFB" w:rsidRPr="00B06522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 w:rsidRPr="003D2AC3">
        <w:rPr>
          <w:szCs w:val="26"/>
        </w:rPr>
        <w:t>1.7. В пункте 1 стать</w:t>
      </w:r>
      <w:r>
        <w:rPr>
          <w:szCs w:val="26"/>
        </w:rPr>
        <w:t>и</w:t>
      </w:r>
      <w:r w:rsidRPr="003D2AC3">
        <w:rPr>
          <w:szCs w:val="26"/>
        </w:rPr>
        <w:t xml:space="preserve"> 7</w:t>
      </w:r>
      <w:r>
        <w:rPr>
          <w:szCs w:val="26"/>
        </w:rPr>
        <w:t xml:space="preserve"> решения </w:t>
      </w:r>
      <w:r w:rsidRPr="003D2AC3">
        <w:rPr>
          <w:szCs w:val="26"/>
        </w:rPr>
        <w:t xml:space="preserve">цифры «13 730 614,6» </w:t>
      </w:r>
      <w:r w:rsidRPr="00B06522">
        <w:rPr>
          <w:szCs w:val="26"/>
        </w:rPr>
        <w:t>заменить цифрами «13</w:t>
      </w:r>
      <w:r>
        <w:rPr>
          <w:szCs w:val="26"/>
        </w:rPr>
        <w:t> 743 656,9».</w:t>
      </w:r>
    </w:p>
    <w:p w14:paraId="794BC5EE" w14:textId="77777777" w:rsidR="00232BFB" w:rsidRPr="00B06522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 w:rsidRPr="00B06522">
        <w:rPr>
          <w:szCs w:val="26"/>
        </w:rPr>
        <w:t>1.8. В пункте 1</w:t>
      </w:r>
      <w:r>
        <w:rPr>
          <w:szCs w:val="26"/>
        </w:rPr>
        <w:t xml:space="preserve"> </w:t>
      </w:r>
      <w:r w:rsidRPr="00B06522">
        <w:rPr>
          <w:szCs w:val="26"/>
        </w:rPr>
        <w:t>стать</w:t>
      </w:r>
      <w:r>
        <w:rPr>
          <w:szCs w:val="26"/>
        </w:rPr>
        <w:t>и</w:t>
      </w:r>
      <w:r w:rsidRPr="00B06522">
        <w:rPr>
          <w:szCs w:val="26"/>
        </w:rPr>
        <w:t xml:space="preserve"> 8 решения цифры «1 445 958,0» заменить цифрами «1</w:t>
      </w:r>
      <w:r>
        <w:rPr>
          <w:szCs w:val="26"/>
        </w:rPr>
        <w:t> </w:t>
      </w:r>
      <w:r w:rsidRPr="00B06522">
        <w:rPr>
          <w:szCs w:val="26"/>
        </w:rPr>
        <w:t>447</w:t>
      </w:r>
      <w:r>
        <w:rPr>
          <w:szCs w:val="26"/>
        </w:rPr>
        <w:t> 191,5».</w:t>
      </w:r>
    </w:p>
    <w:p w14:paraId="6AF535D1" w14:textId="77777777" w:rsidR="00232BFB" w:rsidRPr="00234DE2" w:rsidRDefault="00232BFB" w:rsidP="00232BFB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rFonts w:cs="Times New Roman"/>
          <w:szCs w:val="26"/>
        </w:rPr>
        <w:t>1.9</w:t>
      </w:r>
      <w:r w:rsidRPr="00234DE2">
        <w:rPr>
          <w:rFonts w:cs="Times New Roman"/>
          <w:szCs w:val="26"/>
        </w:rPr>
        <w:t xml:space="preserve">. </w:t>
      </w:r>
      <w:r w:rsidRPr="00234DE2">
        <w:rPr>
          <w:szCs w:val="26"/>
        </w:rPr>
        <w:t>В статье 13 решения:</w:t>
      </w:r>
    </w:p>
    <w:p w14:paraId="5C1E8497" w14:textId="0973F6F1" w:rsidR="00232BFB" w:rsidRPr="00EA0BCD" w:rsidRDefault="00232BFB" w:rsidP="00232BFB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</w:t>
      </w:r>
      <w:r w:rsidRPr="00234DE2">
        <w:rPr>
          <w:szCs w:val="26"/>
        </w:rPr>
        <w:t xml:space="preserve"> в абзаце втором пункта 1 цифры «</w:t>
      </w:r>
      <w:r>
        <w:rPr>
          <w:szCs w:val="26"/>
        </w:rPr>
        <w:t>1 517 421,1</w:t>
      </w:r>
      <w:r w:rsidRPr="00234DE2">
        <w:rPr>
          <w:szCs w:val="26"/>
        </w:rPr>
        <w:t>» заменить</w:t>
      </w:r>
      <w:r>
        <w:rPr>
          <w:szCs w:val="26"/>
        </w:rPr>
        <w:t xml:space="preserve"> цифрами </w:t>
      </w:r>
      <w:r w:rsidRPr="00EA0BCD">
        <w:rPr>
          <w:szCs w:val="26"/>
        </w:rPr>
        <w:t>«</w:t>
      </w:r>
      <w:r>
        <w:rPr>
          <w:szCs w:val="26"/>
        </w:rPr>
        <w:t>1 456 449,9</w:t>
      </w:r>
      <w:r w:rsidRPr="00EA0BCD">
        <w:rPr>
          <w:szCs w:val="26"/>
        </w:rPr>
        <w:t>»;</w:t>
      </w:r>
    </w:p>
    <w:p w14:paraId="19D183D4" w14:textId="42DC31E2" w:rsidR="00232BFB" w:rsidRPr="00E7131A" w:rsidRDefault="00232BFB" w:rsidP="00232BFB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lastRenderedPageBreak/>
        <w:t>–</w:t>
      </w:r>
      <w:r w:rsidRPr="00E7131A">
        <w:rPr>
          <w:szCs w:val="26"/>
        </w:rPr>
        <w:t xml:space="preserve"> утвердить новую редакцию приложения № 16 к решению Городского Совета </w:t>
      </w:r>
      <w:r w:rsidRPr="00E7131A">
        <w:t>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E7131A">
        <w:rPr>
          <w:szCs w:val="26"/>
        </w:rPr>
        <w:t xml:space="preserve"> «</w:t>
      </w:r>
      <w:r w:rsidRPr="00E7131A">
        <w:rPr>
          <w:rFonts w:cs="Times New Roman"/>
          <w:szCs w:val="26"/>
        </w:rPr>
        <w:t>Перечень объектов капитального строительства муниципальной собственности муниципального образования город Норильск на 2023 год</w:t>
      </w:r>
      <w:r w:rsidRPr="00E7131A">
        <w:rPr>
          <w:szCs w:val="26"/>
        </w:rPr>
        <w:t xml:space="preserve">» согласно приложению № </w:t>
      </w:r>
      <w:r>
        <w:rPr>
          <w:szCs w:val="26"/>
        </w:rPr>
        <w:t>8 к настоящему решению.</w:t>
      </w:r>
    </w:p>
    <w:p w14:paraId="15BB0FDE" w14:textId="77777777" w:rsidR="00232BFB" w:rsidRPr="008C459F" w:rsidRDefault="00232BFB" w:rsidP="00232BFB">
      <w:pPr>
        <w:autoSpaceDE w:val="0"/>
        <w:autoSpaceDN w:val="0"/>
        <w:adjustRightInd w:val="0"/>
        <w:ind w:firstLine="708"/>
        <w:rPr>
          <w:szCs w:val="26"/>
        </w:rPr>
      </w:pPr>
      <w:r w:rsidRPr="008C459F">
        <w:rPr>
          <w:szCs w:val="26"/>
        </w:rPr>
        <w:t>1.10. В пункте 1 статьи 16 решения цифры «50 000,0» заменить цифрами «60 119,4».</w:t>
      </w:r>
    </w:p>
    <w:p w14:paraId="445C85CC" w14:textId="77777777" w:rsidR="00232BFB" w:rsidRPr="008C459F" w:rsidRDefault="00232BFB" w:rsidP="00232BFB">
      <w:pPr>
        <w:autoSpaceDE w:val="0"/>
        <w:autoSpaceDN w:val="0"/>
        <w:adjustRightInd w:val="0"/>
        <w:ind w:firstLine="708"/>
        <w:rPr>
          <w:szCs w:val="26"/>
        </w:rPr>
      </w:pPr>
      <w:r w:rsidRPr="008C459F">
        <w:rPr>
          <w:szCs w:val="26"/>
        </w:rPr>
        <w:t>1.11. В статье 18 решения:</w:t>
      </w:r>
    </w:p>
    <w:p w14:paraId="2C85CE42" w14:textId="4C3ADF92" w:rsidR="00232BFB" w:rsidRPr="008C459F" w:rsidRDefault="00232BFB" w:rsidP="00232BFB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</w:t>
      </w:r>
      <w:r w:rsidRPr="008C459F">
        <w:rPr>
          <w:szCs w:val="26"/>
        </w:rPr>
        <w:t xml:space="preserve"> в пункт</w:t>
      </w:r>
      <w:r>
        <w:rPr>
          <w:szCs w:val="26"/>
        </w:rPr>
        <w:t>е</w:t>
      </w:r>
      <w:r w:rsidRPr="008C459F">
        <w:rPr>
          <w:szCs w:val="26"/>
        </w:rPr>
        <w:t xml:space="preserve"> 1 цифры «3 084 288,0» заменить цифрами «</w:t>
      </w:r>
      <w:r w:rsidRPr="0012719D">
        <w:rPr>
          <w:szCs w:val="26"/>
        </w:rPr>
        <w:t>2 717 496,9»;</w:t>
      </w:r>
    </w:p>
    <w:p w14:paraId="24468A14" w14:textId="4AAC9FDF" w:rsidR="00232BFB" w:rsidRPr="0004051B" w:rsidRDefault="00232BFB" w:rsidP="00232BFB">
      <w:pPr>
        <w:autoSpaceDE w:val="0"/>
        <w:autoSpaceDN w:val="0"/>
        <w:adjustRightInd w:val="0"/>
        <w:ind w:firstLine="709"/>
        <w:rPr>
          <w:snapToGrid w:val="0"/>
          <w:szCs w:val="26"/>
        </w:rPr>
      </w:pPr>
      <w:r>
        <w:rPr>
          <w:snapToGrid w:val="0"/>
          <w:szCs w:val="26"/>
        </w:rPr>
        <w:t>–</w:t>
      </w:r>
      <w:r w:rsidRPr="0004051B">
        <w:rPr>
          <w:snapToGrid w:val="0"/>
          <w:szCs w:val="26"/>
        </w:rPr>
        <w:t xml:space="preserve"> у</w:t>
      </w:r>
      <w:r w:rsidRPr="0004051B">
        <w:rPr>
          <w:szCs w:val="26"/>
        </w:rPr>
        <w:t xml:space="preserve">твердить новую редакцию приложения № 22 к решению Городского Совета </w:t>
      </w:r>
      <w:r w:rsidRPr="0004051B">
        <w:t>от 13.12.2022 № 3/6-64 «О бюджете муниципального образования город Норильск на 2023 год и на плановый период 2024 и 2025 годов»</w:t>
      </w:r>
      <w:r>
        <w:rPr>
          <w:szCs w:val="26"/>
        </w:rPr>
        <w:t xml:space="preserve"> –</w:t>
      </w:r>
      <w:r w:rsidRPr="0004051B">
        <w:rPr>
          <w:szCs w:val="26"/>
        </w:rPr>
        <w:t xml:space="preserve"> «Мероприятия по капитальному ремонту на объектах жилищного фонда муниципального образования город Норильск на 2023 год» согласно приложению № </w:t>
      </w:r>
      <w:r>
        <w:rPr>
          <w:szCs w:val="26"/>
        </w:rPr>
        <w:t>9</w:t>
      </w:r>
      <w:r w:rsidRPr="0004051B">
        <w:rPr>
          <w:szCs w:val="26"/>
        </w:rPr>
        <w:t xml:space="preserve"> к настоящему решению.</w:t>
      </w:r>
    </w:p>
    <w:p w14:paraId="412BDB69" w14:textId="77777777" w:rsidR="00232BFB" w:rsidRPr="008C459F" w:rsidRDefault="00232BFB" w:rsidP="00232BFB">
      <w:pPr>
        <w:autoSpaceDE w:val="0"/>
        <w:autoSpaceDN w:val="0"/>
        <w:adjustRightInd w:val="0"/>
        <w:ind w:firstLine="708"/>
        <w:rPr>
          <w:szCs w:val="26"/>
        </w:rPr>
      </w:pPr>
      <w:r w:rsidRPr="008C459F">
        <w:rPr>
          <w:snapToGrid w:val="0"/>
          <w:szCs w:val="26"/>
        </w:rPr>
        <w:t>1.12.</w:t>
      </w:r>
      <w:r w:rsidRPr="008C459F">
        <w:rPr>
          <w:szCs w:val="26"/>
        </w:rPr>
        <w:t xml:space="preserve"> В статье 19 решения пункт 3 </w:t>
      </w:r>
      <w:r>
        <w:rPr>
          <w:szCs w:val="26"/>
        </w:rPr>
        <w:t>признать утратившим силу</w:t>
      </w:r>
      <w:r w:rsidRPr="008C459F">
        <w:rPr>
          <w:szCs w:val="26"/>
        </w:rPr>
        <w:t>.</w:t>
      </w:r>
    </w:p>
    <w:p w14:paraId="4A8D232F" w14:textId="77777777" w:rsidR="00232BFB" w:rsidRDefault="00232BFB" w:rsidP="00232BFB">
      <w:pPr>
        <w:ind w:firstLine="709"/>
        <w:rPr>
          <w:rFonts w:cs="Times New Roman"/>
          <w:szCs w:val="26"/>
        </w:rPr>
      </w:pPr>
      <w:r w:rsidRPr="008C459F">
        <w:rPr>
          <w:rFonts w:cs="Times New Roman"/>
          <w:color w:val="000000" w:themeColor="text1"/>
          <w:szCs w:val="26"/>
        </w:rPr>
        <w:t xml:space="preserve">1.13. В </w:t>
      </w:r>
      <w:r>
        <w:rPr>
          <w:rFonts w:cs="Times New Roman"/>
          <w:color w:val="000000" w:themeColor="text1"/>
          <w:szCs w:val="26"/>
        </w:rPr>
        <w:t>под</w:t>
      </w:r>
      <w:r w:rsidRPr="008C459F">
        <w:rPr>
          <w:rFonts w:cs="Times New Roman"/>
          <w:color w:val="000000" w:themeColor="text1"/>
          <w:szCs w:val="26"/>
        </w:rPr>
        <w:t xml:space="preserve">пункте 3 </w:t>
      </w:r>
      <w:r>
        <w:rPr>
          <w:rFonts w:cs="Times New Roman"/>
          <w:color w:val="000000" w:themeColor="text1"/>
          <w:szCs w:val="26"/>
        </w:rPr>
        <w:t xml:space="preserve">пункта 1 </w:t>
      </w:r>
      <w:r w:rsidRPr="008C459F">
        <w:rPr>
          <w:rFonts w:cs="Times New Roman"/>
          <w:color w:val="000000" w:themeColor="text1"/>
          <w:szCs w:val="26"/>
        </w:rPr>
        <w:t>статьи 23 решения цифры «45 000,0» заменить цифрами «48 118,7».</w:t>
      </w:r>
    </w:p>
    <w:p w14:paraId="54857A4B" w14:textId="63B0E6EC" w:rsidR="00EA17D1" w:rsidRPr="00C86DAD" w:rsidRDefault="00232BFB" w:rsidP="00EA17D1">
      <w:pPr>
        <w:autoSpaceDE w:val="0"/>
        <w:autoSpaceDN w:val="0"/>
        <w:adjustRightInd w:val="0"/>
        <w:ind w:firstLine="709"/>
      </w:pPr>
      <w:r>
        <w:rPr>
          <w:szCs w:val="26"/>
        </w:rPr>
        <w:t>2</w:t>
      </w:r>
      <w:r w:rsidR="00EA17D1" w:rsidRPr="00C86DAD">
        <w:rPr>
          <w:szCs w:val="26"/>
        </w:rPr>
        <w:t>. Настоящее решение вступает в силу со дня принятия</w:t>
      </w:r>
      <w:r w:rsidR="00EA17D1" w:rsidRPr="00C86DAD">
        <w:t>.</w:t>
      </w:r>
    </w:p>
    <w:p w14:paraId="1FB17BD2" w14:textId="1F7D5351" w:rsidR="00EA17D1" w:rsidRPr="00C86DAD" w:rsidRDefault="00232BFB" w:rsidP="00EA17D1">
      <w:pPr>
        <w:ind w:firstLine="709"/>
        <w:rPr>
          <w:szCs w:val="26"/>
        </w:rPr>
      </w:pPr>
      <w:r>
        <w:rPr>
          <w:szCs w:val="26"/>
        </w:rPr>
        <w:t>3</w:t>
      </w:r>
      <w:r w:rsidR="00EA17D1" w:rsidRPr="00C86DAD">
        <w:rPr>
          <w:szCs w:val="26"/>
        </w:rPr>
        <w:t>. Настоящее решение опубликовать в газете «Заполярная правда».</w:t>
      </w:r>
    </w:p>
    <w:p w14:paraId="76E7E254" w14:textId="77777777" w:rsidR="00EA17D1" w:rsidRDefault="00EA17D1" w:rsidP="00EA17D1">
      <w:pPr>
        <w:rPr>
          <w:rFonts w:cs="Times New Roman"/>
          <w:szCs w:val="26"/>
        </w:rPr>
      </w:pPr>
    </w:p>
    <w:p w14:paraId="2BD12FC8" w14:textId="77777777" w:rsidR="00232BFB" w:rsidRPr="00C86DAD" w:rsidRDefault="00232BFB" w:rsidP="00EA17D1">
      <w:pPr>
        <w:rPr>
          <w:rFonts w:cs="Times New Roman"/>
          <w:szCs w:val="26"/>
        </w:rPr>
      </w:pPr>
    </w:p>
    <w:p w14:paraId="38E2B5D0" w14:textId="77777777" w:rsidR="00EA17D1" w:rsidRPr="00C86DAD" w:rsidRDefault="00EA17D1" w:rsidP="00EA17D1">
      <w:pPr>
        <w:jc w:val="center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232BFB" w:rsidRPr="00E77E1E" w14:paraId="648DB7CD" w14:textId="77777777" w:rsidTr="006D2CAF">
        <w:tc>
          <w:tcPr>
            <w:tcW w:w="4672" w:type="dxa"/>
            <w:shd w:val="clear" w:color="auto" w:fill="auto"/>
          </w:tcPr>
          <w:p w14:paraId="71F6D36B" w14:textId="77777777" w:rsidR="00232BFB" w:rsidRDefault="00232BFB" w:rsidP="006D2CAF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Председателя</w:t>
            </w:r>
            <w:r w:rsidRPr="00E77E1E">
              <w:rPr>
                <w:szCs w:val="26"/>
              </w:rPr>
              <w:t xml:space="preserve"> </w:t>
            </w:r>
            <w:r>
              <w:rPr>
                <w:szCs w:val="26"/>
              </w:rPr>
              <w:t>Норильского</w:t>
            </w:r>
          </w:p>
          <w:p w14:paraId="2519A98E" w14:textId="77777777" w:rsidR="00232BFB" w:rsidRPr="00E77E1E" w:rsidRDefault="00232BFB" w:rsidP="006D2CAF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E77E1E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E77E1E">
              <w:rPr>
                <w:szCs w:val="26"/>
              </w:rPr>
              <w:t xml:space="preserve"> </w:t>
            </w:r>
          </w:p>
          <w:p w14:paraId="648A85D3" w14:textId="77777777" w:rsidR="00232BFB" w:rsidRPr="00E77E1E" w:rsidRDefault="00232BFB" w:rsidP="006D2CAF">
            <w:pPr>
              <w:rPr>
                <w:szCs w:val="26"/>
              </w:rPr>
            </w:pPr>
          </w:p>
          <w:p w14:paraId="313CD64E" w14:textId="77777777" w:rsidR="00232BFB" w:rsidRPr="00E77E1E" w:rsidRDefault="00232BFB" w:rsidP="006D2CAF">
            <w:pPr>
              <w:rPr>
                <w:szCs w:val="26"/>
              </w:rPr>
            </w:pPr>
            <w:r w:rsidRPr="00E77E1E">
              <w:rPr>
                <w:szCs w:val="26"/>
              </w:rPr>
              <w:t xml:space="preserve">       </w:t>
            </w:r>
            <w:r>
              <w:rPr>
                <w:szCs w:val="26"/>
              </w:rPr>
              <w:t xml:space="preserve">                            В.В. Цюпко</w:t>
            </w:r>
          </w:p>
        </w:tc>
        <w:tc>
          <w:tcPr>
            <w:tcW w:w="4684" w:type="dxa"/>
            <w:shd w:val="clear" w:color="auto" w:fill="auto"/>
          </w:tcPr>
          <w:p w14:paraId="05F64256" w14:textId="11FB6657" w:rsidR="00232BFB" w:rsidRPr="00E77E1E" w:rsidRDefault="006E7BBA" w:rsidP="006D2CAF">
            <w:pPr>
              <w:jc w:val="right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 xml:space="preserve">. </w:t>
            </w:r>
            <w:r w:rsidR="00232BFB" w:rsidRPr="00E77E1E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232BFB" w:rsidRPr="00E77E1E">
              <w:rPr>
                <w:szCs w:val="26"/>
              </w:rPr>
              <w:t xml:space="preserve"> города Норильска</w:t>
            </w:r>
          </w:p>
          <w:p w14:paraId="535B821B" w14:textId="77777777" w:rsidR="00232BFB" w:rsidRPr="00E77E1E" w:rsidRDefault="00232BFB" w:rsidP="006D2CAF">
            <w:pPr>
              <w:jc w:val="right"/>
              <w:rPr>
                <w:szCs w:val="26"/>
              </w:rPr>
            </w:pPr>
          </w:p>
          <w:p w14:paraId="789B2DBB" w14:textId="77777777" w:rsidR="00232BFB" w:rsidRDefault="00232BFB" w:rsidP="006D2CAF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</w:t>
            </w:r>
          </w:p>
          <w:p w14:paraId="74365CA9" w14:textId="768812DC" w:rsidR="00232BFB" w:rsidRPr="00E77E1E" w:rsidRDefault="006E7BBA" w:rsidP="006D2CAF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Н.А. Тимофеев</w:t>
            </w:r>
          </w:p>
        </w:tc>
      </w:tr>
    </w:tbl>
    <w:p w14:paraId="74682022" w14:textId="77777777" w:rsidR="00EA17D1" w:rsidRPr="009A79A6" w:rsidRDefault="00EA17D1" w:rsidP="00EA17D1">
      <w:pPr>
        <w:rPr>
          <w:rFonts w:cs="Times New Roman"/>
          <w:szCs w:val="26"/>
        </w:rPr>
      </w:pPr>
    </w:p>
    <w:p w14:paraId="60AE4DC5" w14:textId="15F09FF7" w:rsidR="006255A6" w:rsidRPr="009A79A6" w:rsidRDefault="006255A6" w:rsidP="00EA17D1">
      <w:pPr>
        <w:autoSpaceDE w:val="0"/>
        <w:autoSpaceDN w:val="0"/>
        <w:adjustRightInd w:val="0"/>
        <w:ind w:right="50" w:firstLine="709"/>
        <w:rPr>
          <w:rFonts w:cs="Times New Roman"/>
          <w:szCs w:val="26"/>
        </w:rPr>
      </w:pPr>
    </w:p>
    <w:sectPr w:rsidR="006255A6" w:rsidRPr="009A79A6" w:rsidSect="00232BFB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E7845" w14:textId="77777777" w:rsidR="00867D1F" w:rsidRDefault="00867D1F" w:rsidP="00171B74">
      <w:r>
        <w:separator/>
      </w:r>
    </w:p>
  </w:endnote>
  <w:endnote w:type="continuationSeparator" w:id="0">
    <w:p w14:paraId="5923BF8F" w14:textId="77777777" w:rsidR="00867D1F" w:rsidRDefault="00867D1F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976503"/>
      <w:docPartObj>
        <w:docPartGallery w:val="Page Numbers (Bottom of Page)"/>
        <w:docPartUnique/>
      </w:docPartObj>
    </w:sdtPr>
    <w:sdtEndPr/>
    <w:sdtContent>
      <w:p w14:paraId="13CC97FA" w14:textId="1FAC8DD5" w:rsidR="009101B0" w:rsidRDefault="009101B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5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AEF1302" w14:textId="77777777" w:rsidR="009101B0" w:rsidRDefault="009101B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5BEA9" w14:textId="77777777" w:rsidR="00867D1F" w:rsidRDefault="00867D1F" w:rsidP="00171B74">
      <w:r>
        <w:separator/>
      </w:r>
    </w:p>
  </w:footnote>
  <w:footnote w:type="continuationSeparator" w:id="0">
    <w:p w14:paraId="71F2EFED" w14:textId="77777777" w:rsidR="00867D1F" w:rsidRDefault="00867D1F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6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A295F"/>
    <w:multiLevelType w:val="hybridMultilevel"/>
    <w:tmpl w:val="9B185610"/>
    <w:lvl w:ilvl="0" w:tplc="8BB4D90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6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7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9"/>
  </w:num>
  <w:num w:numId="2">
    <w:abstractNumId w:val="26"/>
  </w:num>
  <w:num w:numId="3">
    <w:abstractNumId w:val="8"/>
  </w:num>
  <w:num w:numId="4">
    <w:abstractNumId w:val="1"/>
  </w:num>
  <w:num w:numId="5">
    <w:abstractNumId w:val="2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18"/>
  </w:num>
  <w:num w:numId="10">
    <w:abstractNumId w:val="10"/>
  </w:num>
  <w:num w:numId="11">
    <w:abstractNumId w:val="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"/>
  </w:num>
  <w:num w:numId="18">
    <w:abstractNumId w:val="23"/>
  </w:num>
  <w:num w:numId="19">
    <w:abstractNumId w:val="11"/>
  </w:num>
  <w:num w:numId="20">
    <w:abstractNumId w:val="25"/>
  </w:num>
  <w:num w:numId="21">
    <w:abstractNumId w:val="16"/>
  </w:num>
  <w:num w:numId="22">
    <w:abstractNumId w:val="19"/>
  </w:num>
  <w:num w:numId="23">
    <w:abstractNumId w:val="3"/>
  </w:num>
  <w:num w:numId="24">
    <w:abstractNumId w:val="24"/>
  </w:num>
  <w:num w:numId="25">
    <w:abstractNumId w:val="0"/>
  </w:num>
  <w:num w:numId="26">
    <w:abstractNumId w:val="12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273F"/>
    <w:rsid w:val="000066FB"/>
    <w:rsid w:val="00006F44"/>
    <w:rsid w:val="000073CC"/>
    <w:rsid w:val="0001002F"/>
    <w:rsid w:val="000110BC"/>
    <w:rsid w:val="0001182A"/>
    <w:rsid w:val="00012CC5"/>
    <w:rsid w:val="00014D99"/>
    <w:rsid w:val="000152C3"/>
    <w:rsid w:val="00020046"/>
    <w:rsid w:val="000236F9"/>
    <w:rsid w:val="00023DFD"/>
    <w:rsid w:val="00023F5C"/>
    <w:rsid w:val="0002508E"/>
    <w:rsid w:val="00033A99"/>
    <w:rsid w:val="00033D02"/>
    <w:rsid w:val="000340D5"/>
    <w:rsid w:val="00034EE2"/>
    <w:rsid w:val="00034F53"/>
    <w:rsid w:val="0004051B"/>
    <w:rsid w:val="00040B45"/>
    <w:rsid w:val="00041C25"/>
    <w:rsid w:val="00041D01"/>
    <w:rsid w:val="00042B71"/>
    <w:rsid w:val="00044EB5"/>
    <w:rsid w:val="00045851"/>
    <w:rsid w:val="0004667B"/>
    <w:rsid w:val="00047692"/>
    <w:rsid w:val="00050C81"/>
    <w:rsid w:val="00051C6C"/>
    <w:rsid w:val="00056365"/>
    <w:rsid w:val="00061B9E"/>
    <w:rsid w:val="00062358"/>
    <w:rsid w:val="000625CC"/>
    <w:rsid w:val="00063770"/>
    <w:rsid w:val="000655FA"/>
    <w:rsid w:val="00065948"/>
    <w:rsid w:val="00065E7E"/>
    <w:rsid w:val="000662CC"/>
    <w:rsid w:val="0007006A"/>
    <w:rsid w:val="00070C09"/>
    <w:rsid w:val="000729C7"/>
    <w:rsid w:val="0007586F"/>
    <w:rsid w:val="0007628D"/>
    <w:rsid w:val="0008076B"/>
    <w:rsid w:val="00083698"/>
    <w:rsid w:val="00084B8F"/>
    <w:rsid w:val="00084FEF"/>
    <w:rsid w:val="00086028"/>
    <w:rsid w:val="00091A43"/>
    <w:rsid w:val="00091A70"/>
    <w:rsid w:val="000924AC"/>
    <w:rsid w:val="00095119"/>
    <w:rsid w:val="000955C0"/>
    <w:rsid w:val="000962B0"/>
    <w:rsid w:val="00096945"/>
    <w:rsid w:val="000970AC"/>
    <w:rsid w:val="000977E0"/>
    <w:rsid w:val="00097D01"/>
    <w:rsid w:val="00097FAE"/>
    <w:rsid w:val="000A01D5"/>
    <w:rsid w:val="000A10B6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7B93"/>
    <w:rsid w:val="000D0E0D"/>
    <w:rsid w:val="000D0E93"/>
    <w:rsid w:val="000D7E53"/>
    <w:rsid w:val="000E2277"/>
    <w:rsid w:val="000E25CD"/>
    <w:rsid w:val="000E448C"/>
    <w:rsid w:val="000F2125"/>
    <w:rsid w:val="000F23B1"/>
    <w:rsid w:val="000F32D4"/>
    <w:rsid w:val="000F3C74"/>
    <w:rsid w:val="000F5E8C"/>
    <w:rsid w:val="000F5F99"/>
    <w:rsid w:val="00104096"/>
    <w:rsid w:val="00106518"/>
    <w:rsid w:val="00106525"/>
    <w:rsid w:val="00106F05"/>
    <w:rsid w:val="00110B76"/>
    <w:rsid w:val="00115A1C"/>
    <w:rsid w:val="00115D52"/>
    <w:rsid w:val="00116894"/>
    <w:rsid w:val="00121A69"/>
    <w:rsid w:val="00122924"/>
    <w:rsid w:val="00124329"/>
    <w:rsid w:val="00124C84"/>
    <w:rsid w:val="00125E32"/>
    <w:rsid w:val="00125F83"/>
    <w:rsid w:val="0012642D"/>
    <w:rsid w:val="0012719D"/>
    <w:rsid w:val="00130DDE"/>
    <w:rsid w:val="001311E8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70D2"/>
    <w:rsid w:val="00147D4D"/>
    <w:rsid w:val="0015003F"/>
    <w:rsid w:val="00151BA3"/>
    <w:rsid w:val="00152834"/>
    <w:rsid w:val="00154C6C"/>
    <w:rsid w:val="00155527"/>
    <w:rsid w:val="0015703F"/>
    <w:rsid w:val="00160C00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9B5"/>
    <w:rsid w:val="00173170"/>
    <w:rsid w:val="001741B7"/>
    <w:rsid w:val="00174301"/>
    <w:rsid w:val="00175F61"/>
    <w:rsid w:val="00176437"/>
    <w:rsid w:val="00176669"/>
    <w:rsid w:val="001770D7"/>
    <w:rsid w:val="001824C1"/>
    <w:rsid w:val="0018498C"/>
    <w:rsid w:val="00190442"/>
    <w:rsid w:val="00194428"/>
    <w:rsid w:val="001954AF"/>
    <w:rsid w:val="001A1469"/>
    <w:rsid w:val="001A1DB5"/>
    <w:rsid w:val="001A499C"/>
    <w:rsid w:val="001A4E31"/>
    <w:rsid w:val="001A6AFE"/>
    <w:rsid w:val="001B20C0"/>
    <w:rsid w:val="001B2118"/>
    <w:rsid w:val="001B3429"/>
    <w:rsid w:val="001B4AD1"/>
    <w:rsid w:val="001B6949"/>
    <w:rsid w:val="001B7091"/>
    <w:rsid w:val="001C177B"/>
    <w:rsid w:val="001C1FE0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1DC0"/>
    <w:rsid w:val="001E3A6F"/>
    <w:rsid w:val="001E5201"/>
    <w:rsid w:val="001E694F"/>
    <w:rsid w:val="001E6A07"/>
    <w:rsid w:val="001E73E1"/>
    <w:rsid w:val="001F21F1"/>
    <w:rsid w:val="002009A1"/>
    <w:rsid w:val="0020111E"/>
    <w:rsid w:val="00202078"/>
    <w:rsid w:val="00206A0D"/>
    <w:rsid w:val="00210F7E"/>
    <w:rsid w:val="00212525"/>
    <w:rsid w:val="00212629"/>
    <w:rsid w:val="002132DA"/>
    <w:rsid w:val="00213A7C"/>
    <w:rsid w:val="00214D76"/>
    <w:rsid w:val="00215520"/>
    <w:rsid w:val="00217BD4"/>
    <w:rsid w:val="002202C2"/>
    <w:rsid w:val="00230971"/>
    <w:rsid w:val="00230CEF"/>
    <w:rsid w:val="00231E94"/>
    <w:rsid w:val="0023251E"/>
    <w:rsid w:val="00232BFB"/>
    <w:rsid w:val="00233951"/>
    <w:rsid w:val="00234768"/>
    <w:rsid w:val="00234DE2"/>
    <w:rsid w:val="00234FE0"/>
    <w:rsid w:val="00244EA3"/>
    <w:rsid w:val="0024752E"/>
    <w:rsid w:val="00247B54"/>
    <w:rsid w:val="00247BE2"/>
    <w:rsid w:val="00251327"/>
    <w:rsid w:val="00253952"/>
    <w:rsid w:val="00254566"/>
    <w:rsid w:val="00256C23"/>
    <w:rsid w:val="00261E1E"/>
    <w:rsid w:val="002620F1"/>
    <w:rsid w:val="00263385"/>
    <w:rsid w:val="002649D6"/>
    <w:rsid w:val="00264BB8"/>
    <w:rsid w:val="00265FB0"/>
    <w:rsid w:val="00267FD0"/>
    <w:rsid w:val="00272CF6"/>
    <w:rsid w:val="002732C0"/>
    <w:rsid w:val="00273BB1"/>
    <w:rsid w:val="0027527A"/>
    <w:rsid w:val="00276C08"/>
    <w:rsid w:val="00281BB6"/>
    <w:rsid w:val="00286922"/>
    <w:rsid w:val="002872B3"/>
    <w:rsid w:val="00287333"/>
    <w:rsid w:val="00290F71"/>
    <w:rsid w:val="0029298D"/>
    <w:rsid w:val="00292DA8"/>
    <w:rsid w:val="0029471E"/>
    <w:rsid w:val="00296B0C"/>
    <w:rsid w:val="0029792A"/>
    <w:rsid w:val="002A2567"/>
    <w:rsid w:val="002A32A0"/>
    <w:rsid w:val="002A3668"/>
    <w:rsid w:val="002A5163"/>
    <w:rsid w:val="002A7964"/>
    <w:rsid w:val="002B05D2"/>
    <w:rsid w:val="002B3AB5"/>
    <w:rsid w:val="002B5B73"/>
    <w:rsid w:val="002B7520"/>
    <w:rsid w:val="002B7C99"/>
    <w:rsid w:val="002B7D5C"/>
    <w:rsid w:val="002C2558"/>
    <w:rsid w:val="002C5197"/>
    <w:rsid w:val="002C55F0"/>
    <w:rsid w:val="002C7B66"/>
    <w:rsid w:val="002D0021"/>
    <w:rsid w:val="002D13A6"/>
    <w:rsid w:val="002D1C17"/>
    <w:rsid w:val="002D4B3B"/>
    <w:rsid w:val="002D4C8B"/>
    <w:rsid w:val="002D57DB"/>
    <w:rsid w:val="002D64D1"/>
    <w:rsid w:val="002D711F"/>
    <w:rsid w:val="002E0ACC"/>
    <w:rsid w:val="002E0EDF"/>
    <w:rsid w:val="002E34AA"/>
    <w:rsid w:val="002E5CAB"/>
    <w:rsid w:val="002E70E5"/>
    <w:rsid w:val="002F17DE"/>
    <w:rsid w:val="002F1E3D"/>
    <w:rsid w:val="002F220C"/>
    <w:rsid w:val="002F4765"/>
    <w:rsid w:val="002F6A59"/>
    <w:rsid w:val="002F6E8E"/>
    <w:rsid w:val="002F7968"/>
    <w:rsid w:val="00300680"/>
    <w:rsid w:val="00301800"/>
    <w:rsid w:val="00302BB9"/>
    <w:rsid w:val="00303430"/>
    <w:rsid w:val="003037F9"/>
    <w:rsid w:val="0030475D"/>
    <w:rsid w:val="003064B6"/>
    <w:rsid w:val="00306E78"/>
    <w:rsid w:val="00306EBF"/>
    <w:rsid w:val="0031339F"/>
    <w:rsid w:val="0031397A"/>
    <w:rsid w:val="003210B0"/>
    <w:rsid w:val="00321995"/>
    <w:rsid w:val="00321A16"/>
    <w:rsid w:val="00322DDE"/>
    <w:rsid w:val="003246C9"/>
    <w:rsid w:val="00324F84"/>
    <w:rsid w:val="003323DA"/>
    <w:rsid w:val="0033512F"/>
    <w:rsid w:val="0033517D"/>
    <w:rsid w:val="00337808"/>
    <w:rsid w:val="00340BFD"/>
    <w:rsid w:val="003414ED"/>
    <w:rsid w:val="0034186C"/>
    <w:rsid w:val="0034202C"/>
    <w:rsid w:val="003425E2"/>
    <w:rsid w:val="00342772"/>
    <w:rsid w:val="003428F5"/>
    <w:rsid w:val="00343B2B"/>
    <w:rsid w:val="00343B7F"/>
    <w:rsid w:val="003454F1"/>
    <w:rsid w:val="003538D5"/>
    <w:rsid w:val="00354C50"/>
    <w:rsid w:val="00355883"/>
    <w:rsid w:val="00356B0C"/>
    <w:rsid w:val="003578C9"/>
    <w:rsid w:val="0036246E"/>
    <w:rsid w:val="00365CC0"/>
    <w:rsid w:val="00366152"/>
    <w:rsid w:val="00371A52"/>
    <w:rsid w:val="00371B21"/>
    <w:rsid w:val="0037783E"/>
    <w:rsid w:val="0038200B"/>
    <w:rsid w:val="00384320"/>
    <w:rsid w:val="00384877"/>
    <w:rsid w:val="00385C99"/>
    <w:rsid w:val="00386BDC"/>
    <w:rsid w:val="00387E9B"/>
    <w:rsid w:val="00387EC2"/>
    <w:rsid w:val="00390A0C"/>
    <w:rsid w:val="003916C5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2B0F"/>
    <w:rsid w:val="003B59C1"/>
    <w:rsid w:val="003C1D4F"/>
    <w:rsid w:val="003C5ABE"/>
    <w:rsid w:val="003D1A8F"/>
    <w:rsid w:val="003D2A30"/>
    <w:rsid w:val="003D2AC3"/>
    <w:rsid w:val="003D7C75"/>
    <w:rsid w:val="003E0FDF"/>
    <w:rsid w:val="003E28F1"/>
    <w:rsid w:val="003E3445"/>
    <w:rsid w:val="003E3755"/>
    <w:rsid w:val="003E52B8"/>
    <w:rsid w:val="003E59DB"/>
    <w:rsid w:val="003E6800"/>
    <w:rsid w:val="003E6DE0"/>
    <w:rsid w:val="003E7816"/>
    <w:rsid w:val="003E7FB7"/>
    <w:rsid w:val="003F013E"/>
    <w:rsid w:val="003F25D9"/>
    <w:rsid w:val="003F2E70"/>
    <w:rsid w:val="003F3AE0"/>
    <w:rsid w:val="003F4452"/>
    <w:rsid w:val="003F4830"/>
    <w:rsid w:val="003F4CFF"/>
    <w:rsid w:val="003F56B5"/>
    <w:rsid w:val="0040154C"/>
    <w:rsid w:val="00401D17"/>
    <w:rsid w:val="00402FDF"/>
    <w:rsid w:val="00403584"/>
    <w:rsid w:val="00403CD1"/>
    <w:rsid w:val="004042E1"/>
    <w:rsid w:val="004049F8"/>
    <w:rsid w:val="00406690"/>
    <w:rsid w:val="00406B8D"/>
    <w:rsid w:val="004100DE"/>
    <w:rsid w:val="00410290"/>
    <w:rsid w:val="00410376"/>
    <w:rsid w:val="004119F3"/>
    <w:rsid w:val="00412892"/>
    <w:rsid w:val="00416FCC"/>
    <w:rsid w:val="00417037"/>
    <w:rsid w:val="00424F19"/>
    <w:rsid w:val="0043538E"/>
    <w:rsid w:val="00435E14"/>
    <w:rsid w:val="00440544"/>
    <w:rsid w:val="0044278F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5C7"/>
    <w:rsid w:val="00476C63"/>
    <w:rsid w:val="00477CA8"/>
    <w:rsid w:val="00477E26"/>
    <w:rsid w:val="004809F6"/>
    <w:rsid w:val="00484FF2"/>
    <w:rsid w:val="0048600B"/>
    <w:rsid w:val="004877F5"/>
    <w:rsid w:val="0049095A"/>
    <w:rsid w:val="00491C64"/>
    <w:rsid w:val="00493094"/>
    <w:rsid w:val="00493E53"/>
    <w:rsid w:val="00494122"/>
    <w:rsid w:val="004958C5"/>
    <w:rsid w:val="004A11FA"/>
    <w:rsid w:val="004A27E6"/>
    <w:rsid w:val="004A29BE"/>
    <w:rsid w:val="004A3120"/>
    <w:rsid w:val="004C0A07"/>
    <w:rsid w:val="004C330E"/>
    <w:rsid w:val="004C5243"/>
    <w:rsid w:val="004C548B"/>
    <w:rsid w:val="004C6481"/>
    <w:rsid w:val="004C684B"/>
    <w:rsid w:val="004D098C"/>
    <w:rsid w:val="004D0E4E"/>
    <w:rsid w:val="004D270A"/>
    <w:rsid w:val="004D2C25"/>
    <w:rsid w:val="004D4902"/>
    <w:rsid w:val="004D5FE2"/>
    <w:rsid w:val="004D63BD"/>
    <w:rsid w:val="004E063D"/>
    <w:rsid w:val="004E12E8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4F5893"/>
    <w:rsid w:val="00502995"/>
    <w:rsid w:val="00503117"/>
    <w:rsid w:val="00503E81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7CD"/>
    <w:rsid w:val="00533150"/>
    <w:rsid w:val="00535262"/>
    <w:rsid w:val="00536BB9"/>
    <w:rsid w:val="00542FAF"/>
    <w:rsid w:val="0054631C"/>
    <w:rsid w:val="0054682B"/>
    <w:rsid w:val="00555426"/>
    <w:rsid w:val="00557694"/>
    <w:rsid w:val="00557E21"/>
    <w:rsid w:val="00560037"/>
    <w:rsid w:val="00562960"/>
    <w:rsid w:val="00562F88"/>
    <w:rsid w:val="005636EE"/>
    <w:rsid w:val="0056426C"/>
    <w:rsid w:val="005646A1"/>
    <w:rsid w:val="00565DEA"/>
    <w:rsid w:val="00566982"/>
    <w:rsid w:val="00566CB7"/>
    <w:rsid w:val="00566D6F"/>
    <w:rsid w:val="00575AB9"/>
    <w:rsid w:val="00576102"/>
    <w:rsid w:val="00576192"/>
    <w:rsid w:val="00577023"/>
    <w:rsid w:val="00577160"/>
    <w:rsid w:val="00577C78"/>
    <w:rsid w:val="005849A6"/>
    <w:rsid w:val="0058651F"/>
    <w:rsid w:val="0058666F"/>
    <w:rsid w:val="00591527"/>
    <w:rsid w:val="0059172C"/>
    <w:rsid w:val="00591902"/>
    <w:rsid w:val="00591A96"/>
    <w:rsid w:val="00597E6D"/>
    <w:rsid w:val="005A2A3C"/>
    <w:rsid w:val="005A2FDF"/>
    <w:rsid w:val="005A49E7"/>
    <w:rsid w:val="005A5C77"/>
    <w:rsid w:val="005A5DAD"/>
    <w:rsid w:val="005A6BA6"/>
    <w:rsid w:val="005B06D6"/>
    <w:rsid w:val="005B2D6F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A43"/>
    <w:rsid w:val="005D24BA"/>
    <w:rsid w:val="005D459C"/>
    <w:rsid w:val="005D68B1"/>
    <w:rsid w:val="005E06E4"/>
    <w:rsid w:val="005E077B"/>
    <w:rsid w:val="005E0CE7"/>
    <w:rsid w:val="005E1EEB"/>
    <w:rsid w:val="005E5A7A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1751"/>
    <w:rsid w:val="00603DBC"/>
    <w:rsid w:val="00606E50"/>
    <w:rsid w:val="00607CB8"/>
    <w:rsid w:val="0061035E"/>
    <w:rsid w:val="00612164"/>
    <w:rsid w:val="0061537F"/>
    <w:rsid w:val="006163C0"/>
    <w:rsid w:val="00617839"/>
    <w:rsid w:val="0062254D"/>
    <w:rsid w:val="00623B1D"/>
    <w:rsid w:val="006243D5"/>
    <w:rsid w:val="006255A6"/>
    <w:rsid w:val="00630126"/>
    <w:rsid w:val="00631298"/>
    <w:rsid w:val="0063369F"/>
    <w:rsid w:val="00633EE2"/>
    <w:rsid w:val="00635289"/>
    <w:rsid w:val="00635759"/>
    <w:rsid w:val="00635D71"/>
    <w:rsid w:val="00637DBA"/>
    <w:rsid w:val="006402F2"/>
    <w:rsid w:val="00640CE5"/>
    <w:rsid w:val="00641FA7"/>
    <w:rsid w:val="0064414A"/>
    <w:rsid w:val="00644457"/>
    <w:rsid w:val="006456C1"/>
    <w:rsid w:val="00645EBF"/>
    <w:rsid w:val="00651415"/>
    <w:rsid w:val="00652172"/>
    <w:rsid w:val="00652646"/>
    <w:rsid w:val="006526EF"/>
    <w:rsid w:val="00654301"/>
    <w:rsid w:val="006553B9"/>
    <w:rsid w:val="00655C1E"/>
    <w:rsid w:val="00657B83"/>
    <w:rsid w:val="00660D85"/>
    <w:rsid w:val="00660DF6"/>
    <w:rsid w:val="00664D87"/>
    <w:rsid w:val="00664E04"/>
    <w:rsid w:val="0066733F"/>
    <w:rsid w:val="00670BCE"/>
    <w:rsid w:val="00670C21"/>
    <w:rsid w:val="00671225"/>
    <w:rsid w:val="006718AA"/>
    <w:rsid w:val="0067570B"/>
    <w:rsid w:val="006815BC"/>
    <w:rsid w:val="00681FAB"/>
    <w:rsid w:val="00683A04"/>
    <w:rsid w:val="00683EC2"/>
    <w:rsid w:val="006857E3"/>
    <w:rsid w:val="00686121"/>
    <w:rsid w:val="00686154"/>
    <w:rsid w:val="00686533"/>
    <w:rsid w:val="00686ED7"/>
    <w:rsid w:val="0068701F"/>
    <w:rsid w:val="0069055B"/>
    <w:rsid w:val="006921B8"/>
    <w:rsid w:val="00692750"/>
    <w:rsid w:val="0069312D"/>
    <w:rsid w:val="006A2152"/>
    <w:rsid w:val="006A4D62"/>
    <w:rsid w:val="006A740F"/>
    <w:rsid w:val="006A7C99"/>
    <w:rsid w:val="006B0A22"/>
    <w:rsid w:val="006B6354"/>
    <w:rsid w:val="006B7235"/>
    <w:rsid w:val="006C0D42"/>
    <w:rsid w:val="006C154C"/>
    <w:rsid w:val="006C23B0"/>
    <w:rsid w:val="006C4D08"/>
    <w:rsid w:val="006C4FB1"/>
    <w:rsid w:val="006C5388"/>
    <w:rsid w:val="006C5CDF"/>
    <w:rsid w:val="006D11A1"/>
    <w:rsid w:val="006D14A0"/>
    <w:rsid w:val="006D16E7"/>
    <w:rsid w:val="006D2EC2"/>
    <w:rsid w:val="006D51C7"/>
    <w:rsid w:val="006D7ABF"/>
    <w:rsid w:val="006E4BC0"/>
    <w:rsid w:val="006E7754"/>
    <w:rsid w:val="006E7BBA"/>
    <w:rsid w:val="006F14C4"/>
    <w:rsid w:val="006F4182"/>
    <w:rsid w:val="00700B7E"/>
    <w:rsid w:val="00700E52"/>
    <w:rsid w:val="007072B4"/>
    <w:rsid w:val="007073FD"/>
    <w:rsid w:val="00712C50"/>
    <w:rsid w:val="00715438"/>
    <w:rsid w:val="00717302"/>
    <w:rsid w:val="00720754"/>
    <w:rsid w:val="007210F1"/>
    <w:rsid w:val="00721651"/>
    <w:rsid w:val="00724394"/>
    <w:rsid w:val="00726148"/>
    <w:rsid w:val="00727498"/>
    <w:rsid w:val="00731272"/>
    <w:rsid w:val="0073716C"/>
    <w:rsid w:val="00737985"/>
    <w:rsid w:val="007400A5"/>
    <w:rsid w:val="007417E5"/>
    <w:rsid w:val="00744927"/>
    <w:rsid w:val="00744CE4"/>
    <w:rsid w:val="007459E5"/>
    <w:rsid w:val="00751D03"/>
    <w:rsid w:val="0075356F"/>
    <w:rsid w:val="00753A2F"/>
    <w:rsid w:val="007544A1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32A6"/>
    <w:rsid w:val="00773325"/>
    <w:rsid w:val="007739CB"/>
    <w:rsid w:val="00777C93"/>
    <w:rsid w:val="00781741"/>
    <w:rsid w:val="00782616"/>
    <w:rsid w:val="00782E40"/>
    <w:rsid w:val="007846B8"/>
    <w:rsid w:val="00784E37"/>
    <w:rsid w:val="00787B73"/>
    <w:rsid w:val="00790FFF"/>
    <w:rsid w:val="00792995"/>
    <w:rsid w:val="00793B34"/>
    <w:rsid w:val="00795B35"/>
    <w:rsid w:val="00795F6D"/>
    <w:rsid w:val="00796A0C"/>
    <w:rsid w:val="007A00B4"/>
    <w:rsid w:val="007A0306"/>
    <w:rsid w:val="007A3C9C"/>
    <w:rsid w:val="007B1852"/>
    <w:rsid w:val="007B3671"/>
    <w:rsid w:val="007B4C16"/>
    <w:rsid w:val="007B737F"/>
    <w:rsid w:val="007B7C5D"/>
    <w:rsid w:val="007C0F7E"/>
    <w:rsid w:val="007C52A4"/>
    <w:rsid w:val="007C6212"/>
    <w:rsid w:val="007C70EE"/>
    <w:rsid w:val="007C7305"/>
    <w:rsid w:val="007D2D21"/>
    <w:rsid w:val="007D41E5"/>
    <w:rsid w:val="007D6DE2"/>
    <w:rsid w:val="007E1AC5"/>
    <w:rsid w:val="007E3E19"/>
    <w:rsid w:val="007E6576"/>
    <w:rsid w:val="007E7662"/>
    <w:rsid w:val="007F03EB"/>
    <w:rsid w:val="007F1193"/>
    <w:rsid w:val="007F14DB"/>
    <w:rsid w:val="007F2F89"/>
    <w:rsid w:val="007F341E"/>
    <w:rsid w:val="007F6D28"/>
    <w:rsid w:val="008120D4"/>
    <w:rsid w:val="00813365"/>
    <w:rsid w:val="008141BA"/>
    <w:rsid w:val="00815331"/>
    <w:rsid w:val="00815A83"/>
    <w:rsid w:val="00820247"/>
    <w:rsid w:val="008206BC"/>
    <w:rsid w:val="00821535"/>
    <w:rsid w:val="00822EA7"/>
    <w:rsid w:val="008274B1"/>
    <w:rsid w:val="00830173"/>
    <w:rsid w:val="00832614"/>
    <w:rsid w:val="00833376"/>
    <w:rsid w:val="008348E3"/>
    <w:rsid w:val="00840544"/>
    <w:rsid w:val="00841BC1"/>
    <w:rsid w:val="0084228B"/>
    <w:rsid w:val="00844346"/>
    <w:rsid w:val="008466F9"/>
    <w:rsid w:val="0085581C"/>
    <w:rsid w:val="00857851"/>
    <w:rsid w:val="008602B6"/>
    <w:rsid w:val="0086186F"/>
    <w:rsid w:val="00861C91"/>
    <w:rsid w:val="008629F1"/>
    <w:rsid w:val="00865936"/>
    <w:rsid w:val="00867D1F"/>
    <w:rsid w:val="00872194"/>
    <w:rsid w:val="00872C01"/>
    <w:rsid w:val="0087356B"/>
    <w:rsid w:val="00873F32"/>
    <w:rsid w:val="00874341"/>
    <w:rsid w:val="0087453F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25CC"/>
    <w:rsid w:val="00894FC6"/>
    <w:rsid w:val="00895466"/>
    <w:rsid w:val="00895555"/>
    <w:rsid w:val="008955E0"/>
    <w:rsid w:val="00897591"/>
    <w:rsid w:val="008A043E"/>
    <w:rsid w:val="008A248E"/>
    <w:rsid w:val="008A3FE9"/>
    <w:rsid w:val="008A4801"/>
    <w:rsid w:val="008A4E0E"/>
    <w:rsid w:val="008A712E"/>
    <w:rsid w:val="008B3F2C"/>
    <w:rsid w:val="008B4FE1"/>
    <w:rsid w:val="008B60B4"/>
    <w:rsid w:val="008B7413"/>
    <w:rsid w:val="008B794D"/>
    <w:rsid w:val="008C17A2"/>
    <w:rsid w:val="008C1FC1"/>
    <w:rsid w:val="008C459F"/>
    <w:rsid w:val="008C4D7D"/>
    <w:rsid w:val="008C63E9"/>
    <w:rsid w:val="008D078A"/>
    <w:rsid w:val="008D1EA9"/>
    <w:rsid w:val="008D3DC2"/>
    <w:rsid w:val="008E2701"/>
    <w:rsid w:val="008E3273"/>
    <w:rsid w:val="008E3321"/>
    <w:rsid w:val="008E3622"/>
    <w:rsid w:val="008E3ED4"/>
    <w:rsid w:val="008E5595"/>
    <w:rsid w:val="008E55F9"/>
    <w:rsid w:val="008E5708"/>
    <w:rsid w:val="008E5F84"/>
    <w:rsid w:val="008F2195"/>
    <w:rsid w:val="008F419F"/>
    <w:rsid w:val="008F43A5"/>
    <w:rsid w:val="008F4852"/>
    <w:rsid w:val="008F5B9D"/>
    <w:rsid w:val="008F7817"/>
    <w:rsid w:val="00900DDB"/>
    <w:rsid w:val="00903733"/>
    <w:rsid w:val="00903EFF"/>
    <w:rsid w:val="00904F93"/>
    <w:rsid w:val="00905649"/>
    <w:rsid w:val="00906559"/>
    <w:rsid w:val="009075EC"/>
    <w:rsid w:val="00907A5B"/>
    <w:rsid w:val="009101B0"/>
    <w:rsid w:val="00910CE2"/>
    <w:rsid w:val="00911E31"/>
    <w:rsid w:val="00913649"/>
    <w:rsid w:val="0092049C"/>
    <w:rsid w:val="009205E0"/>
    <w:rsid w:val="0092108E"/>
    <w:rsid w:val="00923CF6"/>
    <w:rsid w:val="00924742"/>
    <w:rsid w:val="00925310"/>
    <w:rsid w:val="00925D87"/>
    <w:rsid w:val="00925FF5"/>
    <w:rsid w:val="00927C06"/>
    <w:rsid w:val="00930DF9"/>
    <w:rsid w:val="00932852"/>
    <w:rsid w:val="00933AE8"/>
    <w:rsid w:val="00944208"/>
    <w:rsid w:val="00946A14"/>
    <w:rsid w:val="00955629"/>
    <w:rsid w:val="00955EFB"/>
    <w:rsid w:val="00956A51"/>
    <w:rsid w:val="009573BB"/>
    <w:rsid w:val="00960579"/>
    <w:rsid w:val="009615D4"/>
    <w:rsid w:val="009632EC"/>
    <w:rsid w:val="00964434"/>
    <w:rsid w:val="00964EFB"/>
    <w:rsid w:val="00966286"/>
    <w:rsid w:val="009670D9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654F"/>
    <w:rsid w:val="00980118"/>
    <w:rsid w:val="00983F7C"/>
    <w:rsid w:val="009844CF"/>
    <w:rsid w:val="00985792"/>
    <w:rsid w:val="009868F1"/>
    <w:rsid w:val="00987397"/>
    <w:rsid w:val="00990D63"/>
    <w:rsid w:val="009923B6"/>
    <w:rsid w:val="00992B2C"/>
    <w:rsid w:val="00993DA3"/>
    <w:rsid w:val="00994AB0"/>
    <w:rsid w:val="0099650C"/>
    <w:rsid w:val="00997771"/>
    <w:rsid w:val="00997EB0"/>
    <w:rsid w:val="009A0472"/>
    <w:rsid w:val="009A077A"/>
    <w:rsid w:val="009A280B"/>
    <w:rsid w:val="009A3E80"/>
    <w:rsid w:val="009A56C2"/>
    <w:rsid w:val="009A79A6"/>
    <w:rsid w:val="009B2A18"/>
    <w:rsid w:val="009B399F"/>
    <w:rsid w:val="009B4271"/>
    <w:rsid w:val="009B55D8"/>
    <w:rsid w:val="009C0EA5"/>
    <w:rsid w:val="009C6518"/>
    <w:rsid w:val="009C6EA4"/>
    <w:rsid w:val="009D0C52"/>
    <w:rsid w:val="009D1F47"/>
    <w:rsid w:val="009D383A"/>
    <w:rsid w:val="009D39B8"/>
    <w:rsid w:val="009D3CEF"/>
    <w:rsid w:val="009D42E9"/>
    <w:rsid w:val="009D4851"/>
    <w:rsid w:val="009D56F5"/>
    <w:rsid w:val="009D6E10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0B06"/>
    <w:rsid w:val="00A01256"/>
    <w:rsid w:val="00A03FEB"/>
    <w:rsid w:val="00A0702D"/>
    <w:rsid w:val="00A102BD"/>
    <w:rsid w:val="00A102FF"/>
    <w:rsid w:val="00A127F7"/>
    <w:rsid w:val="00A12A01"/>
    <w:rsid w:val="00A131AF"/>
    <w:rsid w:val="00A13716"/>
    <w:rsid w:val="00A1476E"/>
    <w:rsid w:val="00A15955"/>
    <w:rsid w:val="00A176EC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2810"/>
    <w:rsid w:val="00A55613"/>
    <w:rsid w:val="00A55964"/>
    <w:rsid w:val="00A57136"/>
    <w:rsid w:val="00A57D50"/>
    <w:rsid w:val="00A60B9C"/>
    <w:rsid w:val="00A61566"/>
    <w:rsid w:val="00A6179E"/>
    <w:rsid w:val="00A62484"/>
    <w:rsid w:val="00A62796"/>
    <w:rsid w:val="00A63475"/>
    <w:rsid w:val="00A63F01"/>
    <w:rsid w:val="00A64C14"/>
    <w:rsid w:val="00A64D85"/>
    <w:rsid w:val="00A65B71"/>
    <w:rsid w:val="00A66197"/>
    <w:rsid w:val="00A66646"/>
    <w:rsid w:val="00A713BF"/>
    <w:rsid w:val="00A74174"/>
    <w:rsid w:val="00A7595B"/>
    <w:rsid w:val="00A830A0"/>
    <w:rsid w:val="00A83CA4"/>
    <w:rsid w:val="00A86A6D"/>
    <w:rsid w:val="00A916BD"/>
    <w:rsid w:val="00A92A88"/>
    <w:rsid w:val="00A92FDA"/>
    <w:rsid w:val="00A9541B"/>
    <w:rsid w:val="00A9544E"/>
    <w:rsid w:val="00A95DDB"/>
    <w:rsid w:val="00A97643"/>
    <w:rsid w:val="00AA2E6A"/>
    <w:rsid w:val="00AA3A7F"/>
    <w:rsid w:val="00AA4D21"/>
    <w:rsid w:val="00AA4E6A"/>
    <w:rsid w:val="00AB03F7"/>
    <w:rsid w:val="00AB0B4F"/>
    <w:rsid w:val="00AB1CBA"/>
    <w:rsid w:val="00AB24B2"/>
    <w:rsid w:val="00AB4B7B"/>
    <w:rsid w:val="00AB5F8F"/>
    <w:rsid w:val="00AB6B74"/>
    <w:rsid w:val="00AB70B3"/>
    <w:rsid w:val="00AC0AC7"/>
    <w:rsid w:val="00AC4AA4"/>
    <w:rsid w:val="00AC7875"/>
    <w:rsid w:val="00AC7F28"/>
    <w:rsid w:val="00AD157A"/>
    <w:rsid w:val="00AD3D20"/>
    <w:rsid w:val="00AD6105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37C2"/>
    <w:rsid w:val="00AF55DB"/>
    <w:rsid w:val="00AF786B"/>
    <w:rsid w:val="00B0066D"/>
    <w:rsid w:val="00B0195F"/>
    <w:rsid w:val="00B01B29"/>
    <w:rsid w:val="00B06522"/>
    <w:rsid w:val="00B07371"/>
    <w:rsid w:val="00B112C4"/>
    <w:rsid w:val="00B1279C"/>
    <w:rsid w:val="00B133BB"/>
    <w:rsid w:val="00B134AC"/>
    <w:rsid w:val="00B146C6"/>
    <w:rsid w:val="00B1643A"/>
    <w:rsid w:val="00B16F23"/>
    <w:rsid w:val="00B17E3D"/>
    <w:rsid w:val="00B20161"/>
    <w:rsid w:val="00B242C7"/>
    <w:rsid w:val="00B248DE"/>
    <w:rsid w:val="00B24FF6"/>
    <w:rsid w:val="00B26E43"/>
    <w:rsid w:val="00B26F98"/>
    <w:rsid w:val="00B30516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5348"/>
    <w:rsid w:val="00B468F6"/>
    <w:rsid w:val="00B51471"/>
    <w:rsid w:val="00B54A4E"/>
    <w:rsid w:val="00B55099"/>
    <w:rsid w:val="00B55C1A"/>
    <w:rsid w:val="00B56178"/>
    <w:rsid w:val="00B5636E"/>
    <w:rsid w:val="00B61D54"/>
    <w:rsid w:val="00B62027"/>
    <w:rsid w:val="00B63B91"/>
    <w:rsid w:val="00B64FA2"/>
    <w:rsid w:val="00B6569A"/>
    <w:rsid w:val="00B70FD5"/>
    <w:rsid w:val="00B7123A"/>
    <w:rsid w:val="00B72D05"/>
    <w:rsid w:val="00B73CAC"/>
    <w:rsid w:val="00B74E91"/>
    <w:rsid w:val="00B75E98"/>
    <w:rsid w:val="00B7623B"/>
    <w:rsid w:val="00B76592"/>
    <w:rsid w:val="00B76605"/>
    <w:rsid w:val="00B77F43"/>
    <w:rsid w:val="00B8044B"/>
    <w:rsid w:val="00B80A7A"/>
    <w:rsid w:val="00B816E5"/>
    <w:rsid w:val="00B82AFF"/>
    <w:rsid w:val="00B83E0E"/>
    <w:rsid w:val="00B84821"/>
    <w:rsid w:val="00B93949"/>
    <w:rsid w:val="00BA20C5"/>
    <w:rsid w:val="00BA4B4F"/>
    <w:rsid w:val="00BA6407"/>
    <w:rsid w:val="00BA6FD8"/>
    <w:rsid w:val="00BB4190"/>
    <w:rsid w:val="00BB5B2E"/>
    <w:rsid w:val="00BB60AC"/>
    <w:rsid w:val="00BB6760"/>
    <w:rsid w:val="00BC109D"/>
    <w:rsid w:val="00BC284D"/>
    <w:rsid w:val="00BC4564"/>
    <w:rsid w:val="00BC50DC"/>
    <w:rsid w:val="00BC51CE"/>
    <w:rsid w:val="00BC7531"/>
    <w:rsid w:val="00BD32FF"/>
    <w:rsid w:val="00BD3B31"/>
    <w:rsid w:val="00BD57D5"/>
    <w:rsid w:val="00BD5B27"/>
    <w:rsid w:val="00BD6260"/>
    <w:rsid w:val="00BE07CE"/>
    <w:rsid w:val="00BE15FE"/>
    <w:rsid w:val="00BE18BD"/>
    <w:rsid w:val="00BE38F6"/>
    <w:rsid w:val="00BE54E7"/>
    <w:rsid w:val="00BE6424"/>
    <w:rsid w:val="00BE67D9"/>
    <w:rsid w:val="00BF382F"/>
    <w:rsid w:val="00BF3CC6"/>
    <w:rsid w:val="00BF7CDF"/>
    <w:rsid w:val="00C0010C"/>
    <w:rsid w:val="00C00EC4"/>
    <w:rsid w:val="00C0284D"/>
    <w:rsid w:val="00C02B98"/>
    <w:rsid w:val="00C02FF2"/>
    <w:rsid w:val="00C035E1"/>
    <w:rsid w:val="00C05F94"/>
    <w:rsid w:val="00C072B6"/>
    <w:rsid w:val="00C07416"/>
    <w:rsid w:val="00C07AF1"/>
    <w:rsid w:val="00C07C1B"/>
    <w:rsid w:val="00C07EE5"/>
    <w:rsid w:val="00C16351"/>
    <w:rsid w:val="00C1734F"/>
    <w:rsid w:val="00C229C7"/>
    <w:rsid w:val="00C23643"/>
    <w:rsid w:val="00C24F9D"/>
    <w:rsid w:val="00C27410"/>
    <w:rsid w:val="00C31C9F"/>
    <w:rsid w:val="00C33435"/>
    <w:rsid w:val="00C33621"/>
    <w:rsid w:val="00C3427A"/>
    <w:rsid w:val="00C3557A"/>
    <w:rsid w:val="00C3576B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32F5"/>
    <w:rsid w:val="00C640F9"/>
    <w:rsid w:val="00C65CDB"/>
    <w:rsid w:val="00C6670A"/>
    <w:rsid w:val="00C7386F"/>
    <w:rsid w:val="00C74372"/>
    <w:rsid w:val="00C76345"/>
    <w:rsid w:val="00C765EA"/>
    <w:rsid w:val="00C77B6F"/>
    <w:rsid w:val="00C77D6B"/>
    <w:rsid w:val="00C80082"/>
    <w:rsid w:val="00C80166"/>
    <w:rsid w:val="00C80F8A"/>
    <w:rsid w:val="00C81DA9"/>
    <w:rsid w:val="00C825B9"/>
    <w:rsid w:val="00C82753"/>
    <w:rsid w:val="00C82781"/>
    <w:rsid w:val="00C83EA7"/>
    <w:rsid w:val="00C869D5"/>
    <w:rsid w:val="00C86DAD"/>
    <w:rsid w:val="00C87A37"/>
    <w:rsid w:val="00C87D2B"/>
    <w:rsid w:val="00C9176C"/>
    <w:rsid w:val="00C91E1D"/>
    <w:rsid w:val="00C928F8"/>
    <w:rsid w:val="00C9454E"/>
    <w:rsid w:val="00C962BC"/>
    <w:rsid w:val="00CA0061"/>
    <w:rsid w:val="00CA11FB"/>
    <w:rsid w:val="00CA146B"/>
    <w:rsid w:val="00CA27FC"/>
    <w:rsid w:val="00CA3E77"/>
    <w:rsid w:val="00CA4189"/>
    <w:rsid w:val="00CA58D2"/>
    <w:rsid w:val="00CA722F"/>
    <w:rsid w:val="00CB1937"/>
    <w:rsid w:val="00CB29FB"/>
    <w:rsid w:val="00CB410A"/>
    <w:rsid w:val="00CB41F9"/>
    <w:rsid w:val="00CB4246"/>
    <w:rsid w:val="00CB4EEC"/>
    <w:rsid w:val="00CB5223"/>
    <w:rsid w:val="00CB596F"/>
    <w:rsid w:val="00CB5B0E"/>
    <w:rsid w:val="00CB69F1"/>
    <w:rsid w:val="00CB7A31"/>
    <w:rsid w:val="00CC29A2"/>
    <w:rsid w:val="00CC4E11"/>
    <w:rsid w:val="00CD072E"/>
    <w:rsid w:val="00CD13C8"/>
    <w:rsid w:val="00CD1BD7"/>
    <w:rsid w:val="00CD213A"/>
    <w:rsid w:val="00CD506C"/>
    <w:rsid w:val="00CE0F6E"/>
    <w:rsid w:val="00CE43FB"/>
    <w:rsid w:val="00CE60B2"/>
    <w:rsid w:val="00CF136B"/>
    <w:rsid w:val="00CF6411"/>
    <w:rsid w:val="00D03380"/>
    <w:rsid w:val="00D055D6"/>
    <w:rsid w:val="00D065E1"/>
    <w:rsid w:val="00D06A4E"/>
    <w:rsid w:val="00D077AA"/>
    <w:rsid w:val="00D11AEC"/>
    <w:rsid w:val="00D125E2"/>
    <w:rsid w:val="00D177CD"/>
    <w:rsid w:val="00D20D13"/>
    <w:rsid w:val="00D2205D"/>
    <w:rsid w:val="00D227C7"/>
    <w:rsid w:val="00D23EF7"/>
    <w:rsid w:val="00D27F46"/>
    <w:rsid w:val="00D31794"/>
    <w:rsid w:val="00D352F1"/>
    <w:rsid w:val="00D40A58"/>
    <w:rsid w:val="00D44569"/>
    <w:rsid w:val="00D447B2"/>
    <w:rsid w:val="00D450BA"/>
    <w:rsid w:val="00D460A6"/>
    <w:rsid w:val="00D47965"/>
    <w:rsid w:val="00D50B91"/>
    <w:rsid w:val="00D54C34"/>
    <w:rsid w:val="00D5503F"/>
    <w:rsid w:val="00D61562"/>
    <w:rsid w:val="00D626C6"/>
    <w:rsid w:val="00D64690"/>
    <w:rsid w:val="00D64C8D"/>
    <w:rsid w:val="00D679F6"/>
    <w:rsid w:val="00D67D73"/>
    <w:rsid w:val="00D71585"/>
    <w:rsid w:val="00D75881"/>
    <w:rsid w:val="00D80E10"/>
    <w:rsid w:val="00D81D78"/>
    <w:rsid w:val="00D826D0"/>
    <w:rsid w:val="00D873C1"/>
    <w:rsid w:val="00D87A13"/>
    <w:rsid w:val="00D92929"/>
    <w:rsid w:val="00D939A6"/>
    <w:rsid w:val="00D943AF"/>
    <w:rsid w:val="00D944B3"/>
    <w:rsid w:val="00D95820"/>
    <w:rsid w:val="00D95D94"/>
    <w:rsid w:val="00DA00A3"/>
    <w:rsid w:val="00DA2D0A"/>
    <w:rsid w:val="00DA3067"/>
    <w:rsid w:val="00DA493B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5913"/>
    <w:rsid w:val="00DB6AEA"/>
    <w:rsid w:val="00DC0520"/>
    <w:rsid w:val="00DC06F4"/>
    <w:rsid w:val="00DC24A2"/>
    <w:rsid w:val="00DC2529"/>
    <w:rsid w:val="00DC4286"/>
    <w:rsid w:val="00DC5A58"/>
    <w:rsid w:val="00DC5B44"/>
    <w:rsid w:val="00DC6ABE"/>
    <w:rsid w:val="00DC79B6"/>
    <w:rsid w:val="00DD161E"/>
    <w:rsid w:val="00DD193D"/>
    <w:rsid w:val="00DD5CA1"/>
    <w:rsid w:val="00DE1A01"/>
    <w:rsid w:val="00DE23B1"/>
    <w:rsid w:val="00DE7057"/>
    <w:rsid w:val="00DF10CE"/>
    <w:rsid w:val="00DF31BE"/>
    <w:rsid w:val="00DF3328"/>
    <w:rsid w:val="00DF3C27"/>
    <w:rsid w:val="00DF3CBD"/>
    <w:rsid w:val="00DF4F8C"/>
    <w:rsid w:val="00DF6534"/>
    <w:rsid w:val="00DF7607"/>
    <w:rsid w:val="00DF7D9F"/>
    <w:rsid w:val="00E01AA2"/>
    <w:rsid w:val="00E02058"/>
    <w:rsid w:val="00E04255"/>
    <w:rsid w:val="00E04A33"/>
    <w:rsid w:val="00E064BA"/>
    <w:rsid w:val="00E07911"/>
    <w:rsid w:val="00E16B73"/>
    <w:rsid w:val="00E1703C"/>
    <w:rsid w:val="00E216B0"/>
    <w:rsid w:val="00E22409"/>
    <w:rsid w:val="00E22997"/>
    <w:rsid w:val="00E24583"/>
    <w:rsid w:val="00E24DCB"/>
    <w:rsid w:val="00E25192"/>
    <w:rsid w:val="00E26E46"/>
    <w:rsid w:val="00E3205E"/>
    <w:rsid w:val="00E34172"/>
    <w:rsid w:val="00E34C90"/>
    <w:rsid w:val="00E408D8"/>
    <w:rsid w:val="00E42135"/>
    <w:rsid w:val="00E43913"/>
    <w:rsid w:val="00E47412"/>
    <w:rsid w:val="00E547E0"/>
    <w:rsid w:val="00E55BC2"/>
    <w:rsid w:val="00E56C4E"/>
    <w:rsid w:val="00E57D79"/>
    <w:rsid w:val="00E60073"/>
    <w:rsid w:val="00E61134"/>
    <w:rsid w:val="00E634F5"/>
    <w:rsid w:val="00E649AC"/>
    <w:rsid w:val="00E64CC0"/>
    <w:rsid w:val="00E652B0"/>
    <w:rsid w:val="00E6642E"/>
    <w:rsid w:val="00E70B81"/>
    <w:rsid w:val="00E7131A"/>
    <w:rsid w:val="00E749D2"/>
    <w:rsid w:val="00E7648C"/>
    <w:rsid w:val="00E765EC"/>
    <w:rsid w:val="00E76C84"/>
    <w:rsid w:val="00E81E68"/>
    <w:rsid w:val="00E826C2"/>
    <w:rsid w:val="00E84DE3"/>
    <w:rsid w:val="00E8565A"/>
    <w:rsid w:val="00E857F4"/>
    <w:rsid w:val="00E874EB"/>
    <w:rsid w:val="00E91416"/>
    <w:rsid w:val="00E92461"/>
    <w:rsid w:val="00E947BA"/>
    <w:rsid w:val="00E94869"/>
    <w:rsid w:val="00E95285"/>
    <w:rsid w:val="00E96F95"/>
    <w:rsid w:val="00E97FC2"/>
    <w:rsid w:val="00EA0BCD"/>
    <w:rsid w:val="00EA17D1"/>
    <w:rsid w:val="00EB0546"/>
    <w:rsid w:val="00EB0E2E"/>
    <w:rsid w:val="00EB4E24"/>
    <w:rsid w:val="00EB6A5A"/>
    <w:rsid w:val="00EB6DB0"/>
    <w:rsid w:val="00EC4A2D"/>
    <w:rsid w:val="00EC7ABD"/>
    <w:rsid w:val="00ED2D10"/>
    <w:rsid w:val="00ED36DF"/>
    <w:rsid w:val="00ED400E"/>
    <w:rsid w:val="00ED6A4C"/>
    <w:rsid w:val="00ED6E63"/>
    <w:rsid w:val="00ED7386"/>
    <w:rsid w:val="00EE0EE1"/>
    <w:rsid w:val="00EE3298"/>
    <w:rsid w:val="00EE54C4"/>
    <w:rsid w:val="00EE5D02"/>
    <w:rsid w:val="00EE7892"/>
    <w:rsid w:val="00EF0A54"/>
    <w:rsid w:val="00EF1335"/>
    <w:rsid w:val="00EF16D6"/>
    <w:rsid w:val="00EF5E0B"/>
    <w:rsid w:val="00F01940"/>
    <w:rsid w:val="00F02682"/>
    <w:rsid w:val="00F03515"/>
    <w:rsid w:val="00F057F1"/>
    <w:rsid w:val="00F0750D"/>
    <w:rsid w:val="00F0794A"/>
    <w:rsid w:val="00F07DBB"/>
    <w:rsid w:val="00F1075A"/>
    <w:rsid w:val="00F140A6"/>
    <w:rsid w:val="00F14323"/>
    <w:rsid w:val="00F14679"/>
    <w:rsid w:val="00F15F6D"/>
    <w:rsid w:val="00F20442"/>
    <w:rsid w:val="00F22954"/>
    <w:rsid w:val="00F2334C"/>
    <w:rsid w:val="00F2452A"/>
    <w:rsid w:val="00F25EB3"/>
    <w:rsid w:val="00F26E9E"/>
    <w:rsid w:val="00F332CF"/>
    <w:rsid w:val="00F34D90"/>
    <w:rsid w:val="00F4097E"/>
    <w:rsid w:val="00F41AB9"/>
    <w:rsid w:val="00F41C09"/>
    <w:rsid w:val="00F43C62"/>
    <w:rsid w:val="00F445FE"/>
    <w:rsid w:val="00F44E98"/>
    <w:rsid w:val="00F459D2"/>
    <w:rsid w:val="00F6247D"/>
    <w:rsid w:val="00F7071B"/>
    <w:rsid w:val="00F70CA5"/>
    <w:rsid w:val="00F716A5"/>
    <w:rsid w:val="00F7339D"/>
    <w:rsid w:val="00F74AE5"/>
    <w:rsid w:val="00F76675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A07E6"/>
    <w:rsid w:val="00FA266E"/>
    <w:rsid w:val="00FA44B9"/>
    <w:rsid w:val="00FC0126"/>
    <w:rsid w:val="00FC1EF8"/>
    <w:rsid w:val="00FC4335"/>
    <w:rsid w:val="00FD2065"/>
    <w:rsid w:val="00FD3856"/>
    <w:rsid w:val="00FD527E"/>
    <w:rsid w:val="00FD5DA3"/>
    <w:rsid w:val="00FD68D7"/>
    <w:rsid w:val="00FE02E0"/>
    <w:rsid w:val="00FE1004"/>
    <w:rsid w:val="00FE1172"/>
    <w:rsid w:val="00FE31A9"/>
    <w:rsid w:val="00FE694F"/>
    <w:rsid w:val="00FE6CAE"/>
    <w:rsid w:val="00FE7302"/>
    <w:rsid w:val="00FF07D4"/>
    <w:rsid w:val="00FF0E96"/>
    <w:rsid w:val="00FF22FA"/>
    <w:rsid w:val="00FF3DA5"/>
    <w:rsid w:val="00FF3DC9"/>
    <w:rsid w:val="00FF41B0"/>
    <w:rsid w:val="00FF488E"/>
    <w:rsid w:val="00FF5066"/>
    <w:rsid w:val="00FF5A68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7A69-80F5-442E-9C82-0544E66B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1951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198</cp:revision>
  <cp:lastPrinted>2023-11-24T02:25:00Z</cp:lastPrinted>
  <dcterms:created xsi:type="dcterms:W3CDTF">2022-01-24T04:26:00Z</dcterms:created>
  <dcterms:modified xsi:type="dcterms:W3CDTF">2023-12-11T10:20:00Z</dcterms:modified>
</cp:coreProperties>
</file>