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BC0" w:rsidRPr="0052331E" w:rsidRDefault="004F6BC0" w:rsidP="00112E05">
      <w:pPr>
        <w:suppressAutoHyphens/>
        <w:jc w:val="center"/>
      </w:pPr>
      <w:r>
        <w:rPr>
          <w:noProof/>
        </w:rPr>
        <w:drawing>
          <wp:inline distT="0" distB="0" distL="0" distR="0">
            <wp:extent cx="469900" cy="561975"/>
            <wp:effectExtent l="19050" t="0" r="635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2E05" w:rsidRPr="0052331E" w:rsidRDefault="00112E05" w:rsidP="00112E05">
      <w:pPr>
        <w:pStyle w:val="a3"/>
        <w:tabs>
          <w:tab w:val="clear" w:pos="4677"/>
          <w:tab w:val="clear" w:pos="9355"/>
        </w:tabs>
        <w:spacing w:line="228" w:lineRule="auto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АДМИНИСТРАЦИЯ ГОРОДА НОРИЛЬСКА</w:t>
      </w:r>
    </w:p>
    <w:p w:rsidR="00112E05" w:rsidRDefault="00112E05" w:rsidP="00112E05">
      <w:pPr>
        <w:pStyle w:val="a3"/>
        <w:tabs>
          <w:tab w:val="clear" w:pos="4677"/>
          <w:tab w:val="clear" w:pos="9355"/>
        </w:tabs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КРАСНОЯРСКОГО КРАЯ</w:t>
      </w:r>
    </w:p>
    <w:p w:rsidR="00112E05" w:rsidRPr="0052331E" w:rsidRDefault="00112E05" w:rsidP="00112E05">
      <w:pPr>
        <w:pStyle w:val="a3"/>
        <w:tabs>
          <w:tab w:val="clear" w:pos="4677"/>
          <w:tab w:val="clear" w:pos="9355"/>
        </w:tabs>
        <w:jc w:val="center"/>
        <w:rPr>
          <w:color w:val="000000"/>
          <w:sz w:val="26"/>
          <w:szCs w:val="26"/>
        </w:rPr>
      </w:pPr>
    </w:p>
    <w:p w:rsidR="00112E05" w:rsidRPr="0052331E" w:rsidRDefault="00112E05" w:rsidP="00112E05">
      <w:pPr>
        <w:pStyle w:val="a3"/>
        <w:tabs>
          <w:tab w:val="clear" w:pos="4677"/>
          <w:tab w:val="clear" w:pos="9355"/>
        </w:tabs>
        <w:jc w:val="center"/>
        <w:outlineLvl w:val="0"/>
        <w:rPr>
          <w:b/>
          <w:bCs/>
          <w:color w:val="000000"/>
          <w:sz w:val="28"/>
          <w:szCs w:val="28"/>
        </w:rPr>
      </w:pPr>
      <w:r w:rsidRPr="0052331E">
        <w:rPr>
          <w:b/>
          <w:bCs/>
          <w:color w:val="000000"/>
          <w:sz w:val="28"/>
          <w:szCs w:val="28"/>
        </w:rPr>
        <w:t>ПОСТАНОВЛЕНИЕ</w:t>
      </w:r>
    </w:p>
    <w:p w:rsidR="00112E05" w:rsidRDefault="00112E05" w:rsidP="00112E05">
      <w:pPr>
        <w:spacing w:after="0" w:line="240" w:lineRule="auto"/>
        <w:ind w:right="-161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112E05" w:rsidRPr="0052331E" w:rsidRDefault="00DB5B98" w:rsidP="00DB5B98">
      <w:pPr>
        <w:spacing w:after="0" w:line="240" w:lineRule="auto"/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08.06.</w:t>
      </w:r>
      <w:r w:rsidR="00112E05" w:rsidRPr="0052331E">
        <w:rPr>
          <w:rFonts w:ascii="Times New Roman" w:hAnsi="Times New Roman"/>
          <w:color w:val="000000"/>
          <w:sz w:val="26"/>
          <w:szCs w:val="26"/>
        </w:rPr>
        <w:t>20</w:t>
      </w:r>
      <w:r w:rsidR="00571FFD">
        <w:rPr>
          <w:rFonts w:ascii="Times New Roman" w:hAnsi="Times New Roman"/>
          <w:color w:val="000000"/>
          <w:sz w:val="26"/>
          <w:szCs w:val="26"/>
        </w:rPr>
        <w:t>20</w:t>
      </w:r>
      <w:r w:rsidR="00571FFD">
        <w:rPr>
          <w:rFonts w:ascii="Times New Roman" w:hAnsi="Times New Roman"/>
          <w:color w:val="000000"/>
          <w:sz w:val="26"/>
          <w:szCs w:val="26"/>
        </w:rPr>
        <w:tab/>
      </w:r>
      <w:r w:rsidR="00571FFD">
        <w:rPr>
          <w:rFonts w:ascii="Times New Roman" w:hAnsi="Times New Roman"/>
          <w:color w:val="000000"/>
          <w:sz w:val="26"/>
          <w:szCs w:val="26"/>
        </w:rPr>
        <w:tab/>
      </w:r>
      <w:r w:rsidR="00571FFD">
        <w:rPr>
          <w:rFonts w:ascii="Times New Roman" w:hAnsi="Times New Roman"/>
          <w:color w:val="000000"/>
          <w:sz w:val="26"/>
          <w:szCs w:val="26"/>
        </w:rPr>
        <w:tab/>
      </w:r>
      <w:r w:rsidR="00112E05" w:rsidRPr="0052331E"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 xml:space="preserve">          </w:t>
      </w:r>
      <w:r w:rsidR="00112E05" w:rsidRPr="0052331E">
        <w:rPr>
          <w:rFonts w:ascii="Times New Roman" w:hAnsi="Times New Roman"/>
          <w:color w:val="000000"/>
          <w:sz w:val="26"/>
          <w:szCs w:val="26"/>
        </w:rPr>
        <w:t>г.</w:t>
      </w:r>
      <w:r w:rsidR="00112E05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112E05" w:rsidRPr="0052331E">
        <w:rPr>
          <w:rFonts w:ascii="Times New Roman" w:hAnsi="Times New Roman"/>
          <w:color w:val="000000"/>
          <w:sz w:val="26"/>
          <w:szCs w:val="26"/>
        </w:rPr>
        <w:t>Норильск</w:t>
      </w:r>
      <w:r w:rsidR="00112E05" w:rsidRPr="0052331E">
        <w:rPr>
          <w:rFonts w:ascii="Times New Roman" w:hAnsi="Times New Roman"/>
          <w:color w:val="000000"/>
          <w:sz w:val="26"/>
          <w:szCs w:val="26"/>
        </w:rPr>
        <w:tab/>
      </w:r>
      <w:r w:rsidR="00571FFD">
        <w:rPr>
          <w:rFonts w:ascii="Times New Roman" w:hAnsi="Times New Roman"/>
          <w:color w:val="000000"/>
          <w:sz w:val="26"/>
          <w:szCs w:val="26"/>
        </w:rPr>
        <w:tab/>
      </w:r>
      <w:r w:rsidR="00571FFD">
        <w:rPr>
          <w:rFonts w:ascii="Times New Roman" w:hAnsi="Times New Roman"/>
          <w:color w:val="000000"/>
          <w:sz w:val="26"/>
          <w:szCs w:val="26"/>
        </w:rPr>
        <w:tab/>
      </w:r>
      <w:r w:rsidR="00571FFD">
        <w:rPr>
          <w:rFonts w:ascii="Times New Roman" w:hAnsi="Times New Roman"/>
          <w:color w:val="000000"/>
          <w:sz w:val="26"/>
          <w:szCs w:val="26"/>
        </w:rPr>
        <w:tab/>
      </w:r>
      <w:r w:rsidR="00571FFD"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 xml:space="preserve">    № 279</w:t>
      </w:r>
    </w:p>
    <w:p w:rsidR="00B16D63" w:rsidRDefault="00B16D63" w:rsidP="00112E05">
      <w:pPr>
        <w:pStyle w:val="a3"/>
        <w:tabs>
          <w:tab w:val="clear" w:pos="4677"/>
          <w:tab w:val="clear" w:pos="9355"/>
        </w:tabs>
        <w:rPr>
          <w:color w:val="000000"/>
          <w:sz w:val="26"/>
          <w:szCs w:val="26"/>
        </w:rPr>
      </w:pPr>
    </w:p>
    <w:p w:rsidR="004F6BC0" w:rsidRPr="0052331E" w:rsidRDefault="004F6BC0" w:rsidP="00112E05">
      <w:pPr>
        <w:pStyle w:val="a3"/>
        <w:tabs>
          <w:tab w:val="clear" w:pos="4677"/>
          <w:tab w:val="clear" w:pos="9355"/>
        </w:tabs>
        <w:rPr>
          <w:color w:val="000000"/>
          <w:sz w:val="26"/>
          <w:szCs w:val="26"/>
        </w:rPr>
      </w:pPr>
    </w:p>
    <w:p w:rsidR="004F6BC0" w:rsidRDefault="0045180A" w:rsidP="00112E05">
      <w:pPr>
        <w:pStyle w:val="a3"/>
        <w:tabs>
          <w:tab w:val="clear" w:pos="4677"/>
          <w:tab w:val="clear" w:pos="9355"/>
        </w:tabs>
        <w:jc w:val="both"/>
        <w:rPr>
          <w:sz w:val="26"/>
          <w:szCs w:val="26"/>
        </w:rPr>
      </w:pPr>
      <w:r>
        <w:rPr>
          <w:sz w:val="26"/>
          <w:szCs w:val="26"/>
        </w:rPr>
        <w:t>О внесении изменений в п</w:t>
      </w:r>
      <w:r w:rsidR="00B16D63">
        <w:rPr>
          <w:sz w:val="26"/>
          <w:szCs w:val="26"/>
        </w:rPr>
        <w:t xml:space="preserve">остановление Администрации города Норильска от 19.10.2016 № 515 </w:t>
      </w:r>
    </w:p>
    <w:p w:rsidR="004A255F" w:rsidRPr="00B16D63" w:rsidRDefault="004A255F" w:rsidP="00112E05">
      <w:pPr>
        <w:pStyle w:val="a3"/>
        <w:tabs>
          <w:tab w:val="clear" w:pos="4677"/>
          <w:tab w:val="clear" w:pos="9355"/>
        </w:tabs>
        <w:jc w:val="both"/>
        <w:rPr>
          <w:color w:val="000000"/>
          <w:sz w:val="26"/>
          <w:szCs w:val="26"/>
        </w:rPr>
      </w:pPr>
    </w:p>
    <w:p w:rsidR="004F6BC0" w:rsidRPr="00B16D63" w:rsidRDefault="00B16D63" w:rsidP="00112E0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6D63">
        <w:rPr>
          <w:rFonts w:ascii="Times New Roman" w:hAnsi="Times New Roman" w:cs="Times New Roman"/>
          <w:sz w:val="26"/>
          <w:szCs w:val="26"/>
        </w:rPr>
        <w:t>В целях урегулирования отдельных вопросов, касающихся системы оплаты труда работников</w:t>
      </w:r>
      <w:r w:rsidR="004A255F">
        <w:rPr>
          <w:rFonts w:ascii="Times New Roman" w:hAnsi="Times New Roman" w:cs="Times New Roman"/>
          <w:sz w:val="26"/>
          <w:szCs w:val="26"/>
        </w:rPr>
        <w:t xml:space="preserve"> </w:t>
      </w:r>
      <w:r w:rsidR="002E31D9">
        <w:rPr>
          <w:rFonts w:ascii="Times New Roman" w:hAnsi="Times New Roman" w:cs="Times New Roman"/>
          <w:color w:val="auto"/>
          <w:sz w:val="26"/>
          <w:szCs w:val="26"/>
          <w:lang w:bidi="bo-CN"/>
        </w:rPr>
        <w:t>муниципального учреждения «</w:t>
      </w:r>
      <w:r w:rsidR="004A255F">
        <w:rPr>
          <w:rFonts w:ascii="Times New Roman" w:hAnsi="Times New Roman" w:cs="Times New Roman"/>
          <w:color w:val="auto"/>
          <w:sz w:val="26"/>
          <w:szCs w:val="26"/>
          <w:lang w:bidi="bo-CN"/>
        </w:rPr>
        <w:t>Управление по делам гра</w:t>
      </w:r>
      <w:r w:rsidR="009A4CE4">
        <w:rPr>
          <w:rFonts w:ascii="Times New Roman" w:hAnsi="Times New Roman" w:cs="Times New Roman"/>
          <w:color w:val="auto"/>
          <w:sz w:val="26"/>
          <w:szCs w:val="26"/>
          <w:lang w:bidi="bo-CN"/>
        </w:rPr>
        <w:t>жданской обороны и чрезвычайным</w:t>
      </w:r>
      <w:r w:rsidR="004A255F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 ситуациям Администрации города Норильска</w:t>
      </w:r>
      <w:r w:rsidR="002E31D9">
        <w:rPr>
          <w:rFonts w:ascii="Times New Roman" w:hAnsi="Times New Roman" w:cs="Times New Roman"/>
          <w:color w:val="auto"/>
          <w:sz w:val="26"/>
          <w:szCs w:val="26"/>
          <w:lang w:bidi="bo-CN"/>
        </w:rPr>
        <w:t>»</w:t>
      </w:r>
      <w:r w:rsidR="004F6BC0" w:rsidRPr="00B16D63">
        <w:rPr>
          <w:rFonts w:ascii="Times New Roman" w:hAnsi="Times New Roman" w:cs="Times New Roman"/>
          <w:sz w:val="26"/>
          <w:szCs w:val="26"/>
        </w:rPr>
        <w:t>,</w:t>
      </w:r>
    </w:p>
    <w:p w:rsidR="004F6BC0" w:rsidRDefault="004F6BC0" w:rsidP="00112E0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ПОСТАНОВЛЯЮ:</w:t>
      </w:r>
    </w:p>
    <w:p w:rsidR="00B16D63" w:rsidRPr="00B16D63" w:rsidRDefault="00B16D63" w:rsidP="00112E0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/>
          <w:sz w:val="26"/>
          <w:szCs w:val="26"/>
        </w:rPr>
      </w:pPr>
    </w:p>
    <w:p w:rsidR="004F6BC0" w:rsidRDefault="00112E05" w:rsidP="00112E0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  <w:lang w:bidi="bo-CN"/>
        </w:rPr>
        <w:tab/>
        <w:t xml:space="preserve">1. </w:t>
      </w:r>
      <w:r w:rsidR="00B16D63">
        <w:rPr>
          <w:rFonts w:ascii="Times New Roman" w:hAnsi="Times New Roman" w:cs="Times New Roman"/>
          <w:color w:val="auto"/>
          <w:sz w:val="26"/>
          <w:szCs w:val="26"/>
          <w:lang w:bidi="bo-CN"/>
        </w:rPr>
        <w:t>Внести в Положение об оплате труда работников муниципального учреждения «Управление по делам гра</w:t>
      </w:r>
      <w:r w:rsidR="009A4CE4">
        <w:rPr>
          <w:rFonts w:ascii="Times New Roman" w:hAnsi="Times New Roman" w:cs="Times New Roman"/>
          <w:color w:val="auto"/>
          <w:sz w:val="26"/>
          <w:szCs w:val="26"/>
          <w:lang w:bidi="bo-CN"/>
        </w:rPr>
        <w:t>жданской обороны и чрезвычайным</w:t>
      </w:r>
      <w:r w:rsidR="00B16D63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 ситуациям Администрации города Норильска»</w:t>
      </w:r>
      <w:r w:rsidR="004A255F">
        <w:rPr>
          <w:rFonts w:ascii="Times New Roman" w:hAnsi="Times New Roman" w:cs="Times New Roman"/>
          <w:color w:val="auto"/>
          <w:sz w:val="26"/>
          <w:szCs w:val="26"/>
          <w:lang w:bidi="bo-CN"/>
        </w:rPr>
        <w:t>, утвержденное</w:t>
      </w:r>
      <w:r w:rsidR="00D30EA2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 </w:t>
      </w:r>
      <w:r>
        <w:rPr>
          <w:rFonts w:ascii="Times New Roman" w:hAnsi="Times New Roman" w:cs="Times New Roman"/>
          <w:color w:val="auto"/>
          <w:sz w:val="26"/>
          <w:szCs w:val="26"/>
          <w:lang w:bidi="bo-CN"/>
        </w:rPr>
        <w:t>п</w:t>
      </w:r>
      <w:r w:rsidR="0045180A">
        <w:rPr>
          <w:rFonts w:ascii="Times New Roman" w:hAnsi="Times New Roman" w:cs="Times New Roman"/>
          <w:color w:val="auto"/>
          <w:sz w:val="26"/>
          <w:szCs w:val="26"/>
          <w:lang w:bidi="bo-CN"/>
        </w:rPr>
        <w:t>остановлением</w:t>
      </w:r>
      <w:r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 </w:t>
      </w:r>
      <w:r w:rsidRPr="004A255F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Администрации города Норильска </w:t>
      </w:r>
      <w:r>
        <w:rPr>
          <w:rFonts w:ascii="Times New Roman" w:hAnsi="Times New Roman" w:cs="Times New Roman"/>
          <w:color w:val="auto"/>
          <w:sz w:val="26"/>
          <w:szCs w:val="26"/>
          <w:lang w:bidi="bo-CN"/>
        </w:rPr>
        <w:t>от 19.10</w:t>
      </w:r>
      <w:r w:rsidRPr="004A255F">
        <w:rPr>
          <w:rFonts w:ascii="Times New Roman" w:hAnsi="Times New Roman" w:cs="Times New Roman"/>
          <w:color w:val="auto"/>
          <w:sz w:val="26"/>
          <w:szCs w:val="26"/>
          <w:lang w:bidi="bo-CN"/>
        </w:rPr>
        <w:t>.2016</w:t>
      </w:r>
      <w:r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 № 515</w:t>
      </w:r>
      <w:r w:rsidRPr="004A255F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 </w:t>
      </w:r>
      <w:r w:rsidR="001419FF">
        <w:rPr>
          <w:rFonts w:ascii="Times New Roman" w:hAnsi="Times New Roman" w:cs="Times New Roman"/>
          <w:color w:val="auto"/>
          <w:sz w:val="26"/>
          <w:szCs w:val="26"/>
          <w:lang w:bidi="bo-CN"/>
        </w:rPr>
        <w:t>(далее – Положение)</w:t>
      </w:r>
      <w:r w:rsidR="00414681">
        <w:rPr>
          <w:rFonts w:ascii="Times New Roman" w:hAnsi="Times New Roman" w:cs="Times New Roman"/>
          <w:color w:val="auto"/>
          <w:sz w:val="26"/>
          <w:szCs w:val="26"/>
          <w:lang w:bidi="bo-CN"/>
        </w:rPr>
        <w:t>,</w:t>
      </w:r>
      <w:r w:rsidR="001419FF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 </w:t>
      </w:r>
      <w:r w:rsidR="00B16D63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следующие </w:t>
      </w:r>
      <w:r w:rsidR="001419FF">
        <w:rPr>
          <w:rFonts w:ascii="Times New Roman" w:hAnsi="Times New Roman" w:cs="Times New Roman"/>
          <w:color w:val="auto"/>
          <w:sz w:val="26"/>
          <w:szCs w:val="26"/>
          <w:lang w:bidi="bo-CN"/>
        </w:rPr>
        <w:t>изменения</w:t>
      </w:r>
      <w:r w:rsidR="00B16D63">
        <w:rPr>
          <w:rFonts w:ascii="Times New Roman" w:hAnsi="Times New Roman" w:cs="Times New Roman"/>
          <w:color w:val="auto"/>
          <w:sz w:val="26"/>
          <w:szCs w:val="26"/>
          <w:lang w:bidi="bo-CN"/>
        </w:rPr>
        <w:t>:</w:t>
      </w:r>
    </w:p>
    <w:p w:rsidR="00683759" w:rsidRDefault="00112E05" w:rsidP="00112E0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  <w:lang w:bidi="bo-CN"/>
        </w:rPr>
        <w:t>1.1. П</w:t>
      </w:r>
      <w:r w:rsidR="00B5145E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одпункты </w:t>
      </w:r>
      <w:r w:rsidR="008B4432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2.3.1, 2.3.2 пункта 2.3 Положения, пункт </w:t>
      </w:r>
      <w:r w:rsidR="00683759">
        <w:rPr>
          <w:rFonts w:ascii="Times New Roman" w:hAnsi="Times New Roman" w:cs="Times New Roman"/>
          <w:color w:val="auto"/>
          <w:sz w:val="26"/>
          <w:szCs w:val="26"/>
          <w:lang w:bidi="bo-CN"/>
        </w:rPr>
        <w:t>2.4 Положения изложить в следующей редакции:</w:t>
      </w:r>
    </w:p>
    <w:p w:rsidR="00683759" w:rsidRDefault="00683759" w:rsidP="00112E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bidi="bo-CN"/>
        </w:rPr>
        <w:t xml:space="preserve">«2.3.1 </w:t>
      </w:r>
      <w:hyperlink r:id="rId9" w:history="1">
        <w:r w:rsidRPr="004852D8">
          <w:rPr>
            <w:rFonts w:ascii="Times New Roman" w:hAnsi="Times New Roman" w:cs="Times New Roman"/>
            <w:sz w:val="26"/>
            <w:szCs w:val="26"/>
          </w:rPr>
          <w:t>Приказ</w:t>
        </w:r>
      </w:hyperlink>
      <w:r w:rsidR="00D30EA2">
        <w:rPr>
          <w:rFonts w:ascii="Times New Roman" w:hAnsi="Times New Roman" w:cs="Times New Roman"/>
          <w:sz w:val="26"/>
          <w:szCs w:val="26"/>
        </w:rPr>
        <w:t xml:space="preserve"> от 27.05.2008 №</w:t>
      </w:r>
      <w:r>
        <w:rPr>
          <w:rFonts w:ascii="Times New Roman" w:hAnsi="Times New Roman" w:cs="Times New Roman"/>
          <w:sz w:val="26"/>
          <w:szCs w:val="26"/>
        </w:rPr>
        <w:t xml:space="preserve"> 242н «Об утверждении профессиональных квалификационных групп должностей работников</w:t>
      </w:r>
      <w:r w:rsidR="007E7D7C">
        <w:rPr>
          <w:rFonts w:ascii="Times New Roman" w:hAnsi="Times New Roman" w:cs="Times New Roman"/>
          <w:sz w:val="26"/>
          <w:szCs w:val="26"/>
        </w:rPr>
        <w:t>, осуществляющих деятельность в </w:t>
      </w:r>
      <w:r>
        <w:rPr>
          <w:rFonts w:ascii="Times New Roman" w:hAnsi="Times New Roman" w:cs="Times New Roman"/>
          <w:sz w:val="26"/>
          <w:szCs w:val="26"/>
        </w:rPr>
        <w:t>области гражданской обороны, защиты населения и территорий от чрезвычайных ситуаций природного и техногенного характера, обеспечения пожарной безопасности и безопасности людей на водных объектах»:</w:t>
      </w:r>
    </w:p>
    <w:tbl>
      <w:tblPr>
        <w:tblW w:w="5000" w:type="pct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610"/>
        <w:gridCol w:w="2648"/>
        <w:gridCol w:w="3370"/>
      </w:tblGrid>
      <w:tr w:rsidR="00683759" w:rsidTr="00485968">
        <w:trPr>
          <w:trHeight w:val="872"/>
        </w:trPr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59" w:rsidRDefault="00683759" w:rsidP="00112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Квалификационные уровни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59" w:rsidRDefault="00683759" w:rsidP="00112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Минимальный размер оклада (должностного оклада), руб.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59" w:rsidRDefault="00683759" w:rsidP="00112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Устанавливается оклад (должностной оклад) с учетом повышения, руб.</w:t>
            </w:r>
          </w:p>
        </w:tc>
      </w:tr>
      <w:tr w:rsidR="00683759" w:rsidTr="00485968">
        <w:trPr>
          <w:trHeight w:val="28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59" w:rsidRDefault="00683759" w:rsidP="00112E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ПКГ второго уровня</w:t>
            </w:r>
          </w:p>
        </w:tc>
      </w:tr>
      <w:tr w:rsidR="00683759" w:rsidTr="00485968">
        <w:trPr>
          <w:trHeight w:val="28"/>
        </w:trPr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59" w:rsidRDefault="00683759" w:rsidP="00112E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59" w:rsidRDefault="00571FFD" w:rsidP="00112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6 027</w:t>
            </w:r>
            <w:r w:rsidR="00CD4C15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59" w:rsidRDefault="00571FFD" w:rsidP="00112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7 835,00</w:t>
            </w:r>
          </w:p>
        </w:tc>
      </w:tr>
    </w:tbl>
    <w:p w:rsidR="00683759" w:rsidRDefault="00683759" w:rsidP="00112E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2.3.2. </w:t>
      </w:r>
      <w:hyperlink r:id="rId10" w:history="1">
        <w:r w:rsidRPr="004852D8">
          <w:rPr>
            <w:rFonts w:ascii="Times New Roman" w:hAnsi="Times New Roman" w:cs="Times New Roman"/>
            <w:sz w:val="26"/>
            <w:szCs w:val="26"/>
          </w:rPr>
          <w:t>Приказ</w:t>
        </w:r>
      </w:hyperlink>
      <w:r w:rsidRPr="004852D8">
        <w:rPr>
          <w:rFonts w:ascii="Times New Roman" w:hAnsi="Times New Roman" w:cs="Times New Roman"/>
          <w:sz w:val="26"/>
          <w:szCs w:val="26"/>
        </w:rPr>
        <w:t xml:space="preserve"> </w:t>
      </w:r>
      <w:r w:rsidR="00D30EA2">
        <w:rPr>
          <w:rFonts w:ascii="Times New Roman" w:hAnsi="Times New Roman" w:cs="Times New Roman"/>
          <w:sz w:val="26"/>
          <w:szCs w:val="26"/>
        </w:rPr>
        <w:t>от 29.05.2008 №</w:t>
      </w:r>
      <w:r>
        <w:rPr>
          <w:rFonts w:ascii="Times New Roman" w:hAnsi="Times New Roman" w:cs="Times New Roman"/>
          <w:sz w:val="26"/>
          <w:szCs w:val="26"/>
        </w:rPr>
        <w:t xml:space="preserve"> 247н «Об утверждении профессиональных квалификационных групп общеотраслевых должностей руководителей, специалистов и служащих»:</w:t>
      </w:r>
    </w:p>
    <w:tbl>
      <w:tblPr>
        <w:tblW w:w="5000" w:type="pct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610"/>
        <w:gridCol w:w="2648"/>
        <w:gridCol w:w="3370"/>
      </w:tblGrid>
      <w:tr w:rsidR="00683759" w:rsidTr="00485968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59" w:rsidRDefault="00683759" w:rsidP="00112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Квалификационные уровни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59" w:rsidRDefault="00683759" w:rsidP="00112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Минимальный размер оклада (должностного оклада), руб.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59" w:rsidRDefault="00683759" w:rsidP="00112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Устанавливается оклад (должностной оклад) с учетом повышения, руб.</w:t>
            </w:r>
          </w:p>
        </w:tc>
      </w:tr>
      <w:tr w:rsidR="00683759" w:rsidTr="00485968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59" w:rsidRDefault="00081771" w:rsidP="00112E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ПКГ «</w:t>
            </w:r>
            <w:r w:rsidR="00683759">
              <w:rPr>
                <w:rFonts w:ascii="Times New Roman" w:hAnsi="Times New Roman" w:cs="Times New Roman"/>
                <w:sz w:val="26"/>
                <w:szCs w:val="26"/>
              </w:rPr>
              <w:t>Общеотраслевые дол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жности служащих третьего уровня»</w:t>
            </w:r>
          </w:p>
        </w:tc>
      </w:tr>
      <w:tr w:rsidR="00683759" w:rsidTr="00485968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59" w:rsidRDefault="00683759" w:rsidP="00112E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 квалификационный уровень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59" w:rsidRDefault="00571FFD" w:rsidP="00112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6 027,00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59" w:rsidRDefault="00571FFD" w:rsidP="00112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7 835,00</w:t>
            </w:r>
          </w:p>
        </w:tc>
      </w:tr>
      <w:tr w:rsidR="00683759" w:rsidTr="00485968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59" w:rsidRDefault="00683759" w:rsidP="00112E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 квалификационный уровень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59" w:rsidRDefault="00571FFD" w:rsidP="00112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7 037,00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59" w:rsidRDefault="00571FFD" w:rsidP="00112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9 148,00</w:t>
            </w:r>
          </w:p>
        </w:tc>
      </w:tr>
      <w:tr w:rsidR="00683759" w:rsidTr="00485968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59" w:rsidRDefault="00683759" w:rsidP="00112E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ПКГ </w:t>
            </w:r>
            <w:r w:rsidR="00081771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Общеотраслевые должн</w:t>
            </w:r>
            <w:r w:rsidR="00081771">
              <w:rPr>
                <w:rFonts w:ascii="Times New Roman" w:hAnsi="Times New Roman" w:cs="Times New Roman"/>
                <w:sz w:val="26"/>
                <w:szCs w:val="26"/>
              </w:rPr>
              <w:t>ости служащих четвертого уровня»</w:t>
            </w:r>
          </w:p>
        </w:tc>
      </w:tr>
      <w:tr w:rsidR="00683759" w:rsidTr="00485968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59" w:rsidRDefault="00683759" w:rsidP="00112E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59" w:rsidRDefault="00571FFD" w:rsidP="00112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7 563,00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59" w:rsidRDefault="00571FFD" w:rsidP="00112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9 832,00</w:t>
            </w:r>
          </w:p>
        </w:tc>
      </w:tr>
    </w:tbl>
    <w:p w:rsidR="00683759" w:rsidRDefault="00683759" w:rsidP="00112E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2.4. Размеры окладов (должностных окладов) работников учреждения, должности которых не включены в ПКГ, устанавливаются в следующем размере:</w:t>
      </w:r>
    </w:p>
    <w:tbl>
      <w:tblPr>
        <w:tblW w:w="5000" w:type="pct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610"/>
        <w:gridCol w:w="2648"/>
        <w:gridCol w:w="3370"/>
      </w:tblGrid>
      <w:tr w:rsidR="00683759" w:rsidTr="00485968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59" w:rsidRDefault="00683759" w:rsidP="00112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должности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59" w:rsidRDefault="00683759" w:rsidP="00112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Минимальный размер оклада (должностного оклада), руб.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59" w:rsidRDefault="00683759" w:rsidP="00112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Устанавливается оклад (должностной оклад) с учетом повышения, руб.</w:t>
            </w:r>
          </w:p>
        </w:tc>
      </w:tr>
      <w:tr w:rsidR="00683759" w:rsidTr="00485968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59" w:rsidRDefault="00683759" w:rsidP="00112E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отдела </w:t>
            </w:r>
            <w:r w:rsidR="007E7D7C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главный бухгалтер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59" w:rsidRDefault="00571FFD" w:rsidP="00112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9 436,00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59" w:rsidRDefault="00571FFD" w:rsidP="00570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12 </w:t>
            </w:r>
            <w:r w:rsidR="00570EA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66,00</w:t>
            </w:r>
          </w:p>
        </w:tc>
      </w:tr>
      <w:tr w:rsidR="00683759" w:rsidTr="00485968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59" w:rsidRDefault="00683759" w:rsidP="00112E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начальника отдела </w:t>
            </w:r>
            <w:r w:rsidR="007E7D7C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главного бухгалтера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59" w:rsidRDefault="00571FFD" w:rsidP="00112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8 762,00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59" w:rsidRDefault="00571FFD" w:rsidP="00112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11 391,00</w:t>
            </w:r>
          </w:p>
        </w:tc>
      </w:tr>
      <w:tr w:rsidR="00683759" w:rsidTr="00485968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59" w:rsidRDefault="00683759" w:rsidP="00112E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Оперативный дежурный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59" w:rsidRDefault="00571FFD" w:rsidP="00112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5 501,00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59" w:rsidRDefault="00571FFD" w:rsidP="00112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7 151,00</w:t>
            </w:r>
          </w:p>
        </w:tc>
      </w:tr>
      <w:tr w:rsidR="00683759" w:rsidTr="00485968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59" w:rsidRDefault="00683759" w:rsidP="00112E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Специалист 2 категории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59" w:rsidRPr="00112E05" w:rsidRDefault="00571FFD" w:rsidP="00112E05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4 157,00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59" w:rsidRPr="00112E05" w:rsidRDefault="00571FFD" w:rsidP="00112E05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5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5 820,00</w:t>
            </w:r>
          </w:p>
        </w:tc>
      </w:tr>
    </w:tbl>
    <w:p w:rsidR="00683759" w:rsidRDefault="00683759" w:rsidP="00112E0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jc w:val="right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».</w:t>
      </w:r>
    </w:p>
    <w:p w:rsidR="004F6BC0" w:rsidRDefault="00112E05" w:rsidP="00112E0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 xml:space="preserve">2. </w:t>
      </w:r>
      <w:r w:rsidR="004F6BC0" w:rsidRPr="00BA6F23">
        <w:rPr>
          <w:rFonts w:ascii="Times New Roman" w:hAnsi="Times New Roman" w:cs="Times New Roman"/>
          <w:color w:val="auto"/>
          <w:sz w:val="26"/>
          <w:szCs w:val="26"/>
        </w:rPr>
        <w:t>Опубликовать настоящее постановление в газете «Заполярная правд</w:t>
      </w:r>
      <w:r w:rsidR="00F65960">
        <w:rPr>
          <w:rFonts w:ascii="Times New Roman" w:hAnsi="Times New Roman" w:cs="Times New Roman"/>
          <w:color w:val="auto"/>
          <w:sz w:val="26"/>
          <w:szCs w:val="26"/>
        </w:rPr>
        <w:t>а» и </w:t>
      </w:r>
      <w:r w:rsidR="004F6BC0" w:rsidRPr="00BA6F23">
        <w:rPr>
          <w:rFonts w:ascii="Times New Roman" w:hAnsi="Times New Roman" w:cs="Times New Roman"/>
          <w:color w:val="auto"/>
          <w:sz w:val="26"/>
          <w:szCs w:val="26"/>
        </w:rPr>
        <w:t>разместить его на официальном сайте муниципального образования город Норильск.</w:t>
      </w:r>
    </w:p>
    <w:p w:rsidR="00543461" w:rsidRPr="00543461" w:rsidRDefault="00112E05" w:rsidP="00112E05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543461">
        <w:rPr>
          <w:rFonts w:ascii="Times New Roman" w:hAnsi="Times New Roman" w:cs="Times New Roman"/>
          <w:sz w:val="26"/>
          <w:szCs w:val="26"/>
        </w:rPr>
        <w:t>. Настоящее п</w:t>
      </w:r>
      <w:r w:rsidR="00543461" w:rsidRPr="00543461">
        <w:rPr>
          <w:rFonts w:ascii="Times New Roman" w:hAnsi="Times New Roman" w:cs="Times New Roman"/>
          <w:sz w:val="26"/>
          <w:szCs w:val="26"/>
        </w:rPr>
        <w:t>остановление вступает в силу с 01.</w:t>
      </w:r>
      <w:r w:rsidR="00571FFD">
        <w:rPr>
          <w:rFonts w:ascii="Times New Roman" w:hAnsi="Times New Roman" w:cs="Times New Roman"/>
          <w:sz w:val="26"/>
          <w:szCs w:val="26"/>
        </w:rPr>
        <w:t>06</w:t>
      </w:r>
      <w:r>
        <w:rPr>
          <w:rFonts w:ascii="Times New Roman" w:hAnsi="Times New Roman" w:cs="Times New Roman"/>
          <w:sz w:val="26"/>
          <w:szCs w:val="26"/>
        </w:rPr>
        <w:t>.20</w:t>
      </w:r>
      <w:r w:rsidR="00571FFD">
        <w:rPr>
          <w:rFonts w:ascii="Times New Roman" w:hAnsi="Times New Roman" w:cs="Times New Roman"/>
          <w:sz w:val="26"/>
          <w:szCs w:val="26"/>
        </w:rPr>
        <w:t>20</w:t>
      </w:r>
      <w:r w:rsidR="00543461">
        <w:rPr>
          <w:rFonts w:ascii="Times New Roman" w:hAnsi="Times New Roman" w:cs="Times New Roman"/>
          <w:sz w:val="26"/>
          <w:szCs w:val="26"/>
        </w:rPr>
        <w:t>.</w:t>
      </w:r>
    </w:p>
    <w:p w:rsidR="004F6BC0" w:rsidRDefault="004F6BC0" w:rsidP="00112E0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F6BC0" w:rsidRPr="0091571A" w:rsidRDefault="004F6BC0" w:rsidP="00112E0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8422E" w:rsidRDefault="00543461" w:rsidP="00112E0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Глава</w:t>
      </w:r>
      <w:r w:rsidR="00E8422E" w:rsidRPr="0052331E">
        <w:rPr>
          <w:rFonts w:ascii="Times New Roman" w:hAnsi="Times New Roman"/>
          <w:color w:val="000000"/>
          <w:sz w:val="26"/>
          <w:szCs w:val="26"/>
        </w:rPr>
        <w:t xml:space="preserve"> города Норильска</w:t>
      </w:r>
      <w:r w:rsidR="00E8422E">
        <w:rPr>
          <w:rFonts w:ascii="Times New Roman" w:hAnsi="Times New Roman"/>
          <w:color w:val="000000"/>
          <w:sz w:val="26"/>
          <w:szCs w:val="26"/>
        </w:rPr>
        <w:tab/>
      </w:r>
      <w:r w:rsidR="00E8422E">
        <w:rPr>
          <w:rFonts w:ascii="Times New Roman" w:hAnsi="Times New Roman"/>
          <w:color w:val="000000"/>
          <w:sz w:val="26"/>
          <w:szCs w:val="26"/>
        </w:rPr>
        <w:tab/>
      </w:r>
      <w:r w:rsidR="00E8422E">
        <w:rPr>
          <w:rFonts w:ascii="Times New Roman" w:hAnsi="Times New Roman"/>
          <w:color w:val="000000"/>
          <w:sz w:val="26"/>
          <w:szCs w:val="26"/>
        </w:rPr>
        <w:tab/>
      </w:r>
      <w:r w:rsidR="00E8422E">
        <w:rPr>
          <w:rFonts w:ascii="Times New Roman" w:hAnsi="Times New Roman"/>
          <w:color w:val="000000"/>
          <w:sz w:val="26"/>
          <w:szCs w:val="26"/>
        </w:rPr>
        <w:tab/>
      </w:r>
      <w:r w:rsidR="00E8422E">
        <w:rPr>
          <w:rFonts w:ascii="Times New Roman" w:hAnsi="Times New Roman"/>
          <w:color w:val="000000"/>
          <w:sz w:val="26"/>
          <w:szCs w:val="26"/>
        </w:rPr>
        <w:tab/>
      </w:r>
      <w:r w:rsidR="00E8422E">
        <w:rPr>
          <w:rFonts w:ascii="Times New Roman" w:hAnsi="Times New Roman"/>
          <w:color w:val="000000"/>
          <w:sz w:val="26"/>
          <w:szCs w:val="26"/>
        </w:rPr>
        <w:tab/>
      </w:r>
      <w:r w:rsidR="00E8422E"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 xml:space="preserve">              Р.В. Ахметчин</w:t>
      </w:r>
    </w:p>
    <w:p w:rsidR="00C81F31" w:rsidRDefault="00C81F31" w:rsidP="00112E0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C81F31" w:rsidRDefault="00C81F31" w:rsidP="00112E0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7E7D7C" w:rsidRDefault="007E7D7C" w:rsidP="00112E0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7E7D7C" w:rsidRDefault="007E7D7C" w:rsidP="00112E0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7E7D7C" w:rsidRDefault="007E7D7C" w:rsidP="00112E0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7E7D7C" w:rsidRDefault="007E7D7C" w:rsidP="00112E0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485968" w:rsidRDefault="00485968" w:rsidP="00112E0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485968" w:rsidRDefault="00485968" w:rsidP="00112E0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485968" w:rsidRDefault="00485968" w:rsidP="00112E0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485968" w:rsidRDefault="00485968" w:rsidP="00112E0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112E05" w:rsidRDefault="00112E05" w:rsidP="00112E0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112E05" w:rsidRDefault="00112E05" w:rsidP="00112E0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112E05" w:rsidRDefault="00112E05" w:rsidP="00112E0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112E05" w:rsidRDefault="00112E05" w:rsidP="00112E0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112E05" w:rsidRDefault="00112E05" w:rsidP="00112E0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112E05" w:rsidRDefault="00112E05" w:rsidP="00112E0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112E05" w:rsidRDefault="00112E05" w:rsidP="00112E0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112E05" w:rsidRDefault="00112E05" w:rsidP="00112E0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112E05" w:rsidRDefault="00112E05" w:rsidP="00112E0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112E05" w:rsidRDefault="00112E05" w:rsidP="00112E0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112E05" w:rsidRDefault="00112E05" w:rsidP="00112E0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112E05" w:rsidRDefault="00112E05" w:rsidP="00112E0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112E05" w:rsidRDefault="00112E05" w:rsidP="00112E0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bookmarkStart w:id="0" w:name="_GoBack"/>
      <w:bookmarkEnd w:id="0"/>
    </w:p>
    <w:sectPr w:rsidR="00112E05" w:rsidSect="00112E05">
      <w:pgSz w:w="11906" w:h="16838"/>
      <w:pgMar w:top="1134" w:right="567" w:bottom="1134" w:left="1701" w:header="709" w:footer="709" w:gutter="0"/>
      <w:pgNumType w:start="2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789B" w:rsidRDefault="004B789B" w:rsidP="0085175E">
      <w:pPr>
        <w:spacing w:after="0" w:line="240" w:lineRule="auto"/>
      </w:pPr>
      <w:r>
        <w:separator/>
      </w:r>
    </w:p>
  </w:endnote>
  <w:endnote w:type="continuationSeparator" w:id="0">
    <w:p w:rsidR="004B789B" w:rsidRDefault="004B789B" w:rsidP="00851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789B" w:rsidRDefault="004B789B" w:rsidP="0085175E">
      <w:pPr>
        <w:spacing w:after="0" w:line="240" w:lineRule="auto"/>
      </w:pPr>
      <w:r>
        <w:separator/>
      </w:r>
    </w:p>
  </w:footnote>
  <w:footnote w:type="continuationSeparator" w:id="0">
    <w:p w:rsidR="004B789B" w:rsidRDefault="004B789B" w:rsidP="008517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05132B"/>
    <w:multiLevelType w:val="hybridMultilevel"/>
    <w:tmpl w:val="A19AFA1E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3CB5976"/>
    <w:multiLevelType w:val="hybridMultilevel"/>
    <w:tmpl w:val="A4BC510E"/>
    <w:lvl w:ilvl="0" w:tplc="BC16383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6A4B04"/>
    <w:multiLevelType w:val="multilevel"/>
    <w:tmpl w:val="02C24BC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600B3E7B"/>
    <w:multiLevelType w:val="hybridMultilevel"/>
    <w:tmpl w:val="B5646C7E"/>
    <w:lvl w:ilvl="0" w:tplc="2F7CF80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87341C"/>
    <w:multiLevelType w:val="multilevel"/>
    <w:tmpl w:val="399463A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5">
    <w:nsid w:val="624D75D5"/>
    <w:multiLevelType w:val="multilevel"/>
    <w:tmpl w:val="399463A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6">
    <w:nsid w:val="7E8D2EA2"/>
    <w:multiLevelType w:val="multilevel"/>
    <w:tmpl w:val="399463A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0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BC0"/>
    <w:rsid w:val="0001353F"/>
    <w:rsid w:val="00014C58"/>
    <w:rsid w:val="00015F87"/>
    <w:rsid w:val="0003490B"/>
    <w:rsid w:val="0004619E"/>
    <w:rsid w:val="00081771"/>
    <w:rsid w:val="00090B5D"/>
    <w:rsid w:val="000A259F"/>
    <w:rsid w:val="000A5E34"/>
    <w:rsid w:val="000F1C71"/>
    <w:rsid w:val="000F6F4A"/>
    <w:rsid w:val="00112E05"/>
    <w:rsid w:val="001165BA"/>
    <w:rsid w:val="001419FF"/>
    <w:rsid w:val="00156C4C"/>
    <w:rsid w:val="00157EDD"/>
    <w:rsid w:val="00163A53"/>
    <w:rsid w:val="0018508E"/>
    <w:rsid w:val="001F737D"/>
    <w:rsid w:val="00243895"/>
    <w:rsid w:val="00245977"/>
    <w:rsid w:val="00251039"/>
    <w:rsid w:val="0025181B"/>
    <w:rsid w:val="00260FE0"/>
    <w:rsid w:val="002E31D9"/>
    <w:rsid w:val="003102B1"/>
    <w:rsid w:val="003A2D64"/>
    <w:rsid w:val="003D4A6B"/>
    <w:rsid w:val="00414681"/>
    <w:rsid w:val="0041682B"/>
    <w:rsid w:val="00435671"/>
    <w:rsid w:val="00443C21"/>
    <w:rsid w:val="0045180A"/>
    <w:rsid w:val="004724B1"/>
    <w:rsid w:val="00484DA2"/>
    <w:rsid w:val="004852D8"/>
    <w:rsid w:val="00485968"/>
    <w:rsid w:val="004A255F"/>
    <w:rsid w:val="004B4A12"/>
    <w:rsid w:val="004B789B"/>
    <w:rsid w:val="004E4099"/>
    <w:rsid w:val="004F6BC0"/>
    <w:rsid w:val="0051411B"/>
    <w:rsid w:val="00516ED7"/>
    <w:rsid w:val="00543461"/>
    <w:rsid w:val="00570EA5"/>
    <w:rsid w:val="00571FFD"/>
    <w:rsid w:val="0058707E"/>
    <w:rsid w:val="006402AD"/>
    <w:rsid w:val="00646B7C"/>
    <w:rsid w:val="00656705"/>
    <w:rsid w:val="006627F3"/>
    <w:rsid w:val="00665F90"/>
    <w:rsid w:val="00683759"/>
    <w:rsid w:val="006A15C9"/>
    <w:rsid w:val="006D4EBA"/>
    <w:rsid w:val="006E4AD1"/>
    <w:rsid w:val="007067DA"/>
    <w:rsid w:val="00712EEC"/>
    <w:rsid w:val="00780FDE"/>
    <w:rsid w:val="007E7D7C"/>
    <w:rsid w:val="0085175E"/>
    <w:rsid w:val="008566BA"/>
    <w:rsid w:val="00867E9E"/>
    <w:rsid w:val="00897256"/>
    <w:rsid w:val="008A07DF"/>
    <w:rsid w:val="008A2138"/>
    <w:rsid w:val="008A4FE2"/>
    <w:rsid w:val="008B4432"/>
    <w:rsid w:val="009356E7"/>
    <w:rsid w:val="00956E2E"/>
    <w:rsid w:val="00962C03"/>
    <w:rsid w:val="009752A9"/>
    <w:rsid w:val="00980EEC"/>
    <w:rsid w:val="009A4CE4"/>
    <w:rsid w:val="00A136C2"/>
    <w:rsid w:val="00A32996"/>
    <w:rsid w:val="00AC2A08"/>
    <w:rsid w:val="00B12276"/>
    <w:rsid w:val="00B16D63"/>
    <w:rsid w:val="00B5145E"/>
    <w:rsid w:val="00B521EE"/>
    <w:rsid w:val="00B52C9F"/>
    <w:rsid w:val="00B601C1"/>
    <w:rsid w:val="00BE2A4C"/>
    <w:rsid w:val="00C17A23"/>
    <w:rsid w:val="00C3571B"/>
    <w:rsid w:val="00C65FED"/>
    <w:rsid w:val="00C81F31"/>
    <w:rsid w:val="00C82D7C"/>
    <w:rsid w:val="00C87CFA"/>
    <w:rsid w:val="00CA56D1"/>
    <w:rsid w:val="00CD4C15"/>
    <w:rsid w:val="00CE6CA5"/>
    <w:rsid w:val="00D055EB"/>
    <w:rsid w:val="00D30EA2"/>
    <w:rsid w:val="00DB5B98"/>
    <w:rsid w:val="00DF0873"/>
    <w:rsid w:val="00DF1A76"/>
    <w:rsid w:val="00E5272E"/>
    <w:rsid w:val="00E75DF4"/>
    <w:rsid w:val="00E8422E"/>
    <w:rsid w:val="00EB12D9"/>
    <w:rsid w:val="00EE040D"/>
    <w:rsid w:val="00F2442C"/>
    <w:rsid w:val="00F412CA"/>
    <w:rsid w:val="00F547E8"/>
    <w:rsid w:val="00F57420"/>
    <w:rsid w:val="00F65960"/>
    <w:rsid w:val="00FB1D4E"/>
    <w:rsid w:val="00FE514A"/>
    <w:rsid w:val="00FE6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55BC7F8-24DE-46C6-A0EC-E752C80AA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2A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BC0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4F6BC0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4F6BC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HTML">
    <w:name w:val="HTML Preformatted"/>
    <w:basedOn w:val="a"/>
    <w:link w:val="HTML0"/>
    <w:rsid w:val="004F6B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F6BC0"/>
    <w:rPr>
      <w:rFonts w:ascii="Courier New" w:eastAsia="Times New Roman" w:hAnsi="Courier New" w:cs="Courier New"/>
      <w:color w:val="000000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F6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6BC0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8517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5175E"/>
  </w:style>
  <w:style w:type="paragraph" w:styleId="a9">
    <w:name w:val="List Paragraph"/>
    <w:basedOn w:val="a"/>
    <w:qFormat/>
    <w:rsid w:val="00F65960"/>
    <w:pPr>
      <w:ind w:left="720"/>
      <w:contextualSpacing/>
    </w:pPr>
  </w:style>
  <w:style w:type="paragraph" w:customStyle="1" w:styleId="Nonformat">
    <w:name w:val="Nonformat"/>
    <w:basedOn w:val="a"/>
    <w:rsid w:val="00C81F31"/>
    <w:pPr>
      <w:spacing w:after="0" w:line="240" w:lineRule="auto"/>
    </w:pPr>
    <w:rPr>
      <w:rFonts w:ascii="Consultant" w:eastAsia="Times New Roman" w:hAnsi="Consultant" w:cs="Times New Roman"/>
      <w:sz w:val="20"/>
      <w:szCs w:val="20"/>
    </w:rPr>
  </w:style>
  <w:style w:type="character" w:customStyle="1" w:styleId="FontStyle18">
    <w:name w:val="Font Style18"/>
    <w:uiPriority w:val="99"/>
    <w:rsid w:val="008A2138"/>
    <w:rPr>
      <w:rFonts w:ascii="Times New Roman" w:hAnsi="Times New Roman" w:cs="Times New Roman"/>
      <w:sz w:val="24"/>
      <w:szCs w:val="24"/>
    </w:rPr>
  </w:style>
  <w:style w:type="paragraph" w:customStyle="1" w:styleId="ConsPlusCell">
    <w:name w:val="ConsPlusCell"/>
    <w:uiPriority w:val="99"/>
    <w:rsid w:val="008A213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character" w:styleId="aa">
    <w:name w:val="Hyperlink"/>
    <w:rsid w:val="008A21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5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4C362B58318839BDF33584B96CD6A8DF808BD0866D7845BBE08CD4Cw7x3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40EFA1776953A054487FC79DAE1F5C5E600A1DF4A1C344E30B26D02D1w1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46ECD8-6B99-4330-820A-615B14D60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2941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adm14</dc:creator>
  <cp:keywords/>
  <dc:description/>
  <cp:lastModifiedBy>Грицюк Марина Геннадьевна</cp:lastModifiedBy>
  <cp:revision>4</cp:revision>
  <cp:lastPrinted>2019-09-06T02:20:00Z</cp:lastPrinted>
  <dcterms:created xsi:type="dcterms:W3CDTF">2020-05-12T02:51:00Z</dcterms:created>
  <dcterms:modified xsi:type="dcterms:W3CDTF">2020-06-08T04:42:00Z</dcterms:modified>
</cp:coreProperties>
</file>