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077C04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21.07.</w:t>
      </w:r>
      <w:r w:rsidR="00F133DF" w:rsidRPr="00091C3F">
        <w:rPr>
          <w:rFonts w:ascii="Times New Roman" w:hAnsi="Times New Roman"/>
          <w:sz w:val="26"/>
          <w:szCs w:val="20"/>
        </w:rPr>
        <w:t>20</w:t>
      </w:r>
      <w:r>
        <w:rPr>
          <w:rFonts w:ascii="Times New Roman" w:hAnsi="Times New Roman"/>
          <w:sz w:val="26"/>
          <w:szCs w:val="20"/>
        </w:rPr>
        <w:t>21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  </w:t>
      </w:r>
      <w:r>
        <w:rPr>
          <w:rFonts w:ascii="Times New Roman" w:hAnsi="Times New Roman"/>
          <w:sz w:val="26"/>
          <w:szCs w:val="20"/>
        </w:rPr>
        <w:t xml:space="preserve">   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г. Норильск              </w:t>
      </w:r>
      <w:r>
        <w:rPr>
          <w:rFonts w:ascii="Times New Roman" w:hAnsi="Times New Roman"/>
          <w:sz w:val="26"/>
          <w:szCs w:val="20"/>
        </w:rPr>
        <w:t xml:space="preserve">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№ </w:t>
      </w:r>
      <w:r>
        <w:rPr>
          <w:rFonts w:ascii="Times New Roman" w:hAnsi="Times New Roman"/>
          <w:sz w:val="26"/>
          <w:szCs w:val="20"/>
        </w:rPr>
        <w:t>360</w:t>
      </w:r>
    </w:p>
    <w:p w:rsidR="004E308F" w:rsidRPr="00BC69E3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544395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44395">
        <w:rPr>
          <w:rFonts w:ascii="Times New Roman" w:hAnsi="Times New Roman"/>
          <w:sz w:val="26"/>
          <w:szCs w:val="26"/>
        </w:rPr>
        <w:t>О вне</w:t>
      </w:r>
      <w:r w:rsidR="00A72A01" w:rsidRPr="00544395">
        <w:rPr>
          <w:rFonts w:ascii="Times New Roman" w:hAnsi="Times New Roman"/>
          <w:sz w:val="26"/>
          <w:szCs w:val="26"/>
        </w:rPr>
        <w:t xml:space="preserve">сении изменений в постановление 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</w:t>
      </w:r>
      <w:r w:rsidR="006613E8" w:rsidRPr="00544395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740842" w:rsidRPr="00544395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6613E8"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740842" w:rsidRPr="00544395">
        <w:rPr>
          <w:rFonts w:ascii="Times New Roman" w:eastAsiaTheme="minorHAnsi" w:hAnsi="Times New Roman"/>
          <w:sz w:val="26"/>
          <w:szCs w:val="26"/>
          <w:lang w:eastAsia="en-US"/>
        </w:rPr>
        <w:t>08</w:t>
      </w:r>
      <w:r w:rsidR="006613E8" w:rsidRPr="00544395">
        <w:rPr>
          <w:rFonts w:ascii="Times New Roman" w:eastAsiaTheme="minorHAnsi" w:hAnsi="Times New Roman"/>
          <w:sz w:val="26"/>
          <w:szCs w:val="26"/>
          <w:lang w:eastAsia="en-US"/>
        </w:rPr>
        <w:t>.20</w:t>
      </w:r>
      <w:r w:rsidR="00C543D3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19 </w:t>
      </w:r>
      <w:r w:rsidR="006613E8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740842" w:rsidRPr="00544395">
        <w:rPr>
          <w:rFonts w:ascii="Times New Roman" w:eastAsiaTheme="minorHAnsi" w:hAnsi="Times New Roman"/>
          <w:sz w:val="26"/>
          <w:szCs w:val="26"/>
          <w:lang w:eastAsia="en-US"/>
        </w:rPr>
        <w:t>357</w:t>
      </w:r>
      <w:r w:rsidR="006D076E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E308F" w:rsidRPr="00544395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FC155B" w:rsidRPr="00544395" w:rsidRDefault="004E308F" w:rsidP="00C3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hAnsi="Times New Roman"/>
          <w:sz w:val="26"/>
          <w:szCs w:val="26"/>
        </w:rPr>
        <w:t xml:space="preserve">В </w:t>
      </w:r>
      <w:r w:rsidR="00D96A69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целях осуществления муниципальным образованием город Норильск обязанностей собственника муниципальных жилых помещений в многоквартирных домах муниципального образования город Норильск, в соответствии с </w:t>
      </w:r>
      <w:hyperlink r:id="rId6" w:history="1">
        <w:r w:rsidR="00D96A69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частью 3 статьи 30</w:t>
        </w:r>
      </w:hyperlink>
      <w:r w:rsidR="00D96A69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Жилищного кодекса Российской Федерации, </w:t>
      </w:r>
      <w:r w:rsidR="00EF5AED" w:rsidRPr="00061B53">
        <w:rPr>
          <w:rFonts w:ascii="Times New Roman" w:hAnsi="Times New Roman"/>
          <w:sz w:val="26"/>
          <w:szCs w:val="26"/>
        </w:rPr>
        <w:t>пунктом 81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</w:t>
      </w:r>
      <w:r w:rsidR="00D96A69" w:rsidRPr="00061B53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96A69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руководствуясь </w:t>
      </w:r>
      <w:hyperlink r:id="rId7" w:history="1">
        <w:r w:rsidR="00D96A69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Уставом</w:t>
        </w:r>
      </w:hyperlink>
      <w:r w:rsidR="00D96A69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образования город Норильск</w:t>
      </w:r>
      <w:r w:rsidR="00FC155B" w:rsidRPr="00544395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4E308F" w:rsidRPr="00544395" w:rsidRDefault="004E308F" w:rsidP="00CD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hAnsi="Times New Roman"/>
          <w:sz w:val="26"/>
          <w:szCs w:val="26"/>
        </w:rPr>
        <w:t>ПОСТАНОВЛЯЮ:</w:t>
      </w:r>
    </w:p>
    <w:p w:rsidR="00CD6322" w:rsidRPr="00544395" w:rsidRDefault="00CD6322" w:rsidP="00CD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F573F" w:rsidRDefault="0006704C" w:rsidP="00273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4395">
        <w:rPr>
          <w:rFonts w:ascii="Times New Roman" w:hAnsi="Times New Roman"/>
          <w:sz w:val="26"/>
          <w:szCs w:val="26"/>
        </w:rPr>
        <w:t>1.</w:t>
      </w:r>
      <w:r w:rsidR="0042296E">
        <w:rPr>
          <w:rFonts w:ascii="Times New Roman" w:hAnsi="Times New Roman"/>
          <w:sz w:val="26"/>
          <w:szCs w:val="26"/>
        </w:rPr>
        <w:tab/>
      </w:r>
      <w:r w:rsidR="004E308F" w:rsidRPr="00544395">
        <w:rPr>
          <w:rFonts w:ascii="Times New Roman" w:hAnsi="Times New Roman"/>
          <w:sz w:val="26"/>
          <w:szCs w:val="26"/>
        </w:rPr>
        <w:t xml:space="preserve">Внести в </w:t>
      </w:r>
      <w:r w:rsidR="0072488A" w:rsidRPr="00544395">
        <w:rPr>
          <w:rFonts w:ascii="Times New Roman" w:hAnsi="Times New Roman"/>
          <w:sz w:val="26"/>
          <w:szCs w:val="26"/>
        </w:rPr>
        <w:t xml:space="preserve">Порядок компенсации расходов, понесенных нанимателями жилых помещений муниципального жилищного фонда муниципального образования город Норильск, связанных с оснащением жилых помещений приборами учета используемых воды, электрической энергии, утвержденный постановлением </w:t>
      </w:r>
      <w:r w:rsidR="004E308F" w:rsidRPr="00544395">
        <w:rPr>
          <w:rFonts w:ascii="Times New Roman" w:hAnsi="Times New Roman"/>
          <w:sz w:val="26"/>
          <w:szCs w:val="26"/>
        </w:rPr>
        <w:t>Администрации г</w:t>
      </w:r>
      <w:r w:rsidR="006774D4" w:rsidRPr="00544395">
        <w:rPr>
          <w:rFonts w:ascii="Times New Roman" w:hAnsi="Times New Roman"/>
          <w:sz w:val="26"/>
          <w:szCs w:val="26"/>
        </w:rPr>
        <w:t>орода</w:t>
      </w:r>
      <w:r w:rsidR="00B23D38" w:rsidRPr="00544395">
        <w:rPr>
          <w:rFonts w:ascii="Times New Roman" w:hAnsi="Times New Roman"/>
          <w:sz w:val="26"/>
          <w:szCs w:val="26"/>
        </w:rPr>
        <w:t xml:space="preserve"> Норильска от </w:t>
      </w:r>
      <w:r w:rsidR="001809EA" w:rsidRPr="00544395">
        <w:rPr>
          <w:rFonts w:ascii="Times New Roman" w:hAnsi="Times New Roman"/>
          <w:sz w:val="26"/>
          <w:szCs w:val="26"/>
        </w:rPr>
        <w:t>13</w:t>
      </w:r>
      <w:r w:rsidR="00B23D38" w:rsidRPr="00544395">
        <w:rPr>
          <w:rFonts w:ascii="Times New Roman" w:hAnsi="Times New Roman"/>
          <w:sz w:val="26"/>
          <w:szCs w:val="26"/>
        </w:rPr>
        <w:t>.</w:t>
      </w:r>
      <w:r w:rsidR="001809EA" w:rsidRPr="00544395">
        <w:rPr>
          <w:rFonts w:ascii="Times New Roman" w:hAnsi="Times New Roman"/>
          <w:sz w:val="26"/>
          <w:szCs w:val="26"/>
        </w:rPr>
        <w:t>08</w:t>
      </w:r>
      <w:r w:rsidR="00B23D38" w:rsidRPr="00544395">
        <w:rPr>
          <w:rFonts w:ascii="Times New Roman" w:hAnsi="Times New Roman"/>
          <w:sz w:val="26"/>
          <w:szCs w:val="26"/>
        </w:rPr>
        <w:t>.20</w:t>
      </w:r>
      <w:r w:rsidR="0072488A" w:rsidRPr="00544395">
        <w:rPr>
          <w:rFonts w:ascii="Times New Roman" w:hAnsi="Times New Roman"/>
          <w:sz w:val="26"/>
          <w:szCs w:val="26"/>
        </w:rPr>
        <w:t xml:space="preserve">19 </w:t>
      </w:r>
      <w:r w:rsidR="005F440F" w:rsidRPr="00544395">
        <w:rPr>
          <w:rFonts w:ascii="Times New Roman" w:hAnsi="Times New Roman"/>
          <w:sz w:val="26"/>
          <w:szCs w:val="26"/>
        </w:rPr>
        <w:t xml:space="preserve">№ </w:t>
      </w:r>
      <w:r w:rsidR="001809EA" w:rsidRPr="00544395">
        <w:rPr>
          <w:rFonts w:ascii="Times New Roman" w:hAnsi="Times New Roman"/>
          <w:sz w:val="26"/>
          <w:szCs w:val="26"/>
        </w:rPr>
        <w:t>357</w:t>
      </w:r>
      <w:r w:rsidR="004E42B4" w:rsidRPr="00544395">
        <w:rPr>
          <w:rFonts w:ascii="Times New Roman" w:hAnsi="Times New Roman"/>
          <w:sz w:val="26"/>
          <w:szCs w:val="26"/>
        </w:rPr>
        <w:t xml:space="preserve"> </w:t>
      </w:r>
      <w:r w:rsidR="004E308F" w:rsidRPr="00544395">
        <w:rPr>
          <w:rFonts w:ascii="Times New Roman" w:hAnsi="Times New Roman"/>
          <w:sz w:val="26"/>
          <w:szCs w:val="26"/>
        </w:rPr>
        <w:t xml:space="preserve">(далее </w:t>
      </w:r>
      <w:r w:rsidR="00DF03D9" w:rsidRPr="00544395">
        <w:rPr>
          <w:rFonts w:ascii="Times New Roman" w:hAnsi="Times New Roman"/>
          <w:sz w:val="26"/>
          <w:szCs w:val="26"/>
        </w:rPr>
        <w:t xml:space="preserve">- </w:t>
      </w:r>
      <w:r w:rsidR="0072488A" w:rsidRPr="00544395">
        <w:rPr>
          <w:rFonts w:ascii="Times New Roman" w:hAnsi="Times New Roman"/>
          <w:sz w:val="26"/>
          <w:szCs w:val="26"/>
        </w:rPr>
        <w:t>Порядок</w:t>
      </w:r>
      <w:r w:rsidR="004E308F" w:rsidRPr="00544395">
        <w:rPr>
          <w:rFonts w:ascii="Times New Roman" w:hAnsi="Times New Roman"/>
          <w:sz w:val="26"/>
          <w:szCs w:val="26"/>
        </w:rPr>
        <w:t>)</w:t>
      </w:r>
      <w:r w:rsidR="004E42B4" w:rsidRPr="00544395">
        <w:rPr>
          <w:rFonts w:ascii="Times New Roman" w:hAnsi="Times New Roman"/>
          <w:sz w:val="26"/>
          <w:szCs w:val="26"/>
        </w:rPr>
        <w:t>,</w:t>
      </w:r>
      <w:r w:rsidR="004E308F" w:rsidRPr="00544395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FC09C2" w:rsidRDefault="00FC09C2" w:rsidP="00273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1.3 Порядка:</w:t>
      </w:r>
    </w:p>
    <w:p w:rsidR="00FA6745" w:rsidRDefault="00FC09C2" w:rsidP="00FA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В</w:t>
      </w:r>
      <w:r w:rsidR="000F4889">
        <w:rPr>
          <w:rFonts w:ascii="Times New Roman" w:hAnsi="Times New Roman"/>
          <w:sz w:val="26"/>
          <w:szCs w:val="26"/>
        </w:rPr>
        <w:t>о втором абзаце</w:t>
      </w:r>
      <w:r>
        <w:rPr>
          <w:rFonts w:ascii="Times New Roman" w:hAnsi="Times New Roman"/>
          <w:sz w:val="26"/>
          <w:szCs w:val="26"/>
        </w:rPr>
        <w:t xml:space="preserve"> </w:t>
      </w:r>
      <w:r w:rsidR="00101A0B" w:rsidRPr="00544395">
        <w:rPr>
          <w:rFonts w:ascii="Times New Roman" w:hAnsi="Times New Roman"/>
          <w:sz w:val="26"/>
          <w:szCs w:val="26"/>
        </w:rPr>
        <w:t>слова «Управление жилищно-коммунального хозяйства Администрации города Норильска» заменить словами «</w:t>
      </w:r>
      <w:r w:rsidR="00612D11" w:rsidRPr="00544395">
        <w:rPr>
          <w:rFonts w:ascii="Times New Roman" w:hAnsi="Times New Roman"/>
          <w:sz w:val="26"/>
          <w:szCs w:val="26"/>
        </w:rPr>
        <w:t>муниципальное казенное учреждение</w:t>
      </w:r>
      <w:r w:rsidR="009D69F1" w:rsidRPr="00544395">
        <w:rPr>
          <w:rFonts w:ascii="Times New Roman" w:hAnsi="Times New Roman"/>
          <w:sz w:val="26"/>
          <w:szCs w:val="26"/>
        </w:rPr>
        <w:t xml:space="preserve"> «Управление жилищно-коммунального хозяйства»</w:t>
      </w:r>
      <w:r w:rsidR="00612D11" w:rsidRPr="00544395">
        <w:rPr>
          <w:rFonts w:ascii="Times New Roman" w:hAnsi="Times New Roman"/>
          <w:sz w:val="26"/>
          <w:szCs w:val="26"/>
        </w:rPr>
        <w:t>»</w:t>
      </w:r>
      <w:r w:rsidR="007834F9">
        <w:rPr>
          <w:rFonts w:ascii="Times New Roman" w:hAnsi="Times New Roman"/>
          <w:sz w:val="26"/>
          <w:szCs w:val="26"/>
        </w:rPr>
        <w:t>.</w:t>
      </w:r>
      <w:r w:rsidR="00FA6745" w:rsidRPr="00544395">
        <w:rPr>
          <w:rFonts w:ascii="Times New Roman" w:hAnsi="Times New Roman"/>
          <w:sz w:val="26"/>
          <w:szCs w:val="26"/>
        </w:rPr>
        <w:t xml:space="preserve"> </w:t>
      </w:r>
    </w:p>
    <w:p w:rsidR="0076278B" w:rsidRPr="00544395" w:rsidRDefault="00FC09C2" w:rsidP="00762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="000F4889">
        <w:rPr>
          <w:rFonts w:ascii="Times New Roman" w:hAnsi="Times New Roman"/>
          <w:sz w:val="26"/>
          <w:szCs w:val="26"/>
        </w:rPr>
        <w:t>Д</w:t>
      </w:r>
      <w:r w:rsidR="003E2366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есятый </w:t>
      </w:r>
      <w:r w:rsidR="000F4889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 w:rsidR="003E2366" w:rsidRPr="00544395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  <w:r w:rsidR="0076278B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970615" w:rsidRPr="00544395" w:rsidRDefault="0076278B" w:rsidP="0097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4395">
        <w:rPr>
          <w:sz w:val="26"/>
          <w:szCs w:val="26"/>
        </w:rPr>
        <w:t>«</w:t>
      </w:r>
      <w:r w:rsidR="00D6555B" w:rsidRPr="00544395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0068F" w:rsidRPr="00544395">
        <w:rPr>
          <w:rFonts w:ascii="Times New Roman" w:eastAsiaTheme="minorHAnsi" w:hAnsi="Times New Roman"/>
          <w:sz w:val="26"/>
          <w:szCs w:val="26"/>
          <w:lang w:eastAsia="en-US"/>
        </w:rPr>
        <w:t>оснащение прибором (приборами) учета используемых воды, электрической энергии - приобретение, установка (замена)</w:t>
      </w:r>
      <w:r w:rsidR="00522A6C" w:rsidRPr="00544395">
        <w:rPr>
          <w:rFonts w:ascii="Times New Roman" w:eastAsiaTheme="minorHAnsi" w:hAnsi="Times New Roman"/>
          <w:sz w:val="26"/>
          <w:szCs w:val="26"/>
          <w:lang w:eastAsia="en-US"/>
        </w:rPr>
        <w:t>, поверка</w:t>
      </w:r>
      <w:r w:rsidR="00D0068F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прибора (приборов) учета используемых воды, электрической энергии в жилом помещении нанимателем </w:t>
      </w:r>
      <w:r w:rsidR="00522A6C" w:rsidRPr="00544395">
        <w:rPr>
          <w:rFonts w:ascii="Times New Roman" w:eastAsiaTheme="minorHAnsi" w:hAnsi="Times New Roman"/>
          <w:sz w:val="26"/>
          <w:szCs w:val="26"/>
          <w:lang w:eastAsia="en-US"/>
        </w:rPr>
        <w:t>данного</w:t>
      </w:r>
      <w:r w:rsidR="00D0068F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жилого помещения муниципального жилищного фонда муниципального образования город Норильск за свой счет;</w:t>
      </w:r>
      <w:r w:rsidR="00FC2A16">
        <w:rPr>
          <w:rFonts w:ascii="Times New Roman" w:eastAsiaTheme="minorHAnsi" w:hAnsi="Times New Roman"/>
          <w:sz w:val="26"/>
          <w:szCs w:val="26"/>
          <w:lang w:eastAsia="en-US"/>
        </w:rPr>
        <w:t>».</w:t>
      </w:r>
      <w:r w:rsidR="00970615" w:rsidRPr="00544395">
        <w:rPr>
          <w:rFonts w:ascii="Times New Roman" w:hAnsi="Times New Roman"/>
          <w:sz w:val="26"/>
          <w:szCs w:val="26"/>
        </w:rPr>
        <w:t xml:space="preserve"> </w:t>
      </w:r>
    </w:p>
    <w:p w:rsidR="0055132F" w:rsidRPr="00544395" w:rsidRDefault="00970615" w:rsidP="0097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FC13B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1.4 </w:t>
      </w:r>
      <w:hyperlink r:id="rId8" w:history="1">
        <w:r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</w:hyperlink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ка дополнить третьим </w:t>
      </w:r>
      <w:r w:rsidR="000F4889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абзацем 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970615" w:rsidRPr="00544395" w:rsidRDefault="00970615" w:rsidP="0097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«Компенсация расходов </w:t>
      </w:r>
      <w:r w:rsidR="005F542D" w:rsidRPr="00544395">
        <w:rPr>
          <w:rFonts w:ascii="Times New Roman" w:eastAsiaTheme="minorHAnsi" w:hAnsi="Times New Roman"/>
          <w:sz w:val="26"/>
          <w:szCs w:val="26"/>
          <w:lang w:eastAsia="en-US"/>
        </w:rPr>
        <w:t>за проведение поверки приборов учета производится в случае, если</w:t>
      </w:r>
      <w:r w:rsidR="00AC2205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</w:t>
      </w:r>
      <w:r w:rsidR="00225647" w:rsidRPr="00544395">
        <w:rPr>
          <w:rFonts w:ascii="Times New Roman" w:eastAsiaTheme="minorHAnsi" w:hAnsi="Times New Roman"/>
          <w:sz w:val="26"/>
          <w:szCs w:val="26"/>
          <w:lang w:eastAsia="en-US"/>
        </w:rPr>
        <w:t>договором социального, коммерческого, служебного найма жилого помещения</w:t>
      </w:r>
      <w:r w:rsidR="00AC2205" w:rsidRPr="0054439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25647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данная обязанность не возложена на нанимателя</w:t>
      </w:r>
      <w:r w:rsidR="005F542D"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47AE2" w:rsidRPr="00544395" w:rsidRDefault="000679DB" w:rsidP="00B47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FC13B0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E01B5C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2F2E0D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E01B5C">
        <w:rPr>
          <w:rFonts w:ascii="Times New Roman" w:eastAsiaTheme="minorHAnsi" w:hAnsi="Times New Roman"/>
          <w:sz w:val="26"/>
          <w:szCs w:val="26"/>
          <w:lang w:eastAsia="en-US"/>
        </w:rPr>
        <w:t xml:space="preserve"> 2.1 Порядка д</w:t>
      </w:r>
      <w:r w:rsidR="00B47AE2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ополнить </w:t>
      </w:r>
      <w:r w:rsidR="00CF4B72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новым </w:t>
      </w:r>
      <w:r w:rsidR="00EF7567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пятым </w:t>
      </w:r>
      <w:r w:rsidR="000F4889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абзацем </w:t>
      </w:r>
      <w:r w:rsidR="00B47AE2" w:rsidRPr="00544395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542DEF" w:rsidRPr="00544395" w:rsidRDefault="00B47AE2" w:rsidP="00542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4395">
        <w:rPr>
          <w:sz w:val="26"/>
          <w:szCs w:val="26"/>
        </w:rPr>
        <w:t>«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расходы, связанные с поверкой приборов учета</w:t>
      </w:r>
      <w:r w:rsidR="00D96D51"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A3101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42DEF" w:rsidRPr="00544395" w:rsidRDefault="00542DEF" w:rsidP="00542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A7764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2.2 </w:t>
      </w:r>
      <w:hyperlink r:id="rId9" w:history="1">
        <w:r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</w:hyperlink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ка </w:t>
      </w:r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C3FE1" w:rsidRPr="00544395" w:rsidRDefault="00542DEF" w:rsidP="003C3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sz w:val="26"/>
          <w:szCs w:val="26"/>
        </w:rPr>
        <w:t>«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t>Компенсация расходов производится:</w:t>
      </w:r>
    </w:p>
    <w:p w:rsidR="003C3FE1" w:rsidRPr="00544395" w:rsidRDefault="0042296E" w:rsidP="003C3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по установленным (замененным) приборам учета - в размере фактически понесенных заявителем расходов, но не более предельной стоимости материальных </w:t>
      </w:r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ресурсов и работ, связанных с оснащением жилых помещений приборами учета используемых воды, электрической энергии в соответствии с </w:t>
      </w:r>
      <w:hyperlink r:id="rId10" w:history="1">
        <w:r w:rsidR="003C3FE1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приложениями </w:t>
        </w:r>
        <w:r w:rsidR="00201B46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№</w:t>
        </w:r>
        <w:r w:rsidR="003C3FE1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1</w:t>
        </w:r>
      </w:hyperlink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1" w:history="1">
        <w:r w:rsidR="00201B46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№</w:t>
        </w:r>
        <w:r w:rsidR="003C3FE1"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</w:t>
        </w:r>
      </w:hyperlink>
      <w:r w:rsidR="003C3FE1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</w:t>
      </w:r>
      <w:r w:rsidR="003866E3" w:rsidRPr="0054439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31E38" w:rsidRDefault="0042296E" w:rsidP="00BA3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3866E3" w:rsidRPr="00544395">
        <w:rPr>
          <w:rFonts w:ascii="Times New Roman" w:eastAsiaTheme="minorHAnsi" w:hAnsi="Times New Roman"/>
          <w:sz w:val="26"/>
          <w:szCs w:val="26"/>
          <w:lang w:eastAsia="en-US"/>
        </w:rPr>
        <w:t>по поверенным приборам –</w:t>
      </w:r>
      <w:r w:rsidR="00831E38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</w:t>
      </w:r>
      <w:r w:rsidR="00BA3DEB" w:rsidRPr="00544395">
        <w:rPr>
          <w:rFonts w:ascii="Times New Roman" w:eastAsiaTheme="minorHAnsi" w:hAnsi="Times New Roman"/>
          <w:sz w:val="26"/>
          <w:szCs w:val="26"/>
          <w:lang w:eastAsia="en-US"/>
        </w:rPr>
        <w:t>ценами (</w:t>
      </w:r>
      <w:r w:rsidR="003866E3" w:rsidRPr="00544395">
        <w:rPr>
          <w:rFonts w:ascii="Times New Roman" w:eastAsiaTheme="minorHAnsi" w:hAnsi="Times New Roman"/>
          <w:sz w:val="26"/>
          <w:szCs w:val="26"/>
          <w:lang w:eastAsia="en-US"/>
        </w:rPr>
        <w:t>тарифами</w:t>
      </w:r>
      <w:r w:rsidR="00BA3DEB" w:rsidRPr="0054439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3866E3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на услуги по поверке средств измерений, </w:t>
      </w:r>
      <w:r w:rsidR="00831E38" w:rsidRPr="00831E38">
        <w:rPr>
          <w:rFonts w:ascii="Times New Roman" w:eastAsiaTheme="minorHAnsi" w:hAnsi="Times New Roman"/>
          <w:sz w:val="26"/>
          <w:szCs w:val="26"/>
          <w:lang w:eastAsia="en-US"/>
        </w:rPr>
        <w:t>утвержденными для государственных региональных центров метрологии, аккредитованных в области обеспечения единства измерений</w:t>
      </w:r>
      <w:r w:rsidR="00831E3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F3725" w:rsidRPr="00544395" w:rsidRDefault="00872F14" w:rsidP="00BA3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2F14">
        <w:rPr>
          <w:rFonts w:ascii="Times New Roman" w:eastAsiaTheme="minorHAnsi" w:hAnsi="Times New Roman"/>
          <w:sz w:val="26"/>
          <w:szCs w:val="26"/>
          <w:lang w:eastAsia="en-US"/>
        </w:rPr>
        <w:t xml:space="preserve">Для заявителей, являющихся нанимателями комнат в коммунальной квартире, компенсация расходов производится в размере фактически понесенных расходов на оснащение одной коммунальной квартиры пропорционально размеру общей площади комнаты, занимаемой нанимателем, но не более предельной стоимости материальных ресурсов и работ, связанных с оснащением жилых помещений приборами учета используемых воды, электрической энергии в соответствии с </w:t>
      </w:r>
      <w:hyperlink r:id="rId12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приложениями №</w:t>
        </w:r>
        <w:r w:rsidRPr="00872F1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1</w:t>
        </w:r>
      </w:hyperlink>
      <w:r w:rsidRPr="00872F1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3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№</w:t>
        </w:r>
        <w:r w:rsidRPr="00872F1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</w:t>
        </w:r>
      </w:hyperlink>
      <w:r w:rsidRPr="00872F14"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Порядку.</w:t>
      </w:r>
      <w:r w:rsidR="00EA3502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20774" w:rsidRPr="00544395" w:rsidRDefault="00B20774" w:rsidP="00B20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2.3 </w:t>
      </w:r>
      <w:hyperlink r:id="rId14" w:history="1">
        <w:r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</w:hyperlink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ка изложить в следующей редакции: </w:t>
      </w:r>
    </w:p>
    <w:p w:rsidR="004C1C26" w:rsidRPr="00544395" w:rsidRDefault="00B20774" w:rsidP="004C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Компенсация расходов производится в</w:t>
      </w:r>
      <w:r w:rsidR="00725E72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отношении каждого приобретенного, установленного (замененного)</w:t>
      </w:r>
      <w:r w:rsidR="00546B1E"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, поверенного 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прибора учета, введ</w:t>
      </w:r>
      <w:r w:rsidR="00725E72" w:rsidRPr="00544395">
        <w:rPr>
          <w:rFonts w:ascii="Times New Roman" w:eastAsiaTheme="minorHAnsi" w:hAnsi="Times New Roman"/>
          <w:sz w:val="26"/>
          <w:szCs w:val="26"/>
          <w:lang w:eastAsia="en-US"/>
        </w:rPr>
        <w:t>енного в эксплуатацию</w:t>
      </w:r>
      <w:r w:rsidR="00EA3502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4C1C26" w:rsidRPr="00544395" w:rsidRDefault="004C1C26" w:rsidP="004C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Подпункт</w:t>
      </w:r>
      <w:r w:rsidR="002F78ED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 «в» </w:t>
      </w:r>
      <w:r w:rsidR="002F2E0D">
        <w:rPr>
          <w:rFonts w:ascii="Times New Roman" w:eastAsiaTheme="minorHAnsi" w:hAnsi="Times New Roman"/>
          <w:sz w:val="26"/>
          <w:szCs w:val="26"/>
          <w:lang w:eastAsia="en-US"/>
        </w:rPr>
        <w:t xml:space="preserve">и «г» 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2.4 </w:t>
      </w:r>
      <w:hyperlink r:id="rId15" w:history="1">
        <w:r w:rsidRPr="00544395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</w:hyperlink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ка изложить в следующей редакции: </w:t>
      </w:r>
    </w:p>
    <w:p w:rsidR="00450BC0" w:rsidRPr="00544395" w:rsidRDefault="004C1C26" w:rsidP="0045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в)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450BC0" w:rsidRPr="00544395">
        <w:rPr>
          <w:rFonts w:ascii="Times New Roman" w:eastAsiaTheme="minorHAnsi" w:hAnsi="Times New Roman"/>
          <w:sz w:val="26"/>
          <w:szCs w:val="26"/>
          <w:lang w:eastAsia="en-US"/>
        </w:rPr>
        <w:t>количество установленных (замененных), поверенных приборов учета</w:t>
      </w: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;»;</w:t>
      </w:r>
      <w:r w:rsidR="00450BC0" w:rsidRPr="00544395">
        <w:rPr>
          <w:rFonts w:ascii="Times New Roman" w:hAnsi="Times New Roman"/>
          <w:sz w:val="26"/>
          <w:szCs w:val="26"/>
        </w:rPr>
        <w:t xml:space="preserve"> </w:t>
      </w:r>
    </w:p>
    <w:p w:rsidR="00935C42" w:rsidRDefault="00CB564F" w:rsidP="0093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 xml:space="preserve">г) </w:t>
      </w:r>
      <w:r w:rsidR="00450BC0" w:rsidRPr="00544395">
        <w:rPr>
          <w:rFonts w:ascii="Times New Roman" w:eastAsiaTheme="minorHAnsi" w:hAnsi="Times New Roman"/>
          <w:sz w:val="26"/>
          <w:szCs w:val="26"/>
          <w:lang w:eastAsia="en-US"/>
        </w:rPr>
        <w:t>вид расходов, подлежащих компенсации: приобретение и (или) установка (зам</w:t>
      </w:r>
      <w:r w:rsidR="00EA3502">
        <w:rPr>
          <w:rFonts w:ascii="Times New Roman" w:eastAsiaTheme="minorHAnsi" w:hAnsi="Times New Roman"/>
          <w:sz w:val="26"/>
          <w:szCs w:val="26"/>
          <w:lang w:eastAsia="en-US"/>
        </w:rPr>
        <w:t>ена), поверка приборов учета;».</w:t>
      </w:r>
    </w:p>
    <w:p w:rsidR="00EA3502" w:rsidRDefault="00EA3502" w:rsidP="0093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В пункт</w:t>
      </w:r>
      <w:r w:rsidR="00483A9B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2.5. Порядка:</w:t>
      </w:r>
    </w:p>
    <w:p w:rsidR="00935C42" w:rsidRPr="00EA3502" w:rsidRDefault="00EA3502" w:rsidP="0093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A3502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EA3502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935C42" w:rsidRPr="00EA3502">
        <w:rPr>
          <w:rFonts w:ascii="Times New Roman" w:eastAsiaTheme="minorHAnsi" w:hAnsi="Times New Roman"/>
          <w:sz w:val="26"/>
          <w:szCs w:val="26"/>
          <w:lang w:eastAsia="en-US"/>
        </w:rPr>
        <w:t>Подпункт «е» изложить в следующей редакции:</w:t>
      </w:r>
    </w:p>
    <w:p w:rsidR="00935C42" w:rsidRPr="00EA3502" w:rsidRDefault="00935C42" w:rsidP="0093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A3502">
        <w:rPr>
          <w:rFonts w:ascii="Times New Roman" w:eastAsiaTheme="minorHAnsi" w:hAnsi="Times New Roman"/>
          <w:sz w:val="26"/>
          <w:szCs w:val="26"/>
          <w:lang w:eastAsia="en-US"/>
        </w:rPr>
        <w:t>«е)</w:t>
      </w:r>
      <w:r w:rsidRPr="00EA3502">
        <w:rPr>
          <w:rFonts w:ascii="Times New Roman" w:eastAsiaTheme="minorHAnsi" w:hAnsi="Times New Roman"/>
          <w:sz w:val="26"/>
          <w:szCs w:val="26"/>
          <w:lang w:eastAsia="en-US"/>
        </w:rPr>
        <w:tab/>
        <w:t>документы, подтверждающие оплату организации или индивидуальному предпринимателю работ по установке (замене), поверке приборов учета;»;</w:t>
      </w:r>
    </w:p>
    <w:p w:rsidR="002811A3" w:rsidRPr="00133791" w:rsidRDefault="002811A3" w:rsidP="00281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33791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2777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133791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0E650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948DD" w:rsidRPr="00133791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 «ж» </w:t>
      </w:r>
      <w:r w:rsidRPr="00133791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="005948DD" w:rsidRPr="0013379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5948DD" w:rsidRPr="00133791" w:rsidRDefault="002811A3" w:rsidP="00594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33791">
        <w:rPr>
          <w:rFonts w:ascii="Times New Roman" w:eastAsiaTheme="minorHAnsi" w:hAnsi="Times New Roman"/>
          <w:sz w:val="26"/>
          <w:szCs w:val="26"/>
          <w:lang w:eastAsia="en-US"/>
        </w:rPr>
        <w:t xml:space="preserve">«ж) акт ввода приборов учета в эксплуатацию, составленный в соответствии с Правилами предоставления коммунальных услуг, а также </w:t>
      </w:r>
      <w:r w:rsidR="005948DD" w:rsidRPr="00133791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поверке и (или) запись о проведенной поверке, внесенная в паспорт (формуляр) прибора учета, или извещение о непригодности к применению прибора учета, заверенные подписью уполномоченных лиц аккредитованных в области обеспечения единства измерений государственных региональных центров метрологии и знаком поверки, с указанием даты поверки</w:t>
      </w:r>
      <w:r w:rsidRPr="00133791">
        <w:rPr>
          <w:rFonts w:ascii="Times New Roman" w:eastAsiaTheme="minorHAnsi" w:hAnsi="Times New Roman"/>
          <w:sz w:val="26"/>
          <w:szCs w:val="26"/>
          <w:lang w:eastAsia="en-US"/>
        </w:rPr>
        <w:t xml:space="preserve"> (в случае возмещения расходов за проведение поверки приборов учета)</w:t>
      </w:r>
      <w:r w:rsidR="005948DD" w:rsidRPr="00133791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D7B3E" w:rsidRPr="00544395" w:rsidRDefault="00F87ED0" w:rsidP="007408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E54B50" w:rsidRPr="00544395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</w:t>
      </w:r>
      <w:r w:rsidR="002D7B3E"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774D4" w:rsidRPr="00544395" w:rsidRDefault="00F87ED0" w:rsidP="0033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44395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2296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052CCA" w:rsidRPr="00544395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вступает в силу после официального опубликования в газете «Заполярная правда»</w:t>
      </w:r>
      <w:r w:rsidR="002E6D07" w:rsidRPr="0054439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3188C" w:rsidRPr="00544395" w:rsidRDefault="0033188C" w:rsidP="0061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3188C" w:rsidRDefault="0033188C" w:rsidP="0061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9541A" w:rsidRPr="00544395" w:rsidRDefault="00F9541A" w:rsidP="0061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20972" w:rsidRPr="00544395" w:rsidRDefault="00420972" w:rsidP="00420972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44395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                   Д.В. Карасев </w:t>
      </w:r>
    </w:p>
    <w:p w:rsidR="00420972" w:rsidRDefault="00420972" w:rsidP="00420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541A" w:rsidRDefault="00F9541A" w:rsidP="004209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9541A" w:rsidSect="000670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5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34F07"/>
    <w:rsid w:val="0004795F"/>
    <w:rsid w:val="00052CCA"/>
    <w:rsid w:val="00055CA1"/>
    <w:rsid w:val="00061B53"/>
    <w:rsid w:val="0006704C"/>
    <w:rsid w:val="000679DB"/>
    <w:rsid w:val="0007535B"/>
    <w:rsid w:val="00077C04"/>
    <w:rsid w:val="00087CA3"/>
    <w:rsid w:val="00091C3F"/>
    <w:rsid w:val="000A0BE6"/>
    <w:rsid w:val="000A44F0"/>
    <w:rsid w:val="000B0FA6"/>
    <w:rsid w:val="000E0A5D"/>
    <w:rsid w:val="000E2B8C"/>
    <w:rsid w:val="000E6504"/>
    <w:rsid w:val="000E6872"/>
    <w:rsid w:val="000F4889"/>
    <w:rsid w:val="00101A0B"/>
    <w:rsid w:val="00102C79"/>
    <w:rsid w:val="00103E59"/>
    <w:rsid w:val="0011104F"/>
    <w:rsid w:val="00124CFC"/>
    <w:rsid w:val="00130C8A"/>
    <w:rsid w:val="0013309A"/>
    <w:rsid w:val="00133791"/>
    <w:rsid w:val="001401FE"/>
    <w:rsid w:val="001408CC"/>
    <w:rsid w:val="00142374"/>
    <w:rsid w:val="00147591"/>
    <w:rsid w:val="0015607E"/>
    <w:rsid w:val="00162680"/>
    <w:rsid w:val="00162999"/>
    <w:rsid w:val="00170E2B"/>
    <w:rsid w:val="00172474"/>
    <w:rsid w:val="00173A49"/>
    <w:rsid w:val="001773FE"/>
    <w:rsid w:val="001809EA"/>
    <w:rsid w:val="001A2AF3"/>
    <w:rsid w:val="001A319F"/>
    <w:rsid w:val="001D0B69"/>
    <w:rsid w:val="001D7532"/>
    <w:rsid w:val="001F5406"/>
    <w:rsid w:val="001F5E2F"/>
    <w:rsid w:val="001F7EFB"/>
    <w:rsid w:val="00201B46"/>
    <w:rsid w:val="002103DB"/>
    <w:rsid w:val="00211943"/>
    <w:rsid w:val="00225647"/>
    <w:rsid w:val="00227774"/>
    <w:rsid w:val="00231D13"/>
    <w:rsid w:val="002331AB"/>
    <w:rsid w:val="002334BE"/>
    <w:rsid w:val="00237091"/>
    <w:rsid w:val="00240179"/>
    <w:rsid w:val="00241826"/>
    <w:rsid w:val="002429EF"/>
    <w:rsid w:val="00245B2C"/>
    <w:rsid w:val="00262FD3"/>
    <w:rsid w:val="002728F8"/>
    <w:rsid w:val="0027349B"/>
    <w:rsid w:val="002748BE"/>
    <w:rsid w:val="00274CF1"/>
    <w:rsid w:val="002811A3"/>
    <w:rsid w:val="00293038"/>
    <w:rsid w:val="00295EB1"/>
    <w:rsid w:val="00296920"/>
    <w:rsid w:val="002A62B8"/>
    <w:rsid w:val="002D1320"/>
    <w:rsid w:val="002D7B3E"/>
    <w:rsid w:val="002E0E0C"/>
    <w:rsid w:val="002E6767"/>
    <w:rsid w:val="002E6D07"/>
    <w:rsid w:val="002F2E0D"/>
    <w:rsid w:val="002F78ED"/>
    <w:rsid w:val="003046BA"/>
    <w:rsid w:val="00307BFD"/>
    <w:rsid w:val="003124C8"/>
    <w:rsid w:val="0031435E"/>
    <w:rsid w:val="0033188C"/>
    <w:rsid w:val="0033476A"/>
    <w:rsid w:val="00360BFC"/>
    <w:rsid w:val="00364C64"/>
    <w:rsid w:val="003706FE"/>
    <w:rsid w:val="003866E3"/>
    <w:rsid w:val="0038700A"/>
    <w:rsid w:val="003910A1"/>
    <w:rsid w:val="003A1317"/>
    <w:rsid w:val="003C0CC2"/>
    <w:rsid w:val="003C3FE1"/>
    <w:rsid w:val="003D10C0"/>
    <w:rsid w:val="003D2D4F"/>
    <w:rsid w:val="003E2366"/>
    <w:rsid w:val="003E6305"/>
    <w:rsid w:val="003F0456"/>
    <w:rsid w:val="00403124"/>
    <w:rsid w:val="00404BDD"/>
    <w:rsid w:val="00410416"/>
    <w:rsid w:val="00417A9E"/>
    <w:rsid w:val="00420972"/>
    <w:rsid w:val="004212AF"/>
    <w:rsid w:val="0042296E"/>
    <w:rsid w:val="004334B8"/>
    <w:rsid w:val="004475CD"/>
    <w:rsid w:val="00450BC0"/>
    <w:rsid w:val="00451DCC"/>
    <w:rsid w:val="00481E0B"/>
    <w:rsid w:val="00483A9B"/>
    <w:rsid w:val="00486E50"/>
    <w:rsid w:val="004A20A1"/>
    <w:rsid w:val="004A4DEC"/>
    <w:rsid w:val="004C1C26"/>
    <w:rsid w:val="004C7AB0"/>
    <w:rsid w:val="004E308F"/>
    <w:rsid w:val="004E42B4"/>
    <w:rsid w:val="004E6FB2"/>
    <w:rsid w:val="004E74BB"/>
    <w:rsid w:val="004F65C0"/>
    <w:rsid w:val="005062E7"/>
    <w:rsid w:val="00513367"/>
    <w:rsid w:val="00514A92"/>
    <w:rsid w:val="00514EF9"/>
    <w:rsid w:val="00522A6C"/>
    <w:rsid w:val="00536448"/>
    <w:rsid w:val="00542DEF"/>
    <w:rsid w:val="00544395"/>
    <w:rsid w:val="00546B1E"/>
    <w:rsid w:val="0055132F"/>
    <w:rsid w:val="005524C6"/>
    <w:rsid w:val="00555E98"/>
    <w:rsid w:val="0055659D"/>
    <w:rsid w:val="00566A66"/>
    <w:rsid w:val="005948DD"/>
    <w:rsid w:val="005B4BAC"/>
    <w:rsid w:val="005B64F3"/>
    <w:rsid w:val="005C3CFD"/>
    <w:rsid w:val="005C4D46"/>
    <w:rsid w:val="005D6567"/>
    <w:rsid w:val="005D7632"/>
    <w:rsid w:val="005D779A"/>
    <w:rsid w:val="005F3D41"/>
    <w:rsid w:val="005F440F"/>
    <w:rsid w:val="005F4980"/>
    <w:rsid w:val="005F542D"/>
    <w:rsid w:val="00604168"/>
    <w:rsid w:val="00612D11"/>
    <w:rsid w:val="00614904"/>
    <w:rsid w:val="00624AFB"/>
    <w:rsid w:val="00626743"/>
    <w:rsid w:val="006335A3"/>
    <w:rsid w:val="006342E7"/>
    <w:rsid w:val="0063595A"/>
    <w:rsid w:val="006557BD"/>
    <w:rsid w:val="00660ABD"/>
    <w:rsid w:val="006613E8"/>
    <w:rsid w:val="00673F8B"/>
    <w:rsid w:val="006774D4"/>
    <w:rsid w:val="00677BAC"/>
    <w:rsid w:val="00680A34"/>
    <w:rsid w:val="00687BC7"/>
    <w:rsid w:val="00691CA1"/>
    <w:rsid w:val="006B2C4C"/>
    <w:rsid w:val="006D076E"/>
    <w:rsid w:val="006D1C85"/>
    <w:rsid w:val="006D43C8"/>
    <w:rsid w:val="00703504"/>
    <w:rsid w:val="007166E4"/>
    <w:rsid w:val="00720AE1"/>
    <w:rsid w:val="0072488A"/>
    <w:rsid w:val="00725E72"/>
    <w:rsid w:val="00740842"/>
    <w:rsid w:val="00741B86"/>
    <w:rsid w:val="00743B16"/>
    <w:rsid w:val="0074674A"/>
    <w:rsid w:val="00751471"/>
    <w:rsid w:val="0076278B"/>
    <w:rsid w:val="0076440D"/>
    <w:rsid w:val="00770C64"/>
    <w:rsid w:val="007754C7"/>
    <w:rsid w:val="007760ED"/>
    <w:rsid w:val="007834F9"/>
    <w:rsid w:val="007B2370"/>
    <w:rsid w:val="007B337D"/>
    <w:rsid w:val="007C07EF"/>
    <w:rsid w:val="007C4172"/>
    <w:rsid w:val="007C4333"/>
    <w:rsid w:val="007D119C"/>
    <w:rsid w:val="007D53A6"/>
    <w:rsid w:val="007D5D5F"/>
    <w:rsid w:val="007D70D5"/>
    <w:rsid w:val="007E16A9"/>
    <w:rsid w:val="007E2BE2"/>
    <w:rsid w:val="007F2BD5"/>
    <w:rsid w:val="007F2D2D"/>
    <w:rsid w:val="00815295"/>
    <w:rsid w:val="00827BFC"/>
    <w:rsid w:val="00831E38"/>
    <w:rsid w:val="00840CD2"/>
    <w:rsid w:val="00843BA7"/>
    <w:rsid w:val="008504EF"/>
    <w:rsid w:val="0085262E"/>
    <w:rsid w:val="00854249"/>
    <w:rsid w:val="00872F14"/>
    <w:rsid w:val="00874EBA"/>
    <w:rsid w:val="008876AD"/>
    <w:rsid w:val="008977BB"/>
    <w:rsid w:val="008A4F75"/>
    <w:rsid w:val="008A60FB"/>
    <w:rsid w:val="008B5815"/>
    <w:rsid w:val="008E3F42"/>
    <w:rsid w:val="008E4199"/>
    <w:rsid w:val="008F2B32"/>
    <w:rsid w:val="008F4F25"/>
    <w:rsid w:val="008F6C60"/>
    <w:rsid w:val="00900951"/>
    <w:rsid w:val="00914F7F"/>
    <w:rsid w:val="00927FD6"/>
    <w:rsid w:val="00930314"/>
    <w:rsid w:val="00935C42"/>
    <w:rsid w:val="0094018F"/>
    <w:rsid w:val="00942D57"/>
    <w:rsid w:val="00946D09"/>
    <w:rsid w:val="00970615"/>
    <w:rsid w:val="00974A19"/>
    <w:rsid w:val="00982743"/>
    <w:rsid w:val="00985B14"/>
    <w:rsid w:val="00986238"/>
    <w:rsid w:val="009B3523"/>
    <w:rsid w:val="009D69F1"/>
    <w:rsid w:val="009D6EFB"/>
    <w:rsid w:val="009E4819"/>
    <w:rsid w:val="009F1683"/>
    <w:rsid w:val="009F3725"/>
    <w:rsid w:val="00A21EA3"/>
    <w:rsid w:val="00A25657"/>
    <w:rsid w:val="00A3101F"/>
    <w:rsid w:val="00A33DD4"/>
    <w:rsid w:val="00A412DE"/>
    <w:rsid w:val="00A4429E"/>
    <w:rsid w:val="00A54650"/>
    <w:rsid w:val="00A55665"/>
    <w:rsid w:val="00A64B82"/>
    <w:rsid w:val="00A664FE"/>
    <w:rsid w:val="00A72A01"/>
    <w:rsid w:val="00A77646"/>
    <w:rsid w:val="00A90608"/>
    <w:rsid w:val="00AA2F22"/>
    <w:rsid w:val="00AB0F16"/>
    <w:rsid w:val="00AC21D8"/>
    <w:rsid w:val="00AC2205"/>
    <w:rsid w:val="00AC5B80"/>
    <w:rsid w:val="00AC696E"/>
    <w:rsid w:val="00AE1AE8"/>
    <w:rsid w:val="00B044D0"/>
    <w:rsid w:val="00B05E8F"/>
    <w:rsid w:val="00B07AEF"/>
    <w:rsid w:val="00B20774"/>
    <w:rsid w:val="00B23D38"/>
    <w:rsid w:val="00B47AE2"/>
    <w:rsid w:val="00B53B9B"/>
    <w:rsid w:val="00B608BF"/>
    <w:rsid w:val="00B67F45"/>
    <w:rsid w:val="00B743BA"/>
    <w:rsid w:val="00B750EE"/>
    <w:rsid w:val="00B81DF2"/>
    <w:rsid w:val="00B90A39"/>
    <w:rsid w:val="00BA0AD3"/>
    <w:rsid w:val="00BA3DEB"/>
    <w:rsid w:val="00BA4D10"/>
    <w:rsid w:val="00BB752D"/>
    <w:rsid w:val="00BC58EE"/>
    <w:rsid w:val="00BC69E3"/>
    <w:rsid w:val="00BD17BE"/>
    <w:rsid w:val="00BD657C"/>
    <w:rsid w:val="00BE1C4B"/>
    <w:rsid w:val="00BF4704"/>
    <w:rsid w:val="00C05F4E"/>
    <w:rsid w:val="00C141F4"/>
    <w:rsid w:val="00C22241"/>
    <w:rsid w:val="00C272ED"/>
    <w:rsid w:val="00C34434"/>
    <w:rsid w:val="00C35553"/>
    <w:rsid w:val="00C357CB"/>
    <w:rsid w:val="00C54261"/>
    <w:rsid w:val="00C543D3"/>
    <w:rsid w:val="00C64C91"/>
    <w:rsid w:val="00C70839"/>
    <w:rsid w:val="00C74A6B"/>
    <w:rsid w:val="00CA110A"/>
    <w:rsid w:val="00CA407E"/>
    <w:rsid w:val="00CA7BA9"/>
    <w:rsid w:val="00CB564F"/>
    <w:rsid w:val="00CC3126"/>
    <w:rsid w:val="00CD6322"/>
    <w:rsid w:val="00CE5B16"/>
    <w:rsid w:val="00CF4B72"/>
    <w:rsid w:val="00CF573F"/>
    <w:rsid w:val="00D0068F"/>
    <w:rsid w:val="00D10D65"/>
    <w:rsid w:val="00D22C9A"/>
    <w:rsid w:val="00D253DB"/>
    <w:rsid w:val="00D50EC1"/>
    <w:rsid w:val="00D6555B"/>
    <w:rsid w:val="00D82F98"/>
    <w:rsid w:val="00D96898"/>
    <w:rsid w:val="00D96A69"/>
    <w:rsid w:val="00D96D51"/>
    <w:rsid w:val="00DC5B3F"/>
    <w:rsid w:val="00DC7D00"/>
    <w:rsid w:val="00DD5124"/>
    <w:rsid w:val="00DE107B"/>
    <w:rsid w:val="00DF03D9"/>
    <w:rsid w:val="00DF4B13"/>
    <w:rsid w:val="00E01B5C"/>
    <w:rsid w:val="00E049DE"/>
    <w:rsid w:val="00E13415"/>
    <w:rsid w:val="00E14801"/>
    <w:rsid w:val="00E36229"/>
    <w:rsid w:val="00E40201"/>
    <w:rsid w:val="00E4491B"/>
    <w:rsid w:val="00E54B50"/>
    <w:rsid w:val="00E569C7"/>
    <w:rsid w:val="00E622D6"/>
    <w:rsid w:val="00E8711C"/>
    <w:rsid w:val="00E8759A"/>
    <w:rsid w:val="00EA3502"/>
    <w:rsid w:val="00EA56FD"/>
    <w:rsid w:val="00EB2C72"/>
    <w:rsid w:val="00EC7389"/>
    <w:rsid w:val="00ED15B8"/>
    <w:rsid w:val="00ED401A"/>
    <w:rsid w:val="00EF5AED"/>
    <w:rsid w:val="00EF7567"/>
    <w:rsid w:val="00F133DF"/>
    <w:rsid w:val="00F22305"/>
    <w:rsid w:val="00F23DA5"/>
    <w:rsid w:val="00F27899"/>
    <w:rsid w:val="00F42C99"/>
    <w:rsid w:val="00F52DD0"/>
    <w:rsid w:val="00F83857"/>
    <w:rsid w:val="00F87B64"/>
    <w:rsid w:val="00F87ED0"/>
    <w:rsid w:val="00F9541A"/>
    <w:rsid w:val="00FA0AC4"/>
    <w:rsid w:val="00FA6745"/>
    <w:rsid w:val="00FB7EBC"/>
    <w:rsid w:val="00FC09C2"/>
    <w:rsid w:val="00FC13B0"/>
    <w:rsid w:val="00FC155B"/>
    <w:rsid w:val="00FC2A16"/>
    <w:rsid w:val="00FD42AE"/>
    <w:rsid w:val="00FE0BDF"/>
    <w:rsid w:val="00FE5A8C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74C"/>
  <w15:chartTrackingRefBased/>
  <w15:docId w15:val="{895DEF22-898F-487F-AB89-D93CD753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F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5EC15B43669025EE38B92569E7A6DCEDF9A7803274E147A98407522801C73D189E85BDA1D33E25EA818A852E626B677142FF03B6668C9890BD655T25BC" TargetMode="External"/><Relationship Id="rId13" Type="http://schemas.openxmlformats.org/officeDocument/2006/relationships/hyperlink" Target="consultantplus://offline/ref=6870CA51E0400510A3CA03BF18E77271199F6E82E765029907C3AFCC741DABF7A4115764207E833C9A4F939A24AB58993F2C981233CDB238BF32C0B3y2r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6C74C3FF39597EE0F89EF97DE496E7605932B7A87EFE46BA9C2B02157E667AEB4BEDB1090B199232058A9E869F411B51hDv6I" TargetMode="External"/><Relationship Id="rId12" Type="http://schemas.openxmlformats.org/officeDocument/2006/relationships/hyperlink" Target="consultantplus://offline/ref=6870CA51E0400510A3CA03BF18E77271199F6E82E765029907C3AFCC741DABF7A4115764207E833C9A4F939C25AB58993F2C981233CDB238BF32C0B3y2rF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6C74C3FF39597EE0F880F46B88C9E860556DB3A87DF712EFCC2D554A2E602FAB0BEBE4584F4E9C370FC0CFC6D44E1952C94FAFF02A5460h2v1I" TargetMode="External"/><Relationship Id="rId11" Type="http://schemas.openxmlformats.org/officeDocument/2006/relationships/hyperlink" Target="consultantplus://offline/ref=E0B0050D91D02F961B82284F0CCBE45F1AB240762087448582E39A7DCF8C48E39157F5668BFDAB84E6EB3B759767514DAA4D6CA23B22CC31618DB4016063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A15EC15B43669025EE38B92569E7A6DCEDF9A7803274E147A98407522801C73D189E85BDA1D33E25EA818A852E626B677142FF03B6668C9890BD655T25BC" TargetMode="External"/><Relationship Id="rId10" Type="http://schemas.openxmlformats.org/officeDocument/2006/relationships/hyperlink" Target="consultantplus://offline/ref=E0B0050D91D02F961B82284F0CCBE45F1AB240762087448582E39A7DCF8C48E39157F5668BFDAB84E6EB3B739667514DAA4D6CA23B22CC31618DB401606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15EC15B43669025EE38B92569E7A6DCEDF9A7803274E147A98407522801C73D189E85BDA1D33E25EA818A852E626B677142FF03B6668C9890BD655T25BC" TargetMode="External"/><Relationship Id="rId14" Type="http://schemas.openxmlformats.org/officeDocument/2006/relationships/hyperlink" Target="consultantplus://offline/ref=1A15EC15B43669025EE38B92569E7A6DCEDF9A7803274E147A98407522801C73D189E85BDA1D33E25EA818A852E626B677142FF03B6668C9890BD655T2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D8AA-BD2A-4F18-B2EC-6DAFB246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42</cp:revision>
  <cp:lastPrinted>2021-06-18T05:52:00Z</cp:lastPrinted>
  <dcterms:created xsi:type="dcterms:W3CDTF">2021-05-11T07:04:00Z</dcterms:created>
  <dcterms:modified xsi:type="dcterms:W3CDTF">2021-07-21T05:31:00Z</dcterms:modified>
</cp:coreProperties>
</file>