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436" w:rsidRPr="00C63D50" w:rsidRDefault="00023ECD" w:rsidP="000D0EF4">
      <w:pPr>
        <w:pStyle w:val="a3"/>
        <w:tabs>
          <w:tab w:val="left" w:pos="5529"/>
        </w:tabs>
        <w:spacing w:line="228" w:lineRule="auto"/>
        <w:jc w:val="center"/>
        <w:rPr>
          <w:color w:val="000000"/>
          <w:sz w:val="26"/>
          <w:szCs w:val="26"/>
        </w:rPr>
      </w:pPr>
      <w:r w:rsidRPr="00FA5AB2">
        <w:rPr>
          <w:noProof/>
        </w:rPr>
        <mc:AlternateContent>
          <mc:Choice Requires="wps">
            <w:drawing>
              <wp:anchor distT="0" distB="0" distL="114300" distR="114300" simplePos="0" relativeHeight="251657216" behindDoc="0" locked="0" layoutInCell="1" allowOverlap="1">
                <wp:simplePos x="0" y="0"/>
                <wp:positionH relativeFrom="column">
                  <wp:posOffset>4815840</wp:posOffset>
                </wp:positionH>
                <wp:positionV relativeFrom="paragraph">
                  <wp:posOffset>501650</wp:posOffset>
                </wp:positionV>
                <wp:extent cx="1181100" cy="371475"/>
                <wp:effectExtent l="9525" t="12065" r="9525" b="6985"/>
                <wp:wrapNone/>
                <wp:docPr id="3"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0D0EF4" w:rsidRDefault="000D0EF4" w:rsidP="000D0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7" o:spid="_x0000_s1026" type="#_x0000_t202" style="position:absolute;left:0;text-align:left;margin-left:379.2pt;margin-top:39.5pt;width:93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" strokecolor="white">
                <v:textbox>
                  <w:txbxContent>
                    <w:p w:rsidR="000D0EF4" w:rsidRDefault="000D0EF4" w:rsidP="000D0EF4"/>
                  </w:txbxContent>
                </v:textbox>
              </v:shape>
            </w:pict>
          </mc:Fallback>
        </mc:AlternateContent>
      </w:r>
      <w:r w:rsidRPr="00253959">
        <w:rPr>
          <w:noProof/>
        </w:rPr>
        <w:drawing>
          <wp:inline distT="0" distB="0" distL="0" distR="0">
            <wp:extent cx="488950" cy="563245"/>
            <wp:effectExtent l="0" t="0" r="6350" b="8255"/>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950" cy="563245"/>
                    </a:xfrm>
                    <a:prstGeom prst="rect">
                      <a:avLst/>
                    </a:prstGeom>
                    <a:noFill/>
                    <a:ln>
                      <a:noFill/>
                    </a:ln>
                  </pic:spPr>
                </pic:pic>
              </a:graphicData>
            </a:graphic>
          </wp:inline>
        </w:drawing>
      </w:r>
    </w:p>
    <w:p w:rsidR="000D0EF4" w:rsidRPr="00C63D50" w:rsidRDefault="000D0EF4" w:rsidP="000D0EF4">
      <w:pPr>
        <w:pStyle w:val="a3"/>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0D0EF4" w:rsidRPr="00C63D50" w:rsidRDefault="000D0EF4" w:rsidP="000D0EF4">
      <w:pPr>
        <w:pStyle w:val="a3"/>
        <w:jc w:val="center"/>
        <w:rPr>
          <w:color w:val="000000"/>
          <w:sz w:val="26"/>
          <w:szCs w:val="26"/>
        </w:rPr>
      </w:pPr>
      <w:r w:rsidRPr="00C63D50">
        <w:rPr>
          <w:color w:val="000000"/>
          <w:sz w:val="26"/>
          <w:szCs w:val="26"/>
        </w:rPr>
        <w:t>КРАСНОЯРСКОГО КРАЯ</w:t>
      </w:r>
    </w:p>
    <w:p w:rsidR="000D0EF4" w:rsidRPr="00C63D50" w:rsidRDefault="00023ECD" w:rsidP="000D0EF4">
      <w:pPr>
        <w:pStyle w:val="a3"/>
        <w:jc w:val="center"/>
        <w:rPr>
          <w:color w:val="000000"/>
          <w:sz w:val="18"/>
          <w:szCs w:val="18"/>
        </w:rPr>
      </w:pPr>
      <w:r w:rsidRPr="00FA5AB2">
        <w:rPr>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4258945</wp:posOffset>
                </wp:positionH>
                <wp:positionV relativeFrom="paragraph">
                  <wp:posOffset>102870</wp:posOffset>
                </wp:positionV>
                <wp:extent cx="1257300" cy="381000"/>
                <wp:effectExtent l="5080" t="12700" r="13970" b="6350"/>
                <wp:wrapNone/>
                <wp:docPr id="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1000"/>
                        </a:xfrm>
                        <a:prstGeom prst="rect">
                          <a:avLst/>
                        </a:prstGeom>
                        <a:solidFill>
                          <a:srgbClr val="FFFFFF"/>
                        </a:solidFill>
                        <a:ln w="9525">
                          <a:solidFill>
                            <a:srgbClr val="FFFFFF"/>
                          </a:solidFill>
                          <a:miter lim="800000"/>
                          <a:headEnd/>
                          <a:tailEnd/>
                        </a:ln>
                      </wps:spPr>
                      <wps:txbx>
                        <w:txbxContent>
                          <w:p w:rsidR="000D0EF4" w:rsidRPr="00374082" w:rsidRDefault="000D0EF4" w:rsidP="00374082">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27" type="#_x0000_t202" style="position:absolute;left:0;text-align:left;margin-left:335.35pt;margin-top:8.1pt;width:99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" strokecolor="white">
                <v:textbox>
                  <w:txbxContent>
                    <w:p w:rsidR="000D0EF4" w:rsidRPr="00374082" w:rsidRDefault="000D0EF4" w:rsidP="00374082">
                      <w:pPr>
                        <w:rPr>
                          <w:szCs w:val="18"/>
                        </w:rPr>
                      </w:pPr>
                    </w:p>
                  </w:txbxContent>
                </v:textbox>
              </v:shape>
            </w:pict>
          </mc:Fallback>
        </mc:AlternateContent>
      </w:r>
      <w:r w:rsidR="000D0EF4" w:rsidRPr="00C63D50">
        <w:rPr>
          <w:color w:val="000000"/>
          <w:sz w:val="26"/>
          <w:szCs w:val="26"/>
        </w:rPr>
        <w:t xml:space="preserve">                           </w:t>
      </w:r>
    </w:p>
    <w:p w:rsidR="000D0EF4" w:rsidRPr="00C63D50" w:rsidRDefault="000269D5" w:rsidP="000D0EF4">
      <w:pPr>
        <w:pStyle w:val="a3"/>
        <w:jc w:val="center"/>
        <w:outlineLvl w:val="0"/>
        <w:rPr>
          <w:b/>
          <w:bCs/>
          <w:color w:val="000000"/>
          <w:sz w:val="28"/>
          <w:szCs w:val="28"/>
        </w:rPr>
      </w:pPr>
      <w:r>
        <w:rPr>
          <w:b/>
          <w:bCs/>
          <w:color w:val="000000"/>
          <w:sz w:val="28"/>
          <w:szCs w:val="28"/>
        </w:rPr>
        <w:t>ПОСТАНОВЛЕНИЕ</w:t>
      </w:r>
    </w:p>
    <w:p w:rsidR="000D0EF4" w:rsidRPr="00C63D50" w:rsidRDefault="000D0EF4" w:rsidP="000D0EF4">
      <w:pPr>
        <w:pStyle w:val="a3"/>
        <w:jc w:val="center"/>
        <w:rPr>
          <w:color w:val="000000"/>
          <w:sz w:val="18"/>
          <w:szCs w:val="18"/>
        </w:rPr>
      </w:pPr>
      <w:r w:rsidRPr="00C63D50">
        <w:rPr>
          <w:color w:val="000000"/>
        </w:rPr>
        <w:t xml:space="preserve">                            </w:t>
      </w:r>
    </w:p>
    <w:p w:rsidR="000D0EF4" w:rsidRDefault="00625DBF" w:rsidP="001105EC">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30.04.</w:t>
      </w:r>
      <w:r w:rsidR="000D0EF4" w:rsidRPr="00C63D50">
        <w:rPr>
          <w:rFonts w:ascii="Times New Roman" w:hAnsi="Times New Roman"/>
          <w:color w:val="000000"/>
          <w:sz w:val="26"/>
          <w:szCs w:val="26"/>
        </w:rPr>
        <w:t>20</w:t>
      </w:r>
      <w:r w:rsidR="001C035C">
        <w:rPr>
          <w:rFonts w:ascii="Times New Roman" w:hAnsi="Times New Roman"/>
          <w:color w:val="000000"/>
          <w:sz w:val="26"/>
          <w:szCs w:val="26"/>
        </w:rPr>
        <w:t>2</w:t>
      </w:r>
      <w:r w:rsidR="00291363">
        <w:rPr>
          <w:rFonts w:ascii="Times New Roman" w:hAnsi="Times New Roman"/>
          <w:color w:val="000000"/>
          <w:sz w:val="26"/>
          <w:szCs w:val="26"/>
        </w:rPr>
        <w:t>1</w:t>
      </w:r>
      <w:r w:rsidR="000D0EF4" w:rsidRPr="00C63D50">
        <w:rPr>
          <w:rFonts w:ascii="Times New Roman" w:hAnsi="Times New Roman"/>
          <w:color w:val="000000"/>
          <w:sz w:val="26"/>
          <w:szCs w:val="26"/>
        </w:rPr>
        <w:tab/>
      </w:r>
      <w:r w:rsidR="0028489B">
        <w:rPr>
          <w:rFonts w:ascii="Times New Roman" w:hAnsi="Times New Roman"/>
          <w:color w:val="000000"/>
          <w:sz w:val="26"/>
          <w:szCs w:val="26"/>
        </w:rPr>
        <w:t xml:space="preserve">   </w:t>
      </w:r>
      <w:r w:rsidR="000D0EF4" w:rsidRPr="00C63D50">
        <w:rPr>
          <w:rFonts w:ascii="Times New Roman" w:hAnsi="Times New Roman"/>
          <w:color w:val="000000"/>
          <w:sz w:val="26"/>
          <w:szCs w:val="26"/>
        </w:rPr>
        <w:t>г.</w:t>
      </w:r>
      <w:r w:rsidR="00E23051">
        <w:rPr>
          <w:rFonts w:ascii="Times New Roman" w:hAnsi="Times New Roman"/>
          <w:color w:val="000000"/>
          <w:sz w:val="26"/>
          <w:szCs w:val="26"/>
        </w:rPr>
        <w:t xml:space="preserve"> </w:t>
      </w:r>
      <w:r>
        <w:rPr>
          <w:rFonts w:ascii="Times New Roman" w:hAnsi="Times New Roman"/>
          <w:color w:val="000000"/>
          <w:sz w:val="26"/>
          <w:szCs w:val="26"/>
        </w:rPr>
        <w:t>Норильск</w:t>
      </w:r>
      <w:r>
        <w:rPr>
          <w:rFonts w:ascii="Times New Roman" w:hAnsi="Times New Roman"/>
          <w:color w:val="000000"/>
          <w:sz w:val="26"/>
          <w:szCs w:val="26"/>
        </w:rPr>
        <w:tab/>
        <w:t xml:space="preserve">               № 177</w:t>
      </w:r>
    </w:p>
    <w:p w:rsidR="00261CC5" w:rsidRDefault="00261CC5" w:rsidP="00261CC5">
      <w:pPr>
        <w:tabs>
          <w:tab w:val="left" w:pos="3969"/>
          <w:tab w:val="left" w:pos="7797"/>
        </w:tabs>
        <w:spacing w:after="0" w:line="240" w:lineRule="auto"/>
        <w:rPr>
          <w:rFonts w:ascii="Times New Roman" w:hAnsi="Times New Roman"/>
          <w:color w:val="000000"/>
          <w:sz w:val="26"/>
          <w:szCs w:val="26"/>
        </w:rPr>
      </w:pPr>
    </w:p>
    <w:p w:rsidR="00D53B79" w:rsidRDefault="003B509A" w:rsidP="001C035C">
      <w:pPr>
        <w:autoSpaceDE w:val="0"/>
        <w:autoSpaceDN w:val="0"/>
        <w:adjustRightInd w:val="0"/>
        <w:spacing w:after="0" w:line="240" w:lineRule="auto"/>
        <w:jc w:val="both"/>
        <w:rPr>
          <w:rFonts w:ascii="Times New Roman" w:hAnsi="Times New Roman"/>
          <w:sz w:val="26"/>
        </w:rPr>
      </w:pPr>
      <w:r w:rsidRPr="00B83702">
        <w:rPr>
          <w:rFonts w:ascii="Times New Roman" w:hAnsi="Times New Roman"/>
          <w:sz w:val="26"/>
        </w:rPr>
        <w:t xml:space="preserve">О внесении изменений в </w:t>
      </w:r>
      <w:r w:rsidR="005A0718">
        <w:rPr>
          <w:rFonts w:ascii="Times New Roman" w:hAnsi="Times New Roman"/>
          <w:sz w:val="26"/>
        </w:rPr>
        <w:t>отдельные нормативные правовые акты Администрации города Норильска</w:t>
      </w:r>
    </w:p>
    <w:p w:rsidR="00956634" w:rsidRDefault="00937A95" w:rsidP="00956634">
      <w:pPr>
        <w:pStyle w:val="a3"/>
        <w:tabs>
          <w:tab w:val="left" w:pos="4253"/>
          <w:tab w:val="left" w:pos="7513"/>
        </w:tabs>
        <w:rPr>
          <w:sz w:val="26"/>
          <w:szCs w:val="26"/>
        </w:rPr>
      </w:pPr>
      <w:r>
        <w:rPr>
          <w:sz w:val="26"/>
          <w:szCs w:val="26"/>
        </w:rPr>
        <w:t xml:space="preserve"> </w:t>
      </w:r>
      <w:r w:rsidR="00EF5414" w:rsidRPr="009F31D9">
        <w:rPr>
          <w:sz w:val="26"/>
          <w:szCs w:val="26"/>
        </w:rPr>
        <w:tab/>
      </w:r>
    </w:p>
    <w:p w:rsidR="00956634" w:rsidRDefault="00956634" w:rsidP="0095663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связи с изменениями структуры Администрации города Норильска, руководствуясь Федеральным законом</w:t>
      </w:r>
      <w:hyperlink r:id="rId8" w:history="1"/>
      <w:r>
        <w:rPr>
          <w:rFonts w:ascii="Times New Roman" w:hAnsi="Times New Roman"/>
          <w:sz w:val="26"/>
          <w:szCs w:val="26"/>
        </w:rPr>
        <w:t xml:space="preserve"> от 27.07.2010 № 210-ФЗ «Об организации предоставления государственных и муниципальных услуг», </w:t>
      </w:r>
    </w:p>
    <w:p w:rsidR="00956634" w:rsidRPr="00F519DE" w:rsidRDefault="00956634" w:rsidP="00625DBF">
      <w:pPr>
        <w:autoSpaceDE w:val="0"/>
        <w:autoSpaceDN w:val="0"/>
        <w:adjustRightInd w:val="0"/>
        <w:spacing w:after="0" w:line="240" w:lineRule="auto"/>
        <w:jc w:val="both"/>
        <w:rPr>
          <w:rFonts w:ascii="Times New Roman" w:hAnsi="Times New Roman"/>
          <w:sz w:val="26"/>
          <w:szCs w:val="26"/>
        </w:rPr>
      </w:pPr>
      <w:r w:rsidRPr="00F519DE">
        <w:rPr>
          <w:rFonts w:ascii="Times New Roman" w:hAnsi="Times New Roman"/>
          <w:sz w:val="26"/>
          <w:szCs w:val="26"/>
        </w:rPr>
        <w:t>ПОСТАНОВЛЯЮ:</w:t>
      </w:r>
    </w:p>
    <w:p w:rsidR="00956634" w:rsidRDefault="00956634" w:rsidP="009F31D9">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p>
    <w:p w:rsidR="00491A9B" w:rsidRDefault="00956634" w:rsidP="00625DBF">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9F31D9" w:rsidRPr="00361768">
        <w:rPr>
          <w:rFonts w:ascii="Times New Roman" w:hAnsi="Times New Roman"/>
          <w:sz w:val="26"/>
          <w:szCs w:val="26"/>
        </w:rPr>
        <w:t xml:space="preserve">1. </w:t>
      </w:r>
      <w:r w:rsidR="00491A9B">
        <w:rPr>
          <w:rFonts w:ascii="Times New Roman" w:hAnsi="Times New Roman"/>
          <w:sz w:val="26"/>
          <w:szCs w:val="26"/>
        </w:rPr>
        <w:t xml:space="preserve">Внести в: </w:t>
      </w:r>
    </w:p>
    <w:p w:rsidR="00491A9B" w:rsidRDefault="00491A9B" w:rsidP="00491A9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 </w:t>
      </w:r>
      <w:r w:rsidR="006C11A8" w:rsidRPr="006C11A8">
        <w:rPr>
          <w:rFonts w:ascii="Times New Roman" w:hAnsi="Times New Roman"/>
          <w:sz w:val="26"/>
          <w:szCs w:val="26"/>
        </w:rPr>
        <w:t>Административный регламент по предоставлению муниципальной услуги по предоставлению информации об очередности предоставления жилых помещений по договору социального найма, утвержденный постановлением Администрации города Норильска Красноярского края от 13.</w:t>
      </w:r>
      <w:r w:rsidR="00821CA0">
        <w:rPr>
          <w:rFonts w:ascii="Times New Roman" w:hAnsi="Times New Roman"/>
          <w:sz w:val="26"/>
          <w:szCs w:val="26"/>
        </w:rPr>
        <w:t>01.2012 № 08</w:t>
      </w:r>
      <w:r w:rsidR="001C5F07">
        <w:rPr>
          <w:rFonts w:ascii="Times New Roman" w:hAnsi="Times New Roman"/>
          <w:sz w:val="26"/>
          <w:szCs w:val="26"/>
        </w:rPr>
        <w:t>;</w:t>
      </w:r>
    </w:p>
    <w:p w:rsidR="00491A9B" w:rsidRDefault="00491A9B" w:rsidP="00491A9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 </w:t>
      </w:r>
      <w:r w:rsidR="006C11A8" w:rsidRPr="006C11A8">
        <w:rPr>
          <w:rFonts w:ascii="Times New Roman" w:hAnsi="Times New Roman"/>
          <w:sz w:val="26"/>
          <w:szCs w:val="26"/>
        </w:rPr>
        <w:t>Административный регламент по предоставлению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 утвержденный постановлением Администрации города Норильска Красно</w:t>
      </w:r>
      <w:r w:rsidR="00821CA0">
        <w:rPr>
          <w:rFonts w:ascii="Times New Roman" w:hAnsi="Times New Roman"/>
          <w:sz w:val="26"/>
          <w:szCs w:val="26"/>
        </w:rPr>
        <w:t>ярского края от 12.03.2013 № 80</w:t>
      </w:r>
      <w:r w:rsidR="001C5F07">
        <w:rPr>
          <w:rFonts w:ascii="Times New Roman" w:hAnsi="Times New Roman"/>
          <w:sz w:val="26"/>
          <w:szCs w:val="26"/>
        </w:rPr>
        <w:t>;</w:t>
      </w:r>
    </w:p>
    <w:p w:rsidR="00491A9B" w:rsidRDefault="00491A9B" w:rsidP="00491A9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 </w:t>
      </w:r>
      <w:r w:rsidR="00F64967" w:rsidRPr="00F64967">
        <w:rPr>
          <w:rFonts w:ascii="Times New Roman" w:hAnsi="Times New Roman"/>
          <w:sz w:val="26"/>
          <w:szCs w:val="26"/>
        </w:rPr>
        <w:t>Административный регламент по предоставлению муниципальной услуги по оформлению документов по обмену жилыми помещениями, занимаемыми гражданами на условиях договоров социального найма, утвержденный постановлением Администрации города Норильска Красно</w:t>
      </w:r>
      <w:r w:rsidR="00D76E61">
        <w:rPr>
          <w:rFonts w:ascii="Times New Roman" w:hAnsi="Times New Roman"/>
          <w:sz w:val="26"/>
          <w:szCs w:val="26"/>
        </w:rPr>
        <w:t>ярского края от 12.03.2013 № 81</w:t>
      </w:r>
      <w:r w:rsidR="001C5F07">
        <w:rPr>
          <w:rFonts w:ascii="Times New Roman" w:hAnsi="Times New Roman"/>
          <w:sz w:val="26"/>
          <w:szCs w:val="26"/>
        </w:rPr>
        <w:t>;</w:t>
      </w:r>
    </w:p>
    <w:p w:rsidR="00491A9B" w:rsidRDefault="00F64967" w:rsidP="00491A9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 </w:t>
      </w:r>
      <w:r w:rsidR="00261ECE" w:rsidRPr="00261ECE">
        <w:rPr>
          <w:rFonts w:ascii="Times New Roman" w:hAnsi="Times New Roman"/>
          <w:sz w:val="26"/>
          <w:szCs w:val="26"/>
        </w:rPr>
        <w:t>Административный регламент по предостав</w:t>
      </w:r>
      <w:r w:rsidR="00821CA0">
        <w:rPr>
          <w:rFonts w:ascii="Times New Roman" w:hAnsi="Times New Roman"/>
          <w:sz w:val="26"/>
          <w:szCs w:val="26"/>
        </w:rPr>
        <w:t>лению муниципальной услуги по</w:t>
      </w:r>
      <w:r w:rsidR="00261ECE" w:rsidRPr="00261ECE">
        <w:rPr>
          <w:rFonts w:ascii="Times New Roman" w:hAnsi="Times New Roman"/>
          <w:sz w:val="26"/>
          <w:szCs w:val="26"/>
        </w:rPr>
        <w:t xml:space="preserve"> 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 утвержденный постановлением Администрации города Норильска Красно</w:t>
      </w:r>
      <w:r w:rsidR="00D76E61">
        <w:rPr>
          <w:rFonts w:ascii="Times New Roman" w:hAnsi="Times New Roman"/>
          <w:sz w:val="26"/>
          <w:szCs w:val="26"/>
        </w:rPr>
        <w:t>ярского края от 12.03.2013 № 87</w:t>
      </w:r>
      <w:r w:rsidR="001C5F07">
        <w:rPr>
          <w:rFonts w:ascii="Times New Roman" w:hAnsi="Times New Roman"/>
          <w:sz w:val="26"/>
          <w:szCs w:val="26"/>
        </w:rPr>
        <w:t>;</w:t>
      </w:r>
    </w:p>
    <w:p w:rsidR="00491A9B" w:rsidRDefault="00491A9B" w:rsidP="00491A9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 </w:t>
      </w:r>
      <w:r w:rsidR="00261ECE" w:rsidRPr="00261ECE">
        <w:rPr>
          <w:rFonts w:ascii="Times New Roman" w:hAnsi="Times New Roman"/>
          <w:sz w:val="26"/>
          <w:szCs w:val="26"/>
        </w:rPr>
        <w:t>Административный регламент по предоставлению муниципальной услуги по заключению соглашения о порядке и условиях выплаты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 утвержденный постановлением Администрации города Норильска Красноя</w:t>
      </w:r>
      <w:r w:rsidR="00D76E61">
        <w:rPr>
          <w:rFonts w:ascii="Times New Roman" w:hAnsi="Times New Roman"/>
          <w:sz w:val="26"/>
          <w:szCs w:val="26"/>
        </w:rPr>
        <w:t>рского края от 13.05.2019 № 174</w:t>
      </w:r>
      <w:r w:rsidR="001C5F07">
        <w:rPr>
          <w:rFonts w:ascii="Times New Roman" w:hAnsi="Times New Roman"/>
          <w:sz w:val="26"/>
          <w:szCs w:val="26"/>
        </w:rPr>
        <w:t>;</w:t>
      </w:r>
    </w:p>
    <w:p w:rsidR="00733C83" w:rsidRDefault="00491A9B" w:rsidP="001C5F07">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lastRenderedPageBreak/>
        <w:tab/>
        <w:t xml:space="preserve">- </w:t>
      </w:r>
      <w:r w:rsidR="00304D3F" w:rsidRPr="00304D3F">
        <w:rPr>
          <w:rFonts w:ascii="Times New Roman" w:hAnsi="Times New Roman"/>
          <w:sz w:val="26"/>
          <w:szCs w:val="26"/>
        </w:rPr>
        <w:t>Административный регламент по предоставлению муниципальной услуги по приемке выполненных работ и выплате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w:t>
      </w:r>
      <w:r w:rsidR="00B91CFF">
        <w:rPr>
          <w:rFonts w:ascii="Times New Roman" w:hAnsi="Times New Roman"/>
          <w:sz w:val="26"/>
          <w:szCs w:val="26"/>
        </w:rPr>
        <w:t>азования город Норильск</w:t>
      </w:r>
      <w:r w:rsidR="00304D3F" w:rsidRPr="00304D3F">
        <w:rPr>
          <w:rFonts w:ascii="Times New Roman" w:hAnsi="Times New Roman"/>
          <w:sz w:val="26"/>
          <w:szCs w:val="26"/>
        </w:rPr>
        <w:t>, утвержденный постановлением Администрации города Норильска Красноя</w:t>
      </w:r>
      <w:r w:rsidR="00D76E61">
        <w:rPr>
          <w:rFonts w:ascii="Times New Roman" w:hAnsi="Times New Roman"/>
          <w:sz w:val="26"/>
          <w:szCs w:val="26"/>
        </w:rPr>
        <w:t>рского края от 16.07.2019 № 301</w:t>
      </w:r>
      <w:r w:rsidR="00B91CFF">
        <w:rPr>
          <w:rFonts w:ascii="Times New Roman" w:hAnsi="Times New Roman"/>
          <w:sz w:val="26"/>
          <w:szCs w:val="26"/>
        </w:rPr>
        <w:t>;</w:t>
      </w:r>
    </w:p>
    <w:p w:rsidR="00733B46" w:rsidRPr="00577397" w:rsidRDefault="00733B46" w:rsidP="001C5F07">
      <w:pPr>
        <w:autoSpaceDE w:val="0"/>
        <w:autoSpaceDN w:val="0"/>
        <w:adjustRightInd w:val="0"/>
        <w:spacing w:after="0" w:line="240" w:lineRule="auto"/>
        <w:jc w:val="both"/>
        <w:rPr>
          <w:rFonts w:ascii="Times New Roman" w:hAnsi="Times New Roman"/>
          <w:sz w:val="26"/>
          <w:szCs w:val="26"/>
        </w:rPr>
      </w:pPr>
      <w:r w:rsidRPr="00577397">
        <w:rPr>
          <w:rFonts w:ascii="Times New Roman" w:hAnsi="Times New Roman"/>
          <w:sz w:val="26"/>
          <w:szCs w:val="26"/>
        </w:rPr>
        <w:tab/>
        <w:t xml:space="preserve">- Административный регламент </w:t>
      </w:r>
      <w:r w:rsidR="00B53CAA">
        <w:rPr>
          <w:rFonts w:ascii="Times New Roman" w:hAnsi="Times New Roman"/>
          <w:sz w:val="26"/>
          <w:szCs w:val="26"/>
        </w:rPr>
        <w:t xml:space="preserve">по </w:t>
      </w:r>
      <w:r w:rsidR="00B202D3" w:rsidRPr="00577397">
        <w:rPr>
          <w:rFonts w:ascii="Times New Roman" w:hAnsi="Times New Roman"/>
          <w:sz w:val="26"/>
          <w:szCs w:val="26"/>
        </w:rPr>
        <w:t>предо</w:t>
      </w:r>
      <w:r w:rsidR="00B53CAA">
        <w:rPr>
          <w:rFonts w:ascii="Times New Roman" w:hAnsi="Times New Roman"/>
          <w:sz w:val="26"/>
          <w:szCs w:val="26"/>
        </w:rPr>
        <w:t>ставлению</w:t>
      </w:r>
      <w:r w:rsidR="00B202D3" w:rsidRPr="00577397">
        <w:rPr>
          <w:rFonts w:ascii="Times New Roman" w:hAnsi="Times New Roman"/>
          <w:sz w:val="26"/>
          <w:szCs w:val="26"/>
        </w:rPr>
        <w:t xml:space="preserve"> муниципальной услуги по предоставлению информации (выписки) из реестра собственности муниципального образования город Норильск в отношении жилых помещений</w:t>
      </w:r>
      <w:r w:rsidRPr="00577397">
        <w:rPr>
          <w:rFonts w:ascii="Times New Roman" w:hAnsi="Times New Roman"/>
          <w:sz w:val="26"/>
          <w:szCs w:val="26"/>
        </w:rPr>
        <w:t>, утвержденный постановлением Администрации города Но</w:t>
      </w:r>
      <w:r w:rsidR="00B202D3" w:rsidRPr="00577397">
        <w:rPr>
          <w:rFonts w:ascii="Times New Roman" w:hAnsi="Times New Roman"/>
          <w:sz w:val="26"/>
          <w:szCs w:val="26"/>
        </w:rPr>
        <w:t>рильска Красноярского края от 08.05</w:t>
      </w:r>
      <w:r w:rsidRPr="00577397">
        <w:rPr>
          <w:rFonts w:ascii="Times New Roman" w:hAnsi="Times New Roman"/>
          <w:sz w:val="26"/>
          <w:szCs w:val="26"/>
        </w:rPr>
        <w:t>.201</w:t>
      </w:r>
      <w:r w:rsidR="00B202D3" w:rsidRPr="00577397">
        <w:rPr>
          <w:rFonts w:ascii="Times New Roman" w:hAnsi="Times New Roman"/>
          <w:sz w:val="26"/>
          <w:szCs w:val="26"/>
        </w:rPr>
        <w:t>3 № 190</w:t>
      </w:r>
      <w:r w:rsidRPr="00577397">
        <w:rPr>
          <w:rFonts w:ascii="Times New Roman" w:hAnsi="Times New Roman"/>
          <w:sz w:val="26"/>
          <w:szCs w:val="26"/>
        </w:rPr>
        <w:t>;</w:t>
      </w:r>
    </w:p>
    <w:p w:rsidR="001C5F07" w:rsidRDefault="00B91CFF" w:rsidP="00733C8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Административный</w:t>
      </w:r>
      <w:r w:rsidRPr="00B91CFF">
        <w:rPr>
          <w:rFonts w:ascii="Times New Roman" w:hAnsi="Times New Roman"/>
          <w:sz w:val="26"/>
          <w:szCs w:val="26"/>
        </w:rPr>
        <w:t xml:space="preserve"> регламент </w:t>
      </w:r>
      <w:r w:rsidR="000C75B7">
        <w:rPr>
          <w:rFonts w:ascii="Times New Roman" w:hAnsi="Times New Roman"/>
          <w:sz w:val="26"/>
          <w:szCs w:val="26"/>
        </w:rPr>
        <w:t>по предоставлению</w:t>
      </w:r>
      <w:r w:rsidRPr="00B91CFF">
        <w:rPr>
          <w:rFonts w:ascii="Times New Roman" w:hAnsi="Times New Roman"/>
          <w:sz w:val="26"/>
          <w:szCs w:val="26"/>
        </w:rPr>
        <w:t xml:space="preserve"> муниципальной услуги по обмену жилых помещений при изъятии земельного участка для муниципальных нужд, на котором расположен многоквартирный дом, признанный аварийным и подлежащий сносу или реконструкции</w:t>
      </w:r>
      <w:r>
        <w:rPr>
          <w:rFonts w:ascii="Times New Roman" w:hAnsi="Times New Roman"/>
          <w:sz w:val="26"/>
          <w:szCs w:val="26"/>
        </w:rPr>
        <w:t xml:space="preserve">, </w:t>
      </w:r>
      <w:r w:rsidRPr="00304D3F">
        <w:rPr>
          <w:rFonts w:ascii="Times New Roman" w:hAnsi="Times New Roman"/>
          <w:sz w:val="26"/>
          <w:szCs w:val="26"/>
        </w:rPr>
        <w:t>утвержденный постановлением Администрации города Но</w:t>
      </w:r>
      <w:r w:rsidR="0025757D">
        <w:rPr>
          <w:rFonts w:ascii="Times New Roman" w:hAnsi="Times New Roman"/>
          <w:sz w:val="26"/>
          <w:szCs w:val="26"/>
        </w:rPr>
        <w:t>рильска Красноярского края от 10.10</w:t>
      </w:r>
      <w:r w:rsidRPr="00304D3F">
        <w:rPr>
          <w:rFonts w:ascii="Times New Roman" w:hAnsi="Times New Roman"/>
          <w:sz w:val="26"/>
          <w:szCs w:val="26"/>
        </w:rPr>
        <w:t>.201</w:t>
      </w:r>
      <w:r w:rsidR="0025757D">
        <w:rPr>
          <w:rFonts w:ascii="Times New Roman" w:hAnsi="Times New Roman"/>
          <w:sz w:val="26"/>
          <w:szCs w:val="26"/>
        </w:rPr>
        <w:t>3 № 438</w:t>
      </w:r>
      <w:r w:rsidRPr="00304D3F">
        <w:rPr>
          <w:rFonts w:ascii="Times New Roman" w:hAnsi="Times New Roman"/>
          <w:sz w:val="26"/>
          <w:szCs w:val="26"/>
        </w:rPr>
        <w:t xml:space="preserve"> </w:t>
      </w:r>
      <w:r w:rsidR="00D76E61">
        <w:rPr>
          <w:rFonts w:ascii="Times New Roman" w:hAnsi="Times New Roman"/>
          <w:sz w:val="26"/>
          <w:szCs w:val="26"/>
        </w:rPr>
        <w:t>(далее – Административные регламенты</w:t>
      </w:r>
      <w:r>
        <w:rPr>
          <w:rFonts w:ascii="Times New Roman" w:hAnsi="Times New Roman"/>
          <w:sz w:val="26"/>
          <w:szCs w:val="26"/>
        </w:rPr>
        <w:t>)</w:t>
      </w:r>
      <w:r w:rsidR="001C5F07">
        <w:rPr>
          <w:rFonts w:ascii="Times New Roman" w:hAnsi="Times New Roman"/>
          <w:sz w:val="26"/>
          <w:szCs w:val="26"/>
        </w:rPr>
        <w:t xml:space="preserve"> следующие изменения:</w:t>
      </w:r>
    </w:p>
    <w:p w:rsidR="00D86670" w:rsidRDefault="001C5F07" w:rsidP="00D86670">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1.1. </w:t>
      </w:r>
      <w:r w:rsidR="00D86670" w:rsidRPr="00D86670">
        <w:rPr>
          <w:rFonts w:ascii="Times New Roman" w:hAnsi="Times New Roman"/>
          <w:sz w:val="26"/>
          <w:szCs w:val="26"/>
        </w:rPr>
        <w:t>По всему тексту Административных регламентов слова «заместитель Главы города Норильска по городскому хозяйству» в соответствующих падежах заменить словами «заместитель Главы города Норильска по земельно-имущественным отношениям и развитию предпринимательства» в соответствующих падежах.</w:t>
      </w:r>
    </w:p>
    <w:p w:rsidR="00423DE4" w:rsidRPr="00A44062" w:rsidRDefault="00825601" w:rsidP="002A7EB5">
      <w:pPr>
        <w:autoSpaceDE w:val="0"/>
        <w:autoSpaceDN w:val="0"/>
        <w:adjustRightInd w:val="0"/>
        <w:spacing w:after="0" w:line="240" w:lineRule="auto"/>
        <w:ind w:firstLine="709"/>
        <w:jc w:val="both"/>
        <w:rPr>
          <w:rFonts w:ascii="Times New Roman" w:hAnsi="Times New Roman"/>
          <w:sz w:val="26"/>
          <w:szCs w:val="26"/>
        </w:rPr>
      </w:pPr>
      <w:r w:rsidRPr="00A44062">
        <w:rPr>
          <w:rFonts w:ascii="Times New Roman" w:hAnsi="Times New Roman"/>
          <w:sz w:val="26"/>
          <w:szCs w:val="26"/>
        </w:rPr>
        <w:t xml:space="preserve">1.2. </w:t>
      </w:r>
      <w:r w:rsidR="005575A1">
        <w:rPr>
          <w:rFonts w:ascii="Times New Roman" w:hAnsi="Times New Roman"/>
          <w:sz w:val="26"/>
          <w:szCs w:val="26"/>
        </w:rPr>
        <w:t xml:space="preserve">В разделе 2 </w:t>
      </w:r>
      <w:r w:rsidR="005575A1" w:rsidRPr="00A44062">
        <w:rPr>
          <w:rFonts w:ascii="Times New Roman" w:hAnsi="Times New Roman"/>
          <w:sz w:val="26"/>
          <w:szCs w:val="26"/>
        </w:rPr>
        <w:t xml:space="preserve">Административных регламентов </w:t>
      </w:r>
      <w:r w:rsidR="00F73ED9" w:rsidRPr="00A44062">
        <w:rPr>
          <w:rFonts w:ascii="Times New Roman" w:hAnsi="Times New Roman"/>
          <w:sz w:val="26"/>
          <w:szCs w:val="26"/>
        </w:rPr>
        <w:t>слова «-</w:t>
      </w:r>
      <w:r w:rsidR="00A44062">
        <w:rPr>
          <w:rFonts w:ascii="Times New Roman" w:hAnsi="Times New Roman"/>
          <w:sz w:val="26"/>
          <w:szCs w:val="26"/>
        </w:rPr>
        <w:t xml:space="preserve"> </w:t>
      </w:r>
      <w:r w:rsidR="005B4A20" w:rsidRPr="00A44062">
        <w:rPr>
          <w:rFonts w:ascii="Times New Roman" w:hAnsi="Times New Roman"/>
          <w:sz w:val="26"/>
          <w:szCs w:val="26"/>
        </w:rPr>
        <w:t>Ф</w:t>
      </w:r>
      <w:r w:rsidR="003A434F" w:rsidRPr="00A44062">
        <w:rPr>
          <w:rFonts w:ascii="Times New Roman" w:hAnsi="Times New Roman"/>
          <w:sz w:val="26"/>
          <w:szCs w:val="26"/>
        </w:rPr>
        <w:t>едеральный закон от</w:t>
      </w:r>
      <w:r w:rsidR="00C12216" w:rsidRPr="00A44062">
        <w:rPr>
          <w:rFonts w:ascii="Times New Roman" w:hAnsi="Times New Roman"/>
          <w:sz w:val="26"/>
          <w:szCs w:val="26"/>
        </w:rPr>
        <w:t> </w:t>
      </w:r>
      <w:r w:rsidR="003A434F" w:rsidRPr="00A44062">
        <w:rPr>
          <w:rFonts w:ascii="Times New Roman" w:hAnsi="Times New Roman"/>
          <w:sz w:val="26"/>
          <w:szCs w:val="26"/>
        </w:rPr>
        <w:t>02.05.2006 № 59-ФЗ «</w:t>
      </w:r>
      <w:r w:rsidR="005B4A20" w:rsidRPr="00A44062">
        <w:rPr>
          <w:rFonts w:ascii="Times New Roman" w:hAnsi="Times New Roman"/>
          <w:sz w:val="26"/>
          <w:szCs w:val="26"/>
        </w:rPr>
        <w:t>О порядке рассмотрения обращени</w:t>
      </w:r>
      <w:r w:rsidR="003A434F" w:rsidRPr="00A44062">
        <w:rPr>
          <w:rFonts w:ascii="Times New Roman" w:hAnsi="Times New Roman"/>
          <w:sz w:val="26"/>
          <w:szCs w:val="26"/>
        </w:rPr>
        <w:t>я граждан Российской Федерации»</w:t>
      </w:r>
      <w:r w:rsidR="00661FF5" w:rsidRPr="00661FF5">
        <w:rPr>
          <w:rFonts w:ascii="Times New Roman" w:hAnsi="Times New Roman"/>
          <w:sz w:val="26"/>
          <w:szCs w:val="26"/>
        </w:rPr>
        <w:t xml:space="preserve"> </w:t>
      </w:r>
      <w:r w:rsidR="00661FF5" w:rsidRPr="00A44062">
        <w:rPr>
          <w:rFonts w:ascii="Times New Roman" w:hAnsi="Times New Roman"/>
          <w:sz w:val="26"/>
          <w:szCs w:val="26"/>
        </w:rPr>
        <w:t>исключить</w:t>
      </w:r>
      <w:r w:rsidR="00423DE4" w:rsidRPr="00A44062">
        <w:rPr>
          <w:rFonts w:ascii="Times New Roman" w:hAnsi="Times New Roman"/>
          <w:sz w:val="26"/>
          <w:szCs w:val="26"/>
        </w:rPr>
        <w:t>.</w:t>
      </w:r>
    </w:p>
    <w:p w:rsidR="009F31D9" w:rsidRPr="006756C8" w:rsidRDefault="000101FB" w:rsidP="00291363">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r>
      <w:r w:rsidR="00FF4FFE">
        <w:rPr>
          <w:rFonts w:ascii="Times New Roman" w:hAnsi="Times New Roman"/>
          <w:sz w:val="26"/>
          <w:szCs w:val="26"/>
        </w:rPr>
        <w:t>2</w:t>
      </w:r>
      <w:r w:rsidR="009F31D9">
        <w:rPr>
          <w:rFonts w:ascii="Times New Roman" w:hAnsi="Times New Roman"/>
          <w:sz w:val="26"/>
          <w:szCs w:val="26"/>
        </w:rPr>
        <w:t xml:space="preserve">. Опубликовать настоящее </w:t>
      </w:r>
      <w:r w:rsidR="00BD4C84">
        <w:rPr>
          <w:rFonts w:ascii="Times New Roman" w:hAnsi="Times New Roman"/>
          <w:sz w:val="26"/>
          <w:szCs w:val="26"/>
        </w:rPr>
        <w:t>п</w:t>
      </w:r>
      <w:r w:rsidR="009F31D9">
        <w:rPr>
          <w:rFonts w:ascii="Times New Roman" w:hAnsi="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9F31D9" w:rsidRDefault="00FF4FFE" w:rsidP="009F31D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9F31D9">
        <w:rPr>
          <w:rFonts w:ascii="Times New Roman" w:hAnsi="Times New Roman"/>
          <w:sz w:val="26"/>
          <w:szCs w:val="26"/>
        </w:rPr>
        <w:t xml:space="preserve">. Настоящее </w:t>
      </w:r>
      <w:r w:rsidR="00BD4C84">
        <w:rPr>
          <w:rFonts w:ascii="Times New Roman" w:hAnsi="Times New Roman"/>
          <w:sz w:val="26"/>
          <w:szCs w:val="26"/>
        </w:rPr>
        <w:t>п</w:t>
      </w:r>
      <w:r w:rsidR="009F31D9">
        <w:rPr>
          <w:rFonts w:ascii="Times New Roman" w:hAnsi="Times New Roman"/>
          <w:sz w:val="26"/>
          <w:szCs w:val="26"/>
        </w:rPr>
        <w:t>остановление вступает в силу после его официального опубликования в газете «Заполярная правда».</w:t>
      </w:r>
    </w:p>
    <w:p w:rsidR="00354633" w:rsidRDefault="00354633" w:rsidP="001105EC">
      <w:pPr>
        <w:tabs>
          <w:tab w:val="left" w:pos="709"/>
        </w:tabs>
        <w:spacing w:after="0" w:line="240" w:lineRule="auto"/>
        <w:jc w:val="both"/>
        <w:rPr>
          <w:rFonts w:ascii="Times New Roman" w:hAnsi="Times New Roman"/>
          <w:sz w:val="26"/>
          <w:szCs w:val="26"/>
        </w:rPr>
      </w:pPr>
    </w:p>
    <w:p w:rsidR="006756C8" w:rsidRDefault="00BD4C84" w:rsidP="00853579">
      <w:pPr>
        <w:tabs>
          <w:tab w:val="left" w:pos="709"/>
        </w:tabs>
        <w:spacing w:after="0" w:line="240" w:lineRule="auto"/>
        <w:jc w:val="both"/>
        <w:rPr>
          <w:rFonts w:ascii="Times New Roman" w:hAnsi="Times New Roman"/>
          <w:sz w:val="26"/>
        </w:rPr>
      </w:pPr>
      <w:r>
        <w:rPr>
          <w:rFonts w:ascii="Times New Roman" w:hAnsi="Times New Roman"/>
          <w:sz w:val="26"/>
        </w:rPr>
        <w:t xml:space="preserve"> </w:t>
      </w:r>
    </w:p>
    <w:p w:rsidR="005575A1" w:rsidRDefault="005575A1" w:rsidP="00853579">
      <w:pPr>
        <w:tabs>
          <w:tab w:val="left" w:pos="709"/>
        </w:tabs>
        <w:spacing w:after="0" w:line="240" w:lineRule="auto"/>
        <w:jc w:val="both"/>
        <w:rPr>
          <w:rFonts w:ascii="Times New Roman" w:hAnsi="Times New Roman"/>
          <w:sz w:val="26"/>
        </w:rPr>
      </w:pPr>
    </w:p>
    <w:p w:rsidR="006756C8" w:rsidRDefault="004A1A10" w:rsidP="00853579">
      <w:pPr>
        <w:tabs>
          <w:tab w:val="left" w:pos="709"/>
        </w:tabs>
        <w:spacing w:after="0" w:line="240" w:lineRule="auto"/>
        <w:jc w:val="both"/>
        <w:rPr>
          <w:rFonts w:ascii="Times New Roman" w:hAnsi="Times New Roman"/>
          <w:sz w:val="26"/>
        </w:rPr>
      </w:pPr>
      <w:r>
        <w:rPr>
          <w:rFonts w:ascii="Times New Roman" w:hAnsi="Times New Roman"/>
          <w:sz w:val="26"/>
        </w:rPr>
        <w:t xml:space="preserve"> </w:t>
      </w:r>
    </w:p>
    <w:p w:rsidR="00354633" w:rsidRPr="00354633" w:rsidRDefault="00FD34B7" w:rsidP="00853579">
      <w:pPr>
        <w:tabs>
          <w:tab w:val="left" w:pos="709"/>
        </w:tabs>
        <w:spacing w:after="0" w:line="240" w:lineRule="auto"/>
        <w:jc w:val="both"/>
        <w:rPr>
          <w:rFonts w:ascii="Times New Roman" w:hAnsi="Times New Roman"/>
          <w:sz w:val="26"/>
        </w:rPr>
      </w:pPr>
      <w:r>
        <w:rPr>
          <w:rFonts w:ascii="Times New Roman" w:hAnsi="Times New Roman"/>
          <w:sz w:val="26"/>
        </w:rPr>
        <w:t>Глава города</w:t>
      </w:r>
      <w:r w:rsidR="001951B5">
        <w:rPr>
          <w:rFonts w:ascii="Times New Roman" w:hAnsi="Times New Roman"/>
          <w:sz w:val="26"/>
        </w:rPr>
        <w:t xml:space="preserve"> Норильска </w:t>
      </w:r>
      <w:r w:rsidR="001951B5">
        <w:rPr>
          <w:rFonts w:ascii="Times New Roman" w:hAnsi="Times New Roman"/>
          <w:sz w:val="26"/>
        </w:rPr>
        <w:tab/>
      </w:r>
      <w:r w:rsidR="001951B5">
        <w:rPr>
          <w:rFonts w:ascii="Times New Roman" w:hAnsi="Times New Roman"/>
          <w:sz w:val="26"/>
        </w:rPr>
        <w:tab/>
      </w:r>
      <w:r w:rsidR="001951B5">
        <w:rPr>
          <w:rFonts w:ascii="Times New Roman" w:hAnsi="Times New Roman"/>
          <w:sz w:val="26"/>
        </w:rPr>
        <w:tab/>
      </w:r>
      <w:r w:rsidR="001951B5">
        <w:rPr>
          <w:rFonts w:ascii="Times New Roman" w:hAnsi="Times New Roman"/>
          <w:sz w:val="26"/>
        </w:rPr>
        <w:tab/>
      </w:r>
      <w:r w:rsidR="001951B5">
        <w:rPr>
          <w:rFonts w:ascii="Times New Roman" w:hAnsi="Times New Roman"/>
          <w:sz w:val="26"/>
        </w:rPr>
        <w:tab/>
      </w:r>
      <w:r w:rsidR="001951B5">
        <w:rPr>
          <w:rFonts w:ascii="Times New Roman" w:hAnsi="Times New Roman"/>
          <w:sz w:val="26"/>
        </w:rPr>
        <w:tab/>
      </w:r>
      <w:r w:rsidR="001951B5">
        <w:rPr>
          <w:rFonts w:ascii="Times New Roman" w:hAnsi="Times New Roman"/>
          <w:sz w:val="26"/>
        </w:rPr>
        <w:tab/>
        <w:t xml:space="preserve">         </w:t>
      </w:r>
      <w:r w:rsidR="003541A0">
        <w:rPr>
          <w:rFonts w:ascii="Times New Roman" w:hAnsi="Times New Roman"/>
          <w:sz w:val="26"/>
        </w:rPr>
        <w:t xml:space="preserve">     </w:t>
      </w:r>
      <w:r w:rsidR="00291363">
        <w:rPr>
          <w:rFonts w:ascii="Times New Roman" w:hAnsi="Times New Roman"/>
          <w:sz w:val="26"/>
        </w:rPr>
        <w:t xml:space="preserve">Д.В. Карасев </w:t>
      </w:r>
      <w:bookmarkStart w:id="0" w:name="_GoBack"/>
      <w:bookmarkEnd w:id="0"/>
    </w:p>
    <w:sectPr w:rsidR="00354633" w:rsidRPr="00354633" w:rsidSect="00F93748">
      <w:headerReference w:type="even" r:id="rId9"/>
      <w:headerReference w:type="default" r:id="rId10"/>
      <w:pgSz w:w="11906" w:h="16838"/>
      <w:pgMar w:top="1134" w:right="567" w:bottom="1134"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A64" w:rsidRDefault="00175A64" w:rsidP="0029696B">
      <w:pPr>
        <w:spacing w:after="0" w:line="240" w:lineRule="auto"/>
      </w:pPr>
      <w:r>
        <w:separator/>
      </w:r>
    </w:p>
  </w:endnote>
  <w:endnote w:type="continuationSeparator" w:id="0">
    <w:p w:rsidR="00175A64" w:rsidRDefault="00175A64"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64" w:rsidRDefault="00175A64" w:rsidP="0029696B">
      <w:pPr>
        <w:spacing w:after="0" w:line="240" w:lineRule="auto"/>
      </w:pPr>
      <w:r>
        <w:separator/>
      </w:r>
    </w:p>
  </w:footnote>
  <w:footnote w:type="continuationSeparator" w:id="0">
    <w:p w:rsidR="00175A64" w:rsidRDefault="00175A64" w:rsidP="0029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942" w:rsidRDefault="00FA5AB2" w:rsidP="003F6942">
    <w:pPr>
      <w:pStyle w:val="a3"/>
      <w:framePr w:wrap="around" w:vAnchor="text" w:hAnchor="margin" w:xAlign="center" w:y="1"/>
      <w:rPr>
        <w:rStyle w:val="a5"/>
      </w:rPr>
    </w:pPr>
    <w:r>
      <w:rPr>
        <w:rStyle w:val="a5"/>
      </w:rPr>
      <w:fldChar w:fldCharType="begin"/>
    </w:r>
    <w:r w:rsidR="009521DA">
      <w:rPr>
        <w:rStyle w:val="a5"/>
      </w:rPr>
      <w:instrText xml:space="preserve">PAGE  </w:instrText>
    </w:r>
    <w:r>
      <w:rPr>
        <w:rStyle w:val="a5"/>
      </w:rPr>
      <w:fldChar w:fldCharType="end"/>
    </w:r>
  </w:p>
  <w:p w:rsidR="003F6942" w:rsidRDefault="003F694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942" w:rsidRDefault="0029696B" w:rsidP="0029696B">
    <w:pPr>
      <w:pStyle w:val="a3"/>
      <w:tabs>
        <w:tab w:val="clear" w:pos="4677"/>
        <w:tab w:val="clear" w:pos="9355"/>
        <w:tab w:val="left" w:pos="541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706B5"/>
    <w:multiLevelType w:val="hybridMultilevel"/>
    <w:tmpl w:val="BCDA956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C94822"/>
    <w:multiLevelType w:val="hybridMultilevel"/>
    <w:tmpl w:val="7F6A9326"/>
    <w:lvl w:ilvl="0" w:tplc="3F609E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D7828A5"/>
    <w:multiLevelType w:val="hybridMultilevel"/>
    <w:tmpl w:val="BF8281B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C6380B"/>
    <w:multiLevelType w:val="hybridMultilevel"/>
    <w:tmpl w:val="BA5CF7C0"/>
    <w:lvl w:ilvl="0" w:tplc="68783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5" w15:restartNumberingAfterBreak="0">
    <w:nsid w:val="66CA114B"/>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8" w15:restartNumberingAfterBreak="0">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6"/>
  </w:num>
  <w:num w:numId="4">
    <w:abstractNumId w:val="4"/>
  </w:num>
  <w:num w:numId="5">
    <w:abstractNumId w:val="9"/>
  </w:num>
  <w:num w:numId="6">
    <w:abstractNumId w:val="8"/>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0BFA"/>
    <w:rsid w:val="000101FB"/>
    <w:rsid w:val="00010DB4"/>
    <w:rsid w:val="00023ECD"/>
    <w:rsid w:val="000269D5"/>
    <w:rsid w:val="00026B93"/>
    <w:rsid w:val="000279E0"/>
    <w:rsid w:val="00040C71"/>
    <w:rsid w:val="00043411"/>
    <w:rsid w:val="00063943"/>
    <w:rsid w:val="000665F1"/>
    <w:rsid w:val="00074102"/>
    <w:rsid w:val="00075CBD"/>
    <w:rsid w:val="0008312E"/>
    <w:rsid w:val="00086957"/>
    <w:rsid w:val="00090D07"/>
    <w:rsid w:val="00090F41"/>
    <w:rsid w:val="000950C9"/>
    <w:rsid w:val="00097177"/>
    <w:rsid w:val="000A78ED"/>
    <w:rsid w:val="000B75AD"/>
    <w:rsid w:val="000C1370"/>
    <w:rsid w:val="000C4269"/>
    <w:rsid w:val="000C4A41"/>
    <w:rsid w:val="000C5541"/>
    <w:rsid w:val="000C5B9C"/>
    <w:rsid w:val="000C5EDE"/>
    <w:rsid w:val="000C75B7"/>
    <w:rsid w:val="000D0EF4"/>
    <w:rsid w:val="000D14A7"/>
    <w:rsid w:val="000D2DA2"/>
    <w:rsid w:val="000E1989"/>
    <w:rsid w:val="000E5E9C"/>
    <w:rsid w:val="000E674B"/>
    <w:rsid w:val="000F009A"/>
    <w:rsid w:val="000F0896"/>
    <w:rsid w:val="000F3AA8"/>
    <w:rsid w:val="000F72D7"/>
    <w:rsid w:val="00102441"/>
    <w:rsid w:val="00102735"/>
    <w:rsid w:val="001052C4"/>
    <w:rsid w:val="001105EC"/>
    <w:rsid w:val="001262C8"/>
    <w:rsid w:val="00130DC9"/>
    <w:rsid w:val="001312FF"/>
    <w:rsid w:val="001317B9"/>
    <w:rsid w:val="00132A0F"/>
    <w:rsid w:val="00143D96"/>
    <w:rsid w:val="0016793E"/>
    <w:rsid w:val="0017013B"/>
    <w:rsid w:val="00174B50"/>
    <w:rsid w:val="00175A64"/>
    <w:rsid w:val="0017741F"/>
    <w:rsid w:val="00182E4F"/>
    <w:rsid w:val="001951B5"/>
    <w:rsid w:val="001A09FC"/>
    <w:rsid w:val="001B427E"/>
    <w:rsid w:val="001C035C"/>
    <w:rsid w:val="001C1E30"/>
    <w:rsid w:val="001C22B9"/>
    <w:rsid w:val="001C5F07"/>
    <w:rsid w:val="001C6798"/>
    <w:rsid w:val="001C692B"/>
    <w:rsid w:val="001D011A"/>
    <w:rsid w:val="001D2396"/>
    <w:rsid w:val="001E2D8C"/>
    <w:rsid w:val="001E3DC2"/>
    <w:rsid w:val="001F0203"/>
    <w:rsid w:val="001F75A2"/>
    <w:rsid w:val="0020123B"/>
    <w:rsid w:val="00202852"/>
    <w:rsid w:val="002050C8"/>
    <w:rsid w:val="00207AB4"/>
    <w:rsid w:val="00214987"/>
    <w:rsid w:val="002158FD"/>
    <w:rsid w:val="00217CFC"/>
    <w:rsid w:val="0023262B"/>
    <w:rsid w:val="00253A59"/>
    <w:rsid w:val="0025757D"/>
    <w:rsid w:val="00261CC5"/>
    <w:rsid w:val="00261ECE"/>
    <w:rsid w:val="00263F9C"/>
    <w:rsid w:val="0026728C"/>
    <w:rsid w:val="00275118"/>
    <w:rsid w:val="00280D51"/>
    <w:rsid w:val="002847D3"/>
    <w:rsid w:val="0028489B"/>
    <w:rsid w:val="00287377"/>
    <w:rsid w:val="0029042B"/>
    <w:rsid w:val="00290E12"/>
    <w:rsid w:val="00291363"/>
    <w:rsid w:val="002919A9"/>
    <w:rsid w:val="0029696B"/>
    <w:rsid w:val="002A0C18"/>
    <w:rsid w:val="002A496F"/>
    <w:rsid w:val="002A7E25"/>
    <w:rsid w:val="002A7EB5"/>
    <w:rsid w:val="002C6A69"/>
    <w:rsid w:val="002C6D7C"/>
    <w:rsid w:val="002D1F74"/>
    <w:rsid w:val="002D24C6"/>
    <w:rsid w:val="002D3BD6"/>
    <w:rsid w:val="002E7EB1"/>
    <w:rsid w:val="002F1CE1"/>
    <w:rsid w:val="00301155"/>
    <w:rsid w:val="00304D3F"/>
    <w:rsid w:val="00305084"/>
    <w:rsid w:val="0030620F"/>
    <w:rsid w:val="0031191D"/>
    <w:rsid w:val="003135D6"/>
    <w:rsid w:val="00317229"/>
    <w:rsid w:val="00320145"/>
    <w:rsid w:val="0032249F"/>
    <w:rsid w:val="00324752"/>
    <w:rsid w:val="00324F7E"/>
    <w:rsid w:val="00330D92"/>
    <w:rsid w:val="00335630"/>
    <w:rsid w:val="00335CC7"/>
    <w:rsid w:val="003371FE"/>
    <w:rsid w:val="0034206A"/>
    <w:rsid w:val="003541A0"/>
    <w:rsid w:val="00354633"/>
    <w:rsid w:val="00361768"/>
    <w:rsid w:val="00367A79"/>
    <w:rsid w:val="00372499"/>
    <w:rsid w:val="00374082"/>
    <w:rsid w:val="00377C91"/>
    <w:rsid w:val="0039263F"/>
    <w:rsid w:val="00394116"/>
    <w:rsid w:val="0039674D"/>
    <w:rsid w:val="003971E4"/>
    <w:rsid w:val="003A3AFA"/>
    <w:rsid w:val="003A434F"/>
    <w:rsid w:val="003A6A11"/>
    <w:rsid w:val="003B509A"/>
    <w:rsid w:val="003B7685"/>
    <w:rsid w:val="003C5002"/>
    <w:rsid w:val="003C51DB"/>
    <w:rsid w:val="003C7531"/>
    <w:rsid w:val="003D3D22"/>
    <w:rsid w:val="003E0420"/>
    <w:rsid w:val="003E11F7"/>
    <w:rsid w:val="003E735C"/>
    <w:rsid w:val="003E792A"/>
    <w:rsid w:val="003F0C0F"/>
    <w:rsid w:val="003F0F98"/>
    <w:rsid w:val="003F267B"/>
    <w:rsid w:val="003F5CD9"/>
    <w:rsid w:val="003F63EC"/>
    <w:rsid w:val="003F6942"/>
    <w:rsid w:val="003F7662"/>
    <w:rsid w:val="00400569"/>
    <w:rsid w:val="00402837"/>
    <w:rsid w:val="00412EAB"/>
    <w:rsid w:val="00413071"/>
    <w:rsid w:val="00415492"/>
    <w:rsid w:val="004171EC"/>
    <w:rsid w:val="00417A3F"/>
    <w:rsid w:val="00421D4B"/>
    <w:rsid w:val="00423DE4"/>
    <w:rsid w:val="004259F3"/>
    <w:rsid w:val="00432A8F"/>
    <w:rsid w:val="0043787B"/>
    <w:rsid w:val="0044393A"/>
    <w:rsid w:val="0045402B"/>
    <w:rsid w:val="00464D42"/>
    <w:rsid w:val="00470DCE"/>
    <w:rsid w:val="004711BF"/>
    <w:rsid w:val="00471FF2"/>
    <w:rsid w:val="00481DC9"/>
    <w:rsid w:val="00485ED7"/>
    <w:rsid w:val="00487FAE"/>
    <w:rsid w:val="00491A9B"/>
    <w:rsid w:val="0049366C"/>
    <w:rsid w:val="004967DC"/>
    <w:rsid w:val="004A05CD"/>
    <w:rsid w:val="004A1A10"/>
    <w:rsid w:val="004A5DB3"/>
    <w:rsid w:val="004A7E43"/>
    <w:rsid w:val="004C300C"/>
    <w:rsid w:val="004C5146"/>
    <w:rsid w:val="004D3749"/>
    <w:rsid w:val="004D7C44"/>
    <w:rsid w:val="004E2C8A"/>
    <w:rsid w:val="004E3779"/>
    <w:rsid w:val="004F0301"/>
    <w:rsid w:val="004F217C"/>
    <w:rsid w:val="004F6D6D"/>
    <w:rsid w:val="005009CD"/>
    <w:rsid w:val="00500DA3"/>
    <w:rsid w:val="00503AB8"/>
    <w:rsid w:val="00506382"/>
    <w:rsid w:val="00511E46"/>
    <w:rsid w:val="005348B0"/>
    <w:rsid w:val="00540F26"/>
    <w:rsid w:val="00551643"/>
    <w:rsid w:val="005575A1"/>
    <w:rsid w:val="00557893"/>
    <w:rsid w:val="00561C89"/>
    <w:rsid w:val="00567CBC"/>
    <w:rsid w:val="00577397"/>
    <w:rsid w:val="00577EF0"/>
    <w:rsid w:val="00595C27"/>
    <w:rsid w:val="00596241"/>
    <w:rsid w:val="005A0718"/>
    <w:rsid w:val="005A5A3E"/>
    <w:rsid w:val="005B21F1"/>
    <w:rsid w:val="005B4A20"/>
    <w:rsid w:val="005B5BEB"/>
    <w:rsid w:val="005B7EAD"/>
    <w:rsid w:val="005C6258"/>
    <w:rsid w:val="005C761B"/>
    <w:rsid w:val="005E4821"/>
    <w:rsid w:val="005E5763"/>
    <w:rsid w:val="005E5984"/>
    <w:rsid w:val="005F04D9"/>
    <w:rsid w:val="005F4C1A"/>
    <w:rsid w:val="005F57E2"/>
    <w:rsid w:val="005F6B92"/>
    <w:rsid w:val="00600907"/>
    <w:rsid w:val="00605C58"/>
    <w:rsid w:val="00610AA0"/>
    <w:rsid w:val="00616D1A"/>
    <w:rsid w:val="006179F9"/>
    <w:rsid w:val="00625DBF"/>
    <w:rsid w:val="00635BA6"/>
    <w:rsid w:val="00636D9D"/>
    <w:rsid w:val="00640647"/>
    <w:rsid w:val="006457EC"/>
    <w:rsid w:val="00645DF9"/>
    <w:rsid w:val="00653481"/>
    <w:rsid w:val="00655609"/>
    <w:rsid w:val="00661FF5"/>
    <w:rsid w:val="00674130"/>
    <w:rsid w:val="006756C8"/>
    <w:rsid w:val="0067574C"/>
    <w:rsid w:val="00681D47"/>
    <w:rsid w:val="00682B37"/>
    <w:rsid w:val="00690DD0"/>
    <w:rsid w:val="006923A5"/>
    <w:rsid w:val="006926D6"/>
    <w:rsid w:val="006A7B05"/>
    <w:rsid w:val="006B0859"/>
    <w:rsid w:val="006C11A8"/>
    <w:rsid w:val="006C4402"/>
    <w:rsid w:val="006D3DE8"/>
    <w:rsid w:val="006D4072"/>
    <w:rsid w:val="006D7094"/>
    <w:rsid w:val="006E38B7"/>
    <w:rsid w:val="006E7BDE"/>
    <w:rsid w:val="006F097D"/>
    <w:rsid w:val="006F2411"/>
    <w:rsid w:val="007070F8"/>
    <w:rsid w:val="007076C1"/>
    <w:rsid w:val="00710B2C"/>
    <w:rsid w:val="007118DA"/>
    <w:rsid w:val="007170DD"/>
    <w:rsid w:val="007200CF"/>
    <w:rsid w:val="0072090D"/>
    <w:rsid w:val="00726436"/>
    <w:rsid w:val="007323BA"/>
    <w:rsid w:val="00733B46"/>
    <w:rsid w:val="00733C83"/>
    <w:rsid w:val="00737FDA"/>
    <w:rsid w:val="0074018A"/>
    <w:rsid w:val="00750DBF"/>
    <w:rsid w:val="00757160"/>
    <w:rsid w:val="00760FF0"/>
    <w:rsid w:val="00763F19"/>
    <w:rsid w:val="007663FC"/>
    <w:rsid w:val="00773EB5"/>
    <w:rsid w:val="007746DE"/>
    <w:rsid w:val="00781BFE"/>
    <w:rsid w:val="0078416E"/>
    <w:rsid w:val="00792574"/>
    <w:rsid w:val="007A0195"/>
    <w:rsid w:val="007A34DB"/>
    <w:rsid w:val="007A45FC"/>
    <w:rsid w:val="007B120B"/>
    <w:rsid w:val="007C792A"/>
    <w:rsid w:val="007D3F74"/>
    <w:rsid w:val="007D4D8A"/>
    <w:rsid w:val="007D6F00"/>
    <w:rsid w:val="007E26EB"/>
    <w:rsid w:val="007F0F66"/>
    <w:rsid w:val="007F1D2D"/>
    <w:rsid w:val="007F2558"/>
    <w:rsid w:val="00801426"/>
    <w:rsid w:val="00801833"/>
    <w:rsid w:val="00805B81"/>
    <w:rsid w:val="00807026"/>
    <w:rsid w:val="008078B6"/>
    <w:rsid w:val="00817521"/>
    <w:rsid w:val="0082040D"/>
    <w:rsid w:val="00821CA0"/>
    <w:rsid w:val="00825601"/>
    <w:rsid w:val="00837713"/>
    <w:rsid w:val="00841F82"/>
    <w:rsid w:val="0084281C"/>
    <w:rsid w:val="008450A0"/>
    <w:rsid w:val="00852514"/>
    <w:rsid w:val="00853579"/>
    <w:rsid w:val="0086609A"/>
    <w:rsid w:val="0087163E"/>
    <w:rsid w:val="0087430D"/>
    <w:rsid w:val="008754AB"/>
    <w:rsid w:val="0089780E"/>
    <w:rsid w:val="008A26D3"/>
    <w:rsid w:val="008A3BFB"/>
    <w:rsid w:val="008A5D92"/>
    <w:rsid w:val="008B068C"/>
    <w:rsid w:val="008B3401"/>
    <w:rsid w:val="008B4F3C"/>
    <w:rsid w:val="008D107B"/>
    <w:rsid w:val="008D1EF4"/>
    <w:rsid w:val="008D6BCE"/>
    <w:rsid w:val="008D7843"/>
    <w:rsid w:val="008E2B3E"/>
    <w:rsid w:val="008E434D"/>
    <w:rsid w:val="008E4C21"/>
    <w:rsid w:val="008F5D65"/>
    <w:rsid w:val="008F7DF9"/>
    <w:rsid w:val="009007A4"/>
    <w:rsid w:val="00900DA5"/>
    <w:rsid w:val="00904234"/>
    <w:rsid w:val="00907281"/>
    <w:rsid w:val="00910E86"/>
    <w:rsid w:val="009119DB"/>
    <w:rsid w:val="009124F5"/>
    <w:rsid w:val="00913BAA"/>
    <w:rsid w:val="0091539F"/>
    <w:rsid w:val="00916420"/>
    <w:rsid w:val="009202BD"/>
    <w:rsid w:val="009234F3"/>
    <w:rsid w:val="0093332A"/>
    <w:rsid w:val="00936EA6"/>
    <w:rsid w:val="00937A95"/>
    <w:rsid w:val="00950DEF"/>
    <w:rsid w:val="009521DA"/>
    <w:rsid w:val="00956634"/>
    <w:rsid w:val="00964E9A"/>
    <w:rsid w:val="00966C72"/>
    <w:rsid w:val="00967D12"/>
    <w:rsid w:val="0097182A"/>
    <w:rsid w:val="00971DE8"/>
    <w:rsid w:val="00973CE4"/>
    <w:rsid w:val="00977594"/>
    <w:rsid w:val="009905BA"/>
    <w:rsid w:val="00990D74"/>
    <w:rsid w:val="00991EFD"/>
    <w:rsid w:val="00996C73"/>
    <w:rsid w:val="009A3E66"/>
    <w:rsid w:val="009B1ED8"/>
    <w:rsid w:val="009B33DA"/>
    <w:rsid w:val="009B3981"/>
    <w:rsid w:val="009B63C2"/>
    <w:rsid w:val="009B6BD8"/>
    <w:rsid w:val="009C1400"/>
    <w:rsid w:val="009D71C3"/>
    <w:rsid w:val="009E498E"/>
    <w:rsid w:val="009F103D"/>
    <w:rsid w:val="009F2805"/>
    <w:rsid w:val="009F31D9"/>
    <w:rsid w:val="00A17CF9"/>
    <w:rsid w:val="00A210D8"/>
    <w:rsid w:val="00A243C4"/>
    <w:rsid w:val="00A27493"/>
    <w:rsid w:val="00A319EF"/>
    <w:rsid w:val="00A35681"/>
    <w:rsid w:val="00A44062"/>
    <w:rsid w:val="00A504CE"/>
    <w:rsid w:val="00A53841"/>
    <w:rsid w:val="00A56E66"/>
    <w:rsid w:val="00A6127D"/>
    <w:rsid w:val="00A944C3"/>
    <w:rsid w:val="00A95C66"/>
    <w:rsid w:val="00A964A2"/>
    <w:rsid w:val="00AA0144"/>
    <w:rsid w:val="00AA688D"/>
    <w:rsid w:val="00AA69C6"/>
    <w:rsid w:val="00AB24DA"/>
    <w:rsid w:val="00AB6815"/>
    <w:rsid w:val="00AC3345"/>
    <w:rsid w:val="00AC5858"/>
    <w:rsid w:val="00AD20CE"/>
    <w:rsid w:val="00AE2218"/>
    <w:rsid w:val="00AE4416"/>
    <w:rsid w:val="00AF6BEC"/>
    <w:rsid w:val="00B0718F"/>
    <w:rsid w:val="00B202D3"/>
    <w:rsid w:val="00B2215A"/>
    <w:rsid w:val="00B229EE"/>
    <w:rsid w:val="00B34FDB"/>
    <w:rsid w:val="00B454F5"/>
    <w:rsid w:val="00B46E30"/>
    <w:rsid w:val="00B4780A"/>
    <w:rsid w:val="00B5230B"/>
    <w:rsid w:val="00B5316A"/>
    <w:rsid w:val="00B53CAA"/>
    <w:rsid w:val="00B55D47"/>
    <w:rsid w:val="00B56431"/>
    <w:rsid w:val="00B60201"/>
    <w:rsid w:val="00B624BB"/>
    <w:rsid w:val="00B6466D"/>
    <w:rsid w:val="00B75AE1"/>
    <w:rsid w:val="00B83702"/>
    <w:rsid w:val="00B85114"/>
    <w:rsid w:val="00B91CFF"/>
    <w:rsid w:val="00BA2326"/>
    <w:rsid w:val="00BA2D37"/>
    <w:rsid w:val="00BC008A"/>
    <w:rsid w:val="00BD4C84"/>
    <w:rsid w:val="00BE2AC2"/>
    <w:rsid w:val="00BE4DD1"/>
    <w:rsid w:val="00BE51EF"/>
    <w:rsid w:val="00BF6F12"/>
    <w:rsid w:val="00C01F8F"/>
    <w:rsid w:val="00C0374E"/>
    <w:rsid w:val="00C0771B"/>
    <w:rsid w:val="00C12216"/>
    <w:rsid w:val="00C13583"/>
    <w:rsid w:val="00C1542F"/>
    <w:rsid w:val="00C16237"/>
    <w:rsid w:val="00C24F50"/>
    <w:rsid w:val="00C273EB"/>
    <w:rsid w:val="00C335D6"/>
    <w:rsid w:val="00C33EE6"/>
    <w:rsid w:val="00C37F6D"/>
    <w:rsid w:val="00C41F77"/>
    <w:rsid w:val="00C44E3D"/>
    <w:rsid w:val="00C50133"/>
    <w:rsid w:val="00C50D16"/>
    <w:rsid w:val="00C53C2E"/>
    <w:rsid w:val="00C60B1A"/>
    <w:rsid w:val="00C63699"/>
    <w:rsid w:val="00C63D50"/>
    <w:rsid w:val="00C82099"/>
    <w:rsid w:val="00C8700E"/>
    <w:rsid w:val="00C9442D"/>
    <w:rsid w:val="00C9533C"/>
    <w:rsid w:val="00CB23C8"/>
    <w:rsid w:val="00CC20E3"/>
    <w:rsid w:val="00CC61E6"/>
    <w:rsid w:val="00CE17C7"/>
    <w:rsid w:val="00CE2855"/>
    <w:rsid w:val="00CE4203"/>
    <w:rsid w:val="00CF1F41"/>
    <w:rsid w:val="00D03F6E"/>
    <w:rsid w:val="00D05D35"/>
    <w:rsid w:val="00D07B6C"/>
    <w:rsid w:val="00D100AF"/>
    <w:rsid w:val="00D23AF3"/>
    <w:rsid w:val="00D23E7A"/>
    <w:rsid w:val="00D2654F"/>
    <w:rsid w:val="00D27444"/>
    <w:rsid w:val="00D30940"/>
    <w:rsid w:val="00D3430B"/>
    <w:rsid w:val="00D34CF2"/>
    <w:rsid w:val="00D51101"/>
    <w:rsid w:val="00D53B79"/>
    <w:rsid w:val="00D55BC5"/>
    <w:rsid w:val="00D638A4"/>
    <w:rsid w:val="00D73546"/>
    <w:rsid w:val="00D752A5"/>
    <w:rsid w:val="00D76E61"/>
    <w:rsid w:val="00D86670"/>
    <w:rsid w:val="00D87647"/>
    <w:rsid w:val="00D878B6"/>
    <w:rsid w:val="00DA1947"/>
    <w:rsid w:val="00DA43AC"/>
    <w:rsid w:val="00DA4DBF"/>
    <w:rsid w:val="00DA6816"/>
    <w:rsid w:val="00DA7706"/>
    <w:rsid w:val="00DC3206"/>
    <w:rsid w:val="00DC5195"/>
    <w:rsid w:val="00DE6320"/>
    <w:rsid w:val="00DF7B82"/>
    <w:rsid w:val="00E0307A"/>
    <w:rsid w:val="00E032A8"/>
    <w:rsid w:val="00E06A10"/>
    <w:rsid w:val="00E10CE4"/>
    <w:rsid w:val="00E10E15"/>
    <w:rsid w:val="00E12DDC"/>
    <w:rsid w:val="00E22CD6"/>
    <w:rsid w:val="00E23051"/>
    <w:rsid w:val="00E24553"/>
    <w:rsid w:val="00E251E0"/>
    <w:rsid w:val="00E323C9"/>
    <w:rsid w:val="00E51D7C"/>
    <w:rsid w:val="00E51FF8"/>
    <w:rsid w:val="00E5509C"/>
    <w:rsid w:val="00E551FD"/>
    <w:rsid w:val="00E56796"/>
    <w:rsid w:val="00E61FB9"/>
    <w:rsid w:val="00E63D76"/>
    <w:rsid w:val="00E6429E"/>
    <w:rsid w:val="00E72062"/>
    <w:rsid w:val="00E73DFD"/>
    <w:rsid w:val="00E75A54"/>
    <w:rsid w:val="00E769DC"/>
    <w:rsid w:val="00E872D0"/>
    <w:rsid w:val="00E9141C"/>
    <w:rsid w:val="00E917DC"/>
    <w:rsid w:val="00EA0EAB"/>
    <w:rsid w:val="00EB6637"/>
    <w:rsid w:val="00EC1FEB"/>
    <w:rsid w:val="00EC7737"/>
    <w:rsid w:val="00ED1259"/>
    <w:rsid w:val="00ED288A"/>
    <w:rsid w:val="00ED6BB5"/>
    <w:rsid w:val="00EE2C34"/>
    <w:rsid w:val="00EE32AE"/>
    <w:rsid w:val="00EE3FD7"/>
    <w:rsid w:val="00EE728E"/>
    <w:rsid w:val="00EF16DD"/>
    <w:rsid w:val="00EF5414"/>
    <w:rsid w:val="00EF7390"/>
    <w:rsid w:val="00F12F3C"/>
    <w:rsid w:val="00F349B9"/>
    <w:rsid w:val="00F438A8"/>
    <w:rsid w:val="00F45F44"/>
    <w:rsid w:val="00F46701"/>
    <w:rsid w:val="00F474D2"/>
    <w:rsid w:val="00F531DF"/>
    <w:rsid w:val="00F60E4B"/>
    <w:rsid w:val="00F62327"/>
    <w:rsid w:val="00F632BE"/>
    <w:rsid w:val="00F640D9"/>
    <w:rsid w:val="00F64967"/>
    <w:rsid w:val="00F666B0"/>
    <w:rsid w:val="00F735DC"/>
    <w:rsid w:val="00F73ED9"/>
    <w:rsid w:val="00F73F85"/>
    <w:rsid w:val="00F80933"/>
    <w:rsid w:val="00F81D07"/>
    <w:rsid w:val="00F869F3"/>
    <w:rsid w:val="00F93748"/>
    <w:rsid w:val="00FA5AB2"/>
    <w:rsid w:val="00FB2CF6"/>
    <w:rsid w:val="00FD34B7"/>
    <w:rsid w:val="00FD7A10"/>
    <w:rsid w:val="00FE6DCE"/>
    <w:rsid w:val="00FE7943"/>
    <w:rsid w:val="00FF01CF"/>
    <w:rsid w:val="00FF05DC"/>
    <w:rsid w:val="00FF4FFE"/>
    <w:rsid w:val="00FF6686"/>
    <w:rsid w:val="00FF7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17B68"/>
  <w15:chartTrackingRefBased/>
  <w15:docId w15:val="{5D512F2B-913C-463A-A8D6-333A6BF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pPr>
      <w:spacing w:after="200" w:line="276" w:lineRule="auto"/>
    </w:pPr>
    <w:rPr>
      <w:sz w:val="22"/>
      <w:szCs w:val="22"/>
    </w:rPr>
  </w:style>
  <w:style w:type="paragraph" w:styleId="1">
    <w:name w:val="heading 1"/>
    <w:basedOn w:val="a"/>
    <w:next w:val="a"/>
    <w:link w:val="10"/>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23A5"/>
    <w:rPr>
      <w:rFonts w:ascii="Arial" w:eastAsia="Times New Roman" w:hAnsi="Arial" w:cs="Arial"/>
      <w:b/>
      <w:bCs/>
      <w:kern w:val="32"/>
      <w:sz w:val="32"/>
      <w:szCs w:val="32"/>
    </w:rPr>
  </w:style>
  <w:style w:type="character" w:customStyle="1" w:styleId="20">
    <w:name w:val="Заголовок 2 Знак"/>
    <w:link w:val="2"/>
    <w:rsid w:val="006923A5"/>
    <w:rPr>
      <w:rFonts w:ascii="Arial" w:eastAsia="Times New Roman" w:hAnsi="Arial" w:cs="Arial"/>
      <w:b/>
      <w:bCs/>
      <w:i/>
      <w:iCs/>
      <w:sz w:val="28"/>
      <w:szCs w:val="28"/>
    </w:rPr>
  </w:style>
  <w:style w:type="paragraph" w:styleId="a3">
    <w:name w:val="header"/>
    <w:basedOn w:val="a"/>
    <w:link w:val="a4"/>
    <w:rsid w:val="006923A5"/>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7">
    <w:name w:val="Нижний колонтитул Знак"/>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spacing w:after="0" w:line="240" w:lineRule="auto"/>
    </w:pPr>
    <w:rPr>
      <w:rFonts w:ascii="Times New Roman" w:hAnsi="Times New Roman"/>
      <w:sz w:val="20"/>
      <w:szCs w:val="20"/>
    </w:rPr>
  </w:style>
  <w:style w:type="character" w:customStyle="1" w:styleId="a9">
    <w:name w:val="Текст сноски Знак"/>
    <w:link w:val="a8"/>
    <w:semiHidden/>
    <w:rsid w:val="006923A5"/>
    <w:rPr>
      <w:rFonts w:ascii="Times New Roman" w:eastAsia="Times New Roman" w:hAnsi="Times New Roman" w:cs="Times New Roman"/>
      <w:sz w:val="20"/>
      <w:szCs w:val="20"/>
    </w:rPr>
  </w:style>
  <w:style w:type="character" w:styleId="aa">
    <w:name w:val="footnote reference"/>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hAnsi="Courier New" w:cs="Courier New"/>
    </w:rPr>
  </w:style>
  <w:style w:type="paragraph" w:customStyle="1" w:styleId="ConsNormal">
    <w:name w:val="ConsNormal"/>
    <w:rsid w:val="006923A5"/>
    <w:pPr>
      <w:widowControl w:val="0"/>
      <w:autoSpaceDE w:val="0"/>
      <w:autoSpaceDN w:val="0"/>
      <w:adjustRightInd w:val="0"/>
      <w:ind w:right="19772" w:firstLine="720"/>
    </w:pPr>
    <w:rPr>
      <w:rFonts w:ascii="Arial" w:hAnsi="Arial" w:cs="Arial"/>
    </w:rPr>
  </w:style>
  <w:style w:type="paragraph" w:customStyle="1" w:styleId="ConsTitle">
    <w:name w:val="ConsTitle"/>
    <w:rsid w:val="006923A5"/>
    <w:pPr>
      <w:widowControl w:val="0"/>
      <w:autoSpaceDE w:val="0"/>
      <w:autoSpaceDN w:val="0"/>
      <w:adjustRightInd w:val="0"/>
      <w:ind w:right="19772"/>
    </w:pPr>
    <w:rPr>
      <w:rFonts w:ascii="Arial" w:hAnsi="Arial" w:cs="Arial"/>
      <w:b/>
      <w:bCs/>
    </w:rPr>
  </w:style>
  <w:style w:type="paragraph" w:customStyle="1" w:styleId="ConsCell">
    <w:name w:val="ConsCell"/>
    <w:rsid w:val="006923A5"/>
    <w:pPr>
      <w:widowControl w:val="0"/>
      <w:autoSpaceDE w:val="0"/>
      <w:autoSpaceDN w:val="0"/>
      <w:adjustRightInd w:val="0"/>
      <w:ind w:right="19772"/>
    </w:pPr>
    <w:rPr>
      <w:rFonts w:ascii="Arial" w:hAnsi="Arial" w:cs="Arial"/>
    </w:rPr>
  </w:style>
  <w:style w:type="paragraph" w:customStyle="1" w:styleId="11">
    <w:name w:val="Знак1"/>
    <w:basedOn w:val="a"/>
    <w:autoRedefine/>
    <w:rsid w:val="006923A5"/>
    <w:pPr>
      <w:spacing w:after="160" w:line="240" w:lineRule="exact"/>
    </w:pPr>
    <w:rPr>
      <w:rFonts w:ascii="Times New Roman" w:hAnsi="Times New Roman"/>
      <w:sz w:val="28"/>
      <w:szCs w:val="20"/>
      <w:lang w:val="en-US" w:eastAsia="en-US"/>
    </w:rPr>
  </w:style>
  <w:style w:type="paragraph" w:styleId="ab">
    <w:name w:val="Body Text"/>
    <w:basedOn w:val="a"/>
    <w:link w:val="ac"/>
    <w:rsid w:val="006923A5"/>
    <w:pPr>
      <w:spacing w:after="0" w:line="240" w:lineRule="auto"/>
      <w:jc w:val="both"/>
    </w:pPr>
    <w:rPr>
      <w:rFonts w:ascii="Times New Roman" w:hAnsi="Times New Roman"/>
      <w:sz w:val="26"/>
      <w:szCs w:val="26"/>
    </w:rPr>
  </w:style>
  <w:style w:type="character" w:customStyle="1" w:styleId="ac">
    <w:name w:val="Основной текст Знак"/>
    <w:link w:val="ab"/>
    <w:rsid w:val="006923A5"/>
    <w:rPr>
      <w:rFonts w:ascii="Times New Roman" w:eastAsia="Times New Roman" w:hAnsi="Times New Roman" w:cs="Times New Roman"/>
      <w:sz w:val="26"/>
      <w:szCs w:val="26"/>
    </w:rPr>
  </w:style>
  <w:style w:type="character" w:styleId="ad">
    <w:name w:val="Hyperlink"/>
    <w:rsid w:val="006923A5"/>
    <w:rPr>
      <w:color w:val="0000FF"/>
      <w:u w:val="single"/>
    </w:rPr>
  </w:style>
  <w:style w:type="paragraph" w:styleId="ae">
    <w:name w:val="Body Text Indent"/>
    <w:basedOn w:val="a"/>
    <w:link w:val="af"/>
    <w:rsid w:val="006923A5"/>
    <w:pPr>
      <w:autoSpaceDE w:val="0"/>
      <w:autoSpaceDN w:val="0"/>
      <w:spacing w:after="120" w:line="240" w:lineRule="auto"/>
      <w:ind w:left="283"/>
    </w:pPr>
    <w:rPr>
      <w:rFonts w:ascii="Times New Roman" w:hAnsi="Times New Roman"/>
      <w:sz w:val="24"/>
      <w:szCs w:val="24"/>
    </w:rPr>
  </w:style>
  <w:style w:type="character" w:customStyle="1" w:styleId="af">
    <w:name w:val="Основной текст с отступом Знак"/>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spacing w:after="0" w:line="240" w:lineRule="auto"/>
      <w:jc w:val="center"/>
    </w:pPr>
    <w:rPr>
      <w:rFonts w:ascii="Times New Roman" w:hAnsi="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hAnsi="Times New Roman"/>
      <w:sz w:val="24"/>
      <w:szCs w:val="24"/>
    </w:rPr>
  </w:style>
  <w:style w:type="character" w:customStyle="1" w:styleId="22">
    <w:name w:val="Основной текст 2 Знак"/>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lock Text"/>
    <w:basedOn w:val="a"/>
    <w:rsid w:val="006923A5"/>
    <w:pPr>
      <w:spacing w:after="0" w:line="240" w:lineRule="auto"/>
      <w:ind w:left="-57" w:right="-57"/>
      <w:jc w:val="center"/>
    </w:pPr>
    <w:rPr>
      <w:rFonts w:ascii="Times New Roman" w:hAnsi="Times New Roman"/>
      <w:spacing w:val="-3"/>
      <w:sz w:val="25"/>
      <w:szCs w:val="20"/>
    </w:rPr>
  </w:style>
  <w:style w:type="paragraph" w:styleId="af2">
    <w:name w:val="Document Map"/>
    <w:basedOn w:val="a"/>
    <w:link w:val="af3"/>
    <w:semiHidden/>
    <w:rsid w:val="006923A5"/>
    <w:pPr>
      <w:shd w:val="clear" w:color="auto" w:fill="000080"/>
      <w:autoSpaceDE w:val="0"/>
      <w:autoSpaceDN w:val="0"/>
      <w:spacing w:after="0" w:line="240" w:lineRule="auto"/>
    </w:pPr>
    <w:rPr>
      <w:rFonts w:ascii="Tahoma" w:hAnsi="Tahoma" w:cs="Tahoma"/>
      <w:sz w:val="20"/>
      <w:szCs w:val="20"/>
    </w:rPr>
  </w:style>
  <w:style w:type="character" w:customStyle="1" w:styleId="af3">
    <w:name w:val="Схема документа Знак"/>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hAnsi="Arial" w:cs="Arial"/>
    </w:rPr>
  </w:style>
  <w:style w:type="paragraph" w:customStyle="1" w:styleId="ConsPlusTitle">
    <w:name w:val="ConsPlusTitle"/>
    <w:uiPriority w:val="99"/>
    <w:rsid w:val="00E769DC"/>
    <w:pPr>
      <w:widowControl w:val="0"/>
      <w:autoSpaceDE w:val="0"/>
      <w:autoSpaceDN w:val="0"/>
      <w:adjustRightInd w:val="0"/>
    </w:pPr>
    <w:rPr>
      <w:rFonts w:cs="Calibri"/>
      <w:b/>
      <w:bCs/>
      <w:sz w:val="22"/>
      <w:szCs w:val="22"/>
    </w:rPr>
  </w:style>
  <w:style w:type="character" w:customStyle="1" w:styleId="40">
    <w:name w:val="Заголовок 4 Знак"/>
    <w:link w:val="4"/>
    <w:uiPriority w:val="9"/>
    <w:semiHidden/>
    <w:rsid w:val="002D24C6"/>
    <w:rPr>
      <w:rFonts w:ascii="Cambria" w:eastAsia="Times New Roman" w:hAnsi="Cambria" w:cs="Times New Roman"/>
      <w:b/>
      <w:bCs/>
      <w:i/>
      <w:iCs/>
      <w:color w:val="4F81BD"/>
    </w:rPr>
  </w:style>
  <w:style w:type="paragraph" w:styleId="af4">
    <w:name w:val="Title"/>
    <w:basedOn w:val="a"/>
    <w:link w:val="af5"/>
    <w:qFormat/>
    <w:rsid w:val="002D24C6"/>
    <w:pPr>
      <w:spacing w:after="0" w:line="240" w:lineRule="auto"/>
      <w:jc w:val="center"/>
    </w:pPr>
    <w:rPr>
      <w:rFonts w:ascii="Times New Roman" w:hAnsi="Times New Roman"/>
      <w:sz w:val="24"/>
      <w:szCs w:val="20"/>
    </w:rPr>
  </w:style>
  <w:style w:type="character" w:customStyle="1" w:styleId="af5">
    <w:name w:val="Заголовок Знак"/>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pPr>
      <w:spacing w:after="0" w:line="240" w:lineRule="auto"/>
    </w:pPr>
    <w:rPr>
      <w:rFonts w:ascii="Tahoma" w:hAnsi="Tahoma" w:cs="Tahoma"/>
      <w:sz w:val="16"/>
      <w:szCs w:val="16"/>
    </w:rPr>
  </w:style>
  <w:style w:type="character" w:customStyle="1" w:styleId="af7">
    <w:name w:val="Текст выноски Знак"/>
    <w:link w:val="af6"/>
    <w:uiPriority w:val="99"/>
    <w:semiHidden/>
    <w:rsid w:val="000B7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D7B56307FBC7BF49399A815F73F0935B94772126594965526D63BCB2CC92E6049B6E257C83E7600D8A07F71837w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4489</CharactersWithSpaces>
  <SharedDoc>false</SharedDoc>
  <HLinks>
    <vt:vector size="6" baseType="variant">
      <vt:variant>
        <vt:i4>5570569</vt:i4>
      </vt:variant>
      <vt:variant>
        <vt:i4>0</vt:i4>
      </vt:variant>
      <vt:variant>
        <vt:i4>0</vt:i4>
      </vt:variant>
      <vt:variant>
        <vt:i4>5</vt:i4>
      </vt:variant>
      <vt:variant>
        <vt:lpwstr>consultantplus://offline/ref=4CD7B56307FBC7BF49399A815F73F0935B94772126594965526D63BCB2CC92E6049B6E257C83E7600D8A07F71837wCE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14</cp:revision>
  <cp:lastPrinted>2021-04-26T09:19:00Z</cp:lastPrinted>
  <dcterms:created xsi:type="dcterms:W3CDTF">2021-04-26T08:41:00Z</dcterms:created>
  <dcterms:modified xsi:type="dcterms:W3CDTF">2021-04-30T06:49:00Z</dcterms:modified>
</cp:coreProperties>
</file>