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6C" w:rsidRPr="00C63D50" w:rsidRDefault="005A416C" w:rsidP="00D547D0">
      <w:pPr>
        <w:pStyle w:val="a6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</w:p>
    <w:p w:rsidR="005A416C" w:rsidRPr="00C63D50" w:rsidRDefault="0016469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1010" cy="56451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A416C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A416C" w:rsidRPr="00C63D50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63D50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5A416C" w:rsidRPr="00C63D50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5A416C" w:rsidRPr="00C63D50" w:rsidRDefault="00686A61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15.10.</w:t>
      </w:r>
      <w:r w:rsidR="005A416C">
        <w:rPr>
          <w:rFonts w:ascii="Times New Roman" w:hAnsi="Times New Roman"/>
          <w:color w:val="000000"/>
          <w:sz w:val="26"/>
          <w:szCs w:val="26"/>
        </w:rPr>
        <w:t>2012</w:t>
      </w:r>
      <w:r w:rsidR="00D547D0"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 w:rsidR="00D547D0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D547D0">
        <w:rPr>
          <w:rFonts w:ascii="Times New Roman" w:hAnsi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</w:rPr>
        <w:t xml:space="preserve"> 329</w:t>
      </w:r>
    </w:p>
    <w:p w:rsidR="005A416C" w:rsidRPr="00CE6320" w:rsidRDefault="008E15B4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rect id="_x0000_s1027" style="position:absolute;margin-left:75pt;margin-top:-11.85pt;width:76.6pt;height:18pt;z-index:251658240" filled="f" stroked="f">
            <v:textbox style="mso-next-textbox:#_x0000_s1027">
              <w:txbxContent>
                <w:p w:rsidR="008E59B7" w:rsidRPr="0017741F" w:rsidRDefault="008E59B7" w:rsidP="005A416C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  <w10:anchorlock/>
          </v:rect>
        </w:pict>
      </w:r>
    </w:p>
    <w:tbl>
      <w:tblPr>
        <w:tblW w:w="0" w:type="auto"/>
        <w:tblLook w:val="0000"/>
      </w:tblPr>
      <w:tblGrid>
        <w:gridCol w:w="9570"/>
      </w:tblGrid>
      <w:tr w:rsidR="005A416C" w:rsidRPr="00C63D50" w:rsidTr="00E66A69">
        <w:trPr>
          <w:cantSplit/>
          <w:trHeight w:val="649"/>
        </w:trPr>
        <w:tc>
          <w:tcPr>
            <w:tcW w:w="9606" w:type="dxa"/>
          </w:tcPr>
          <w:p w:rsidR="005A416C" w:rsidRDefault="005A416C" w:rsidP="00E66A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 внесении изменений в постановление</w:t>
            </w:r>
          </w:p>
          <w:p w:rsidR="005A416C" w:rsidRPr="00BD0B54" w:rsidRDefault="005A416C" w:rsidP="00E66A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Администрации г</w:t>
            </w:r>
            <w:r w:rsidR="004C6D8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орода Норильска от 14.10.2011 №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480</w:t>
            </w:r>
          </w:p>
        </w:tc>
      </w:tr>
    </w:tbl>
    <w:p w:rsidR="005A416C" w:rsidRPr="00CE6320" w:rsidRDefault="005A416C" w:rsidP="005A416C">
      <w:pPr>
        <w:pStyle w:val="a6"/>
        <w:rPr>
          <w:sz w:val="14"/>
          <w:szCs w:val="14"/>
        </w:rPr>
      </w:pPr>
    </w:p>
    <w:p w:rsidR="005A416C" w:rsidRDefault="005A416C" w:rsidP="005A416C">
      <w:pPr>
        <w:pStyle w:val="a6"/>
        <w:rPr>
          <w:sz w:val="20"/>
          <w:szCs w:val="20"/>
        </w:rPr>
      </w:pPr>
    </w:p>
    <w:p w:rsidR="00D547D0" w:rsidRPr="00CE6320" w:rsidRDefault="00D547D0" w:rsidP="005A416C">
      <w:pPr>
        <w:pStyle w:val="a6"/>
        <w:rPr>
          <w:sz w:val="20"/>
          <w:szCs w:val="20"/>
        </w:rPr>
      </w:pPr>
    </w:p>
    <w:p w:rsidR="00076C64" w:rsidRDefault="005A416C" w:rsidP="00181A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841">
        <w:rPr>
          <w:rFonts w:ascii="Times New Roman" w:hAnsi="Times New Roman" w:cs="Times New Roman"/>
          <w:sz w:val="26"/>
          <w:szCs w:val="26"/>
        </w:rPr>
        <w:t xml:space="preserve">В </w:t>
      </w:r>
      <w:r w:rsidR="005B27B0">
        <w:rPr>
          <w:rFonts w:ascii="Times New Roman" w:hAnsi="Times New Roman" w:cs="Times New Roman"/>
          <w:sz w:val="26"/>
          <w:szCs w:val="26"/>
        </w:rPr>
        <w:t>связи с у</w:t>
      </w:r>
      <w:r w:rsidR="005B27B0" w:rsidRPr="00F31A83">
        <w:rPr>
          <w:rFonts w:ascii="Times New Roman" w:hAnsi="Times New Roman" w:cs="Times New Roman"/>
          <w:sz w:val="26"/>
          <w:szCs w:val="26"/>
        </w:rPr>
        <w:t>величен</w:t>
      </w:r>
      <w:r w:rsidR="005B27B0">
        <w:rPr>
          <w:rFonts w:ascii="Times New Roman" w:hAnsi="Times New Roman" w:cs="Times New Roman"/>
          <w:sz w:val="26"/>
          <w:szCs w:val="26"/>
        </w:rPr>
        <w:t>ием</w:t>
      </w:r>
      <w:r w:rsidR="005B27B0" w:rsidRPr="00F31A83">
        <w:rPr>
          <w:rFonts w:ascii="Times New Roman" w:hAnsi="Times New Roman" w:cs="Times New Roman"/>
          <w:sz w:val="26"/>
          <w:szCs w:val="26"/>
        </w:rPr>
        <w:t xml:space="preserve"> </w:t>
      </w:r>
      <w:r w:rsidR="00076C64">
        <w:rPr>
          <w:rFonts w:ascii="Times New Roman" w:hAnsi="Times New Roman" w:cs="Times New Roman"/>
          <w:sz w:val="26"/>
          <w:szCs w:val="26"/>
        </w:rPr>
        <w:t>численности несовершеннолетних граждан в возрасте от 14 до 18 лет, направляемых на временные работы</w:t>
      </w:r>
      <w:r w:rsidR="00A9672E" w:rsidRPr="00A9672E">
        <w:rPr>
          <w:rFonts w:ascii="Times New Roman" w:hAnsi="Times New Roman" w:cs="Times New Roman"/>
          <w:sz w:val="26"/>
          <w:szCs w:val="26"/>
        </w:rPr>
        <w:t xml:space="preserve"> </w:t>
      </w:r>
      <w:r w:rsidR="00A9672E">
        <w:rPr>
          <w:rFonts w:ascii="Times New Roman" w:hAnsi="Times New Roman" w:cs="Times New Roman"/>
          <w:sz w:val="26"/>
          <w:szCs w:val="26"/>
        </w:rPr>
        <w:t>в</w:t>
      </w:r>
      <w:r w:rsidR="00076C64">
        <w:rPr>
          <w:rFonts w:ascii="Times New Roman" w:hAnsi="Times New Roman" w:cs="Times New Roman"/>
          <w:sz w:val="26"/>
          <w:szCs w:val="26"/>
        </w:rPr>
        <w:t xml:space="preserve"> рамках</w:t>
      </w:r>
      <w:r w:rsidR="00A9672E">
        <w:rPr>
          <w:rFonts w:ascii="Times New Roman" w:hAnsi="Times New Roman" w:cs="Times New Roman"/>
          <w:sz w:val="26"/>
          <w:szCs w:val="26"/>
        </w:rPr>
        <w:t xml:space="preserve"> долгосрочной муниципальной целевой </w:t>
      </w:r>
      <w:r w:rsidR="00CF4DF4">
        <w:rPr>
          <w:rFonts w:ascii="Times New Roman" w:hAnsi="Times New Roman" w:cs="Times New Roman"/>
          <w:sz w:val="26"/>
          <w:szCs w:val="26"/>
        </w:rPr>
        <w:t>п</w:t>
      </w:r>
      <w:r w:rsidR="00A9672E">
        <w:rPr>
          <w:rFonts w:ascii="Times New Roman" w:hAnsi="Times New Roman" w:cs="Times New Roman"/>
          <w:sz w:val="26"/>
          <w:szCs w:val="26"/>
        </w:rPr>
        <w:t xml:space="preserve">рограммы «Занятость населения муниципального образования город Норильск» на 2012 </w:t>
      </w:r>
      <w:r w:rsidR="000D2F86">
        <w:rPr>
          <w:rFonts w:ascii="Times New Roman" w:hAnsi="Times New Roman" w:cs="Times New Roman"/>
          <w:sz w:val="26"/>
          <w:szCs w:val="26"/>
        </w:rPr>
        <w:t>-</w:t>
      </w:r>
      <w:r w:rsidR="00A9672E">
        <w:rPr>
          <w:rFonts w:ascii="Times New Roman" w:hAnsi="Times New Roman" w:cs="Times New Roman"/>
          <w:sz w:val="26"/>
          <w:szCs w:val="26"/>
        </w:rPr>
        <w:t xml:space="preserve"> 2014 годы</w:t>
      </w:r>
      <w:r w:rsidR="005B27B0">
        <w:rPr>
          <w:rFonts w:ascii="Times New Roman" w:hAnsi="Times New Roman" w:cs="Times New Roman"/>
          <w:sz w:val="26"/>
          <w:szCs w:val="26"/>
        </w:rPr>
        <w:t xml:space="preserve">, </w:t>
      </w:r>
      <w:r w:rsidR="00076C64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B27B0">
        <w:rPr>
          <w:rFonts w:ascii="Times New Roman" w:hAnsi="Times New Roman" w:cs="Times New Roman"/>
          <w:sz w:val="26"/>
          <w:szCs w:val="26"/>
        </w:rPr>
        <w:t>перерасчет</w:t>
      </w:r>
      <w:r w:rsidR="009935E2">
        <w:rPr>
          <w:rFonts w:ascii="Times New Roman" w:hAnsi="Times New Roman" w:cs="Times New Roman"/>
          <w:sz w:val="26"/>
          <w:szCs w:val="26"/>
        </w:rPr>
        <w:t>ом</w:t>
      </w:r>
      <w:r w:rsidR="005B27B0">
        <w:rPr>
          <w:rFonts w:ascii="Times New Roman" w:hAnsi="Times New Roman" w:cs="Times New Roman"/>
          <w:sz w:val="26"/>
          <w:szCs w:val="26"/>
        </w:rPr>
        <w:t xml:space="preserve"> </w:t>
      </w:r>
      <w:r w:rsidR="005B27B0" w:rsidRPr="00F31A83">
        <w:rPr>
          <w:rFonts w:ascii="Times New Roman" w:hAnsi="Times New Roman" w:cs="Times New Roman"/>
          <w:sz w:val="26"/>
          <w:szCs w:val="26"/>
        </w:rPr>
        <w:t xml:space="preserve">средней стоимости </w:t>
      </w:r>
      <w:r w:rsidR="009935E2">
        <w:rPr>
          <w:rFonts w:ascii="Times New Roman" w:hAnsi="Times New Roman" w:cs="Times New Roman"/>
          <w:sz w:val="26"/>
          <w:szCs w:val="26"/>
        </w:rPr>
        <w:t xml:space="preserve">их </w:t>
      </w:r>
      <w:r w:rsidR="005B27B0" w:rsidRPr="00F31A83">
        <w:rPr>
          <w:rFonts w:ascii="Times New Roman" w:hAnsi="Times New Roman" w:cs="Times New Roman"/>
          <w:sz w:val="26"/>
          <w:szCs w:val="26"/>
        </w:rPr>
        <w:t>предварительных медицинских осмотров</w:t>
      </w:r>
      <w:r w:rsidR="00814FFA">
        <w:rPr>
          <w:rFonts w:ascii="Times New Roman" w:hAnsi="Times New Roman" w:cs="Times New Roman"/>
          <w:sz w:val="26"/>
          <w:szCs w:val="26"/>
        </w:rPr>
        <w:t xml:space="preserve"> (обследований) и количества таких осмотров (обследований)</w:t>
      </w:r>
      <w:r w:rsidR="00076C64">
        <w:rPr>
          <w:rFonts w:ascii="Times New Roman" w:hAnsi="Times New Roman" w:cs="Times New Roman"/>
          <w:sz w:val="26"/>
          <w:szCs w:val="26"/>
        </w:rPr>
        <w:t>,</w:t>
      </w:r>
    </w:p>
    <w:p w:rsidR="005A416C" w:rsidRDefault="005A416C" w:rsidP="00076C6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Default="005A416C" w:rsidP="005A416C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D547D0" w:rsidRPr="00CE6320" w:rsidRDefault="00D547D0" w:rsidP="005A416C">
      <w:pPr>
        <w:pStyle w:val="a8"/>
        <w:rPr>
          <w:rFonts w:ascii="Times New Roman" w:hAnsi="Times New Roman" w:cs="Times New Roman"/>
          <w:sz w:val="18"/>
          <w:szCs w:val="18"/>
        </w:rPr>
      </w:pPr>
    </w:p>
    <w:p w:rsidR="005A416C" w:rsidRDefault="005A416C" w:rsidP="00DB6759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7D3841">
        <w:rPr>
          <w:rFonts w:ascii="Times New Roman" w:hAnsi="Times New Roman" w:cs="Times New Roman"/>
          <w:sz w:val="26"/>
          <w:szCs w:val="26"/>
        </w:rPr>
        <w:t>.</w:t>
      </w:r>
      <w:r w:rsidR="005A6E9D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Внести в долгосрочную муниципальную целевую </w:t>
      </w:r>
      <w:r w:rsidR="00CF4DF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рограмму «Занятость населения муниципального образования город Норильск» на 2012 </w:t>
      </w:r>
      <w:r w:rsidR="000D2F8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2014 годы, утвержденную постановлением Администрации г</w:t>
      </w:r>
      <w:r w:rsidR="004C6D8E">
        <w:rPr>
          <w:rFonts w:ascii="Times New Roman" w:hAnsi="Times New Roman" w:cs="Times New Roman"/>
          <w:sz w:val="26"/>
          <w:szCs w:val="26"/>
        </w:rPr>
        <w:t>орода Норильска от 14.10.2011 №</w:t>
      </w:r>
      <w:r>
        <w:rPr>
          <w:rFonts w:ascii="Times New Roman" w:hAnsi="Times New Roman" w:cs="Times New Roman"/>
          <w:sz w:val="26"/>
          <w:szCs w:val="26"/>
        </w:rPr>
        <w:t xml:space="preserve">480 (далее </w:t>
      </w:r>
      <w:r w:rsidR="000D2F86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1551">
        <w:rPr>
          <w:rFonts w:ascii="Times New Roman" w:hAnsi="Times New Roman" w:cs="Times New Roman"/>
          <w:sz w:val="26"/>
          <w:szCs w:val="26"/>
        </w:rPr>
        <w:t>ДМЦП</w:t>
      </w:r>
      <w:r>
        <w:rPr>
          <w:rFonts w:ascii="Times New Roman" w:hAnsi="Times New Roman" w:cs="Times New Roman"/>
          <w:sz w:val="26"/>
          <w:szCs w:val="26"/>
        </w:rPr>
        <w:t>), следующие изменения:</w:t>
      </w:r>
    </w:p>
    <w:p w:rsidR="000D2F86" w:rsidRDefault="000D2F86" w:rsidP="000D2F8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В наименовании раздела 2 </w:t>
      </w:r>
      <w:r w:rsidR="004C6D8E">
        <w:rPr>
          <w:rFonts w:ascii="Times New Roman" w:hAnsi="Times New Roman" w:cs="Times New Roman"/>
          <w:sz w:val="26"/>
          <w:szCs w:val="26"/>
        </w:rPr>
        <w:t xml:space="preserve"> ДМЦП после слов </w:t>
      </w:r>
      <w:r w:rsidRPr="000D2F86">
        <w:rPr>
          <w:rFonts w:ascii="Times New Roman" w:hAnsi="Times New Roman" w:cs="Times New Roman"/>
          <w:sz w:val="26"/>
          <w:szCs w:val="26"/>
        </w:rPr>
        <w:t xml:space="preserve"> </w:t>
      </w:r>
      <w:r w:rsidR="004C6D8E">
        <w:rPr>
          <w:rFonts w:ascii="Times New Roman" w:hAnsi="Times New Roman" w:cs="Times New Roman"/>
          <w:sz w:val="26"/>
          <w:szCs w:val="26"/>
        </w:rPr>
        <w:t>«</w:t>
      </w:r>
      <w:r w:rsidRPr="000D2F86">
        <w:rPr>
          <w:rFonts w:ascii="Times New Roman" w:hAnsi="Times New Roman" w:cs="Times New Roman"/>
          <w:sz w:val="26"/>
          <w:szCs w:val="26"/>
        </w:rPr>
        <w:t>на 2012 - 2014 годы</w:t>
      </w:r>
      <w:r w:rsidR="004C6D8E">
        <w:rPr>
          <w:rFonts w:ascii="Times New Roman" w:hAnsi="Times New Roman" w:cs="Times New Roman"/>
          <w:sz w:val="26"/>
          <w:szCs w:val="26"/>
        </w:rPr>
        <w:t xml:space="preserve">» дополнить словами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C6D8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(далее – ДМЦП)».</w:t>
      </w:r>
    </w:p>
    <w:p w:rsidR="00F51FC6" w:rsidRDefault="00470F15" w:rsidP="00DB6759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D2F8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 В</w:t>
      </w:r>
      <w:r w:rsidR="00793D32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разделе 2 </w:t>
      </w:r>
      <w:r w:rsidR="00FD1551">
        <w:rPr>
          <w:rFonts w:ascii="Times New Roman" w:hAnsi="Times New Roman" w:cs="Times New Roman"/>
          <w:sz w:val="26"/>
          <w:szCs w:val="26"/>
        </w:rPr>
        <w:t>ДМЦП</w:t>
      </w:r>
      <w:r w:rsidR="00F51FC6">
        <w:rPr>
          <w:rFonts w:ascii="Times New Roman" w:hAnsi="Times New Roman" w:cs="Times New Roman"/>
          <w:sz w:val="26"/>
          <w:szCs w:val="26"/>
        </w:rPr>
        <w:t>:</w:t>
      </w:r>
    </w:p>
    <w:p w:rsidR="000D2F86" w:rsidRDefault="000D2F86" w:rsidP="00DB6759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1.2.1. Строку «Основание для разработки ДМЦП (наименование, номер и дата правового акта)» изложить в следующей редакции:</w:t>
      </w:r>
    </w:p>
    <w:p w:rsidR="000D2F86" w:rsidRDefault="000D2F86" w:rsidP="00DB6759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2268"/>
        <w:gridCol w:w="7088"/>
      </w:tblGrid>
      <w:tr w:rsidR="000D2F86" w:rsidTr="00BE138D">
        <w:tc>
          <w:tcPr>
            <w:tcW w:w="2268" w:type="dxa"/>
          </w:tcPr>
          <w:p w:rsidR="000D2F86" w:rsidRDefault="000D2F86" w:rsidP="000D2F86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F86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ДМЦП (наименование, номер и дата правового акта)</w:t>
            </w:r>
          </w:p>
        </w:tc>
        <w:tc>
          <w:tcPr>
            <w:tcW w:w="7088" w:type="dxa"/>
          </w:tcPr>
          <w:p w:rsidR="000D2F86" w:rsidRDefault="000D2F86" w:rsidP="00AB58D7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Норильска от 14.07.2010 №268</w:t>
            </w:r>
            <w:r w:rsidRPr="000D2F86">
              <w:rPr>
                <w:rFonts w:ascii="Times New Roman" w:hAnsi="Times New Roman" w:cs="Times New Roman"/>
                <w:sz w:val="26"/>
                <w:szCs w:val="26"/>
              </w:rPr>
              <w:t xml:space="preserve"> «О</w:t>
            </w:r>
            <w:r w:rsidR="00717ACC">
              <w:rPr>
                <w:rFonts w:ascii="Times New Roman" w:hAnsi="Times New Roman"/>
                <w:sz w:val="26"/>
                <w:szCs w:val="26"/>
              </w:rPr>
              <w:t>б утверждении П</w:t>
            </w:r>
            <w:r w:rsidRPr="000D2F86">
              <w:rPr>
                <w:rFonts w:ascii="Times New Roman" w:hAnsi="Times New Roman"/>
                <w:sz w:val="26"/>
                <w:szCs w:val="26"/>
              </w:rPr>
              <w:t xml:space="preserve">орядка принятия решения о разработке, формировании, реализации и проведении оценки эффективности реализации долгосрочных муниципальных целевых программ на территории муниципального образования город </w:t>
            </w:r>
            <w:r w:rsidR="00AB58D7">
              <w:rPr>
                <w:rFonts w:ascii="Times New Roman" w:hAnsi="Times New Roman"/>
                <w:sz w:val="26"/>
                <w:szCs w:val="26"/>
              </w:rPr>
              <w:t>Н</w:t>
            </w:r>
            <w:r w:rsidRPr="000D2F86">
              <w:rPr>
                <w:rFonts w:ascii="Times New Roman" w:hAnsi="Times New Roman"/>
                <w:sz w:val="26"/>
                <w:szCs w:val="26"/>
              </w:rPr>
              <w:t>орильск</w:t>
            </w:r>
            <w:r w:rsidR="00AB58D7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</w:tbl>
    <w:p w:rsidR="000D2F86" w:rsidRDefault="00D547D0" w:rsidP="00D547D0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  <w:r w:rsidR="00AB58D7" w:rsidRPr="00AB58D7">
        <w:rPr>
          <w:rFonts w:ascii="Times New Roman" w:hAnsi="Times New Roman" w:cs="Times New Roman"/>
          <w:sz w:val="26"/>
          <w:szCs w:val="26"/>
        </w:rPr>
        <w:t>»</w:t>
      </w:r>
      <w:r w:rsidR="00AB58D7">
        <w:rPr>
          <w:rFonts w:ascii="Times New Roman" w:hAnsi="Times New Roman" w:cs="Times New Roman"/>
          <w:sz w:val="26"/>
          <w:szCs w:val="26"/>
        </w:rPr>
        <w:t>;</w:t>
      </w:r>
    </w:p>
    <w:p w:rsidR="00470F15" w:rsidRDefault="00F51FC6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D2F8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AB58D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956548">
        <w:rPr>
          <w:rFonts w:ascii="Times New Roman" w:hAnsi="Times New Roman" w:cs="Times New Roman"/>
          <w:sz w:val="26"/>
          <w:szCs w:val="26"/>
        </w:rPr>
        <w:t xml:space="preserve"> </w:t>
      </w:r>
      <w:r w:rsidR="00CF4DF4">
        <w:rPr>
          <w:rFonts w:ascii="Times New Roman" w:hAnsi="Times New Roman" w:cs="Times New Roman"/>
          <w:sz w:val="26"/>
          <w:szCs w:val="26"/>
        </w:rPr>
        <w:t>Строку</w:t>
      </w:r>
      <w:r w:rsidR="00470F1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«Объемы и источники финансирования ДМЦП по годам (тыс.</w:t>
      </w:r>
      <w:r w:rsidR="00076C6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470F1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руб.)</w:t>
      </w:r>
      <w:r w:rsidR="00956548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»</w:t>
      </w:r>
      <w:r w:rsidR="00470F1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671AB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изложить в следующей редакции</w:t>
      </w:r>
      <w:r w:rsidR="00470F15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:</w:t>
      </w:r>
    </w:p>
    <w:p w:rsidR="00470F15" w:rsidRDefault="006D3FC0" w:rsidP="005A416C">
      <w:pPr>
        <w:pStyle w:val="a8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«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7088"/>
      </w:tblGrid>
      <w:tr w:rsidR="00470F15" w:rsidTr="00BE138D">
        <w:trPr>
          <w:cantSplit/>
          <w:trHeight w:val="22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F15" w:rsidRPr="00671AB0" w:rsidRDefault="00470F15" w:rsidP="00B31A5D">
            <w:pPr>
              <w:pStyle w:val="ConsPlusCell"/>
              <w:widowControl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671AB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Объемы и</w:t>
            </w:r>
            <w:r w:rsidRPr="00671AB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источники</w:t>
            </w:r>
            <w:r w:rsidRPr="00671AB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 xml:space="preserve">финансирования </w:t>
            </w:r>
            <w:r w:rsidRPr="00671AB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 xml:space="preserve">ДМЦП </w:t>
            </w:r>
            <w:r w:rsidR="00CF4DF4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(тыс. руб.)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F15" w:rsidRPr="00671AB0" w:rsidRDefault="00671AB0" w:rsidP="001D4201">
            <w:pPr>
              <w:pStyle w:val="ConsPlusCell"/>
              <w:widowControl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proofErr w:type="gramStart"/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2012 год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31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>685,8 тыс. руб., из них: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краевой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710,0 тыс. руб.;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4201">
              <w:rPr>
                <w:rFonts w:ascii="Times New Roman" w:hAnsi="Times New Roman" w:cs="Times New Roman"/>
                <w:sz w:val="26"/>
                <w:szCs w:val="26"/>
              </w:rPr>
              <w:t>683,2 тыс. руб.;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средства работодателей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4201">
              <w:rPr>
                <w:rFonts w:ascii="Times New Roman" w:hAnsi="Times New Roman" w:cs="Times New Roman"/>
                <w:sz w:val="26"/>
                <w:szCs w:val="26"/>
              </w:rPr>
              <w:t>292,6 тыс. руб.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2013 год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33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>816,0 тыс.</w:t>
            </w:r>
            <w:r w:rsidR="001D4201">
              <w:rPr>
                <w:rFonts w:ascii="Times New Roman" w:hAnsi="Times New Roman" w:cs="Times New Roman"/>
                <w:sz w:val="26"/>
                <w:szCs w:val="26"/>
              </w:rPr>
              <w:t xml:space="preserve"> руб., из них: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краевой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710,0 тыс. руб.</w:t>
            </w:r>
            <w:r w:rsidR="001D420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535,8 тыс. руб.;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средства работодателей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22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570,2 тыс. руб.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2014 год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33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816,0 тыс. руб., из них</w:t>
            </w:r>
            <w:proofErr w:type="gramEnd"/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710,0 тыс. руб.;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35E2" w:rsidRPr="009935E2">
              <w:rPr>
                <w:rFonts w:ascii="Times New Roman" w:hAnsi="Times New Roman" w:cs="Times New Roman"/>
                <w:sz w:val="26"/>
                <w:szCs w:val="26"/>
              </w:rPr>
              <w:t>535,8 тыс. руб.;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средства работодателей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22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570,2 тыс. руб.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Итого 2012 - 2014 гг.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99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>317,8 тыс. руб., из них: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краевой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130,0 тыс. руб.;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местный бюджет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754,8 тыс. руб.;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средства работодателей 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66</w:t>
            </w:r>
            <w:r w:rsidR="00B264EB" w:rsidRPr="009935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t>433,0 тыс. руб.</w:t>
            </w:r>
            <w:r w:rsidRPr="009935E2">
              <w:rPr>
                <w:rFonts w:ascii="Times New Roman" w:hAnsi="Times New Roman" w:cs="Times New Roman"/>
                <w:sz w:val="26"/>
                <w:szCs w:val="26"/>
              </w:rPr>
              <w:br/>
              <w:t>Объем финансирования может изменяться при</w:t>
            </w:r>
            <w:r w:rsidRPr="00671AB0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утверждении бюджета на очередной финансовый год</w:t>
            </w:r>
            <w:proofErr w:type="gramEnd"/>
          </w:p>
        </w:tc>
      </w:tr>
    </w:tbl>
    <w:p w:rsidR="006D3FC0" w:rsidRDefault="00D547D0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  <w:r w:rsidR="006D3FC0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AB58D7" w:rsidRDefault="00AB58D7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1.2.3. Строку «Задачи (функции), решаемые путем реализации ДМЦП» изложить в следующей редакции:</w:t>
      </w:r>
    </w:p>
    <w:p w:rsidR="00AB58D7" w:rsidRDefault="00D547D0" w:rsidP="00D547D0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Style w:val="a3"/>
        <w:tblW w:w="0" w:type="auto"/>
        <w:tblInd w:w="108" w:type="dxa"/>
        <w:tblLook w:val="04A0"/>
      </w:tblPr>
      <w:tblGrid>
        <w:gridCol w:w="2268"/>
        <w:gridCol w:w="7088"/>
      </w:tblGrid>
      <w:tr w:rsidR="00AB58D7" w:rsidTr="00BE138D">
        <w:tc>
          <w:tcPr>
            <w:tcW w:w="2268" w:type="dxa"/>
          </w:tcPr>
          <w:p w:rsidR="00AB58D7" w:rsidRDefault="00AB58D7" w:rsidP="00AB58D7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8D7">
              <w:rPr>
                <w:rFonts w:ascii="Times New Roman" w:hAnsi="Times New Roman" w:cs="Times New Roman"/>
                <w:sz w:val="26"/>
                <w:szCs w:val="26"/>
              </w:rPr>
              <w:t>Задачи (функции), решаемые путем реализации ДМЦП</w:t>
            </w:r>
          </w:p>
        </w:tc>
        <w:tc>
          <w:tcPr>
            <w:tcW w:w="7088" w:type="dxa"/>
          </w:tcPr>
          <w:p w:rsidR="00AB58D7" w:rsidRDefault="00AB58D7" w:rsidP="00AB58D7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</w:t>
            </w:r>
            <w:r w:rsidRPr="00AB58D7">
              <w:rPr>
                <w:rFonts w:ascii="Times New Roman" w:hAnsi="Times New Roman" w:cs="Times New Roman"/>
                <w:sz w:val="26"/>
                <w:szCs w:val="26"/>
              </w:rPr>
              <w:t>рганизация временного трудоустройства несовершеннолетних гра</w:t>
            </w:r>
            <w:r w:rsidR="00D547D0">
              <w:rPr>
                <w:rFonts w:ascii="Times New Roman" w:hAnsi="Times New Roman" w:cs="Times New Roman"/>
                <w:sz w:val="26"/>
                <w:szCs w:val="26"/>
              </w:rPr>
              <w:t>ждан в возрасте от 14 до 18 лет</w:t>
            </w:r>
            <w:r w:rsidRPr="00AB58D7">
              <w:rPr>
                <w:rFonts w:ascii="Times New Roman" w:hAnsi="Times New Roman" w:cs="Times New Roman"/>
                <w:sz w:val="26"/>
                <w:szCs w:val="26"/>
              </w:rPr>
              <w:t xml:space="preserve"> в свободное от учебы время</w:t>
            </w:r>
            <w:r w:rsidR="008E59B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B58D7" w:rsidRDefault="00AB58D7" w:rsidP="00AB58D7">
            <w:pPr>
              <w:pStyle w:val="a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</w:t>
            </w:r>
            <w:r w:rsidRPr="00AB58D7">
              <w:rPr>
                <w:rFonts w:ascii="Times New Roman" w:hAnsi="Times New Roman" w:cs="Times New Roman"/>
                <w:sz w:val="26"/>
                <w:szCs w:val="26"/>
              </w:rPr>
              <w:t>рганизация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впервые)</w:t>
            </w:r>
          </w:p>
        </w:tc>
      </w:tr>
    </w:tbl>
    <w:p w:rsidR="00AB58D7" w:rsidRDefault="00D547D0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AB58D7" w:rsidRPr="00AB58D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F51FC6" w:rsidRDefault="00F51FC6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8E5323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В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строке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«Ожидаемые результаты ДМЦП»:</w:t>
      </w:r>
    </w:p>
    <w:p w:rsidR="00F51FC6" w:rsidRDefault="00F51FC6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8E5323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.1.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бзац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третий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F51FC6" w:rsidRDefault="00F51FC6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«-</w:t>
      </w:r>
      <w:r w:rsidR="008E53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сохранение</w:t>
      </w:r>
      <w:r w:rsidRPr="00F51F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3AFC">
        <w:rPr>
          <w:rFonts w:ascii="Times New Roman" w:eastAsia="Times New Roman" w:hAnsi="Times New Roman" w:cs="Times New Roman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F51FC6">
        <w:rPr>
          <w:rFonts w:ascii="Times New Roman" w:eastAsia="Times New Roman" w:hAnsi="Times New Roman" w:cs="Times New Roman"/>
          <w:sz w:val="26"/>
          <w:szCs w:val="26"/>
        </w:rPr>
        <w:t>овн</w:t>
      </w:r>
      <w:r w:rsidR="00033AFC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F51FC6">
        <w:rPr>
          <w:rFonts w:ascii="Times New Roman" w:eastAsia="Times New Roman" w:hAnsi="Times New Roman" w:cs="Times New Roman"/>
          <w:sz w:val="26"/>
          <w:szCs w:val="26"/>
        </w:rPr>
        <w:t xml:space="preserve"> регистрируемой безработицы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364768">
        <w:rPr>
          <w:rFonts w:ascii="Times New Roman" w:eastAsia="Times New Roman" w:hAnsi="Times New Roman" w:cs="Times New Roman"/>
          <w:sz w:val="26"/>
          <w:szCs w:val="26"/>
        </w:rPr>
        <w:t xml:space="preserve">уровне не выше </w:t>
      </w:r>
      <w:r>
        <w:rPr>
          <w:rFonts w:ascii="Times New Roman" w:eastAsia="Times New Roman" w:hAnsi="Times New Roman" w:cs="Times New Roman"/>
          <w:sz w:val="26"/>
          <w:szCs w:val="26"/>
        </w:rPr>
        <w:t>1,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2%</w:t>
      </w:r>
      <w:r w:rsidR="0036476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C2298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64768" w:rsidRDefault="00364768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8E5323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.2.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бзац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четвертый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исключить.</w:t>
      </w:r>
    </w:p>
    <w:p w:rsidR="009B1422" w:rsidRPr="00437869" w:rsidRDefault="009B1422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786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.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2FF" w:rsidRPr="00437869">
        <w:rPr>
          <w:rFonts w:ascii="Times New Roman" w:eastAsia="Times New Roman" w:hAnsi="Times New Roman" w:cs="Times New Roman"/>
          <w:sz w:val="26"/>
          <w:szCs w:val="26"/>
        </w:rPr>
        <w:t xml:space="preserve">По всему тексту </w:t>
      </w:r>
      <w:r w:rsidR="00FD1551">
        <w:rPr>
          <w:rFonts w:ascii="Times New Roman" w:eastAsia="Times New Roman" w:hAnsi="Times New Roman" w:cs="Times New Roman"/>
          <w:sz w:val="26"/>
          <w:szCs w:val="26"/>
        </w:rPr>
        <w:t>ДМЦП</w:t>
      </w:r>
      <w:r w:rsidR="00956548" w:rsidRPr="00437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цифры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 xml:space="preserve"> «2</w:t>
      </w:r>
      <w:r w:rsidR="007A02FF" w:rsidRPr="00437869">
        <w:rPr>
          <w:rFonts w:ascii="Times New Roman" w:eastAsia="Times New Roman" w:hAnsi="Times New Roman" w:cs="Times New Roman"/>
          <w:sz w:val="26"/>
          <w:szCs w:val="26"/>
        </w:rPr>
        <w:t xml:space="preserve">210» </w:t>
      </w:r>
      <w:r w:rsidR="00AB4DFD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AB4DFD" w:rsidRPr="00AB4DFD">
        <w:rPr>
          <w:rFonts w:ascii="Times New Roman" w:eastAsia="Times New Roman" w:hAnsi="Times New Roman" w:cs="Times New Roman"/>
          <w:sz w:val="26"/>
          <w:szCs w:val="26"/>
        </w:rPr>
        <w:t>«755»</w:t>
      </w:r>
      <w:r w:rsidR="00AB4D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2FF" w:rsidRPr="00437869">
        <w:rPr>
          <w:rFonts w:ascii="Times New Roman" w:eastAsia="Times New Roman" w:hAnsi="Times New Roman" w:cs="Times New Roman"/>
          <w:sz w:val="26"/>
          <w:szCs w:val="26"/>
        </w:rPr>
        <w:t xml:space="preserve">заменить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цифрами</w:t>
      </w:r>
      <w:r w:rsidR="007A02FF" w:rsidRPr="00437869">
        <w:rPr>
          <w:rFonts w:ascii="Times New Roman" w:eastAsia="Times New Roman" w:hAnsi="Times New Roman" w:cs="Times New Roman"/>
          <w:sz w:val="26"/>
          <w:szCs w:val="26"/>
        </w:rPr>
        <w:t xml:space="preserve"> «23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>10»</w:t>
      </w:r>
      <w:r w:rsidR="00AB4DFD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AB4DFD" w:rsidRPr="00AB4DFD">
        <w:rPr>
          <w:rFonts w:ascii="Times New Roman" w:eastAsia="Times New Roman" w:hAnsi="Times New Roman" w:cs="Times New Roman"/>
          <w:sz w:val="26"/>
          <w:szCs w:val="26"/>
        </w:rPr>
        <w:t>«705»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D4A63" w:rsidRDefault="00AD4A63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sz w:val="26"/>
          <w:szCs w:val="26"/>
        </w:rPr>
        <w:t>. В раздел</w:t>
      </w:r>
      <w:r w:rsidR="009A4BB4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35E2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ДМЦП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3130CC" w:rsidRPr="00437869" w:rsidRDefault="003130CC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1.4.1</w:t>
      </w:r>
      <w:r w:rsidR="000A5F86">
        <w:rPr>
          <w:rFonts w:ascii="Times New Roman" w:eastAsia="Times New Roman" w:hAnsi="Times New Roman" w:cs="Times New Roman"/>
          <w:sz w:val="26"/>
          <w:szCs w:val="26"/>
        </w:rPr>
        <w:t>. в абзаце шест</w:t>
      </w:r>
      <w:r w:rsidR="00FD0420">
        <w:rPr>
          <w:rFonts w:ascii="Times New Roman" w:eastAsia="Times New Roman" w:hAnsi="Times New Roman" w:cs="Times New Roman"/>
          <w:sz w:val="26"/>
          <w:szCs w:val="26"/>
        </w:rPr>
        <w:t>ом слово</w:t>
      </w:r>
      <w:r w:rsidR="009A4BB4">
        <w:rPr>
          <w:rFonts w:ascii="Times New Roman" w:eastAsia="Times New Roman" w:hAnsi="Times New Roman" w:cs="Times New Roman"/>
          <w:sz w:val="26"/>
          <w:szCs w:val="26"/>
        </w:rPr>
        <w:t xml:space="preserve"> «Программы» заменить </w:t>
      </w:r>
      <w:r w:rsidR="00FD0420">
        <w:rPr>
          <w:rFonts w:ascii="Times New Roman" w:eastAsia="Times New Roman" w:hAnsi="Times New Roman" w:cs="Times New Roman"/>
          <w:sz w:val="26"/>
          <w:szCs w:val="26"/>
        </w:rPr>
        <w:t xml:space="preserve"> словом</w:t>
      </w:r>
      <w:r w:rsidR="000A5F86">
        <w:rPr>
          <w:rFonts w:ascii="Times New Roman" w:eastAsia="Times New Roman" w:hAnsi="Times New Roman" w:cs="Times New Roman"/>
          <w:sz w:val="26"/>
          <w:szCs w:val="26"/>
        </w:rPr>
        <w:t xml:space="preserve"> «ДМЦП»;</w:t>
      </w:r>
    </w:p>
    <w:p w:rsidR="009B1422" w:rsidRDefault="009B1422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786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AB58D7">
        <w:rPr>
          <w:rFonts w:ascii="Times New Roman" w:eastAsia="Times New Roman" w:hAnsi="Times New Roman" w:cs="Times New Roman"/>
          <w:sz w:val="26"/>
          <w:szCs w:val="26"/>
        </w:rPr>
        <w:t>4</w:t>
      </w:r>
      <w:r w:rsidR="009D2ACA" w:rsidRPr="00437869">
        <w:rPr>
          <w:rFonts w:ascii="Times New Roman" w:eastAsia="Times New Roman" w:hAnsi="Times New Roman" w:cs="Times New Roman"/>
          <w:sz w:val="26"/>
          <w:szCs w:val="26"/>
        </w:rPr>
        <w:t>.</w:t>
      </w:r>
      <w:r w:rsidR="000A5F86">
        <w:rPr>
          <w:rFonts w:ascii="Times New Roman" w:eastAsia="Times New Roman" w:hAnsi="Times New Roman" w:cs="Times New Roman"/>
          <w:sz w:val="26"/>
          <w:szCs w:val="26"/>
        </w:rPr>
        <w:t>2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 xml:space="preserve">абзаце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седьмом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>слова «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770 подростков в 2012 году и по 720 подростков в 2013 и 2014 годах»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 xml:space="preserve"> заменить словами «770 подростков ежегодно </w:t>
      </w:r>
      <w:r w:rsidR="009D2ACA" w:rsidRPr="00437869">
        <w:rPr>
          <w:rFonts w:ascii="Times New Roman" w:eastAsia="Times New Roman" w:hAnsi="Times New Roman" w:cs="Times New Roman"/>
          <w:sz w:val="26"/>
          <w:szCs w:val="26"/>
        </w:rPr>
        <w:t xml:space="preserve">в период 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 xml:space="preserve">2012 </w:t>
      </w:r>
      <w:r w:rsidR="009D2ACA" w:rsidRPr="00437869">
        <w:rPr>
          <w:rFonts w:ascii="Times New Roman" w:eastAsia="Times New Roman" w:hAnsi="Times New Roman" w:cs="Times New Roman"/>
          <w:sz w:val="26"/>
          <w:szCs w:val="26"/>
        </w:rPr>
        <w:t>-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 xml:space="preserve"> 2014 г</w:t>
      </w:r>
      <w:r w:rsidR="00AD4A63">
        <w:rPr>
          <w:rFonts w:ascii="Times New Roman" w:eastAsia="Times New Roman" w:hAnsi="Times New Roman" w:cs="Times New Roman"/>
          <w:sz w:val="26"/>
          <w:szCs w:val="26"/>
        </w:rPr>
        <w:t>г.</w:t>
      </w:r>
      <w:r w:rsidR="00A24437" w:rsidRPr="00437869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D2ACA" w:rsidRPr="0043786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A4813" w:rsidRDefault="000A5F86" w:rsidP="009A4BB4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1.4.3. </w:t>
      </w:r>
      <w:r w:rsidR="00FA4813">
        <w:rPr>
          <w:rFonts w:ascii="Times New Roman" w:hAnsi="Times New Roman"/>
          <w:sz w:val="26"/>
          <w:szCs w:val="26"/>
        </w:rPr>
        <w:t>в абзаце десятом слова «</w:t>
      </w:r>
      <w:r w:rsidR="009665DD">
        <w:rPr>
          <w:rFonts w:ascii="Times New Roman" w:hAnsi="Times New Roman"/>
          <w:sz w:val="26"/>
          <w:szCs w:val="26"/>
        </w:rPr>
        <w:t>цент</w:t>
      </w:r>
      <w:r w:rsidR="009A4BB4">
        <w:rPr>
          <w:rFonts w:ascii="Times New Roman" w:hAnsi="Times New Roman"/>
          <w:sz w:val="26"/>
          <w:szCs w:val="26"/>
        </w:rPr>
        <w:t xml:space="preserve">р занятости» заменить словами </w:t>
      </w:r>
      <w:r w:rsidR="009665DD">
        <w:rPr>
          <w:rFonts w:ascii="Times New Roman" w:hAnsi="Times New Roman"/>
          <w:sz w:val="26"/>
          <w:szCs w:val="26"/>
        </w:rPr>
        <w:t>КГКУ «Центр занятости населения города Норильска» (</w:t>
      </w:r>
      <w:r w:rsidR="009A4BB4">
        <w:rPr>
          <w:rFonts w:ascii="Times New Roman" w:hAnsi="Times New Roman"/>
          <w:sz w:val="26"/>
          <w:szCs w:val="26"/>
        </w:rPr>
        <w:t xml:space="preserve">далее - </w:t>
      </w:r>
      <w:r w:rsidR="009665DD">
        <w:rPr>
          <w:rFonts w:ascii="Times New Roman" w:hAnsi="Times New Roman"/>
          <w:sz w:val="26"/>
          <w:szCs w:val="26"/>
        </w:rPr>
        <w:t>КГКУ «ЦЗН г. Норильска»;</w:t>
      </w:r>
    </w:p>
    <w:p w:rsidR="009D2ACA" w:rsidRDefault="009A4BB4" w:rsidP="009A4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1.4.4</w:t>
      </w:r>
      <w:r w:rsidR="009665DD">
        <w:rPr>
          <w:rFonts w:ascii="Times New Roman" w:hAnsi="Times New Roman"/>
          <w:sz w:val="26"/>
          <w:szCs w:val="26"/>
        </w:rPr>
        <w:t xml:space="preserve">. </w:t>
      </w:r>
      <w:r w:rsidR="00CF4DF4">
        <w:rPr>
          <w:rFonts w:ascii="Times New Roman" w:hAnsi="Times New Roman"/>
          <w:sz w:val="26"/>
          <w:szCs w:val="26"/>
        </w:rPr>
        <w:t>в</w:t>
      </w:r>
      <w:r w:rsidR="009D2ACA" w:rsidRPr="00437869">
        <w:rPr>
          <w:rFonts w:ascii="Times New Roman" w:hAnsi="Times New Roman"/>
          <w:sz w:val="26"/>
          <w:szCs w:val="26"/>
        </w:rPr>
        <w:t xml:space="preserve"> </w:t>
      </w:r>
      <w:r w:rsidR="00AD4A63">
        <w:rPr>
          <w:rFonts w:ascii="Times New Roman" w:hAnsi="Times New Roman"/>
          <w:sz w:val="26"/>
          <w:szCs w:val="26"/>
        </w:rPr>
        <w:t xml:space="preserve">абзаце </w:t>
      </w:r>
      <w:r w:rsidR="00CF4DF4">
        <w:rPr>
          <w:rFonts w:ascii="Times New Roman" w:hAnsi="Times New Roman"/>
          <w:sz w:val="26"/>
          <w:szCs w:val="26"/>
        </w:rPr>
        <w:t>пятнадцатом</w:t>
      </w:r>
      <w:r w:rsidR="00AD4A63" w:rsidRPr="00AD4A63">
        <w:rPr>
          <w:rFonts w:ascii="Times New Roman" w:hAnsi="Times New Roman"/>
          <w:sz w:val="26"/>
          <w:szCs w:val="26"/>
        </w:rPr>
        <w:t xml:space="preserve"> </w:t>
      </w:r>
      <w:r w:rsidR="00AD4A63">
        <w:rPr>
          <w:rFonts w:ascii="Times New Roman" w:hAnsi="Times New Roman"/>
          <w:sz w:val="26"/>
          <w:szCs w:val="26"/>
        </w:rPr>
        <w:t>сло</w:t>
      </w:r>
      <w:r w:rsidR="009D2ACA" w:rsidRPr="00437869">
        <w:rPr>
          <w:rFonts w:ascii="Times New Roman" w:hAnsi="Times New Roman"/>
          <w:sz w:val="26"/>
          <w:szCs w:val="26"/>
        </w:rPr>
        <w:t>ва «</w:t>
      </w:r>
      <w:r w:rsidR="00A3528A" w:rsidRPr="00437869">
        <w:rPr>
          <w:rFonts w:ascii="Times New Roman" w:hAnsi="Times New Roman"/>
          <w:sz w:val="26"/>
          <w:szCs w:val="26"/>
        </w:rPr>
        <w:t>в 2012 году 235 безработных граждан, в 2013 - 2014 - по 260 человек</w:t>
      </w:r>
      <w:r w:rsidR="009D2ACA" w:rsidRPr="00437869">
        <w:rPr>
          <w:rFonts w:ascii="Times New Roman" w:hAnsi="Times New Roman"/>
          <w:sz w:val="26"/>
          <w:szCs w:val="26"/>
        </w:rPr>
        <w:t xml:space="preserve">» заменить словами «235 </w:t>
      </w:r>
      <w:r w:rsidR="00A3528A" w:rsidRPr="00437869">
        <w:rPr>
          <w:rFonts w:ascii="Times New Roman" w:hAnsi="Times New Roman"/>
          <w:sz w:val="26"/>
          <w:szCs w:val="26"/>
        </w:rPr>
        <w:t>безработных граждан ежегодно</w:t>
      </w:r>
      <w:r w:rsidR="009D2ACA" w:rsidRPr="00437869">
        <w:rPr>
          <w:rFonts w:ascii="Times New Roman" w:hAnsi="Times New Roman"/>
          <w:sz w:val="26"/>
          <w:szCs w:val="26"/>
        </w:rPr>
        <w:t xml:space="preserve"> в период 2012 - 2014 г</w:t>
      </w:r>
      <w:r w:rsidR="00AD4A63">
        <w:rPr>
          <w:rFonts w:ascii="Times New Roman" w:hAnsi="Times New Roman"/>
          <w:sz w:val="26"/>
          <w:szCs w:val="26"/>
        </w:rPr>
        <w:t>г.».</w:t>
      </w:r>
    </w:p>
    <w:p w:rsidR="009665DD" w:rsidRDefault="009665DD" w:rsidP="009D2ACA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1.5. В раздел</w:t>
      </w:r>
      <w:r w:rsidR="009A4BB4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4 ДМЦП:</w:t>
      </w:r>
    </w:p>
    <w:p w:rsidR="009665DD" w:rsidRDefault="009665DD" w:rsidP="009D2ACA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1.5.1. абзац </w:t>
      </w:r>
      <w:r w:rsidR="0073040F">
        <w:rPr>
          <w:rFonts w:ascii="Times New Roman" w:eastAsia="Times New Roman" w:hAnsi="Times New Roman" w:cs="Times New Roman"/>
          <w:sz w:val="26"/>
          <w:szCs w:val="26"/>
        </w:rPr>
        <w:t>первый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665DD" w:rsidRDefault="009665DD" w:rsidP="0073040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«Целями ДМЦП являются: </w:t>
      </w:r>
      <w:r w:rsidR="0073040F">
        <w:rPr>
          <w:rFonts w:ascii="Times New Roman" w:hAnsi="Times New Roman" w:cs="Times New Roman"/>
          <w:sz w:val="26"/>
          <w:szCs w:val="26"/>
        </w:rPr>
        <w:t>п</w:t>
      </w:r>
      <w:r w:rsidR="0073040F" w:rsidRPr="00E05D51">
        <w:rPr>
          <w:rFonts w:ascii="Times New Roman" w:hAnsi="Times New Roman" w:cs="Times New Roman"/>
          <w:sz w:val="26"/>
          <w:szCs w:val="26"/>
        </w:rPr>
        <w:t>овышение эффективности использования трудовых ресурсов и увеличение уровня занятости населения муниципального образования город Норильск</w:t>
      </w:r>
      <w:r w:rsidR="0073040F">
        <w:rPr>
          <w:rFonts w:ascii="Times New Roman" w:hAnsi="Times New Roman" w:cs="Times New Roman"/>
          <w:sz w:val="26"/>
          <w:szCs w:val="26"/>
        </w:rPr>
        <w:t>, п</w:t>
      </w:r>
      <w:r w:rsidR="0073040F" w:rsidRPr="00E05D51">
        <w:rPr>
          <w:rFonts w:ascii="Times New Roman" w:hAnsi="Times New Roman" w:cs="Times New Roman"/>
          <w:sz w:val="26"/>
          <w:szCs w:val="26"/>
        </w:rPr>
        <w:t>редупреждение роста уровня регистрируемой</w:t>
      </w:r>
      <w:r w:rsidR="0073040F">
        <w:rPr>
          <w:rFonts w:ascii="Times New Roman" w:hAnsi="Times New Roman" w:cs="Times New Roman"/>
          <w:sz w:val="26"/>
          <w:szCs w:val="26"/>
        </w:rPr>
        <w:t xml:space="preserve"> </w:t>
      </w:r>
      <w:r w:rsidR="0073040F" w:rsidRPr="00E05D51">
        <w:rPr>
          <w:rFonts w:ascii="Times New Roman" w:hAnsi="Times New Roman" w:cs="Times New Roman"/>
          <w:sz w:val="26"/>
          <w:szCs w:val="26"/>
        </w:rPr>
        <w:t>безработицы наименее конкурентоспособных</w:t>
      </w:r>
      <w:r w:rsidR="0073040F">
        <w:rPr>
          <w:rFonts w:ascii="Times New Roman" w:hAnsi="Times New Roman" w:cs="Times New Roman"/>
          <w:sz w:val="26"/>
          <w:szCs w:val="26"/>
        </w:rPr>
        <w:t xml:space="preserve"> </w:t>
      </w:r>
      <w:r w:rsidR="0073040F" w:rsidRPr="00E05D51">
        <w:rPr>
          <w:rFonts w:ascii="Times New Roman" w:hAnsi="Times New Roman" w:cs="Times New Roman"/>
          <w:sz w:val="26"/>
          <w:szCs w:val="26"/>
        </w:rPr>
        <w:t>категорий населения (молодежи, инвалидов,</w:t>
      </w:r>
      <w:r w:rsidR="0073040F">
        <w:rPr>
          <w:rFonts w:ascii="Times New Roman" w:hAnsi="Times New Roman" w:cs="Times New Roman"/>
          <w:sz w:val="26"/>
          <w:szCs w:val="26"/>
        </w:rPr>
        <w:t xml:space="preserve"> </w:t>
      </w:r>
      <w:r w:rsidR="0073040F" w:rsidRPr="00E05D51">
        <w:rPr>
          <w:rFonts w:ascii="Times New Roman" w:hAnsi="Times New Roman" w:cs="Times New Roman"/>
          <w:sz w:val="26"/>
          <w:szCs w:val="26"/>
        </w:rPr>
        <w:t xml:space="preserve">одиноких </w:t>
      </w:r>
      <w:r w:rsidR="0073040F">
        <w:rPr>
          <w:rFonts w:ascii="Times New Roman" w:hAnsi="Times New Roman" w:cs="Times New Roman"/>
          <w:sz w:val="26"/>
          <w:szCs w:val="26"/>
        </w:rPr>
        <w:t>и многодетных родителей и др.),</w:t>
      </w:r>
      <w:r w:rsidR="0073040F" w:rsidRPr="00E05D51">
        <w:rPr>
          <w:rFonts w:ascii="Times New Roman" w:hAnsi="Times New Roman" w:cs="Times New Roman"/>
          <w:sz w:val="26"/>
          <w:szCs w:val="26"/>
        </w:rPr>
        <w:t xml:space="preserve"> </w:t>
      </w:r>
      <w:r w:rsidR="0073040F">
        <w:rPr>
          <w:rFonts w:ascii="Times New Roman" w:hAnsi="Times New Roman" w:cs="Times New Roman"/>
          <w:sz w:val="26"/>
          <w:szCs w:val="26"/>
        </w:rPr>
        <w:t>п</w:t>
      </w:r>
      <w:r w:rsidR="0073040F" w:rsidRPr="00E05D51">
        <w:rPr>
          <w:rFonts w:ascii="Times New Roman" w:hAnsi="Times New Roman" w:cs="Times New Roman"/>
          <w:sz w:val="26"/>
          <w:szCs w:val="26"/>
        </w:rPr>
        <w:t>овышение конкурентоспособности на рынке труда молодежи и граждан, испытывающих трудности в</w:t>
      </w:r>
      <w:r w:rsidR="0073040F">
        <w:rPr>
          <w:rFonts w:ascii="Times New Roman" w:hAnsi="Times New Roman" w:cs="Times New Roman"/>
          <w:sz w:val="26"/>
          <w:szCs w:val="26"/>
        </w:rPr>
        <w:t xml:space="preserve"> поиске работы, а также</w:t>
      </w:r>
      <w:r w:rsidR="0073040F" w:rsidRPr="00E05D51">
        <w:rPr>
          <w:rFonts w:ascii="Times New Roman" w:hAnsi="Times New Roman" w:cs="Times New Roman"/>
          <w:sz w:val="26"/>
          <w:szCs w:val="26"/>
        </w:rPr>
        <w:t xml:space="preserve"> </w:t>
      </w:r>
      <w:r w:rsidR="0073040F">
        <w:rPr>
          <w:rFonts w:ascii="Times New Roman" w:hAnsi="Times New Roman" w:cs="Times New Roman"/>
          <w:sz w:val="26"/>
          <w:szCs w:val="26"/>
        </w:rPr>
        <w:t>п</w:t>
      </w:r>
      <w:r w:rsidR="0073040F" w:rsidRPr="00E05D51">
        <w:rPr>
          <w:rFonts w:ascii="Times New Roman" w:hAnsi="Times New Roman" w:cs="Times New Roman"/>
          <w:sz w:val="26"/>
          <w:szCs w:val="26"/>
        </w:rPr>
        <w:t>овышение уровня профессионального самоопределения молодежи</w:t>
      </w:r>
      <w:r>
        <w:rPr>
          <w:rFonts w:ascii="Times New Roman" w:hAnsi="Times New Roman"/>
          <w:sz w:val="26"/>
          <w:szCs w:val="26"/>
        </w:rPr>
        <w:t>).»</w:t>
      </w:r>
      <w:r w:rsidR="003C0371">
        <w:rPr>
          <w:rFonts w:ascii="Times New Roman" w:hAnsi="Times New Roman"/>
          <w:sz w:val="26"/>
          <w:szCs w:val="26"/>
        </w:rPr>
        <w:t>;</w:t>
      </w:r>
      <w:proofErr w:type="gramEnd"/>
    </w:p>
    <w:p w:rsidR="0073040F" w:rsidRDefault="0073040F" w:rsidP="0073040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1.5.2. абзац третий изложить в следующей редакции:</w:t>
      </w:r>
    </w:p>
    <w:p w:rsidR="0073040F" w:rsidRDefault="0073040F" w:rsidP="0073040F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«Задач</w:t>
      </w:r>
      <w:r w:rsidR="008E59B7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ДМЦП</w:t>
      </w:r>
      <w:r w:rsidR="008E59B7">
        <w:rPr>
          <w:rFonts w:ascii="Times New Roman" w:hAnsi="Times New Roman"/>
          <w:sz w:val="26"/>
          <w:szCs w:val="26"/>
        </w:rPr>
        <w:t xml:space="preserve"> являются</w:t>
      </w:r>
      <w:r>
        <w:rPr>
          <w:rFonts w:ascii="Times New Roman" w:hAnsi="Times New Roman"/>
          <w:sz w:val="26"/>
          <w:szCs w:val="26"/>
        </w:rPr>
        <w:t xml:space="preserve">: </w:t>
      </w:r>
      <w:r w:rsidRPr="0073040F">
        <w:rPr>
          <w:rFonts w:ascii="Times New Roman" w:hAnsi="Times New Roman"/>
          <w:sz w:val="26"/>
          <w:szCs w:val="26"/>
        </w:rPr>
        <w:t>организация временного трудоустройства несовершеннолетних граждан в возрасте от 14 до 18 лет в свободное от учебы время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73040F">
        <w:rPr>
          <w:rFonts w:ascii="Times New Roman" w:hAnsi="Times New Roman"/>
          <w:sz w:val="26"/>
          <w:szCs w:val="26"/>
        </w:rPr>
        <w:t>организация временного трудоустройства безработных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</w:t>
      </w:r>
      <w:proofErr w:type="gramEnd"/>
      <w:r w:rsidRPr="0073040F">
        <w:rPr>
          <w:rFonts w:ascii="Times New Roman" w:hAnsi="Times New Roman"/>
          <w:sz w:val="26"/>
          <w:szCs w:val="26"/>
        </w:rPr>
        <w:t xml:space="preserve"> работу впервые)</w:t>
      </w:r>
      <w:proofErr w:type="gramStart"/>
      <w:r w:rsidR="008E59B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AD4A63" w:rsidRPr="00437869" w:rsidRDefault="00AD4A63" w:rsidP="009D2ACA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4B5202"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AD4A63">
        <w:rPr>
          <w:rFonts w:ascii="Times New Roman" w:eastAsia="Times New Roman" w:hAnsi="Times New Roman" w:cs="Times New Roman"/>
          <w:sz w:val="26"/>
          <w:szCs w:val="26"/>
        </w:rPr>
        <w:t>В раздел</w:t>
      </w:r>
      <w:r w:rsidR="003C0371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35E2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1551">
        <w:rPr>
          <w:rFonts w:ascii="Times New Roman" w:eastAsia="Times New Roman" w:hAnsi="Times New Roman" w:cs="Times New Roman"/>
          <w:sz w:val="26"/>
          <w:szCs w:val="26"/>
        </w:rPr>
        <w:t>ДМЦП</w:t>
      </w:r>
      <w:r w:rsidR="00965279" w:rsidRPr="00965279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1932AF" w:rsidRDefault="00956548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786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B5202">
        <w:rPr>
          <w:rFonts w:ascii="Times New Roman" w:eastAsia="Times New Roman" w:hAnsi="Times New Roman" w:cs="Times New Roman"/>
          <w:sz w:val="26"/>
          <w:szCs w:val="26"/>
        </w:rPr>
        <w:t>6</w:t>
      </w:r>
      <w:r w:rsidR="00890BD8" w:rsidRPr="00437869">
        <w:rPr>
          <w:rFonts w:ascii="Times New Roman" w:eastAsia="Times New Roman" w:hAnsi="Times New Roman" w:cs="Times New Roman"/>
          <w:sz w:val="26"/>
          <w:szCs w:val="26"/>
        </w:rPr>
        <w:t>.</w:t>
      </w:r>
      <w:r w:rsidR="0096527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A6E9D" w:rsidRPr="00437869">
        <w:rPr>
          <w:rFonts w:ascii="Times New Roman" w:eastAsia="Times New Roman" w:hAnsi="Times New Roman" w:cs="Times New Roman"/>
          <w:sz w:val="26"/>
          <w:szCs w:val="26"/>
        </w:rPr>
        <w:t> </w:t>
      </w:r>
      <w:r w:rsidR="001932AF">
        <w:rPr>
          <w:rFonts w:ascii="Times New Roman" w:eastAsia="Times New Roman" w:hAnsi="Times New Roman" w:cs="Times New Roman"/>
          <w:sz w:val="26"/>
          <w:szCs w:val="26"/>
        </w:rPr>
        <w:t>абзац</w:t>
      </w:r>
      <w:r w:rsidR="00D87B0E" w:rsidRPr="004378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932AF">
        <w:rPr>
          <w:rFonts w:ascii="Times New Roman" w:eastAsia="Times New Roman" w:hAnsi="Times New Roman" w:cs="Times New Roman"/>
          <w:sz w:val="26"/>
          <w:szCs w:val="26"/>
        </w:rPr>
        <w:t>второй изложить в следующей редакции:</w:t>
      </w:r>
    </w:p>
    <w:p w:rsidR="001932AF" w:rsidRDefault="001932AF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1932AF">
        <w:rPr>
          <w:rFonts w:ascii="Times New Roman" w:eastAsia="Times New Roman" w:hAnsi="Times New Roman" w:cs="Times New Roman"/>
          <w:sz w:val="26"/>
          <w:szCs w:val="26"/>
        </w:rPr>
        <w:t xml:space="preserve">Реализация мероприятий ДМЦП осуществляется в порядке, предусмотренном </w:t>
      </w: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1932AF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остановлением Администрации города Норильска от 16.03.2010 </w:t>
      </w:r>
      <w:r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1932AF">
        <w:rPr>
          <w:rFonts w:ascii="Times New Roman" w:eastAsia="Times New Roman" w:hAnsi="Times New Roman" w:cs="Times New Roman"/>
          <w:sz w:val="26"/>
          <w:szCs w:val="26"/>
        </w:rPr>
        <w:t xml:space="preserve"> 69 </w:t>
      </w:r>
      <w:r>
        <w:rPr>
          <w:rFonts w:ascii="Times New Roman" w:eastAsia="Times New Roman" w:hAnsi="Times New Roman" w:cs="Times New Roman"/>
          <w:sz w:val="26"/>
          <w:szCs w:val="26"/>
        </w:rPr>
        <w:t>«О</w:t>
      </w:r>
      <w:r w:rsidRPr="001932AF">
        <w:rPr>
          <w:rFonts w:ascii="Times New Roman" w:hAnsi="Times New Roman"/>
          <w:sz w:val="26"/>
          <w:szCs w:val="26"/>
        </w:rPr>
        <w:t xml:space="preserve">б организации оплачиваемых общественных работ для безработных граждан, в том числе испытывающих трудности в поиске работы, и временного трудоустройства несовершеннолетних граждан в возрасте от 14 до 18 лет в свободное от учебы время в рамках долгосрочной муниципальной целевой программы </w:t>
      </w:r>
      <w:r>
        <w:rPr>
          <w:rFonts w:ascii="Times New Roman" w:hAnsi="Times New Roman"/>
          <w:sz w:val="26"/>
          <w:szCs w:val="26"/>
        </w:rPr>
        <w:t>«З</w:t>
      </w:r>
      <w:r w:rsidRPr="001932AF">
        <w:rPr>
          <w:rFonts w:ascii="Times New Roman" w:hAnsi="Times New Roman"/>
          <w:sz w:val="26"/>
          <w:szCs w:val="26"/>
        </w:rPr>
        <w:t xml:space="preserve">анятость населения муниципального образования город </w:t>
      </w:r>
      <w:r>
        <w:rPr>
          <w:rFonts w:ascii="Times New Roman" w:hAnsi="Times New Roman"/>
          <w:sz w:val="26"/>
          <w:szCs w:val="26"/>
        </w:rPr>
        <w:t>Н</w:t>
      </w:r>
      <w:r w:rsidRPr="001932AF">
        <w:rPr>
          <w:rFonts w:ascii="Times New Roman" w:hAnsi="Times New Roman"/>
          <w:sz w:val="26"/>
          <w:szCs w:val="26"/>
        </w:rPr>
        <w:t>орильск</w:t>
      </w:r>
      <w:r>
        <w:rPr>
          <w:rFonts w:ascii="Times New Roman" w:hAnsi="Times New Roman"/>
          <w:sz w:val="26"/>
          <w:szCs w:val="26"/>
        </w:rPr>
        <w:t>».»;</w:t>
      </w:r>
      <w:proofErr w:type="gramEnd"/>
    </w:p>
    <w:p w:rsidR="00956548" w:rsidRPr="00437869" w:rsidRDefault="00956548" w:rsidP="0096527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786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B520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.</w:t>
      </w:r>
      <w:r w:rsidR="00965279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308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818D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4DF4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 xml:space="preserve">бзац </w:t>
      </w:r>
      <w:r w:rsidR="003818D6">
        <w:rPr>
          <w:rFonts w:ascii="Times New Roman" w:eastAsia="Times New Roman" w:hAnsi="Times New Roman" w:cs="Times New Roman"/>
          <w:sz w:val="26"/>
          <w:szCs w:val="26"/>
        </w:rPr>
        <w:t>седьмо</w:t>
      </w:r>
      <w:r w:rsidR="00A3087E">
        <w:rPr>
          <w:rFonts w:ascii="Times New Roman" w:eastAsia="Times New Roman" w:hAnsi="Times New Roman" w:cs="Times New Roman"/>
          <w:sz w:val="26"/>
          <w:szCs w:val="26"/>
        </w:rPr>
        <w:t>й</w:t>
      </w:r>
      <w:r w:rsidR="009652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956548" w:rsidRDefault="00956548" w:rsidP="009652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437869">
        <w:rPr>
          <w:rFonts w:ascii="Times New Roman" w:hAnsi="Times New Roman"/>
          <w:sz w:val="26"/>
          <w:szCs w:val="26"/>
        </w:rPr>
        <w:t xml:space="preserve">«Размер частичного возмещения затрат работодателю на одного участника временной занятости </w:t>
      </w:r>
      <w:r w:rsidR="00666CFA" w:rsidRPr="00666CFA">
        <w:rPr>
          <w:rFonts w:ascii="Times New Roman" w:hAnsi="Times New Roman"/>
          <w:sz w:val="26"/>
          <w:szCs w:val="26"/>
        </w:rPr>
        <w:t xml:space="preserve">в месяц </w:t>
      </w:r>
      <w:r w:rsidRPr="00437869">
        <w:rPr>
          <w:rFonts w:ascii="Times New Roman" w:hAnsi="Times New Roman"/>
          <w:sz w:val="26"/>
          <w:szCs w:val="26"/>
        </w:rPr>
        <w:t>приравнивается к 1/2 величине МРОТ (2</w:t>
      </w:r>
      <w:r w:rsidR="00814FFA">
        <w:rPr>
          <w:rFonts w:ascii="Times New Roman" w:hAnsi="Times New Roman"/>
          <w:sz w:val="26"/>
          <w:szCs w:val="26"/>
        </w:rPr>
        <w:t xml:space="preserve"> </w:t>
      </w:r>
      <w:r w:rsidRPr="00437869">
        <w:rPr>
          <w:rFonts w:ascii="Times New Roman" w:hAnsi="Times New Roman"/>
          <w:sz w:val="26"/>
          <w:szCs w:val="26"/>
        </w:rPr>
        <w:t>305,5 руб.), установленному Федеральным законом от 19.06.2000 №</w:t>
      </w:r>
      <w:r w:rsidR="00FF3651">
        <w:rPr>
          <w:rFonts w:ascii="Times New Roman" w:hAnsi="Times New Roman"/>
          <w:sz w:val="26"/>
          <w:szCs w:val="26"/>
        </w:rPr>
        <w:t xml:space="preserve"> </w:t>
      </w:r>
      <w:r w:rsidRPr="00437869">
        <w:rPr>
          <w:rFonts w:ascii="Times New Roman" w:hAnsi="Times New Roman"/>
          <w:sz w:val="26"/>
          <w:szCs w:val="26"/>
        </w:rPr>
        <w:t xml:space="preserve">82-ФЗ </w:t>
      </w:r>
      <w:r w:rsidR="00965279">
        <w:rPr>
          <w:rFonts w:ascii="Times New Roman" w:hAnsi="Times New Roman"/>
          <w:sz w:val="26"/>
          <w:szCs w:val="26"/>
        </w:rPr>
        <w:t>«</w:t>
      </w:r>
      <w:r w:rsidRPr="00437869">
        <w:rPr>
          <w:rFonts w:ascii="Times New Roman" w:hAnsi="Times New Roman"/>
          <w:sz w:val="26"/>
          <w:szCs w:val="26"/>
        </w:rPr>
        <w:t>О минимальном размере заработной платы</w:t>
      </w:r>
      <w:r w:rsidR="00965279">
        <w:rPr>
          <w:rFonts w:ascii="Times New Roman" w:hAnsi="Times New Roman"/>
          <w:sz w:val="26"/>
          <w:szCs w:val="26"/>
        </w:rPr>
        <w:t>»</w:t>
      </w:r>
      <w:r w:rsidRPr="00437869">
        <w:rPr>
          <w:rFonts w:ascii="Times New Roman" w:hAnsi="Times New Roman"/>
          <w:sz w:val="26"/>
          <w:szCs w:val="26"/>
        </w:rPr>
        <w:t xml:space="preserve">, вне зависимости от последующих изменений величины МРОТ. </w:t>
      </w:r>
      <w:proofErr w:type="gramStart"/>
      <w:r w:rsidRPr="00437869">
        <w:rPr>
          <w:rFonts w:ascii="Times New Roman" w:hAnsi="Times New Roman"/>
          <w:sz w:val="26"/>
          <w:szCs w:val="26"/>
        </w:rPr>
        <w:t>При этом, размер оплаты труда каждого участника временных работ не может быть ниже размера минимальной заработной платы, установленного в Красноярском крае нормативными правовыми актами Правительства Красноярского края, и/или соглашением краевой трехсторонней комиссией по регулированию социально-трудовых отношений, с учетом районного коэффициента и процентных надбавок, предусмотренных за ра</w:t>
      </w:r>
      <w:r w:rsidR="00E51426">
        <w:rPr>
          <w:rFonts w:ascii="Times New Roman" w:hAnsi="Times New Roman"/>
          <w:sz w:val="26"/>
          <w:szCs w:val="26"/>
        </w:rPr>
        <w:t>боту в районах Крайнего Севера.</w:t>
      </w:r>
      <w:proofErr w:type="gramEnd"/>
      <w:r w:rsidR="00965279">
        <w:rPr>
          <w:rFonts w:ascii="Times New Roman" w:hAnsi="Times New Roman"/>
          <w:sz w:val="26"/>
          <w:szCs w:val="26"/>
        </w:rPr>
        <w:t xml:space="preserve"> </w:t>
      </w:r>
      <w:r w:rsidR="00965279" w:rsidRPr="00965279">
        <w:rPr>
          <w:rFonts w:ascii="Times New Roman" w:hAnsi="Times New Roman"/>
          <w:sz w:val="26"/>
          <w:szCs w:val="26"/>
        </w:rPr>
        <w:t xml:space="preserve">Размер частичного возмещения затрат работодателя на одного участника временной занятости </w:t>
      </w:r>
      <w:r w:rsidR="00666CFA">
        <w:rPr>
          <w:rFonts w:ascii="Times New Roman" w:hAnsi="Times New Roman"/>
          <w:sz w:val="26"/>
          <w:szCs w:val="26"/>
        </w:rPr>
        <w:t>(</w:t>
      </w:r>
      <w:r w:rsidR="00666CFA" w:rsidRPr="00666CFA">
        <w:rPr>
          <w:rFonts w:ascii="Times New Roman" w:hAnsi="Times New Roman"/>
          <w:sz w:val="26"/>
          <w:szCs w:val="26"/>
        </w:rPr>
        <w:t>несовершеннолетни</w:t>
      </w:r>
      <w:r w:rsidR="00666CFA">
        <w:rPr>
          <w:rFonts w:ascii="Times New Roman" w:hAnsi="Times New Roman"/>
          <w:sz w:val="26"/>
          <w:szCs w:val="26"/>
        </w:rPr>
        <w:t>е</w:t>
      </w:r>
      <w:r w:rsidR="00666CFA" w:rsidRPr="00666CFA">
        <w:rPr>
          <w:rFonts w:ascii="Times New Roman" w:hAnsi="Times New Roman"/>
          <w:sz w:val="26"/>
          <w:szCs w:val="26"/>
        </w:rPr>
        <w:t xml:space="preserve"> граждан</w:t>
      </w:r>
      <w:r w:rsidR="00666CFA">
        <w:rPr>
          <w:rFonts w:ascii="Times New Roman" w:hAnsi="Times New Roman"/>
          <w:sz w:val="26"/>
          <w:szCs w:val="26"/>
        </w:rPr>
        <w:t>е</w:t>
      </w:r>
      <w:r w:rsidR="00666CFA" w:rsidRPr="00666CFA">
        <w:rPr>
          <w:rFonts w:ascii="Times New Roman" w:hAnsi="Times New Roman"/>
          <w:sz w:val="26"/>
          <w:szCs w:val="26"/>
        </w:rPr>
        <w:t xml:space="preserve"> в возрасте от 14 до 18 лет</w:t>
      </w:r>
      <w:r w:rsidR="00666CFA">
        <w:rPr>
          <w:rFonts w:ascii="Times New Roman" w:hAnsi="Times New Roman"/>
          <w:sz w:val="26"/>
          <w:szCs w:val="26"/>
        </w:rPr>
        <w:t>)</w:t>
      </w:r>
      <w:r w:rsidR="00666CFA" w:rsidRPr="00666CFA">
        <w:rPr>
          <w:rFonts w:ascii="Times New Roman" w:hAnsi="Times New Roman"/>
          <w:sz w:val="26"/>
          <w:szCs w:val="26"/>
        </w:rPr>
        <w:t xml:space="preserve"> </w:t>
      </w:r>
      <w:r w:rsidR="00965279" w:rsidRPr="00965279">
        <w:rPr>
          <w:rFonts w:ascii="Times New Roman" w:hAnsi="Times New Roman"/>
          <w:sz w:val="26"/>
          <w:szCs w:val="26"/>
        </w:rPr>
        <w:t xml:space="preserve">на прохождение обязательного предварительного медицинского осмотра (обследования) приравнивается к средней стоимости </w:t>
      </w:r>
      <w:r w:rsidR="00666CFA">
        <w:rPr>
          <w:rFonts w:ascii="Times New Roman" w:hAnsi="Times New Roman"/>
          <w:sz w:val="26"/>
          <w:szCs w:val="26"/>
        </w:rPr>
        <w:t xml:space="preserve">их </w:t>
      </w:r>
      <w:r w:rsidR="00965279" w:rsidRPr="00965279">
        <w:rPr>
          <w:rFonts w:ascii="Times New Roman" w:hAnsi="Times New Roman"/>
          <w:sz w:val="26"/>
          <w:szCs w:val="26"/>
        </w:rPr>
        <w:t>осмотров</w:t>
      </w:r>
      <w:r w:rsidR="00666CFA">
        <w:rPr>
          <w:rFonts w:ascii="Times New Roman" w:hAnsi="Times New Roman"/>
          <w:sz w:val="26"/>
          <w:szCs w:val="26"/>
        </w:rPr>
        <w:t xml:space="preserve"> (обследований)</w:t>
      </w:r>
      <w:r w:rsidR="00965279" w:rsidRPr="00965279">
        <w:rPr>
          <w:rFonts w:ascii="Times New Roman" w:hAnsi="Times New Roman"/>
          <w:sz w:val="26"/>
          <w:szCs w:val="26"/>
        </w:rPr>
        <w:t xml:space="preserve"> в муниципальных учреждениях здравоохранения</w:t>
      </w:r>
      <w:proofErr w:type="gramStart"/>
      <w:r w:rsidR="00965279" w:rsidRPr="00965279">
        <w:rPr>
          <w:rFonts w:ascii="Times New Roman" w:hAnsi="Times New Roman"/>
          <w:sz w:val="26"/>
          <w:szCs w:val="26"/>
        </w:rPr>
        <w:t>.</w:t>
      </w:r>
      <w:r w:rsidR="001D4201">
        <w:rPr>
          <w:rFonts w:ascii="Times New Roman" w:hAnsi="Times New Roman"/>
          <w:sz w:val="26"/>
          <w:szCs w:val="26"/>
        </w:rPr>
        <w:t>»</w:t>
      </w:r>
      <w:r w:rsidR="00437869" w:rsidRPr="00437869">
        <w:rPr>
          <w:rFonts w:ascii="Times New Roman" w:hAnsi="Times New Roman"/>
          <w:sz w:val="26"/>
          <w:szCs w:val="26"/>
        </w:rPr>
        <w:t>;</w:t>
      </w:r>
      <w:proofErr w:type="gramEnd"/>
    </w:p>
    <w:p w:rsidR="0051503F" w:rsidRDefault="0051503F" w:rsidP="009652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B520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.3. </w:t>
      </w:r>
      <w:r w:rsidR="00CF4DF4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бзац </w:t>
      </w:r>
      <w:r w:rsidR="00CF4DF4">
        <w:rPr>
          <w:rFonts w:ascii="Times New Roman" w:hAnsi="Times New Roman"/>
          <w:sz w:val="26"/>
          <w:szCs w:val="26"/>
        </w:rPr>
        <w:t>девятый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51503F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51503F" w:rsidRPr="00253725" w:rsidRDefault="0051503F" w:rsidP="0025372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253725">
        <w:rPr>
          <w:rFonts w:ascii="Times New Roman" w:hAnsi="Times New Roman"/>
          <w:sz w:val="26"/>
          <w:szCs w:val="26"/>
        </w:rPr>
        <w:lastRenderedPageBreak/>
        <w:t>«Частичное возмещение затрат работодателям, связанны</w:t>
      </w:r>
      <w:r w:rsidR="00FF3651">
        <w:rPr>
          <w:rFonts w:ascii="Times New Roman" w:hAnsi="Times New Roman"/>
          <w:sz w:val="26"/>
          <w:szCs w:val="26"/>
        </w:rPr>
        <w:t>х</w:t>
      </w:r>
      <w:r w:rsidRPr="00253725">
        <w:rPr>
          <w:rFonts w:ascii="Times New Roman" w:hAnsi="Times New Roman"/>
          <w:sz w:val="26"/>
          <w:szCs w:val="26"/>
        </w:rPr>
        <w:t xml:space="preserve"> с временным трудоустройством несовершеннолетних граждан в возрасте от 14 до 18 лет в свободное от учебы время, </w:t>
      </w:r>
      <w:r w:rsidR="00FF3651">
        <w:rPr>
          <w:rFonts w:ascii="Times New Roman" w:hAnsi="Times New Roman"/>
          <w:sz w:val="26"/>
          <w:szCs w:val="26"/>
        </w:rPr>
        <w:t xml:space="preserve">а также </w:t>
      </w:r>
      <w:r w:rsidRPr="00253725">
        <w:rPr>
          <w:rFonts w:ascii="Times New Roman" w:hAnsi="Times New Roman"/>
          <w:sz w:val="26"/>
          <w:szCs w:val="26"/>
        </w:rPr>
        <w:t xml:space="preserve">с оплатой </w:t>
      </w:r>
      <w:r w:rsidR="00FF3651">
        <w:rPr>
          <w:rFonts w:ascii="Times New Roman" w:hAnsi="Times New Roman"/>
          <w:sz w:val="26"/>
          <w:szCs w:val="26"/>
        </w:rPr>
        <w:t xml:space="preserve">их </w:t>
      </w:r>
      <w:r w:rsidRPr="00253725">
        <w:rPr>
          <w:rFonts w:ascii="Times New Roman" w:hAnsi="Times New Roman"/>
          <w:sz w:val="26"/>
          <w:szCs w:val="26"/>
        </w:rPr>
        <w:t>обязательных предварительных медицинских осмотров (обследований) осуществляется Фондом социальной защиты населения за счет средств субсидии в размере, порядке и сроки, предусмотренные трехсторонним договором о совместной деятельности по организации временного трудоустройства граждан в возрасте от</w:t>
      </w:r>
      <w:proofErr w:type="gramEnd"/>
      <w:r w:rsidRPr="00253725">
        <w:rPr>
          <w:rFonts w:ascii="Times New Roman" w:hAnsi="Times New Roman"/>
          <w:sz w:val="26"/>
          <w:szCs w:val="26"/>
        </w:rPr>
        <w:t xml:space="preserve"> 14 до 18 лет в свободное от учебы время, а также договором о частичном возмещении затрат работодателям на оплату обязательных предварительных медицинских осмотров (обследований) несовершеннолетних граждан в возрасте от 14 до 18 лет в свободное от учебы время заключаемым между Фондом социальной защиты населения, КГКУ </w:t>
      </w:r>
      <w:r w:rsidR="00253725" w:rsidRPr="00253725">
        <w:rPr>
          <w:rFonts w:ascii="Times New Roman" w:hAnsi="Times New Roman"/>
          <w:sz w:val="26"/>
          <w:szCs w:val="26"/>
        </w:rPr>
        <w:t>«</w:t>
      </w:r>
      <w:r w:rsidRPr="00253725">
        <w:rPr>
          <w:rFonts w:ascii="Times New Roman" w:hAnsi="Times New Roman"/>
          <w:sz w:val="26"/>
          <w:szCs w:val="26"/>
        </w:rPr>
        <w:t>ЦЗН г. Норильска</w:t>
      </w:r>
      <w:r w:rsidR="00253725" w:rsidRPr="00253725">
        <w:rPr>
          <w:rFonts w:ascii="Times New Roman" w:hAnsi="Times New Roman"/>
          <w:sz w:val="26"/>
          <w:szCs w:val="26"/>
        </w:rPr>
        <w:t>»</w:t>
      </w:r>
      <w:r w:rsidRPr="00253725">
        <w:rPr>
          <w:rFonts w:ascii="Times New Roman" w:hAnsi="Times New Roman"/>
          <w:sz w:val="26"/>
          <w:szCs w:val="26"/>
        </w:rPr>
        <w:t xml:space="preserve"> и работодателями</w:t>
      </w:r>
      <w:proofErr w:type="gramStart"/>
      <w:r w:rsidRPr="00253725">
        <w:rPr>
          <w:rFonts w:ascii="Times New Roman" w:hAnsi="Times New Roman"/>
          <w:sz w:val="26"/>
          <w:szCs w:val="26"/>
        </w:rPr>
        <w:t>.</w:t>
      </w:r>
      <w:r w:rsidR="00253725">
        <w:rPr>
          <w:rFonts w:ascii="Times New Roman" w:hAnsi="Times New Roman"/>
          <w:sz w:val="26"/>
          <w:szCs w:val="26"/>
        </w:rPr>
        <w:t>»</w:t>
      </w:r>
      <w:r w:rsidR="00C2298F">
        <w:rPr>
          <w:rFonts w:ascii="Times New Roman" w:hAnsi="Times New Roman"/>
          <w:sz w:val="26"/>
          <w:szCs w:val="26"/>
        </w:rPr>
        <w:t>;</w:t>
      </w:r>
      <w:proofErr w:type="gramEnd"/>
    </w:p>
    <w:p w:rsidR="004B5202" w:rsidRDefault="00437869" w:rsidP="00965279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37869">
        <w:rPr>
          <w:rFonts w:ascii="Times New Roman" w:eastAsia="Times New Roman" w:hAnsi="Times New Roman" w:cs="Times New Roman"/>
          <w:sz w:val="26"/>
          <w:szCs w:val="26"/>
        </w:rPr>
        <w:t>1.</w:t>
      </w:r>
      <w:r w:rsidR="004B520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.</w:t>
      </w:r>
      <w:r w:rsidR="0051503F">
        <w:rPr>
          <w:rFonts w:ascii="Times New Roman" w:eastAsia="Times New Roman" w:hAnsi="Times New Roman" w:cs="Times New Roman"/>
          <w:sz w:val="26"/>
          <w:szCs w:val="26"/>
        </w:rPr>
        <w:t>4</w:t>
      </w:r>
      <w:r w:rsidR="00666C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37869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22732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4B5202">
        <w:rPr>
          <w:rFonts w:ascii="Times New Roman" w:eastAsia="Times New Roman" w:hAnsi="Times New Roman" w:cs="Times New Roman"/>
          <w:sz w:val="26"/>
          <w:szCs w:val="26"/>
        </w:rPr>
        <w:t>абзац</w:t>
      </w:r>
      <w:r w:rsidR="00A22732">
        <w:rPr>
          <w:rFonts w:ascii="Times New Roman" w:eastAsia="Times New Roman" w:hAnsi="Times New Roman" w:cs="Times New Roman"/>
          <w:sz w:val="26"/>
          <w:szCs w:val="26"/>
        </w:rPr>
        <w:t>е семнадцатом слова «для 229 чел. (2012 г.) и 254 чел.  (2013-2014 гг.)» заменить словами  «для 229 чел. (2012-2014 гг.)»</w:t>
      </w:r>
      <w:r w:rsidR="00932BA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52E21" w:rsidRDefault="00D52E21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B520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8F1C1C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бзац </w:t>
      </w:r>
      <w:r w:rsidR="00457C0C">
        <w:rPr>
          <w:rFonts w:ascii="Times New Roman" w:hAnsi="Times New Roman"/>
          <w:sz w:val="26"/>
          <w:szCs w:val="26"/>
        </w:rPr>
        <w:t>второй</w:t>
      </w:r>
      <w:r>
        <w:rPr>
          <w:rFonts w:ascii="Times New Roman" w:hAnsi="Times New Roman"/>
          <w:sz w:val="26"/>
          <w:szCs w:val="26"/>
        </w:rPr>
        <w:t xml:space="preserve"> раздела 6 ДМЦП изложить в следующей редакции:</w:t>
      </w:r>
    </w:p>
    <w:p w:rsidR="00D52E21" w:rsidRDefault="00D52E21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</w:t>
      </w:r>
      <w:r w:rsidRPr="00AE248D">
        <w:rPr>
          <w:rFonts w:ascii="Times New Roman" w:hAnsi="Times New Roman"/>
          <w:sz w:val="26"/>
          <w:szCs w:val="26"/>
        </w:rPr>
        <w:t>Ежеквартально, разработчик осуществля</w:t>
      </w:r>
      <w:r w:rsidR="00457C0C">
        <w:rPr>
          <w:rFonts w:ascii="Times New Roman" w:hAnsi="Times New Roman"/>
          <w:sz w:val="26"/>
          <w:szCs w:val="26"/>
        </w:rPr>
        <w:t>ет</w:t>
      </w:r>
      <w:r w:rsidRPr="00AE248D">
        <w:rPr>
          <w:rFonts w:ascii="Times New Roman" w:hAnsi="Times New Roman"/>
          <w:sz w:val="26"/>
          <w:szCs w:val="26"/>
        </w:rPr>
        <w:t xml:space="preserve"> сбор информации об исполнении ДМЦП, производ</w:t>
      </w:r>
      <w:r w:rsidR="00457C0C">
        <w:rPr>
          <w:rFonts w:ascii="Times New Roman" w:hAnsi="Times New Roman"/>
          <w:sz w:val="26"/>
          <w:szCs w:val="26"/>
        </w:rPr>
        <w:t>и</w:t>
      </w:r>
      <w:r w:rsidRPr="00AE248D">
        <w:rPr>
          <w:rFonts w:ascii="Times New Roman" w:hAnsi="Times New Roman"/>
          <w:sz w:val="26"/>
          <w:szCs w:val="26"/>
        </w:rPr>
        <w:t>т сверку финансовых показателей с Финансовым управлением</w:t>
      </w:r>
      <w:r w:rsidRPr="008A16B8">
        <w:rPr>
          <w:rFonts w:ascii="Times New Roman" w:hAnsi="Times New Roman"/>
          <w:sz w:val="26"/>
          <w:szCs w:val="26"/>
        </w:rPr>
        <w:t xml:space="preserve"> </w:t>
      </w:r>
      <w:r w:rsidR="00932BA3">
        <w:rPr>
          <w:rFonts w:ascii="Times New Roman" w:hAnsi="Times New Roman"/>
          <w:sz w:val="26"/>
          <w:szCs w:val="26"/>
        </w:rPr>
        <w:t>Администрации города Норильска</w:t>
      </w:r>
      <w:r w:rsidRPr="008E4FC9">
        <w:rPr>
          <w:rFonts w:ascii="Times New Roman" w:hAnsi="Times New Roman"/>
          <w:sz w:val="26"/>
          <w:szCs w:val="26"/>
        </w:rPr>
        <w:t xml:space="preserve"> </w:t>
      </w:r>
      <w:r w:rsidRPr="00AE248D">
        <w:rPr>
          <w:rFonts w:ascii="Times New Roman" w:hAnsi="Times New Roman"/>
          <w:sz w:val="26"/>
          <w:szCs w:val="26"/>
        </w:rPr>
        <w:t>и направля</w:t>
      </w:r>
      <w:r w:rsidR="00457C0C">
        <w:rPr>
          <w:rFonts w:ascii="Times New Roman" w:hAnsi="Times New Roman"/>
          <w:sz w:val="26"/>
          <w:szCs w:val="26"/>
        </w:rPr>
        <w:t>е</w:t>
      </w:r>
      <w:r w:rsidRPr="00AE248D">
        <w:rPr>
          <w:rFonts w:ascii="Times New Roman" w:hAnsi="Times New Roman"/>
          <w:sz w:val="26"/>
          <w:szCs w:val="26"/>
        </w:rPr>
        <w:t>т в Управление экономики, планирования и экономического развития Администрации города Норильска сводный отчет об исполнении ДМЦП в срок</w:t>
      </w:r>
      <w:r>
        <w:rPr>
          <w:rFonts w:ascii="Times New Roman" w:hAnsi="Times New Roman"/>
          <w:sz w:val="26"/>
          <w:szCs w:val="26"/>
        </w:rPr>
        <w:t>,</w:t>
      </w:r>
      <w:r w:rsidRPr="00430B04">
        <w:rPr>
          <w:rFonts w:ascii="Times New Roman" w:hAnsi="Times New Roman"/>
          <w:sz w:val="26"/>
          <w:szCs w:val="26"/>
        </w:rPr>
        <w:t xml:space="preserve"> </w:t>
      </w:r>
      <w:r w:rsidRPr="00AE248D">
        <w:rPr>
          <w:rFonts w:ascii="Times New Roman" w:hAnsi="Times New Roman"/>
          <w:sz w:val="26"/>
          <w:szCs w:val="26"/>
        </w:rPr>
        <w:t>следующего за отчетным периодом:</w:t>
      </w:r>
      <w:r>
        <w:rPr>
          <w:rFonts w:ascii="Times New Roman" w:hAnsi="Times New Roman"/>
          <w:sz w:val="26"/>
          <w:szCs w:val="26"/>
        </w:rPr>
        <w:t xml:space="preserve"> </w:t>
      </w:r>
      <w:r w:rsidRPr="00AE248D">
        <w:rPr>
          <w:rFonts w:ascii="Times New Roman" w:hAnsi="Times New Roman"/>
          <w:sz w:val="26"/>
          <w:szCs w:val="26"/>
        </w:rPr>
        <w:t>по итогам первого и второго квартала - до 20 числа месяца;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AE248D">
        <w:rPr>
          <w:rFonts w:ascii="Times New Roman" w:hAnsi="Times New Roman"/>
          <w:sz w:val="26"/>
          <w:szCs w:val="26"/>
        </w:rPr>
        <w:t>по итогам</w:t>
      </w:r>
      <w:r>
        <w:rPr>
          <w:rFonts w:ascii="Times New Roman" w:hAnsi="Times New Roman"/>
          <w:sz w:val="26"/>
          <w:szCs w:val="26"/>
        </w:rPr>
        <w:t xml:space="preserve"> 9 месяцев - до 15 числа месяца</w:t>
      </w:r>
      <w:r w:rsidRPr="00AE248D">
        <w:rPr>
          <w:rFonts w:ascii="Times New Roman" w:hAnsi="Times New Roman"/>
          <w:sz w:val="26"/>
          <w:szCs w:val="26"/>
        </w:rPr>
        <w:t>; по итогам года до 5 февраля очередного финансового года</w:t>
      </w:r>
      <w:proofErr w:type="gramStart"/>
      <w:r w:rsidRPr="00AE248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  <w:proofErr w:type="gramEnd"/>
    </w:p>
    <w:p w:rsidR="008F1C1C" w:rsidRDefault="008F1C1C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 В абзаце четвертом раздела 7 ДМЦП слова «(приложение 1)» заменить словами «и </w:t>
      </w:r>
      <w:proofErr w:type="gramStart"/>
      <w:r>
        <w:rPr>
          <w:rFonts w:ascii="Times New Roman" w:hAnsi="Times New Roman"/>
          <w:sz w:val="26"/>
          <w:szCs w:val="26"/>
        </w:rPr>
        <w:t>приведена</w:t>
      </w:r>
      <w:proofErr w:type="gramEnd"/>
      <w:r>
        <w:rPr>
          <w:rFonts w:ascii="Times New Roman" w:hAnsi="Times New Roman"/>
          <w:sz w:val="26"/>
          <w:szCs w:val="26"/>
        </w:rPr>
        <w:t xml:space="preserve"> в приложении №1 к настоящей ДМЦП.».</w:t>
      </w:r>
    </w:p>
    <w:p w:rsidR="003470C5" w:rsidRDefault="00470F15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437869">
        <w:rPr>
          <w:rFonts w:ascii="Times New Roman" w:hAnsi="Times New Roman"/>
          <w:sz w:val="26"/>
          <w:szCs w:val="26"/>
        </w:rPr>
        <w:t>1.</w:t>
      </w:r>
      <w:r w:rsidR="0016469E">
        <w:rPr>
          <w:rFonts w:ascii="Times New Roman" w:hAnsi="Times New Roman"/>
          <w:sz w:val="26"/>
          <w:szCs w:val="26"/>
        </w:rPr>
        <w:t>9</w:t>
      </w:r>
      <w:r w:rsidR="00CB3A36" w:rsidRPr="00437869">
        <w:rPr>
          <w:rFonts w:ascii="Times New Roman" w:hAnsi="Times New Roman"/>
          <w:sz w:val="26"/>
          <w:szCs w:val="26"/>
        </w:rPr>
        <w:t>. </w:t>
      </w:r>
      <w:r w:rsidR="00D87B0E" w:rsidRPr="00437869">
        <w:rPr>
          <w:rFonts w:ascii="Times New Roman" w:hAnsi="Times New Roman"/>
          <w:sz w:val="26"/>
          <w:szCs w:val="26"/>
        </w:rPr>
        <w:t xml:space="preserve">Раздел </w:t>
      </w:r>
      <w:r w:rsidR="009935E2">
        <w:rPr>
          <w:rFonts w:ascii="Times New Roman" w:hAnsi="Times New Roman"/>
          <w:sz w:val="26"/>
          <w:szCs w:val="26"/>
        </w:rPr>
        <w:t>8</w:t>
      </w:r>
      <w:r w:rsidR="003470C5">
        <w:rPr>
          <w:rFonts w:ascii="Times New Roman" w:hAnsi="Times New Roman"/>
          <w:sz w:val="26"/>
          <w:szCs w:val="26"/>
        </w:rPr>
        <w:t xml:space="preserve"> </w:t>
      </w:r>
      <w:r w:rsidR="00FD1551">
        <w:rPr>
          <w:rFonts w:ascii="Times New Roman" w:hAnsi="Times New Roman"/>
          <w:sz w:val="26"/>
          <w:szCs w:val="26"/>
        </w:rPr>
        <w:t>ДМЦП</w:t>
      </w:r>
      <w:r w:rsidR="00D87B0E" w:rsidRPr="00437869">
        <w:rPr>
          <w:rFonts w:ascii="Times New Roman" w:hAnsi="Times New Roman"/>
          <w:sz w:val="26"/>
          <w:szCs w:val="26"/>
        </w:rPr>
        <w:t xml:space="preserve"> </w:t>
      </w:r>
      <w:r w:rsidR="003470C5">
        <w:rPr>
          <w:rFonts w:ascii="Times New Roman" w:hAnsi="Times New Roman"/>
          <w:color w:val="000000"/>
          <w:spacing w:val="-2"/>
          <w:sz w:val="26"/>
          <w:szCs w:val="26"/>
        </w:rPr>
        <w:t>изложить в следующей редакции:</w:t>
      </w:r>
    </w:p>
    <w:p w:rsidR="00D87B0E" w:rsidRDefault="008B400F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Реализация мероприятий ДМЦП будет осуществляться на условиях </w:t>
      </w:r>
      <w:proofErr w:type="spellStart"/>
      <w:r w:rsidR="00D87B0E">
        <w:rPr>
          <w:rFonts w:ascii="Times New Roman" w:hAnsi="Times New Roman"/>
          <w:color w:val="000000"/>
          <w:spacing w:val="-2"/>
          <w:sz w:val="26"/>
          <w:szCs w:val="26"/>
        </w:rPr>
        <w:t>софинансирования</w:t>
      </w:r>
      <w:proofErr w:type="spellEnd"/>
      <w:r w:rsid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 из средств местного и краевого бюджетов, а также за с</w:t>
      </w:r>
      <w:r w:rsidR="00DB6759">
        <w:rPr>
          <w:rFonts w:ascii="Times New Roman" w:hAnsi="Times New Roman"/>
          <w:color w:val="000000"/>
          <w:spacing w:val="-2"/>
          <w:sz w:val="26"/>
          <w:szCs w:val="26"/>
        </w:rPr>
        <w:t>ч</w:t>
      </w:r>
      <w:r w:rsidR="00D87B0E">
        <w:rPr>
          <w:rFonts w:ascii="Times New Roman" w:hAnsi="Times New Roman"/>
          <w:color w:val="000000"/>
          <w:spacing w:val="-2"/>
          <w:sz w:val="26"/>
          <w:szCs w:val="26"/>
        </w:rPr>
        <w:t>ет средств внебюджетных источников (средств работодателей).</w:t>
      </w:r>
    </w:p>
    <w:p w:rsidR="00D87B0E" w:rsidRPr="00D87B0E" w:rsidRDefault="00D87B0E" w:rsidP="00D52E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Объем финансовых средств, необходимых для реализации ДМЦП на период 2012 - 2014 гг., составляет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9</w:t>
      </w:r>
      <w:r w:rsidR="003470C5">
        <w:rPr>
          <w:rFonts w:ascii="Times New Roman" w:hAnsi="Times New Roman"/>
          <w:color w:val="000000"/>
          <w:spacing w:val="-2"/>
          <w:sz w:val="26"/>
          <w:szCs w:val="26"/>
        </w:rPr>
        <w:t>9</w:t>
      </w:r>
      <w:r w:rsidR="009C13D1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3470C5">
        <w:rPr>
          <w:rFonts w:ascii="Times New Roman" w:hAnsi="Times New Roman"/>
          <w:color w:val="000000"/>
          <w:spacing w:val="-2"/>
          <w:sz w:val="26"/>
          <w:szCs w:val="26"/>
        </w:rPr>
        <w:t>317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,</w:t>
      </w:r>
      <w:r w:rsidR="003470C5">
        <w:rPr>
          <w:rFonts w:ascii="Times New Roman" w:hAnsi="Times New Roman"/>
          <w:color w:val="000000"/>
          <w:spacing w:val="-2"/>
          <w:sz w:val="26"/>
          <w:szCs w:val="26"/>
        </w:rPr>
        <w:t>8</w:t>
      </w: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 тыс. руб., в том числе по источникам и периодам реализации:</w:t>
      </w:r>
    </w:p>
    <w:p w:rsidR="00D87B0E" w:rsidRPr="00D87B0E" w:rsidRDefault="00D87B0E" w:rsidP="00D87B0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>тыс. руб.</w:t>
      </w:r>
    </w:p>
    <w:tbl>
      <w:tblPr>
        <w:tblW w:w="0" w:type="auto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1607"/>
        <w:gridCol w:w="1559"/>
        <w:gridCol w:w="1843"/>
        <w:gridCol w:w="2268"/>
      </w:tblGrid>
      <w:tr w:rsidR="00D87B0E" w:rsidRPr="00D87B0E" w:rsidTr="009C13D1">
        <w:trPr>
          <w:cantSplit/>
          <w:trHeight w:val="678"/>
          <w:jc w:val="center"/>
        </w:trPr>
        <w:tc>
          <w:tcPr>
            <w:tcW w:w="945" w:type="dxa"/>
            <w:vAlign w:val="center"/>
          </w:tcPr>
          <w:p w:rsidR="00D87B0E" w:rsidRPr="00D87B0E" w:rsidRDefault="00D87B0E" w:rsidP="009C13D1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Год</w:t>
            </w:r>
          </w:p>
        </w:tc>
        <w:tc>
          <w:tcPr>
            <w:tcW w:w="1607" w:type="dxa"/>
            <w:vAlign w:val="center"/>
          </w:tcPr>
          <w:p w:rsidR="00D87B0E" w:rsidRPr="00D87B0E" w:rsidRDefault="00D87B0E" w:rsidP="009C13D1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Краевой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бюджет</w:t>
            </w:r>
          </w:p>
        </w:tc>
        <w:tc>
          <w:tcPr>
            <w:tcW w:w="1559" w:type="dxa"/>
            <w:vAlign w:val="center"/>
          </w:tcPr>
          <w:p w:rsidR="00D87B0E" w:rsidRPr="00D87B0E" w:rsidRDefault="00D87B0E" w:rsidP="009C13D1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Местный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бюджет</w:t>
            </w:r>
          </w:p>
        </w:tc>
        <w:tc>
          <w:tcPr>
            <w:tcW w:w="1843" w:type="dxa"/>
            <w:vAlign w:val="center"/>
          </w:tcPr>
          <w:p w:rsidR="00D87B0E" w:rsidRPr="00D87B0E" w:rsidRDefault="00D87B0E" w:rsidP="009C13D1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Средства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работодателей</w:t>
            </w:r>
          </w:p>
        </w:tc>
        <w:tc>
          <w:tcPr>
            <w:tcW w:w="2268" w:type="dxa"/>
            <w:vAlign w:val="center"/>
          </w:tcPr>
          <w:p w:rsidR="00D87B0E" w:rsidRPr="00D87B0E" w:rsidRDefault="00D87B0E" w:rsidP="009C13D1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Итого за счет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всех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источников</w:t>
            </w: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br/>
              <w:t>финансирования</w:t>
            </w:r>
          </w:p>
        </w:tc>
      </w:tr>
      <w:tr w:rsidR="00D87B0E" w:rsidRPr="00D87B0E" w:rsidTr="00E65314">
        <w:trPr>
          <w:cantSplit/>
          <w:trHeight w:val="240"/>
          <w:jc w:val="center"/>
        </w:trPr>
        <w:tc>
          <w:tcPr>
            <w:tcW w:w="945" w:type="dxa"/>
          </w:tcPr>
          <w:p w:rsidR="00D87B0E" w:rsidRPr="00D87B0E" w:rsidRDefault="00D87B0E" w:rsidP="00B264EB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2012</w:t>
            </w:r>
          </w:p>
        </w:tc>
        <w:tc>
          <w:tcPr>
            <w:tcW w:w="1607" w:type="dxa"/>
          </w:tcPr>
          <w:p w:rsidR="00D87B0E" w:rsidRPr="003470C5" w:rsidRDefault="00D87B0E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710,0</w:t>
            </w:r>
          </w:p>
        </w:tc>
        <w:tc>
          <w:tcPr>
            <w:tcW w:w="1559" w:type="dxa"/>
          </w:tcPr>
          <w:p w:rsidR="00D87B0E" w:rsidRPr="003470C5" w:rsidRDefault="00D87B0E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7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683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,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D87B0E" w:rsidRPr="003470C5" w:rsidRDefault="00D87B0E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21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292,6</w:t>
            </w:r>
          </w:p>
        </w:tc>
        <w:tc>
          <w:tcPr>
            <w:tcW w:w="2268" w:type="dxa"/>
          </w:tcPr>
          <w:p w:rsidR="00D87B0E" w:rsidRPr="003470C5" w:rsidRDefault="00D87B0E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31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808,3</w:t>
            </w:r>
          </w:p>
        </w:tc>
      </w:tr>
      <w:tr w:rsidR="003470C5" w:rsidRPr="00D87B0E" w:rsidTr="00E65314">
        <w:trPr>
          <w:cantSplit/>
          <w:trHeight w:val="240"/>
          <w:jc w:val="center"/>
        </w:trPr>
        <w:tc>
          <w:tcPr>
            <w:tcW w:w="945" w:type="dxa"/>
          </w:tcPr>
          <w:p w:rsidR="003470C5" w:rsidRPr="00D87B0E" w:rsidRDefault="003470C5" w:rsidP="00B264EB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2013</w:t>
            </w:r>
          </w:p>
        </w:tc>
        <w:tc>
          <w:tcPr>
            <w:tcW w:w="1607" w:type="dxa"/>
          </w:tcPr>
          <w:p w:rsidR="003470C5" w:rsidRPr="003470C5" w:rsidRDefault="003470C5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710,0</w:t>
            </w:r>
          </w:p>
        </w:tc>
        <w:tc>
          <w:tcPr>
            <w:tcW w:w="1559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535,8</w:t>
            </w:r>
          </w:p>
        </w:tc>
        <w:tc>
          <w:tcPr>
            <w:tcW w:w="1843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570,2</w:t>
            </w:r>
          </w:p>
        </w:tc>
        <w:tc>
          <w:tcPr>
            <w:tcW w:w="2268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816,0</w:t>
            </w:r>
          </w:p>
        </w:tc>
      </w:tr>
      <w:tr w:rsidR="003470C5" w:rsidRPr="00D87B0E" w:rsidTr="00E65314">
        <w:trPr>
          <w:cantSplit/>
          <w:trHeight w:val="240"/>
          <w:jc w:val="center"/>
        </w:trPr>
        <w:tc>
          <w:tcPr>
            <w:tcW w:w="945" w:type="dxa"/>
          </w:tcPr>
          <w:p w:rsidR="003470C5" w:rsidRPr="00D87B0E" w:rsidRDefault="003470C5" w:rsidP="00B264EB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2014</w:t>
            </w:r>
          </w:p>
        </w:tc>
        <w:tc>
          <w:tcPr>
            <w:tcW w:w="1607" w:type="dxa"/>
          </w:tcPr>
          <w:p w:rsidR="003470C5" w:rsidRPr="003470C5" w:rsidRDefault="003470C5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2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710,0</w:t>
            </w:r>
          </w:p>
        </w:tc>
        <w:tc>
          <w:tcPr>
            <w:tcW w:w="1559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535,8</w:t>
            </w:r>
          </w:p>
        </w:tc>
        <w:tc>
          <w:tcPr>
            <w:tcW w:w="1843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570,2</w:t>
            </w:r>
          </w:p>
        </w:tc>
        <w:tc>
          <w:tcPr>
            <w:tcW w:w="2268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816,0</w:t>
            </w:r>
          </w:p>
        </w:tc>
      </w:tr>
      <w:tr w:rsidR="003470C5" w:rsidRPr="00D87B0E" w:rsidTr="00E65314">
        <w:trPr>
          <w:cantSplit/>
          <w:trHeight w:val="240"/>
          <w:jc w:val="center"/>
        </w:trPr>
        <w:tc>
          <w:tcPr>
            <w:tcW w:w="945" w:type="dxa"/>
          </w:tcPr>
          <w:p w:rsidR="003470C5" w:rsidRPr="00D87B0E" w:rsidRDefault="003470C5" w:rsidP="00810E7F">
            <w:pPr>
              <w:pStyle w:val="ConsPlusCell"/>
              <w:widowControl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87B0E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Итого:</w:t>
            </w:r>
          </w:p>
        </w:tc>
        <w:tc>
          <w:tcPr>
            <w:tcW w:w="1607" w:type="dxa"/>
          </w:tcPr>
          <w:p w:rsidR="003470C5" w:rsidRPr="003470C5" w:rsidRDefault="003470C5" w:rsidP="00B264EB">
            <w:pPr>
              <w:pStyle w:val="ConsPlusCell"/>
              <w:widowControl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8</w:t>
            </w:r>
            <w:r w:rsidR="00B264E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130,0</w:t>
            </w:r>
          </w:p>
        </w:tc>
        <w:tc>
          <w:tcPr>
            <w:tcW w:w="1559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754,8</w:t>
            </w:r>
          </w:p>
        </w:tc>
        <w:tc>
          <w:tcPr>
            <w:tcW w:w="1843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433,0</w:t>
            </w:r>
          </w:p>
        </w:tc>
        <w:tc>
          <w:tcPr>
            <w:tcW w:w="2268" w:type="dxa"/>
          </w:tcPr>
          <w:p w:rsidR="003470C5" w:rsidRPr="003470C5" w:rsidRDefault="003470C5" w:rsidP="00B264EB">
            <w:pPr>
              <w:pStyle w:val="ConsPlusCel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  <w:r w:rsidR="00B264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470C5">
              <w:rPr>
                <w:rFonts w:ascii="Times New Roman" w:hAnsi="Times New Roman" w:cs="Times New Roman"/>
                <w:sz w:val="26"/>
                <w:szCs w:val="26"/>
              </w:rPr>
              <w:t>317,8</w:t>
            </w:r>
          </w:p>
        </w:tc>
      </w:tr>
    </w:tbl>
    <w:p w:rsidR="00181A4F" w:rsidRDefault="00181A4F" w:rsidP="00D87B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87B0E" w:rsidRPr="00D87B0E" w:rsidRDefault="00D87B0E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Объем финансирования может изменяться при утверждении бюджета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 xml:space="preserve">муниципального образования город Норильск </w:t>
      </w: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>на очередной финансовый год.</w:t>
      </w:r>
    </w:p>
    <w:p w:rsidR="00D87B0E" w:rsidRDefault="00D87B0E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Технико-экономическое обоснование программных мероприятий на 2012 - 2014 годы представлено в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п</w:t>
      </w: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 xml:space="preserve">риложении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№</w:t>
      </w: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 xml:space="preserve"> к </w:t>
      </w:r>
      <w:proofErr w:type="gramStart"/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настояще</w:t>
      </w:r>
      <w:r w:rsidR="00CF52DD">
        <w:rPr>
          <w:rFonts w:ascii="Times New Roman" w:hAnsi="Times New Roman"/>
          <w:color w:val="000000"/>
          <w:spacing w:val="-2"/>
          <w:sz w:val="26"/>
          <w:szCs w:val="26"/>
        </w:rPr>
        <w:t>й</w:t>
      </w:r>
      <w:proofErr w:type="gramEnd"/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 xml:space="preserve"> ДМЦП</w:t>
      </w:r>
      <w:r w:rsidRPr="00D87B0E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8B400F">
        <w:rPr>
          <w:rFonts w:ascii="Times New Roman" w:hAnsi="Times New Roman"/>
          <w:color w:val="000000"/>
          <w:spacing w:val="-2"/>
          <w:sz w:val="26"/>
          <w:szCs w:val="26"/>
        </w:rPr>
        <w:t>»</w:t>
      </w:r>
      <w:r w:rsidR="00364768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364768" w:rsidRDefault="00364768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10</w:t>
      </w:r>
      <w:r w:rsid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В разделе 9 </w:t>
      </w:r>
      <w:r w:rsid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 ДМЦП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:</w:t>
      </w:r>
    </w:p>
    <w:p w:rsidR="00364768" w:rsidRDefault="00364768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10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.1.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бзац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второй</w:t>
      </w:r>
      <w:r w:rsid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 изложить в следующей редакции:</w:t>
      </w:r>
    </w:p>
    <w:p w:rsidR="00033AFC" w:rsidRDefault="00033AFC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«- </w:t>
      </w:r>
      <w:r w:rsidRPr="00033AFC">
        <w:rPr>
          <w:rFonts w:ascii="Times New Roman" w:hAnsi="Times New Roman"/>
          <w:color w:val="000000"/>
          <w:spacing w:val="-2"/>
          <w:sz w:val="26"/>
          <w:szCs w:val="26"/>
        </w:rPr>
        <w:t>сохран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ить</w:t>
      </w:r>
      <w:r w:rsidRP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 уров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е</w:t>
      </w:r>
      <w:r w:rsidRPr="00033AFC">
        <w:rPr>
          <w:rFonts w:ascii="Times New Roman" w:hAnsi="Times New Roman"/>
          <w:color w:val="000000"/>
          <w:spacing w:val="-2"/>
          <w:sz w:val="26"/>
          <w:szCs w:val="26"/>
        </w:rPr>
        <w:t>н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Pr="00033AFC">
        <w:rPr>
          <w:rFonts w:ascii="Times New Roman" w:hAnsi="Times New Roman"/>
          <w:color w:val="000000"/>
          <w:spacing w:val="-2"/>
          <w:sz w:val="26"/>
          <w:szCs w:val="26"/>
        </w:rPr>
        <w:t xml:space="preserve"> регистрируемой безработицы на уровне не выше 1,2%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;»</w:t>
      </w:r>
      <w:r w:rsidR="00C2298F"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033AFC" w:rsidRDefault="00033AFC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lastRenderedPageBreak/>
        <w:t>1.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10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.2.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бзац </w:t>
      </w:r>
      <w:r w:rsidR="00457C0C">
        <w:rPr>
          <w:rFonts w:ascii="Times New Roman" w:hAnsi="Times New Roman"/>
          <w:color w:val="000000"/>
          <w:spacing w:val="-2"/>
          <w:sz w:val="26"/>
          <w:szCs w:val="26"/>
        </w:rPr>
        <w:t>третий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исключить;</w:t>
      </w:r>
    </w:p>
    <w:p w:rsidR="0016469E" w:rsidRDefault="007727BB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1.10.3. в абзаце пятом слово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 xml:space="preserve"> «Программы» заменить слов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ом 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«ДМЦП»;</w:t>
      </w:r>
    </w:p>
    <w:p w:rsidR="00E71C14" w:rsidRDefault="00033AFC" w:rsidP="00364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1.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10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16469E">
        <w:rPr>
          <w:rFonts w:ascii="Times New Roman" w:hAnsi="Times New Roman"/>
          <w:color w:val="000000"/>
          <w:spacing w:val="-2"/>
          <w:sz w:val="26"/>
          <w:szCs w:val="26"/>
        </w:rPr>
        <w:t>4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B863E9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D05DC">
        <w:rPr>
          <w:rFonts w:ascii="Times New Roman" w:hAnsi="Times New Roman"/>
          <w:color w:val="000000"/>
          <w:spacing w:val="-2"/>
          <w:sz w:val="26"/>
          <w:szCs w:val="26"/>
        </w:rPr>
        <w:t>Т</w:t>
      </w:r>
      <w:r w:rsidR="00B863E9">
        <w:rPr>
          <w:rFonts w:ascii="Times New Roman" w:hAnsi="Times New Roman"/>
          <w:color w:val="000000"/>
          <w:spacing w:val="-2"/>
          <w:sz w:val="26"/>
          <w:szCs w:val="26"/>
        </w:rPr>
        <w:t>аблиц</w:t>
      </w:r>
      <w:r w:rsidR="009D05DC">
        <w:rPr>
          <w:rFonts w:ascii="Times New Roman" w:hAnsi="Times New Roman"/>
          <w:color w:val="000000"/>
          <w:spacing w:val="-2"/>
          <w:sz w:val="26"/>
          <w:szCs w:val="26"/>
        </w:rPr>
        <w:t>у</w:t>
      </w:r>
      <w:r w:rsidR="00B863E9">
        <w:rPr>
          <w:rFonts w:ascii="Times New Roman" w:hAnsi="Times New Roman"/>
          <w:color w:val="000000"/>
          <w:spacing w:val="-2"/>
          <w:sz w:val="26"/>
          <w:szCs w:val="26"/>
        </w:rPr>
        <w:t xml:space="preserve"> 2 «Планируемые целевые индикаторы эффективности ДМЦП» </w:t>
      </w:r>
      <w:r w:rsidR="009D05DC">
        <w:rPr>
          <w:rFonts w:ascii="Times New Roman" w:hAnsi="Times New Roman"/>
          <w:color w:val="000000"/>
          <w:spacing w:val="-2"/>
          <w:sz w:val="26"/>
          <w:szCs w:val="26"/>
        </w:rPr>
        <w:t>изложить</w:t>
      </w:r>
      <w:r w:rsidR="00E71C14" w:rsidRPr="00E71C1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71C14">
        <w:rPr>
          <w:rFonts w:ascii="Times New Roman" w:hAnsi="Times New Roman"/>
          <w:color w:val="000000"/>
          <w:spacing w:val="-2"/>
          <w:sz w:val="26"/>
          <w:szCs w:val="26"/>
        </w:rPr>
        <w:t>в следующей редакции:</w:t>
      </w:r>
    </w:p>
    <w:p w:rsidR="007727BB" w:rsidRDefault="007727BB" w:rsidP="009C13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6D3FC0" w:rsidRPr="00B31A5D" w:rsidRDefault="007727BB" w:rsidP="009C13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B31A5D">
        <w:rPr>
          <w:rFonts w:ascii="Times New Roman" w:hAnsi="Times New Roman"/>
          <w:color w:val="000000"/>
          <w:spacing w:val="-2"/>
          <w:sz w:val="26"/>
          <w:szCs w:val="26"/>
        </w:rPr>
        <w:t>«</w:t>
      </w:r>
      <w:r w:rsidR="006D3FC0" w:rsidRPr="00B31A5D">
        <w:rPr>
          <w:rFonts w:ascii="Times New Roman" w:hAnsi="Times New Roman"/>
          <w:sz w:val="26"/>
          <w:szCs w:val="26"/>
        </w:rPr>
        <w:t>Планируемые целевые индикаторы эффективности ДМЦП</w:t>
      </w:r>
    </w:p>
    <w:p w:rsidR="00B03F93" w:rsidRPr="00033AFC" w:rsidRDefault="00B03F93" w:rsidP="00B03F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356" w:type="dxa"/>
        <w:tblInd w:w="5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4111"/>
        <w:gridCol w:w="709"/>
        <w:gridCol w:w="850"/>
        <w:gridCol w:w="851"/>
        <w:gridCol w:w="992"/>
        <w:gridCol w:w="1276"/>
      </w:tblGrid>
      <w:tr w:rsidR="00033AFC" w:rsidRPr="00033AFC" w:rsidTr="00BE138D">
        <w:tc>
          <w:tcPr>
            <w:tcW w:w="567" w:type="dxa"/>
            <w:vMerge w:val="restart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Наименование индикатора</w:t>
            </w:r>
          </w:p>
        </w:tc>
        <w:tc>
          <w:tcPr>
            <w:tcW w:w="709" w:type="dxa"/>
            <w:vMerge w:val="restart"/>
          </w:tcPr>
          <w:p w:rsidR="00AB4DFD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93" w:type="dxa"/>
            <w:gridSpan w:val="3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Значения индикаторов</w:t>
            </w:r>
            <w:r w:rsidR="00AB4DFD" w:rsidRPr="00033A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  <w:r w:rsidR="00AB4DFD" w:rsidRPr="00033AFC">
              <w:rPr>
                <w:rFonts w:ascii="Times New Roman" w:hAnsi="Times New Roman" w:cs="Times New Roman"/>
                <w:sz w:val="26"/>
                <w:szCs w:val="26"/>
              </w:rPr>
              <w:t xml:space="preserve">ивности по периодам реализации </w:t>
            </w: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ДМЦП</w:t>
            </w:r>
          </w:p>
        </w:tc>
        <w:tc>
          <w:tcPr>
            <w:tcW w:w="1276" w:type="dxa"/>
            <w:vMerge w:val="restart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Удельный вес индикатора (</w:t>
            </w:r>
            <w:proofErr w:type="spellStart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Ki</w:t>
            </w:r>
            <w:proofErr w:type="spellEnd"/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33AFC" w:rsidRPr="00033AFC" w:rsidTr="00BE138D">
        <w:tc>
          <w:tcPr>
            <w:tcW w:w="567" w:type="dxa"/>
            <w:vMerge/>
          </w:tcPr>
          <w:p w:rsidR="00B03F93" w:rsidRPr="00033AFC" w:rsidRDefault="00B03F93" w:rsidP="00076C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B03F93" w:rsidRPr="00033AFC" w:rsidRDefault="00B03F93" w:rsidP="00076C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B03F93" w:rsidRPr="00033AFC" w:rsidRDefault="00B03F93" w:rsidP="00076C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851" w:type="dxa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992" w:type="dxa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276" w:type="dxa"/>
            <w:vMerge/>
          </w:tcPr>
          <w:p w:rsidR="00B03F93" w:rsidRPr="00033AFC" w:rsidRDefault="00B03F93" w:rsidP="00076C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3AFC" w:rsidRPr="00033AFC" w:rsidTr="00BE138D">
        <w:trPr>
          <w:trHeight w:val="637"/>
        </w:trPr>
        <w:tc>
          <w:tcPr>
            <w:tcW w:w="567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Численность временно трудоустроенных несовершеннолетних граждан в возрасте от 14 до 18 лет, в свободное от учебы время</w:t>
            </w:r>
          </w:p>
        </w:tc>
        <w:tc>
          <w:tcPr>
            <w:tcW w:w="709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850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851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992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770</w:t>
            </w:r>
          </w:p>
        </w:tc>
        <w:tc>
          <w:tcPr>
            <w:tcW w:w="1276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</w:t>
            </w:r>
          </w:p>
        </w:tc>
      </w:tr>
      <w:tr w:rsidR="00033AFC" w:rsidRPr="00033AFC" w:rsidTr="00BE138D">
        <w:tc>
          <w:tcPr>
            <w:tcW w:w="567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  <w:vAlign w:val="center"/>
          </w:tcPr>
          <w:p w:rsidR="00B03F93" w:rsidRPr="00033AFC" w:rsidRDefault="00AB4DFD" w:rsidP="007727B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временно трудоустроенных безработных </w:t>
            </w:r>
            <w:r w:rsidR="00B03F93" w:rsidRPr="00033AFC">
              <w:rPr>
                <w:rFonts w:ascii="Times New Roman" w:hAnsi="Times New Roman" w:cs="Times New Roman"/>
                <w:sz w:val="26"/>
                <w:szCs w:val="26"/>
              </w:rPr>
              <w:t xml:space="preserve">граждан </w:t>
            </w:r>
          </w:p>
        </w:tc>
        <w:tc>
          <w:tcPr>
            <w:tcW w:w="709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850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851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992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1276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</w:t>
            </w:r>
          </w:p>
        </w:tc>
      </w:tr>
      <w:tr w:rsidR="00033AFC" w:rsidRPr="00033AFC" w:rsidTr="00BE138D">
        <w:tc>
          <w:tcPr>
            <w:tcW w:w="567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111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Уровень регистрируемой безработицы</w:t>
            </w:r>
          </w:p>
        </w:tc>
        <w:tc>
          <w:tcPr>
            <w:tcW w:w="709" w:type="dxa"/>
            <w:vAlign w:val="center"/>
          </w:tcPr>
          <w:p w:rsidR="00B03F93" w:rsidRPr="00033AFC" w:rsidRDefault="00B03F93" w:rsidP="00076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850" w:type="dxa"/>
            <w:vAlign w:val="center"/>
          </w:tcPr>
          <w:p w:rsidR="00B03F93" w:rsidRPr="00033AFC" w:rsidRDefault="00B03F93" w:rsidP="0051503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 w:rsidR="0051503F"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B03F93" w:rsidRPr="00033AFC" w:rsidRDefault="00B03F93" w:rsidP="0051503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 w:rsidR="0051503F"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B03F93" w:rsidRPr="00033AFC" w:rsidRDefault="00B03F93" w:rsidP="0051503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 w:rsidR="0051503F"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B03F93" w:rsidRPr="00033AFC" w:rsidRDefault="00B03F93" w:rsidP="0051503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1503F" w:rsidRPr="00033A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E71C14" w:rsidRPr="00B31A5D" w:rsidRDefault="007727BB" w:rsidP="009855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                                                                                                                              »</w:t>
      </w:r>
      <w:r w:rsidR="00E51426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4D2A2F" w:rsidRDefault="00814FFA" w:rsidP="00DB6759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2</w:t>
      </w:r>
      <w:r w:rsidR="005A416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.</w:t>
      </w:r>
      <w:r w:rsidR="004D2A2F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 </w:t>
      </w:r>
      <w:r w:rsidR="00041C8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Приложение </w:t>
      </w:r>
      <w:r w:rsidR="00FD1551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№ </w:t>
      </w:r>
      <w:r w:rsidR="00041C8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1</w:t>
      </w:r>
      <w:r w:rsidR="009271C6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041C8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ДМЦП</w:t>
      </w:r>
      <w:r w:rsidR="004E1FAB">
        <w:rPr>
          <w:rFonts w:ascii="Times New Roman" w:hAnsi="Times New Roman" w:cs="Times New Roman"/>
          <w:sz w:val="26"/>
          <w:szCs w:val="26"/>
        </w:rPr>
        <w:t xml:space="preserve"> </w:t>
      </w:r>
      <w:r w:rsidR="009271C6">
        <w:rPr>
          <w:rFonts w:ascii="Times New Roman" w:hAnsi="Times New Roman" w:cs="Times New Roman"/>
          <w:sz w:val="26"/>
          <w:szCs w:val="26"/>
        </w:rPr>
        <w:t>из</w:t>
      </w:r>
      <w:r w:rsidR="00792480">
        <w:rPr>
          <w:rFonts w:ascii="Times New Roman" w:hAnsi="Times New Roman" w:cs="Times New Roman"/>
          <w:sz w:val="26"/>
          <w:szCs w:val="26"/>
        </w:rPr>
        <w:t xml:space="preserve">ложить </w:t>
      </w:r>
      <w:r w:rsidR="00457C0C">
        <w:rPr>
          <w:rFonts w:ascii="Times New Roman" w:hAnsi="Times New Roman" w:cs="Times New Roman"/>
          <w:sz w:val="26"/>
          <w:szCs w:val="26"/>
        </w:rPr>
        <w:t>в редакции согласно</w:t>
      </w:r>
      <w:r w:rsidR="009271C6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457C0C">
        <w:rPr>
          <w:rFonts w:ascii="Times New Roman" w:hAnsi="Times New Roman" w:cs="Times New Roman"/>
          <w:sz w:val="26"/>
          <w:szCs w:val="26"/>
        </w:rPr>
        <w:t>ю</w:t>
      </w:r>
      <w:r w:rsidR="004E1FAB">
        <w:rPr>
          <w:rFonts w:ascii="Times New Roman" w:hAnsi="Times New Roman" w:cs="Times New Roman"/>
          <w:sz w:val="26"/>
          <w:szCs w:val="26"/>
        </w:rPr>
        <w:t xml:space="preserve"> </w:t>
      </w:r>
      <w:r w:rsidR="00792480">
        <w:rPr>
          <w:rFonts w:ascii="Times New Roman" w:hAnsi="Times New Roman" w:cs="Times New Roman"/>
          <w:sz w:val="26"/>
          <w:szCs w:val="26"/>
        </w:rPr>
        <w:t xml:space="preserve">№ 1 </w:t>
      </w:r>
      <w:r w:rsidR="009271C6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457C0C">
        <w:rPr>
          <w:rFonts w:ascii="Times New Roman" w:hAnsi="Times New Roman" w:cs="Times New Roman"/>
          <w:sz w:val="26"/>
          <w:szCs w:val="26"/>
        </w:rPr>
        <w:t>п</w:t>
      </w:r>
      <w:r w:rsidR="009271C6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92480" w:rsidRDefault="00814FFA" w:rsidP="00792480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3</w:t>
      </w:r>
      <w:r w:rsidR="00FD1551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. Приложение № </w:t>
      </w:r>
      <w:r w:rsidR="0079248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2 к </w:t>
      </w:r>
      <w:r w:rsidRPr="00814FFA">
        <w:rPr>
          <w:rFonts w:ascii="Times New Roman" w:hAnsi="Times New Roman" w:cs="Times New Roman"/>
          <w:sz w:val="26"/>
          <w:szCs w:val="26"/>
        </w:rPr>
        <w:t>ДМЦП</w:t>
      </w:r>
      <w:r w:rsidR="00457C0C">
        <w:rPr>
          <w:rFonts w:ascii="Times New Roman" w:hAnsi="Times New Roman" w:cs="Times New Roman"/>
          <w:sz w:val="26"/>
          <w:szCs w:val="26"/>
        </w:rPr>
        <w:t xml:space="preserve"> изложить в</w:t>
      </w:r>
      <w:r w:rsidR="00457C0C" w:rsidRPr="00457C0C">
        <w:rPr>
          <w:rFonts w:ascii="Times New Roman" w:hAnsi="Times New Roman" w:cs="Times New Roman"/>
          <w:sz w:val="26"/>
          <w:szCs w:val="26"/>
        </w:rPr>
        <w:t xml:space="preserve"> редакции согласно</w:t>
      </w:r>
      <w:r w:rsidR="00792480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457C0C">
        <w:rPr>
          <w:rFonts w:ascii="Times New Roman" w:hAnsi="Times New Roman" w:cs="Times New Roman"/>
          <w:sz w:val="26"/>
          <w:szCs w:val="26"/>
        </w:rPr>
        <w:t>ю</w:t>
      </w:r>
      <w:r w:rsidR="004E1FAB">
        <w:rPr>
          <w:rFonts w:ascii="Times New Roman" w:hAnsi="Times New Roman" w:cs="Times New Roman"/>
          <w:sz w:val="26"/>
          <w:szCs w:val="26"/>
        </w:rPr>
        <w:t xml:space="preserve"> </w:t>
      </w:r>
      <w:r w:rsidR="00792480">
        <w:rPr>
          <w:rFonts w:ascii="Times New Roman" w:hAnsi="Times New Roman" w:cs="Times New Roman"/>
          <w:sz w:val="26"/>
          <w:szCs w:val="26"/>
        </w:rPr>
        <w:t xml:space="preserve">№ 2 к настоящему </w:t>
      </w:r>
      <w:r w:rsidR="00457C0C">
        <w:rPr>
          <w:rFonts w:ascii="Times New Roman" w:hAnsi="Times New Roman" w:cs="Times New Roman"/>
          <w:sz w:val="26"/>
          <w:szCs w:val="26"/>
        </w:rPr>
        <w:t>п</w:t>
      </w:r>
      <w:r w:rsidR="00792480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D87B0E" w:rsidRDefault="00814FFA" w:rsidP="00DB6759">
      <w:pPr>
        <w:pStyle w:val="a8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4</w:t>
      </w:r>
      <w:r w:rsidR="00D87B0E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. </w:t>
      </w:r>
      <w:r w:rsidR="0079248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Опубликовать настоящее </w:t>
      </w:r>
      <w:r w:rsidR="00836AF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п</w:t>
      </w:r>
      <w:r w:rsidR="0079248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остановление в газете «</w:t>
      </w:r>
      <w:proofErr w:type="gramStart"/>
      <w:r w:rsidR="0079248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Заполярная</w:t>
      </w:r>
      <w:proofErr w:type="gramEnd"/>
      <w:r w:rsidR="0079248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5A416C" w:rsidRDefault="005A416C" w:rsidP="005A416C">
      <w:pPr>
        <w:pStyle w:val="a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</w:p>
    <w:p w:rsidR="004E1FAB" w:rsidRDefault="004E1FAB" w:rsidP="005A416C">
      <w:pPr>
        <w:pStyle w:val="a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</w:p>
    <w:p w:rsidR="005C4081" w:rsidRDefault="005C4081" w:rsidP="005A416C">
      <w:pPr>
        <w:pStyle w:val="a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</w:p>
    <w:p w:rsidR="005A416C" w:rsidRPr="00CE6320" w:rsidRDefault="005A416C" w:rsidP="005A416C">
      <w:pPr>
        <w:pStyle w:val="a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Глава Администрации города Норильска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ab/>
        <w:t xml:space="preserve">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А.Б.Ружников</w:t>
      </w:r>
      <w:proofErr w:type="spellEnd"/>
    </w:p>
    <w:p w:rsidR="005A416C" w:rsidRDefault="005A416C" w:rsidP="005A416C">
      <w:pPr>
        <w:pStyle w:val="a8"/>
        <w:jc w:val="both"/>
        <w:rPr>
          <w:rFonts w:ascii="Times New Roman" w:hAnsi="Times New Roman" w:cs="Times New Roman"/>
        </w:rPr>
      </w:pPr>
    </w:p>
    <w:p w:rsidR="005A416C" w:rsidRDefault="005A416C" w:rsidP="005A416C">
      <w:pPr>
        <w:pStyle w:val="a8"/>
        <w:jc w:val="both"/>
        <w:rPr>
          <w:rFonts w:ascii="Times New Roman" w:hAnsi="Times New Roman" w:cs="Times New Roman"/>
        </w:rPr>
      </w:pPr>
    </w:p>
    <w:p w:rsidR="009935E2" w:rsidRDefault="009935E2" w:rsidP="005A416C">
      <w:pPr>
        <w:pStyle w:val="a8"/>
        <w:jc w:val="both"/>
        <w:rPr>
          <w:rFonts w:ascii="Times New Roman" w:hAnsi="Times New Roman" w:cs="Times New Roman"/>
        </w:rPr>
      </w:pPr>
    </w:p>
    <w:p w:rsidR="00814FFA" w:rsidRDefault="00814FFA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p w:rsidR="005C4081" w:rsidRDefault="005C4081" w:rsidP="005A416C">
      <w:pPr>
        <w:pStyle w:val="a8"/>
        <w:jc w:val="both"/>
        <w:rPr>
          <w:rFonts w:ascii="Times New Roman" w:hAnsi="Times New Roman" w:cs="Times New Roman"/>
        </w:rPr>
      </w:pPr>
    </w:p>
    <w:sectPr w:rsidR="005C4081" w:rsidSect="00D547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17"/>
    <w:rsid w:val="00001806"/>
    <w:rsid w:val="00007B36"/>
    <w:rsid w:val="0001158A"/>
    <w:rsid w:val="000169A4"/>
    <w:rsid w:val="0002053D"/>
    <w:rsid w:val="00033AFC"/>
    <w:rsid w:val="00041C8D"/>
    <w:rsid w:val="00053763"/>
    <w:rsid w:val="000675F7"/>
    <w:rsid w:val="00076C64"/>
    <w:rsid w:val="00097B5F"/>
    <w:rsid w:val="000A5F86"/>
    <w:rsid w:val="000C57DE"/>
    <w:rsid w:val="000D2F86"/>
    <w:rsid w:val="000E3AA8"/>
    <w:rsid w:val="000F46C2"/>
    <w:rsid w:val="00121B4A"/>
    <w:rsid w:val="00127255"/>
    <w:rsid w:val="00146C34"/>
    <w:rsid w:val="00153371"/>
    <w:rsid w:val="00157EE8"/>
    <w:rsid w:val="0016469E"/>
    <w:rsid w:val="00172D51"/>
    <w:rsid w:val="00174776"/>
    <w:rsid w:val="00181A4F"/>
    <w:rsid w:val="00190909"/>
    <w:rsid w:val="001932AF"/>
    <w:rsid w:val="001A0062"/>
    <w:rsid w:val="001D4201"/>
    <w:rsid w:val="001D47D9"/>
    <w:rsid w:val="001D6D46"/>
    <w:rsid w:val="00226AE7"/>
    <w:rsid w:val="00231DF9"/>
    <w:rsid w:val="00235753"/>
    <w:rsid w:val="002524CB"/>
    <w:rsid w:val="00252757"/>
    <w:rsid w:val="00253725"/>
    <w:rsid w:val="00257D04"/>
    <w:rsid w:val="00277BC5"/>
    <w:rsid w:val="0029637A"/>
    <w:rsid w:val="002C5719"/>
    <w:rsid w:val="002D4C6D"/>
    <w:rsid w:val="002F1783"/>
    <w:rsid w:val="00311B0C"/>
    <w:rsid w:val="003130CC"/>
    <w:rsid w:val="00336284"/>
    <w:rsid w:val="003470C5"/>
    <w:rsid w:val="00351AC5"/>
    <w:rsid w:val="0036298C"/>
    <w:rsid w:val="00363107"/>
    <w:rsid w:val="00364768"/>
    <w:rsid w:val="00375ACB"/>
    <w:rsid w:val="00376C69"/>
    <w:rsid w:val="003818D6"/>
    <w:rsid w:val="003864A5"/>
    <w:rsid w:val="003B1FE9"/>
    <w:rsid w:val="003B56DC"/>
    <w:rsid w:val="003B6E56"/>
    <w:rsid w:val="003B719D"/>
    <w:rsid w:val="003C0371"/>
    <w:rsid w:val="003C563D"/>
    <w:rsid w:val="003C7EDB"/>
    <w:rsid w:val="003F167C"/>
    <w:rsid w:val="004025FF"/>
    <w:rsid w:val="00404388"/>
    <w:rsid w:val="00437869"/>
    <w:rsid w:val="0044290D"/>
    <w:rsid w:val="00452584"/>
    <w:rsid w:val="00454879"/>
    <w:rsid w:val="00457C0C"/>
    <w:rsid w:val="00470F15"/>
    <w:rsid w:val="00472C36"/>
    <w:rsid w:val="00481C2D"/>
    <w:rsid w:val="0048569F"/>
    <w:rsid w:val="004A6570"/>
    <w:rsid w:val="004B278F"/>
    <w:rsid w:val="004B4AD3"/>
    <w:rsid w:val="004B5202"/>
    <w:rsid w:val="004C6D8E"/>
    <w:rsid w:val="004D2A2F"/>
    <w:rsid w:val="004E1FAB"/>
    <w:rsid w:val="004F1313"/>
    <w:rsid w:val="004F2BE0"/>
    <w:rsid w:val="004F5654"/>
    <w:rsid w:val="005056B3"/>
    <w:rsid w:val="00506FE7"/>
    <w:rsid w:val="00507124"/>
    <w:rsid w:val="005141D3"/>
    <w:rsid w:val="0051503F"/>
    <w:rsid w:val="005238E0"/>
    <w:rsid w:val="00564A7A"/>
    <w:rsid w:val="00582142"/>
    <w:rsid w:val="00584E72"/>
    <w:rsid w:val="00591CB1"/>
    <w:rsid w:val="00596012"/>
    <w:rsid w:val="005A416C"/>
    <w:rsid w:val="005A6E9D"/>
    <w:rsid w:val="005B2320"/>
    <w:rsid w:val="005B27B0"/>
    <w:rsid w:val="005C4081"/>
    <w:rsid w:val="005D4020"/>
    <w:rsid w:val="00603F03"/>
    <w:rsid w:val="0060633D"/>
    <w:rsid w:val="0060703E"/>
    <w:rsid w:val="0062131D"/>
    <w:rsid w:val="00666CFA"/>
    <w:rsid w:val="00671AB0"/>
    <w:rsid w:val="006853C4"/>
    <w:rsid w:val="006858A6"/>
    <w:rsid w:val="00686A61"/>
    <w:rsid w:val="006C3FFF"/>
    <w:rsid w:val="006D3FC0"/>
    <w:rsid w:val="006E440D"/>
    <w:rsid w:val="006F2B88"/>
    <w:rsid w:val="007033BD"/>
    <w:rsid w:val="00703BC3"/>
    <w:rsid w:val="0071500D"/>
    <w:rsid w:val="00717ACC"/>
    <w:rsid w:val="00721F19"/>
    <w:rsid w:val="0073040F"/>
    <w:rsid w:val="0073235A"/>
    <w:rsid w:val="007335BE"/>
    <w:rsid w:val="00743B87"/>
    <w:rsid w:val="00756C98"/>
    <w:rsid w:val="00761963"/>
    <w:rsid w:val="007727BB"/>
    <w:rsid w:val="0078786A"/>
    <w:rsid w:val="00791474"/>
    <w:rsid w:val="00792480"/>
    <w:rsid w:val="007928D0"/>
    <w:rsid w:val="00793D32"/>
    <w:rsid w:val="007A02FF"/>
    <w:rsid w:val="007B0D44"/>
    <w:rsid w:val="007B3134"/>
    <w:rsid w:val="007B4152"/>
    <w:rsid w:val="007D3808"/>
    <w:rsid w:val="008020E9"/>
    <w:rsid w:val="00810E7F"/>
    <w:rsid w:val="00810F47"/>
    <w:rsid w:val="00814FFA"/>
    <w:rsid w:val="0082310C"/>
    <w:rsid w:val="00836AF4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B066C"/>
    <w:rsid w:val="008B400F"/>
    <w:rsid w:val="008D0C55"/>
    <w:rsid w:val="008E15B4"/>
    <w:rsid w:val="008E5323"/>
    <w:rsid w:val="008E59B7"/>
    <w:rsid w:val="008F1C1C"/>
    <w:rsid w:val="00906BB3"/>
    <w:rsid w:val="00911757"/>
    <w:rsid w:val="009210E0"/>
    <w:rsid w:val="009252B0"/>
    <w:rsid w:val="009271C6"/>
    <w:rsid w:val="00930596"/>
    <w:rsid w:val="00932BA3"/>
    <w:rsid w:val="0093553C"/>
    <w:rsid w:val="00956548"/>
    <w:rsid w:val="00962074"/>
    <w:rsid w:val="00965279"/>
    <w:rsid w:val="009665DD"/>
    <w:rsid w:val="00971DA1"/>
    <w:rsid w:val="0097289B"/>
    <w:rsid w:val="009855B0"/>
    <w:rsid w:val="009935E2"/>
    <w:rsid w:val="009A1D66"/>
    <w:rsid w:val="009A4BB4"/>
    <w:rsid w:val="009B1422"/>
    <w:rsid w:val="009C13D1"/>
    <w:rsid w:val="009D05DC"/>
    <w:rsid w:val="009D1DB8"/>
    <w:rsid w:val="009D2ACA"/>
    <w:rsid w:val="009F1B5A"/>
    <w:rsid w:val="009F6884"/>
    <w:rsid w:val="00A00E30"/>
    <w:rsid w:val="00A22732"/>
    <w:rsid w:val="00A24437"/>
    <w:rsid w:val="00A3087E"/>
    <w:rsid w:val="00A3528A"/>
    <w:rsid w:val="00A40402"/>
    <w:rsid w:val="00A473C5"/>
    <w:rsid w:val="00A54904"/>
    <w:rsid w:val="00A576EE"/>
    <w:rsid w:val="00A84C75"/>
    <w:rsid w:val="00A94EE0"/>
    <w:rsid w:val="00A9672E"/>
    <w:rsid w:val="00AA33AB"/>
    <w:rsid w:val="00AB316A"/>
    <w:rsid w:val="00AB4DFD"/>
    <w:rsid w:val="00AB58D7"/>
    <w:rsid w:val="00AB72FC"/>
    <w:rsid w:val="00AD19AE"/>
    <w:rsid w:val="00AD4A63"/>
    <w:rsid w:val="00B03F93"/>
    <w:rsid w:val="00B23526"/>
    <w:rsid w:val="00B264EB"/>
    <w:rsid w:val="00B31A5D"/>
    <w:rsid w:val="00B4562C"/>
    <w:rsid w:val="00B704AD"/>
    <w:rsid w:val="00B72AA6"/>
    <w:rsid w:val="00B81624"/>
    <w:rsid w:val="00B816F5"/>
    <w:rsid w:val="00B85C7F"/>
    <w:rsid w:val="00B863E9"/>
    <w:rsid w:val="00BA2AEB"/>
    <w:rsid w:val="00BA5B1D"/>
    <w:rsid w:val="00BB374B"/>
    <w:rsid w:val="00BD5DAC"/>
    <w:rsid w:val="00BE138D"/>
    <w:rsid w:val="00C05859"/>
    <w:rsid w:val="00C112B2"/>
    <w:rsid w:val="00C17899"/>
    <w:rsid w:val="00C2298F"/>
    <w:rsid w:val="00C22A83"/>
    <w:rsid w:val="00C604AB"/>
    <w:rsid w:val="00C65E62"/>
    <w:rsid w:val="00C742A6"/>
    <w:rsid w:val="00C75994"/>
    <w:rsid w:val="00CA178C"/>
    <w:rsid w:val="00CA6F0E"/>
    <w:rsid w:val="00CB3A36"/>
    <w:rsid w:val="00CB66BE"/>
    <w:rsid w:val="00CD25E2"/>
    <w:rsid w:val="00CE0F80"/>
    <w:rsid w:val="00CE769E"/>
    <w:rsid w:val="00CF4DF4"/>
    <w:rsid w:val="00CF52DD"/>
    <w:rsid w:val="00D12F5F"/>
    <w:rsid w:val="00D1488A"/>
    <w:rsid w:val="00D4791D"/>
    <w:rsid w:val="00D52E21"/>
    <w:rsid w:val="00D547D0"/>
    <w:rsid w:val="00D87B0E"/>
    <w:rsid w:val="00D9043B"/>
    <w:rsid w:val="00DA0756"/>
    <w:rsid w:val="00DA5534"/>
    <w:rsid w:val="00DB6035"/>
    <w:rsid w:val="00DB6759"/>
    <w:rsid w:val="00DC32FB"/>
    <w:rsid w:val="00DD32AD"/>
    <w:rsid w:val="00DD71F5"/>
    <w:rsid w:val="00DE108D"/>
    <w:rsid w:val="00E13452"/>
    <w:rsid w:val="00E31151"/>
    <w:rsid w:val="00E43A23"/>
    <w:rsid w:val="00E51426"/>
    <w:rsid w:val="00E65314"/>
    <w:rsid w:val="00E66A69"/>
    <w:rsid w:val="00E67D5D"/>
    <w:rsid w:val="00E71C14"/>
    <w:rsid w:val="00E766D6"/>
    <w:rsid w:val="00E95417"/>
    <w:rsid w:val="00EA32C4"/>
    <w:rsid w:val="00EA4BF5"/>
    <w:rsid w:val="00EA68AA"/>
    <w:rsid w:val="00EA790A"/>
    <w:rsid w:val="00EC75A9"/>
    <w:rsid w:val="00EF1065"/>
    <w:rsid w:val="00EF7C7B"/>
    <w:rsid w:val="00EF7D7D"/>
    <w:rsid w:val="00F041B0"/>
    <w:rsid w:val="00F346A4"/>
    <w:rsid w:val="00F36FBE"/>
    <w:rsid w:val="00F44F12"/>
    <w:rsid w:val="00F46B14"/>
    <w:rsid w:val="00F51FC6"/>
    <w:rsid w:val="00F60BED"/>
    <w:rsid w:val="00F720CD"/>
    <w:rsid w:val="00F75E7B"/>
    <w:rsid w:val="00F8328A"/>
    <w:rsid w:val="00F9092E"/>
    <w:rsid w:val="00FA4813"/>
    <w:rsid w:val="00FB1241"/>
    <w:rsid w:val="00FB76E7"/>
    <w:rsid w:val="00FD0420"/>
    <w:rsid w:val="00FD0F17"/>
    <w:rsid w:val="00FD1551"/>
    <w:rsid w:val="00FE3133"/>
    <w:rsid w:val="00FE702A"/>
    <w:rsid w:val="00FF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 Spacing"/>
    <w:uiPriority w:val="1"/>
    <w:qFormat/>
    <w:rsid w:val="005A416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0042-F228-48F9-A513-6EEBB913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Krasoper2</cp:lastModifiedBy>
  <cp:revision>2</cp:revision>
  <cp:lastPrinted>2012-10-11T00:40:00Z</cp:lastPrinted>
  <dcterms:created xsi:type="dcterms:W3CDTF">2012-10-17T04:02:00Z</dcterms:created>
  <dcterms:modified xsi:type="dcterms:W3CDTF">2012-10-17T04:02:00Z</dcterms:modified>
</cp:coreProperties>
</file>