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3E307B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26.04.</w:t>
      </w:r>
      <w:r w:rsidR="00DD0E5B" w:rsidRPr="00266EEB">
        <w:rPr>
          <w:rFonts w:ascii="Times New Roman" w:hAnsi="Times New Roman"/>
          <w:sz w:val="26"/>
        </w:rPr>
        <w:t>20</w:t>
      </w:r>
      <w:r w:rsidR="00B721DD">
        <w:rPr>
          <w:rFonts w:ascii="Times New Roman" w:hAnsi="Times New Roman"/>
          <w:sz w:val="26"/>
        </w:rPr>
        <w:t>2</w:t>
      </w:r>
      <w:r w:rsidR="004F0FC4">
        <w:rPr>
          <w:rFonts w:ascii="Times New Roman" w:hAnsi="Times New Roman"/>
          <w:sz w:val="26"/>
        </w:rPr>
        <w:t>2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</w:t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 xml:space="preserve">       № 249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BA32D7" w:rsidRDefault="00BA32D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C07481" w:rsidRPr="00266EEB" w:rsidRDefault="00C07481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0302A" w:rsidRPr="00266EEB" w:rsidRDefault="0070302A" w:rsidP="0008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Pr="00266EEB">
        <w:rPr>
          <w:rFonts w:ascii="Times New Roman" w:hAnsi="Times New Roman"/>
          <w:sz w:val="26"/>
          <w:szCs w:val="26"/>
        </w:rPr>
        <w:t xml:space="preserve">. Внести </w:t>
      </w:r>
      <w:r w:rsidR="00C07481" w:rsidRPr="00266EEB">
        <w:rPr>
          <w:rFonts w:ascii="Times New Roman" w:hAnsi="Times New Roman"/>
          <w:sz w:val="26"/>
          <w:szCs w:val="26"/>
        </w:rPr>
        <w:t xml:space="preserve">в </w:t>
      </w:r>
      <w:r w:rsidR="00C07481">
        <w:rPr>
          <w:rFonts w:ascii="Times New Roman" w:eastAsiaTheme="minorHAnsi" w:hAnsi="Times New Roman"/>
          <w:sz w:val="26"/>
          <w:szCs w:val="26"/>
          <w:lang w:eastAsia="en-US"/>
        </w:rPr>
        <w:t>Порядок</w:t>
      </w:r>
      <w:r w:rsidR="004F0FC4">
        <w:rPr>
          <w:rFonts w:ascii="Times New Roman" w:eastAsiaTheme="minorHAnsi" w:hAnsi="Times New Roman"/>
          <w:sz w:val="26"/>
          <w:szCs w:val="26"/>
          <w:lang w:eastAsia="en-US"/>
        </w:rPr>
        <w:t xml:space="preserve"> оказания материальной помощи гражданам по оплате расходов на проезд детей в возрасте до 18 лет, утвержденный постановлением</w:t>
      </w:r>
      <w:r w:rsidR="004F0FC4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F0FC4" w:rsidRPr="00FC3E58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345210">
        <w:rPr>
          <w:rFonts w:ascii="Times New Roman" w:hAnsi="Times New Roman"/>
          <w:sz w:val="26"/>
          <w:szCs w:val="26"/>
        </w:rPr>
        <w:t xml:space="preserve"> от</w:t>
      </w:r>
      <w:r w:rsidR="004F0FC4" w:rsidRPr="00FC3E58">
        <w:rPr>
          <w:rFonts w:ascii="Times New Roman" w:hAnsi="Times New Roman"/>
          <w:sz w:val="26"/>
          <w:szCs w:val="26"/>
        </w:rPr>
        <w:t xml:space="preserve"> </w:t>
      </w:r>
      <w:r w:rsidR="004F0FC4">
        <w:rPr>
          <w:rFonts w:ascii="Times New Roman" w:eastAsiaTheme="minorHAnsi" w:hAnsi="Times New Roman"/>
          <w:sz w:val="26"/>
          <w:szCs w:val="26"/>
          <w:lang w:eastAsia="en-US"/>
        </w:rPr>
        <w:t>13.06.2013 № 255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(далее – Порядок), следующ</w:t>
      </w:r>
      <w:r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491631" w:rsidRDefault="000D5B99" w:rsidP="0008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="00491631">
        <w:rPr>
          <w:rFonts w:ascii="Times New Roman" w:eastAsia="Calibri" w:hAnsi="Times New Roman"/>
          <w:sz w:val="26"/>
          <w:szCs w:val="26"/>
          <w:lang w:eastAsia="en-US"/>
        </w:rPr>
        <w:t>Пункт 1.2 Порядка дополнить абзацами следующего содержания:</w:t>
      </w:r>
    </w:p>
    <w:p w:rsidR="00491631" w:rsidRDefault="00491631" w:rsidP="0008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3357BC">
        <w:rPr>
          <w:rFonts w:ascii="Times New Roman" w:eastAsiaTheme="minorHAnsi" w:hAnsi="Times New Roman"/>
          <w:sz w:val="26"/>
          <w:szCs w:val="26"/>
          <w:lang w:eastAsia="en-US"/>
        </w:rPr>
        <w:t>ортодромия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3357BC">
        <w:rPr>
          <w:rFonts w:ascii="Times New Roman" w:eastAsiaTheme="minorHAnsi" w:hAnsi="Times New Roman"/>
          <w:sz w:val="26"/>
          <w:szCs w:val="26"/>
          <w:lang w:eastAsia="en-US"/>
        </w:rPr>
        <w:t xml:space="preserve"> - маршрут полета воздушного судна;</w:t>
      </w:r>
    </w:p>
    <w:p w:rsidR="003357BC" w:rsidRDefault="00491631" w:rsidP="0008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3357BC">
        <w:rPr>
          <w:rFonts w:ascii="Times New Roman" w:eastAsiaTheme="minorHAnsi" w:hAnsi="Times New Roman"/>
          <w:sz w:val="26"/>
          <w:szCs w:val="26"/>
          <w:lang w:eastAsia="en-US"/>
        </w:rPr>
        <w:t>транспортная организация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3357BC">
        <w:rPr>
          <w:rFonts w:ascii="Times New Roman" w:eastAsiaTheme="minorHAnsi" w:hAnsi="Times New Roman"/>
          <w:sz w:val="26"/>
          <w:szCs w:val="26"/>
          <w:lang w:eastAsia="en-US"/>
        </w:rPr>
        <w:t xml:space="preserve"> - организация, осуществляющая деятельность по перевозке железнодорожным, воздушным, морским, внутренним водным, автомобильным транспортом пассажиров, или ее уполномоченный агент; пункты продажи билетов (в случае отсутствия на территории муниципального образования город Норильск представительств организаций, осуществляющих деятельность по перевозке указанными видами транспорта пассажи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ров, их уполномоченных агентов).</w:t>
      </w:r>
      <w:r w:rsidR="0001158B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C07481" w:rsidRPr="00C07481" w:rsidRDefault="00C07481" w:rsidP="0008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07481">
        <w:rPr>
          <w:rFonts w:ascii="Times New Roman" w:eastAsiaTheme="minorHAnsi" w:hAnsi="Times New Roman"/>
          <w:sz w:val="26"/>
          <w:szCs w:val="26"/>
          <w:lang w:eastAsia="en-US"/>
        </w:rPr>
        <w:t xml:space="preserve">1.2. Дополнить пункт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C07481">
        <w:rPr>
          <w:rFonts w:ascii="Times New Roman" w:eastAsiaTheme="minorHAnsi" w:hAnsi="Times New Roman"/>
          <w:sz w:val="26"/>
          <w:szCs w:val="26"/>
          <w:lang w:eastAsia="en-US"/>
        </w:rPr>
        <w:t>.4 Порядка абзацем следующего содержания:</w:t>
      </w:r>
    </w:p>
    <w:p w:rsidR="00C07481" w:rsidRPr="00C07481" w:rsidRDefault="00C07481" w:rsidP="0008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07481">
        <w:rPr>
          <w:rFonts w:ascii="Times New Roman" w:eastAsiaTheme="minorHAnsi" w:hAnsi="Times New Roman"/>
          <w:sz w:val="26"/>
          <w:szCs w:val="26"/>
          <w:lang w:eastAsia="en-US"/>
        </w:rPr>
        <w:t xml:space="preserve">«В случае, если предоставленные заявителем документы и информация, указанные в пункте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3.3</w:t>
      </w:r>
      <w:r w:rsidRPr="00C07481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Порядка,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Управление социальной политики не вправе требовать их предоставления на бумажном носителе (за исключением случаев</w:t>
      </w:r>
      <w:r w:rsidR="00405AD2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C07481">
        <w:rPr>
          <w:rFonts w:ascii="Times New Roman" w:eastAsiaTheme="minorHAnsi" w:hAnsi="Times New Roman"/>
          <w:sz w:val="26"/>
          <w:szCs w:val="26"/>
          <w:lang w:eastAsia="en-US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491631" w:rsidRDefault="00491631" w:rsidP="0008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C07481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C07481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 первый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пункт</w:t>
      </w:r>
      <w:r w:rsidR="00C07481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3.6 Порядка</w:t>
      </w:r>
      <w:r w:rsidR="00C07481" w:rsidRPr="00C0748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07481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</w:t>
      </w:r>
      <w:r w:rsidR="004459C1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2103D0" w:rsidRPr="002103D0" w:rsidRDefault="00C07481" w:rsidP="0008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103D0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2103D0" w:rsidRPr="002103D0">
        <w:rPr>
          <w:rFonts w:ascii="Times New Roman" w:eastAsiaTheme="minorHAnsi" w:hAnsi="Times New Roman"/>
          <w:sz w:val="26"/>
          <w:szCs w:val="26"/>
          <w:lang w:eastAsia="en-US"/>
        </w:rPr>
        <w:t xml:space="preserve">3.6. При проезде детей за пределами территории Российской Федерации расчет выплаты материальной помощи производится по маршруту движения по территории Российской Федерации до границы с сопредельным государством (при пользовании воздушным транспортом - до ближайшего к границе аэропорта на основании </w:t>
      </w:r>
      <w:r w:rsidR="002F08DF">
        <w:rPr>
          <w:rFonts w:ascii="Times New Roman" w:eastAsiaTheme="minorHAnsi" w:hAnsi="Times New Roman"/>
          <w:sz w:val="26"/>
          <w:szCs w:val="26"/>
          <w:lang w:eastAsia="en-US"/>
        </w:rPr>
        <w:t>тарифной справки</w:t>
      </w:r>
      <w:r w:rsidR="00B342D4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</w:t>
      </w:r>
      <w:r w:rsidR="00B342D4" w:rsidRPr="00B342D4">
        <w:rPr>
          <w:rFonts w:ascii="Times New Roman" w:eastAsiaTheme="minorHAnsi" w:hAnsi="Times New Roman"/>
          <w:sz w:val="26"/>
          <w:szCs w:val="26"/>
          <w:lang w:eastAsia="en-US"/>
        </w:rPr>
        <w:t xml:space="preserve">на основании  справки от транспортной организации, осуществлявшей перевозку, о стоимости перевозки в случае, если </w:t>
      </w:r>
      <w:r w:rsidR="00B342D4" w:rsidRPr="00B342D4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стоимость перевозки не указана в проездных документах</w:t>
      </w:r>
      <w:r w:rsidR="002103D0" w:rsidRPr="002103D0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2103D0">
        <w:rPr>
          <w:rFonts w:ascii="Times New Roman" w:eastAsiaTheme="minorHAnsi" w:hAnsi="Times New Roman"/>
          <w:sz w:val="26"/>
          <w:szCs w:val="26"/>
          <w:lang w:eastAsia="en-US"/>
        </w:rPr>
        <w:t xml:space="preserve"> или</w:t>
      </w:r>
      <w:r w:rsidR="00DB6252">
        <w:rPr>
          <w:rFonts w:ascii="Times New Roman" w:eastAsiaTheme="minorHAnsi" w:hAnsi="Times New Roman"/>
          <w:sz w:val="26"/>
          <w:szCs w:val="26"/>
          <w:lang w:eastAsia="en-US"/>
        </w:rPr>
        <w:t xml:space="preserve"> по</w:t>
      </w:r>
      <w:r w:rsidR="002103D0">
        <w:rPr>
          <w:rFonts w:ascii="Times New Roman" w:eastAsiaTheme="minorHAnsi" w:hAnsi="Times New Roman"/>
          <w:sz w:val="26"/>
          <w:szCs w:val="26"/>
          <w:lang w:eastAsia="en-US"/>
        </w:rPr>
        <w:t xml:space="preserve"> части стоимости воздушной перевозки, указанной </w:t>
      </w:r>
      <w:r w:rsidR="002103D0" w:rsidRPr="00B342D4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3F0D67" w:rsidRPr="00B342D4">
        <w:rPr>
          <w:rFonts w:ascii="Times New Roman" w:eastAsiaTheme="minorHAnsi" w:hAnsi="Times New Roman"/>
          <w:sz w:val="26"/>
          <w:szCs w:val="26"/>
          <w:lang w:eastAsia="en-US"/>
        </w:rPr>
        <w:t>проездном</w:t>
      </w:r>
      <w:r w:rsidR="002103D0" w:rsidRPr="00B342D4">
        <w:rPr>
          <w:rFonts w:ascii="Times New Roman" w:eastAsiaTheme="minorHAnsi" w:hAnsi="Times New Roman"/>
          <w:sz w:val="26"/>
          <w:szCs w:val="26"/>
          <w:lang w:eastAsia="en-US"/>
        </w:rPr>
        <w:t xml:space="preserve"> документе,</w:t>
      </w:r>
      <w:r w:rsidR="002103D0">
        <w:rPr>
          <w:rFonts w:ascii="Times New Roman" w:eastAsiaTheme="minorHAnsi" w:hAnsi="Times New Roman"/>
          <w:sz w:val="26"/>
          <w:szCs w:val="26"/>
          <w:lang w:eastAsia="en-US"/>
        </w:rPr>
        <w:t xml:space="preserve"> соответствующ</w:t>
      </w:r>
      <w:r w:rsidR="00345210">
        <w:rPr>
          <w:rFonts w:ascii="Times New Roman" w:eastAsiaTheme="minorHAnsi" w:hAnsi="Times New Roman"/>
          <w:sz w:val="26"/>
          <w:szCs w:val="26"/>
          <w:lang w:eastAsia="en-US"/>
        </w:rPr>
        <w:t>ей</w:t>
      </w:r>
      <w:r w:rsidR="002103D0">
        <w:rPr>
          <w:rFonts w:ascii="Times New Roman" w:eastAsiaTheme="minorHAnsi" w:hAnsi="Times New Roman"/>
          <w:sz w:val="26"/>
          <w:szCs w:val="26"/>
          <w:lang w:eastAsia="en-US"/>
        </w:rPr>
        <w:t xml:space="preserve"> процентному отношению ортодромии по Российской Федерации к общей ортодромии</w:t>
      </w:r>
      <w:r w:rsidR="00345210">
        <w:rPr>
          <w:rFonts w:ascii="Times New Roman" w:eastAsiaTheme="minorHAnsi" w:hAnsi="Times New Roman"/>
          <w:sz w:val="26"/>
          <w:szCs w:val="26"/>
          <w:lang w:eastAsia="en-US"/>
        </w:rPr>
        <w:t xml:space="preserve">, рассчитанному в соответствии </w:t>
      </w:r>
      <w:r w:rsidR="002F08DF">
        <w:rPr>
          <w:rFonts w:ascii="Times New Roman" w:eastAsiaTheme="minorHAnsi" w:hAnsi="Times New Roman"/>
          <w:sz w:val="26"/>
          <w:szCs w:val="26"/>
          <w:lang w:eastAsia="en-US"/>
        </w:rPr>
        <w:t xml:space="preserve">со </w:t>
      </w:r>
      <w:r w:rsidR="00DB6252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="002F08DF">
        <w:rPr>
          <w:rFonts w:ascii="Times New Roman" w:eastAsiaTheme="minorHAnsi" w:hAnsi="Times New Roman"/>
          <w:sz w:val="26"/>
          <w:szCs w:val="26"/>
          <w:lang w:eastAsia="en-US"/>
        </w:rPr>
        <w:t>начениями ортодромических расстояний при выполнении международных полетов</w:t>
      </w:r>
      <w:r w:rsidR="00DB6252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2F08DF">
        <w:rPr>
          <w:rFonts w:ascii="Times New Roman" w:eastAsiaTheme="minorHAnsi" w:hAnsi="Times New Roman"/>
          <w:sz w:val="26"/>
          <w:szCs w:val="26"/>
          <w:lang w:eastAsia="en-US"/>
        </w:rPr>
        <w:t xml:space="preserve"> утвержденны</w:t>
      </w:r>
      <w:r w:rsidR="00DB6252">
        <w:rPr>
          <w:rFonts w:ascii="Times New Roman" w:eastAsiaTheme="minorHAnsi" w:hAnsi="Times New Roman"/>
          <w:sz w:val="26"/>
          <w:szCs w:val="26"/>
          <w:lang w:eastAsia="en-US"/>
        </w:rPr>
        <w:t>ми</w:t>
      </w:r>
      <w:r w:rsidR="002F08D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45210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Администрации города Норильска от 25.10.2018 № 405 </w:t>
      </w:r>
      <w:r w:rsidR="002103D0">
        <w:rPr>
          <w:rFonts w:ascii="Times New Roman" w:eastAsiaTheme="minorHAnsi" w:hAnsi="Times New Roman"/>
          <w:sz w:val="26"/>
          <w:szCs w:val="26"/>
          <w:lang w:eastAsia="en-US"/>
        </w:rPr>
        <w:t>(маршрут, включающий в себя полет над территорией Российской Федерации и за пределами т</w:t>
      </w:r>
      <w:r w:rsidR="00B342D4">
        <w:rPr>
          <w:rFonts w:ascii="Times New Roman" w:eastAsiaTheme="minorHAnsi" w:hAnsi="Times New Roman"/>
          <w:sz w:val="26"/>
          <w:szCs w:val="26"/>
          <w:lang w:eastAsia="en-US"/>
        </w:rPr>
        <w:t>ерритории Российской Федерации)</w:t>
      </w:r>
      <w:r w:rsidR="002103D0" w:rsidRPr="002103D0">
        <w:rPr>
          <w:rFonts w:ascii="Times New Roman" w:eastAsiaTheme="minorHAnsi" w:hAnsi="Times New Roman"/>
          <w:sz w:val="26"/>
          <w:szCs w:val="26"/>
          <w:lang w:eastAsia="en-US"/>
        </w:rPr>
        <w:t>; при пользовании железнодорожным транспортом - до ближайшей к границе железнодорожной станции; при пользовании речным, морским транспортом - до ближайшего к границе речного, морского порта.</w:t>
      </w:r>
      <w:r w:rsidR="002103D0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A5294A" w:rsidRDefault="004459C1" w:rsidP="0008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07481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2103D0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C07481">
        <w:rPr>
          <w:rFonts w:ascii="Times New Roman" w:eastAsiaTheme="minorHAnsi" w:hAnsi="Times New Roman"/>
          <w:sz w:val="26"/>
          <w:szCs w:val="26"/>
          <w:lang w:eastAsia="en-US"/>
        </w:rPr>
        <w:t>4.</w:t>
      </w:r>
      <w:r w:rsidR="002103D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5294A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 четвертый </w:t>
      </w:r>
      <w:r w:rsidR="00C07481" w:rsidRPr="00C07481">
        <w:rPr>
          <w:rFonts w:ascii="Times New Roman" w:eastAsiaTheme="minorHAnsi" w:hAnsi="Times New Roman"/>
          <w:sz w:val="26"/>
          <w:szCs w:val="26"/>
          <w:lang w:eastAsia="en-US"/>
        </w:rPr>
        <w:t>пункта 3.6 Порядка изложить в следующей редакции</w:t>
      </w:r>
      <w:r w:rsidR="00A5294A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A5294A" w:rsidRDefault="00A5294A" w:rsidP="0008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«Размер материальной помощи устанавливается </w:t>
      </w:r>
      <w:r w:rsidR="00DB6252">
        <w:rPr>
          <w:rFonts w:ascii="Times New Roman" w:eastAsiaTheme="minorHAnsi" w:hAnsi="Times New Roman"/>
          <w:sz w:val="26"/>
          <w:szCs w:val="26"/>
          <w:lang w:eastAsia="en-US"/>
        </w:rPr>
        <w:t>на основании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F0D67">
        <w:rPr>
          <w:rFonts w:ascii="Times New Roman" w:eastAsiaTheme="minorHAnsi" w:hAnsi="Times New Roman"/>
          <w:sz w:val="26"/>
          <w:szCs w:val="26"/>
          <w:lang w:eastAsia="en-US"/>
        </w:rPr>
        <w:t>тарифной справк</w:t>
      </w:r>
      <w:r w:rsidR="00DB6252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B342D4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справки от транспортной организации, осуществлявшей перевозку, о стоимости перевозки в случае, если стоимость перевозки не указана в проездных документах</w:t>
      </w:r>
      <w:r w:rsidR="006D5A7F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до границы с сопредельным государством</w:t>
      </w:r>
      <w:r w:rsidR="00DB6252">
        <w:rPr>
          <w:rFonts w:ascii="Times New Roman" w:eastAsiaTheme="minorHAnsi" w:hAnsi="Times New Roman"/>
          <w:sz w:val="26"/>
          <w:szCs w:val="26"/>
          <w:lang w:eastAsia="en-US"/>
        </w:rPr>
        <w:t xml:space="preserve"> или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71BA3">
        <w:rPr>
          <w:rFonts w:ascii="Times New Roman" w:eastAsiaTheme="minorHAnsi" w:hAnsi="Times New Roman"/>
          <w:sz w:val="26"/>
          <w:szCs w:val="26"/>
          <w:lang w:eastAsia="en-US"/>
        </w:rPr>
        <w:t xml:space="preserve">по части стоимости воздушной перевозки, указанной в </w:t>
      </w:r>
      <w:r w:rsidR="003F0D67">
        <w:rPr>
          <w:rFonts w:ascii="Times New Roman" w:eastAsiaTheme="minorHAnsi" w:hAnsi="Times New Roman"/>
          <w:sz w:val="26"/>
          <w:szCs w:val="26"/>
          <w:lang w:eastAsia="en-US"/>
        </w:rPr>
        <w:t>проездном</w:t>
      </w:r>
      <w:r w:rsidR="00371BA3">
        <w:rPr>
          <w:rFonts w:ascii="Times New Roman" w:eastAsiaTheme="minorHAnsi" w:hAnsi="Times New Roman"/>
          <w:sz w:val="26"/>
          <w:szCs w:val="26"/>
          <w:lang w:eastAsia="en-US"/>
        </w:rPr>
        <w:t xml:space="preserve"> документе, соответствующей процентному отношению ортодромии по Российской Федерации к общей ортодромии, рассчитанному </w:t>
      </w:r>
      <w:r w:rsidR="003F0D67" w:rsidRPr="003F0D67">
        <w:rPr>
          <w:rFonts w:ascii="Times New Roman" w:eastAsiaTheme="minorHAnsi" w:hAnsi="Times New Roman"/>
          <w:sz w:val="26"/>
          <w:szCs w:val="26"/>
          <w:lang w:eastAsia="en-US"/>
        </w:rPr>
        <w:t xml:space="preserve">со </w:t>
      </w:r>
      <w:r w:rsidR="00DB6252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="003F0D67" w:rsidRPr="003F0D67">
        <w:rPr>
          <w:rFonts w:ascii="Times New Roman" w:eastAsiaTheme="minorHAnsi" w:hAnsi="Times New Roman"/>
          <w:sz w:val="26"/>
          <w:szCs w:val="26"/>
          <w:lang w:eastAsia="en-US"/>
        </w:rPr>
        <w:t>начениями ортодромических расстояний при выполнении международных полетов</w:t>
      </w:r>
      <w:r w:rsidR="003461A5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3F0D67" w:rsidRPr="003F0D67">
        <w:rPr>
          <w:rFonts w:ascii="Times New Roman" w:eastAsiaTheme="minorHAnsi" w:hAnsi="Times New Roman"/>
          <w:sz w:val="26"/>
          <w:szCs w:val="26"/>
          <w:lang w:eastAsia="en-US"/>
        </w:rPr>
        <w:t xml:space="preserve"> утвержденны</w:t>
      </w:r>
      <w:r w:rsidR="003461A5">
        <w:rPr>
          <w:rFonts w:ascii="Times New Roman" w:eastAsiaTheme="minorHAnsi" w:hAnsi="Times New Roman"/>
          <w:sz w:val="26"/>
          <w:szCs w:val="26"/>
          <w:lang w:eastAsia="en-US"/>
        </w:rPr>
        <w:t xml:space="preserve">ми </w:t>
      </w:r>
      <w:r w:rsidR="003F0D67" w:rsidRPr="003F0D67">
        <w:rPr>
          <w:rFonts w:ascii="Times New Roman" w:eastAsiaTheme="minorHAnsi" w:hAnsi="Times New Roman"/>
          <w:sz w:val="26"/>
          <w:szCs w:val="26"/>
          <w:lang w:eastAsia="en-US"/>
        </w:rPr>
        <w:t>постановлением Администрации города Норильска от 25.10.2018 № 405</w:t>
      </w:r>
      <w:r w:rsidR="00371BA3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3F0D67" w:rsidRPr="006D5A7F">
        <w:rPr>
          <w:rFonts w:ascii="Times New Roman" w:eastAsiaTheme="minorHAnsi" w:hAnsi="Times New Roman"/>
          <w:sz w:val="26"/>
          <w:szCs w:val="26"/>
          <w:lang w:eastAsia="en-US"/>
        </w:rPr>
        <w:t>но</w:t>
      </w:r>
      <w:r w:rsidR="00371BA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не выше фактически понесенных расходов на оплату проезда по маршруту поездки</w:t>
      </w:r>
      <w:r w:rsidR="002103D0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hyperlink r:id="rId9" w:history="1">
        <w:r w:rsidRPr="00A5294A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3.1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Порядка. Обязанность предоставления </w:t>
      </w:r>
      <w:r w:rsidR="00B342D4">
        <w:rPr>
          <w:rFonts w:ascii="Times New Roman" w:eastAsiaTheme="minorHAnsi" w:hAnsi="Times New Roman"/>
          <w:sz w:val="26"/>
          <w:szCs w:val="26"/>
          <w:lang w:eastAsia="en-US"/>
        </w:rPr>
        <w:t>тарифной справк</w:t>
      </w:r>
      <w:r w:rsidR="00F341DB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C87304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F341DB">
        <w:rPr>
          <w:rFonts w:ascii="Times New Roman" w:eastAsiaTheme="minorHAnsi" w:hAnsi="Times New Roman"/>
          <w:sz w:val="26"/>
          <w:szCs w:val="26"/>
          <w:lang w:eastAsia="en-US"/>
        </w:rPr>
        <w:t xml:space="preserve">справки </w:t>
      </w:r>
      <w:r w:rsidR="00C87304">
        <w:rPr>
          <w:rFonts w:ascii="Times New Roman" w:eastAsiaTheme="minorHAnsi" w:hAnsi="Times New Roman"/>
          <w:sz w:val="26"/>
          <w:szCs w:val="26"/>
          <w:lang w:eastAsia="en-US"/>
        </w:rPr>
        <w:t>от транспортной организации, осуществлявшей перевозку, о стоимости перевозки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лежит на законном представителе ребенка. Затраты, связанные с получением тарифной справки,</w:t>
      </w:r>
      <w:r w:rsidR="00C87304">
        <w:rPr>
          <w:rFonts w:ascii="Times New Roman" w:eastAsiaTheme="minorHAnsi" w:hAnsi="Times New Roman"/>
          <w:sz w:val="26"/>
          <w:szCs w:val="26"/>
          <w:lang w:eastAsia="en-US"/>
        </w:rPr>
        <w:t xml:space="preserve"> справки от транспортной организации, осуществлявшей перевозку, о стоимости перевозки,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не возмещаются.</w:t>
      </w:r>
      <w:r w:rsidR="00C87304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70302A" w:rsidRDefault="00C2594C" w:rsidP="0008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2F130C">
        <w:rPr>
          <w:rFonts w:ascii="Times New Roman" w:hAnsi="Times New Roman"/>
          <w:sz w:val="26"/>
          <w:szCs w:val="26"/>
        </w:rPr>
        <w:t>2</w:t>
      </w:r>
      <w:r w:rsidR="000B6CCA" w:rsidRPr="002F130C">
        <w:rPr>
          <w:rFonts w:ascii="Times New Roman" w:hAnsi="Times New Roman"/>
          <w:sz w:val="26"/>
          <w:szCs w:val="26"/>
        </w:rPr>
        <w:t xml:space="preserve">. </w:t>
      </w:r>
      <w:r w:rsidR="0070302A" w:rsidRPr="0070302A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Административный регламент </w:t>
      </w:r>
      <w:r w:rsidR="00C87304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муниципальной услуги по оказанию материальной помощи по оплате расходов на проезд детей в пределах территории РФ к месту отдыха и обратно, </w:t>
      </w:r>
      <w:r w:rsidR="0070302A" w:rsidRPr="0070302A">
        <w:rPr>
          <w:rFonts w:ascii="Times New Roman" w:eastAsiaTheme="minorHAnsi" w:hAnsi="Times New Roman"/>
          <w:sz w:val="26"/>
          <w:szCs w:val="26"/>
          <w:lang w:eastAsia="en-US"/>
        </w:rPr>
        <w:t>утвержденный постановлением Администрации города Норильска от 04.07.2011</w:t>
      </w:r>
      <w:r w:rsidR="00C8730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0302A" w:rsidRPr="0070302A">
        <w:rPr>
          <w:rFonts w:ascii="Times New Roman" w:eastAsiaTheme="minorHAnsi" w:hAnsi="Times New Roman"/>
          <w:sz w:val="26"/>
          <w:szCs w:val="26"/>
          <w:lang w:eastAsia="en-US"/>
        </w:rPr>
        <w:t>№ 339 (далее - Административный регламент), следующие изменения:</w:t>
      </w:r>
    </w:p>
    <w:p w:rsidR="00D429B4" w:rsidRPr="003A3A56" w:rsidRDefault="0070302A" w:rsidP="0008400A">
      <w:pPr>
        <w:pStyle w:val="ConsPlusTitle"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2.1. </w:t>
      </w:r>
      <w:r w:rsidR="00D429B4" w:rsidRPr="003A3A56">
        <w:rPr>
          <w:rFonts w:ascii="Times New Roman" w:hAnsi="Times New Roman"/>
          <w:b w:val="0"/>
          <w:sz w:val="26"/>
        </w:rPr>
        <w:t>Дополнить пункт 2.</w:t>
      </w:r>
      <w:r>
        <w:rPr>
          <w:rFonts w:ascii="Times New Roman" w:hAnsi="Times New Roman"/>
          <w:b w:val="0"/>
          <w:sz w:val="26"/>
        </w:rPr>
        <w:t>18</w:t>
      </w:r>
      <w:r w:rsidR="00D429B4" w:rsidRPr="003A3A56">
        <w:rPr>
          <w:rFonts w:ascii="Times New Roman" w:hAnsi="Times New Roman"/>
          <w:b w:val="0"/>
          <w:sz w:val="26"/>
        </w:rPr>
        <w:t xml:space="preserve"> Административного регламента абзац</w:t>
      </w:r>
      <w:r w:rsidR="0001158B">
        <w:rPr>
          <w:rFonts w:ascii="Times New Roman" w:hAnsi="Times New Roman"/>
          <w:b w:val="0"/>
          <w:sz w:val="26"/>
        </w:rPr>
        <w:t>ем</w:t>
      </w:r>
      <w:r w:rsidR="00C822A1">
        <w:rPr>
          <w:rFonts w:ascii="Times New Roman" w:hAnsi="Times New Roman"/>
          <w:b w:val="0"/>
          <w:sz w:val="26"/>
        </w:rPr>
        <w:t xml:space="preserve"> </w:t>
      </w:r>
      <w:r w:rsidR="00D429B4" w:rsidRPr="003A3A56">
        <w:rPr>
          <w:rFonts w:ascii="Times New Roman" w:hAnsi="Times New Roman"/>
          <w:b w:val="0"/>
          <w:sz w:val="26"/>
        </w:rPr>
        <w:t>следующего содержания:</w:t>
      </w:r>
    </w:p>
    <w:p w:rsidR="00D429B4" w:rsidRDefault="00D429B4" w:rsidP="0008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Pr="000C2253">
        <w:rPr>
          <w:rFonts w:ascii="Times New Roman" w:hAnsi="Times New Roman"/>
          <w:sz w:val="26"/>
        </w:rPr>
        <w:t>В случае, если предоставленные Заявителем документы и информация, указанные в пункт</w:t>
      </w:r>
      <w:r>
        <w:rPr>
          <w:rFonts w:ascii="Times New Roman" w:hAnsi="Times New Roman"/>
          <w:sz w:val="26"/>
        </w:rPr>
        <w:t>е</w:t>
      </w:r>
      <w:r w:rsidRPr="000C2253">
        <w:rPr>
          <w:rFonts w:ascii="Times New Roman" w:hAnsi="Times New Roman"/>
          <w:sz w:val="26"/>
        </w:rPr>
        <w:t xml:space="preserve"> 2.</w:t>
      </w:r>
      <w:r>
        <w:rPr>
          <w:rFonts w:ascii="Times New Roman" w:hAnsi="Times New Roman"/>
          <w:sz w:val="26"/>
        </w:rPr>
        <w:t>6</w:t>
      </w:r>
      <w:r w:rsidRPr="000C2253">
        <w:rPr>
          <w:rFonts w:ascii="Times New Roman" w:hAnsi="Times New Roman"/>
          <w:sz w:val="26"/>
        </w:rPr>
        <w:t xml:space="preserve"> настоящего Административного регламента,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6"/>
        </w:rPr>
        <w:t>,</w:t>
      </w:r>
      <w:r w:rsidRPr="000C2253">
        <w:rPr>
          <w:rFonts w:ascii="Times New Roman" w:hAnsi="Times New Roman"/>
          <w:sz w:val="26"/>
        </w:rPr>
        <w:t xml:space="preserve"> Управление не вправе требовать их предоставления на бумажном носителе (за исключением случаев</w:t>
      </w:r>
      <w:r w:rsidR="00405AD2">
        <w:rPr>
          <w:rFonts w:ascii="Times New Roman" w:hAnsi="Times New Roman"/>
          <w:sz w:val="26"/>
        </w:rPr>
        <w:t>,</w:t>
      </w:r>
      <w:r w:rsidRPr="000C2253">
        <w:rPr>
          <w:rFonts w:ascii="Times New Roman" w:hAnsi="Times New Roman"/>
          <w:sz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D429B4" w:rsidRDefault="00D429B4" w:rsidP="0008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3855AA">
        <w:rPr>
          <w:rFonts w:ascii="Times New Roman" w:hAnsi="Times New Roman"/>
          <w:sz w:val="26"/>
        </w:rPr>
        <w:t>.</w:t>
      </w:r>
      <w:r w:rsidR="0001158B">
        <w:rPr>
          <w:rFonts w:ascii="Times New Roman" w:hAnsi="Times New Roman"/>
          <w:sz w:val="26"/>
        </w:rPr>
        <w:t>2.</w:t>
      </w:r>
      <w:r>
        <w:rPr>
          <w:rFonts w:ascii="Times New Roman" w:hAnsi="Times New Roman"/>
          <w:sz w:val="26"/>
        </w:rPr>
        <w:t xml:space="preserve"> Дополнить </w:t>
      </w:r>
      <w:r w:rsidRPr="00AF15E2">
        <w:rPr>
          <w:rFonts w:ascii="Times New Roman" w:hAnsi="Times New Roman"/>
          <w:sz w:val="26"/>
        </w:rPr>
        <w:t xml:space="preserve">Административный регламент </w:t>
      </w:r>
      <w:r>
        <w:rPr>
          <w:rFonts w:ascii="Times New Roman" w:hAnsi="Times New Roman"/>
          <w:sz w:val="26"/>
        </w:rPr>
        <w:t>пунктом 2.</w:t>
      </w:r>
      <w:r w:rsidR="0001158B">
        <w:rPr>
          <w:rFonts w:ascii="Times New Roman" w:hAnsi="Times New Roman"/>
          <w:sz w:val="26"/>
        </w:rPr>
        <w:t>2</w:t>
      </w:r>
      <w:r w:rsidR="005139EF"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 xml:space="preserve"> следующего содержания:</w:t>
      </w:r>
    </w:p>
    <w:p w:rsidR="00D429B4" w:rsidRDefault="00D429B4" w:rsidP="0008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</w:t>
      </w:r>
      <w:r w:rsidR="0001158B">
        <w:rPr>
          <w:rFonts w:ascii="Times New Roman" w:hAnsi="Times New Roman"/>
          <w:sz w:val="26"/>
        </w:rPr>
        <w:t>2</w:t>
      </w:r>
      <w:r w:rsidR="005139EF"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>. Предоставление муниципальной услуги в упреждающем (проактивном) режиме не осуществляется.».</w:t>
      </w:r>
    </w:p>
    <w:p w:rsidR="00D429B4" w:rsidRDefault="00D429B4" w:rsidP="0008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01158B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. Дополнить </w:t>
      </w:r>
      <w:r w:rsidRPr="00AF15E2">
        <w:rPr>
          <w:rFonts w:ascii="Times New Roman" w:hAnsi="Times New Roman"/>
          <w:sz w:val="26"/>
        </w:rPr>
        <w:t xml:space="preserve">Административный регламент </w:t>
      </w:r>
      <w:r>
        <w:rPr>
          <w:rFonts w:ascii="Times New Roman" w:hAnsi="Times New Roman"/>
          <w:sz w:val="26"/>
        </w:rPr>
        <w:t>пунктом 3.20 следующего содержания:</w:t>
      </w:r>
    </w:p>
    <w:p w:rsidR="00D429B4" w:rsidRDefault="00D429B4" w:rsidP="0008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«3.20. </w:t>
      </w:r>
      <w:r w:rsidRPr="000C2253">
        <w:rPr>
          <w:rFonts w:ascii="Times New Roman" w:hAnsi="Times New Roman"/>
          <w:sz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>
        <w:rPr>
          <w:rFonts w:ascii="Times New Roman" w:hAnsi="Times New Roman"/>
          <w:sz w:val="26"/>
        </w:rPr>
        <w:t>».</w:t>
      </w:r>
    </w:p>
    <w:p w:rsidR="00D429B4" w:rsidRDefault="00D429B4" w:rsidP="0008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429B4" w:rsidRPr="00ED080B" w:rsidRDefault="00D429B4" w:rsidP="0008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ED080B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D429B4" w:rsidRDefault="00D429B4" w:rsidP="00D429B4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371BA3" w:rsidRDefault="00371BA3" w:rsidP="00D429B4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07481" w:rsidRPr="00ED080B" w:rsidRDefault="00C07481" w:rsidP="00D429B4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429B4" w:rsidRPr="00ED080B" w:rsidRDefault="00C07481" w:rsidP="00D429B4">
      <w:pPr>
        <w:spacing w:after="0" w:line="240" w:lineRule="auto"/>
        <w:outlineLvl w:val="6"/>
        <w:rPr>
          <w:rFonts w:ascii="Times New Roman" w:hAnsi="Times New Roman"/>
        </w:rPr>
      </w:pPr>
      <w:r w:rsidRPr="00ED080B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ED080B">
        <w:rPr>
          <w:rFonts w:ascii="Times New Roman" w:hAnsi="Times New Roman"/>
          <w:sz w:val="26"/>
          <w:szCs w:val="26"/>
        </w:rPr>
        <w:t>города</w:t>
      </w:r>
      <w:r w:rsidR="00D429B4" w:rsidRPr="00ED080B">
        <w:rPr>
          <w:rFonts w:ascii="Times New Roman" w:hAnsi="Times New Roman"/>
          <w:sz w:val="26"/>
          <w:szCs w:val="26"/>
        </w:rPr>
        <w:t xml:space="preserve"> Норильска</w:t>
      </w:r>
      <w:r w:rsidR="00D429B4" w:rsidRPr="00ED080B">
        <w:rPr>
          <w:rFonts w:ascii="Times New Roman" w:hAnsi="Times New Roman"/>
          <w:sz w:val="26"/>
          <w:szCs w:val="26"/>
        </w:rPr>
        <w:tab/>
      </w:r>
      <w:r w:rsidR="00D429B4" w:rsidRPr="00ED080B">
        <w:rPr>
          <w:rFonts w:ascii="Times New Roman" w:hAnsi="Times New Roman"/>
          <w:sz w:val="26"/>
          <w:szCs w:val="26"/>
        </w:rPr>
        <w:tab/>
      </w:r>
      <w:r w:rsidR="00D429B4" w:rsidRPr="00ED080B">
        <w:rPr>
          <w:rFonts w:ascii="Times New Roman" w:hAnsi="Times New Roman"/>
          <w:sz w:val="26"/>
          <w:szCs w:val="26"/>
        </w:rPr>
        <w:tab/>
      </w:r>
      <w:r w:rsidR="00D429B4" w:rsidRPr="00ED080B">
        <w:rPr>
          <w:rFonts w:ascii="Times New Roman" w:hAnsi="Times New Roman"/>
          <w:sz w:val="26"/>
          <w:szCs w:val="26"/>
        </w:rPr>
        <w:tab/>
      </w:r>
      <w:r w:rsidR="00D429B4" w:rsidRPr="00ED080B">
        <w:rPr>
          <w:rFonts w:ascii="Times New Roman" w:hAnsi="Times New Roman"/>
          <w:sz w:val="26"/>
          <w:szCs w:val="26"/>
        </w:rPr>
        <w:tab/>
      </w:r>
      <w:r w:rsidR="00D429B4" w:rsidRPr="00ED080B">
        <w:rPr>
          <w:rFonts w:ascii="Times New Roman" w:hAnsi="Times New Roman"/>
          <w:sz w:val="26"/>
          <w:szCs w:val="26"/>
        </w:rPr>
        <w:tab/>
      </w:r>
      <w:r w:rsidR="00D429B4">
        <w:rPr>
          <w:rFonts w:ascii="Times New Roman" w:hAnsi="Times New Roman"/>
          <w:sz w:val="26"/>
          <w:szCs w:val="26"/>
        </w:rPr>
        <w:t xml:space="preserve">     </w:t>
      </w:r>
      <w:r w:rsidR="00345210">
        <w:rPr>
          <w:rFonts w:ascii="Times New Roman" w:hAnsi="Times New Roman"/>
          <w:sz w:val="26"/>
          <w:szCs w:val="26"/>
        </w:rPr>
        <w:tab/>
      </w:r>
      <w:r w:rsidR="00345210">
        <w:rPr>
          <w:rFonts w:ascii="Times New Roman" w:hAnsi="Times New Roman"/>
          <w:sz w:val="26"/>
          <w:szCs w:val="26"/>
        </w:rPr>
        <w:tab/>
        <w:t xml:space="preserve">  Д.В. Карасев</w:t>
      </w:r>
      <w:bookmarkStart w:id="0" w:name="_GoBack"/>
      <w:bookmarkEnd w:id="0"/>
    </w:p>
    <w:sectPr w:rsidR="00D429B4" w:rsidRPr="00ED080B" w:rsidSect="00853A65">
      <w:pgSz w:w="11906" w:h="16838"/>
      <w:pgMar w:top="1276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554" w:rsidRDefault="005C4554" w:rsidP="00BF5CC2">
      <w:pPr>
        <w:spacing w:after="0" w:line="240" w:lineRule="auto"/>
      </w:pPr>
      <w:r>
        <w:separator/>
      </w:r>
    </w:p>
  </w:endnote>
  <w:endnote w:type="continuationSeparator" w:id="0">
    <w:p w:rsidR="005C4554" w:rsidRDefault="005C4554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554" w:rsidRDefault="005C4554" w:rsidP="00BF5CC2">
      <w:pPr>
        <w:spacing w:after="0" w:line="240" w:lineRule="auto"/>
      </w:pPr>
      <w:r>
        <w:separator/>
      </w:r>
    </w:p>
  </w:footnote>
  <w:footnote w:type="continuationSeparator" w:id="0">
    <w:p w:rsidR="005C4554" w:rsidRDefault="005C4554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58B"/>
    <w:rsid w:val="000118FE"/>
    <w:rsid w:val="00012B4E"/>
    <w:rsid w:val="000131E0"/>
    <w:rsid w:val="00013895"/>
    <w:rsid w:val="0001474B"/>
    <w:rsid w:val="00017712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8400A"/>
    <w:rsid w:val="00092B70"/>
    <w:rsid w:val="000A1C15"/>
    <w:rsid w:val="000B4658"/>
    <w:rsid w:val="000B6CCA"/>
    <w:rsid w:val="000D26BB"/>
    <w:rsid w:val="000D4208"/>
    <w:rsid w:val="000D53EC"/>
    <w:rsid w:val="000D5B99"/>
    <w:rsid w:val="000E2B65"/>
    <w:rsid w:val="000E4BB5"/>
    <w:rsid w:val="000F221A"/>
    <w:rsid w:val="000F22D5"/>
    <w:rsid w:val="00102FEE"/>
    <w:rsid w:val="00107760"/>
    <w:rsid w:val="00111E66"/>
    <w:rsid w:val="001232FC"/>
    <w:rsid w:val="001304E7"/>
    <w:rsid w:val="0015168B"/>
    <w:rsid w:val="0017205B"/>
    <w:rsid w:val="0017563D"/>
    <w:rsid w:val="001A0182"/>
    <w:rsid w:val="001A19D6"/>
    <w:rsid w:val="001A3EBA"/>
    <w:rsid w:val="001B2310"/>
    <w:rsid w:val="001C0A25"/>
    <w:rsid w:val="001C1455"/>
    <w:rsid w:val="001C5580"/>
    <w:rsid w:val="001D07A0"/>
    <w:rsid w:val="001F2427"/>
    <w:rsid w:val="00205C01"/>
    <w:rsid w:val="00205FFE"/>
    <w:rsid w:val="002103D0"/>
    <w:rsid w:val="00211FE5"/>
    <w:rsid w:val="00212472"/>
    <w:rsid w:val="00216973"/>
    <w:rsid w:val="00224BFE"/>
    <w:rsid w:val="0022748E"/>
    <w:rsid w:val="00234FB3"/>
    <w:rsid w:val="00244D6B"/>
    <w:rsid w:val="0024635C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6574"/>
    <w:rsid w:val="002B5D3B"/>
    <w:rsid w:val="002B6400"/>
    <w:rsid w:val="002D152F"/>
    <w:rsid w:val="002D6319"/>
    <w:rsid w:val="002D738D"/>
    <w:rsid w:val="002E47D4"/>
    <w:rsid w:val="002E7BCE"/>
    <w:rsid w:val="002F08DF"/>
    <w:rsid w:val="002F130C"/>
    <w:rsid w:val="002F17D9"/>
    <w:rsid w:val="003016A5"/>
    <w:rsid w:val="0031005F"/>
    <w:rsid w:val="003357BC"/>
    <w:rsid w:val="00345210"/>
    <w:rsid w:val="003461A5"/>
    <w:rsid w:val="00361BAB"/>
    <w:rsid w:val="00363348"/>
    <w:rsid w:val="00363C4B"/>
    <w:rsid w:val="003653AB"/>
    <w:rsid w:val="00371B17"/>
    <w:rsid w:val="00371BA3"/>
    <w:rsid w:val="0037600A"/>
    <w:rsid w:val="00377086"/>
    <w:rsid w:val="003817A0"/>
    <w:rsid w:val="003855AA"/>
    <w:rsid w:val="00390765"/>
    <w:rsid w:val="003A7F42"/>
    <w:rsid w:val="003B01AC"/>
    <w:rsid w:val="003B0B19"/>
    <w:rsid w:val="003C08AB"/>
    <w:rsid w:val="003C0D88"/>
    <w:rsid w:val="003C1FBB"/>
    <w:rsid w:val="003D2F54"/>
    <w:rsid w:val="003D4790"/>
    <w:rsid w:val="003D5F3A"/>
    <w:rsid w:val="003E307B"/>
    <w:rsid w:val="003E72A8"/>
    <w:rsid w:val="003F0D67"/>
    <w:rsid w:val="003F4BFF"/>
    <w:rsid w:val="003F4C02"/>
    <w:rsid w:val="00405AD2"/>
    <w:rsid w:val="004174F3"/>
    <w:rsid w:val="00420B3F"/>
    <w:rsid w:val="00433E7F"/>
    <w:rsid w:val="00443313"/>
    <w:rsid w:val="00443912"/>
    <w:rsid w:val="004459C1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91631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3826"/>
    <w:rsid w:val="004C3FE9"/>
    <w:rsid w:val="004C774D"/>
    <w:rsid w:val="004D69F2"/>
    <w:rsid w:val="004E13F3"/>
    <w:rsid w:val="004F0FC4"/>
    <w:rsid w:val="004F458B"/>
    <w:rsid w:val="00505C8F"/>
    <w:rsid w:val="00505DB2"/>
    <w:rsid w:val="005139EF"/>
    <w:rsid w:val="00515D26"/>
    <w:rsid w:val="00527CED"/>
    <w:rsid w:val="00543218"/>
    <w:rsid w:val="00543F4A"/>
    <w:rsid w:val="00546291"/>
    <w:rsid w:val="00546C74"/>
    <w:rsid w:val="00546DD4"/>
    <w:rsid w:val="0055275B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C4554"/>
    <w:rsid w:val="005C791C"/>
    <w:rsid w:val="005D06D1"/>
    <w:rsid w:val="005D31E8"/>
    <w:rsid w:val="005E03D0"/>
    <w:rsid w:val="005E05EA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77FA"/>
    <w:rsid w:val="006809CC"/>
    <w:rsid w:val="00680E08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5A7F"/>
    <w:rsid w:val="006D79A4"/>
    <w:rsid w:val="006E0668"/>
    <w:rsid w:val="006E27BC"/>
    <w:rsid w:val="006F1A7E"/>
    <w:rsid w:val="006F2C20"/>
    <w:rsid w:val="00702B0D"/>
    <w:rsid w:val="0070302A"/>
    <w:rsid w:val="00704F15"/>
    <w:rsid w:val="00713876"/>
    <w:rsid w:val="00715E81"/>
    <w:rsid w:val="0071796C"/>
    <w:rsid w:val="0072092D"/>
    <w:rsid w:val="0072449A"/>
    <w:rsid w:val="00743A84"/>
    <w:rsid w:val="00750BC6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B1F0B"/>
    <w:rsid w:val="007B2EAF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2008A"/>
    <w:rsid w:val="00831BB8"/>
    <w:rsid w:val="00835256"/>
    <w:rsid w:val="00853A65"/>
    <w:rsid w:val="00856452"/>
    <w:rsid w:val="00865EC5"/>
    <w:rsid w:val="0086704B"/>
    <w:rsid w:val="00875CD1"/>
    <w:rsid w:val="00882ACD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90BAD"/>
    <w:rsid w:val="00991733"/>
    <w:rsid w:val="009A718C"/>
    <w:rsid w:val="009B0EB5"/>
    <w:rsid w:val="009D3B32"/>
    <w:rsid w:val="009E17C4"/>
    <w:rsid w:val="009E38C8"/>
    <w:rsid w:val="009F001F"/>
    <w:rsid w:val="009F64B1"/>
    <w:rsid w:val="009F6CA4"/>
    <w:rsid w:val="00A03FA1"/>
    <w:rsid w:val="00A11B2B"/>
    <w:rsid w:val="00A17ADA"/>
    <w:rsid w:val="00A255C6"/>
    <w:rsid w:val="00A32FF8"/>
    <w:rsid w:val="00A3453D"/>
    <w:rsid w:val="00A5294A"/>
    <w:rsid w:val="00A52D42"/>
    <w:rsid w:val="00A53A92"/>
    <w:rsid w:val="00A5631E"/>
    <w:rsid w:val="00A65741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A6448"/>
    <w:rsid w:val="00AB27AA"/>
    <w:rsid w:val="00AB3FF4"/>
    <w:rsid w:val="00AC02B8"/>
    <w:rsid w:val="00AC418C"/>
    <w:rsid w:val="00AC4ED2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2357B"/>
    <w:rsid w:val="00B23647"/>
    <w:rsid w:val="00B342D4"/>
    <w:rsid w:val="00B3669D"/>
    <w:rsid w:val="00B3792C"/>
    <w:rsid w:val="00B4379C"/>
    <w:rsid w:val="00B45B44"/>
    <w:rsid w:val="00B46D67"/>
    <w:rsid w:val="00B539E6"/>
    <w:rsid w:val="00B67B27"/>
    <w:rsid w:val="00B721DD"/>
    <w:rsid w:val="00B9463B"/>
    <w:rsid w:val="00BA32D7"/>
    <w:rsid w:val="00BA5A73"/>
    <w:rsid w:val="00BB0C80"/>
    <w:rsid w:val="00BB5E31"/>
    <w:rsid w:val="00BB6BFA"/>
    <w:rsid w:val="00BC759D"/>
    <w:rsid w:val="00BE0D59"/>
    <w:rsid w:val="00BE3FF5"/>
    <w:rsid w:val="00BE5BA5"/>
    <w:rsid w:val="00BF5CC2"/>
    <w:rsid w:val="00BF7C19"/>
    <w:rsid w:val="00C04A6B"/>
    <w:rsid w:val="00C07481"/>
    <w:rsid w:val="00C228D2"/>
    <w:rsid w:val="00C2594C"/>
    <w:rsid w:val="00C30FA0"/>
    <w:rsid w:val="00C31126"/>
    <w:rsid w:val="00C31DFB"/>
    <w:rsid w:val="00C37B78"/>
    <w:rsid w:val="00C45079"/>
    <w:rsid w:val="00C664BB"/>
    <w:rsid w:val="00C76445"/>
    <w:rsid w:val="00C8117F"/>
    <w:rsid w:val="00C817C7"/>
    <w:rsid w:val="00C822A1"/>
    <w:rsid w:val="00C87304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35F2B"/>
    <w:rsid w:val="00D429B4"/>
    <w:rsid w:val="00D465DA"/>
    <w:rsid w:val="00D5061E"/>
    <w:rsid w:val="00D6121B"/>
    <w:rsid w:val="00D74903"/>
    <w:rsid w:val="00D760F8"/>
    <w:rsid w:val="00D81D33"/>
    <w:rsid w:val="00D87A6D"/>
    <w:rsid w:val="00D96674"/>
    <w:rsid w:val="00DB325D"/>
    <w:rsid w:val="00DB6252"/>
    <w:rsid w:val="00DD0C1F"/>
    <w:rsid w:val="00DD0C68"/>
    <w:rsid w:val="00DD0E5B"/>
    <w:rsid w:val="00DD1AEA"/>
    <w:rsid w:val="00DD6A62"/>
    <w:rsid w:val="00DE7ACA"/>
    <w:rsid w:val="00DF6A2C"/>
    <w:rsid w:val="00DF7B25"/>
    <w:rsid w:val="00E01FD7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44A44"/>
    <w:rsid w:val="00E51BF6"/>
    <w:rsid w:val="00E57CC6"/>
    <w:rsid w:val="00E71F8B"/>
    <w:rsid w:val="00E74751"/>
    <w:rsid w:val="00E82AF1"/>
    <w:rsid w:val="00E830AC"/>
    <w:rsid w:val="00E9390C"/>
    <w:rsid w:val="00E95813"/>
    <w:rsid w:val="00EA09B1"/>
    <w:rsid w:val="00EA1201"/>
    <w:rsid w:val="00EA79E5"/>
    <w:rsid w:val="00EC3066"/>
    <w:rsid w:val="00ED181C"/>
    <w:rsid w:val="00EE3022"/>
    <w:rsid w:val="00EE4F62"/>
    <w:rsid w:val="00EE6473"/>
    <w:rsid w:val="00F0165D"/>
    <w:rsid w:val="00F01FE5"/>
    <w:rsid w:val="00F0450E"/>
    <w:rsid w:val="00F11629"/>
    <w:rsid w:val="00F13364"/>
    <w:rsid w:val="00F13542"/>
    <w:rsid w:val="00F17555"/>
    <w:rsid w:val="00F2696C"/>
    <w:rsid w:val="00F341DB"/>
    <w:rsid w:val="00F50AF7"/>
    <w:rsid w:val="00F530CF"/>
    <w:rsid w:val="00F70D5E"/>
    <w:rsid w:val="00F75D5D"/>
    <w:rsid w:val="00F82CDD"/>
    <w:rsid w:val="00F85BAD"/>
    <w:rsid w:val="00F9493C"/>
    <w:rsid w:val="00FA5807"/>
    <w:rsid w:val="00FB6993"/>
    <w:rsid w:val="00FD1CC2"/>
    <w:rsid w:val="00FD2505"/>
    <w:rsid w:val="00FD4BED"/>
    <w:rsid w:val="00FD7A85"/>
    <w:rsid w:val="00FE7679"/>
    <w:rsid w:val="00FF1778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9CC13-EA89-4C5F-A1B4-E6E881A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6B56965016186AAFF528B097BB5985362481DAB61A263BBD867D323A376D500C207DD8E6AA4C767E5A34EA6CE34943794EFEB85A4D30A3C1CB7762k73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F85BC-221F-4DE5-A2A3-1DD2FB00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2022-03-22T09:18:00Z</cp:lastPrinted>
  <dcterms:created xsi:type="dcterms:W3CDTF">2022-03-22T09:17:00Z</dcterms:created>
  <dcterms:modified xsi:type="dcterms:W3CDTF">2022-04-26T07:12:00Z</dcterms:modified>
</cp:coreProperties>
</file>