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E3F" w:rsidRPr="00A730B6" w:rsidRDefault="00037E3F" w:rsidP="00037E3F">
      <w:pPr>
        <w:rPr>
          <w:sz w:val="26"/>
          <w:szCs w:val="26"/>
        </w:rPr>
      </w:pPr>
    </w:p>
    <w:p w:rsidR="00037E3F" w:rsidRPr="00A730B6" w:rsidRDefault="00037E3F" w:rsidP="00037E3F">
      <w:pPr>
        <w:rPr>
          <w:sz w:val="26"/>
          <w:szCs w:val="26"/>
        </w:rPr>
      </w:pPr>
    </w:p>
    <w:p w:rsidR="000D22B4" w:rsidRPr="00A730B6" w:rsidRDefault="000D22B4" w:rsidP="000D22B4">
      <w:pPr>
        <w:pStyle w:val="ac"/>
        <w:rPr>
          <w:b w:val="0"/>
          <w:bCs/>
          <w:sz w:val="26"/>
          <w:szCs w:val="26"/>
        </w:rPr>
      </w:pPr>
      <w:r w:rsidRPr="00A730B6">
        <w:rPr>
          <w:noProof/>
          <w:sz w:val="26"/>
          <w:szCs w:val="26"/>
        </w:rPr>
        <w:drawing>
          <wp:inline distT="0" distB="0" distL="0" distR="0">
            <wp:extent cx="466725" cy="561975"/>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0D22B4" w:rsidRPr="00A730B6" w:rsidRDefault="000D22B4" w:rsidP="000D22B4">
      <w:pPr>
        <w:pStyle w:val="1"/>
        <w:rPr>
          <w:b w:val="0"/>
          <w:bCs w:val="0"/>
          <w:color w:val="auto"/>
          <w:sz w:val="26"/>
          <w:szCs w:val="26"/>
        </w:rPr>
      </w:pPr>
      <w:r w:rsidRPr="00A730B6">
        <w:rPr>
          <w:b w:val="0"/>
          <w:bCs w:val="0"/>
          <w:color w:val="auto"/>
          <w:sz w:val="26"/>
          <w:szCs w:val="26"/>
        </w:rPr>
        <w:t>АДМИНИСТРАЦИЯ ГОРОДА НОРИЛЬСКА</w:t>
      </w:r>
    </w:p>
    <w:p w:rsidR="000D22B4" w:rsidRPr="00A730B6" w:rsidRDefault="000D22B4" w:rsidP="000D22B4">
      <w:pPr>
        <w:pStyle w:val="2"/>
        <w:jc w:val="center"/>
        <w:rPr>
          <w:bCs/>
          <w:sz w:val="26"/>
          <w:szCs w:val="26"/>
        </w:rPr>
      </w:pPr>
      <w:r w:rsidRPr="00A730B6">
        <w:rPr>
          <w:bCs/>
          <w:sz w:val="26"/>
          <w:szCs w:val="26"/>
        </w:rPr>
        <w:t>КРАСНОЯРСКОГО КРАЯ</w:t>
      </w:r>
    </w:p>
    <w:p w:rsidR="000D22B4" w:rsidRPr="00A730B6" w:rsidRDefault="000D22B4" w:rsidP="000D22B4">
      <w:pPr>
        <w:rPr>
          <w:sz w:val="26"/>
          <w:szCs w:val="26"/>
        </w:rPr>
      </w:pPr>
    </w:p>
    <w:p w:rsidR="000D22B4" w:rsidRPr="006E26AB" w:rsidRDefault="000D22B4" w:rsidP="000D22B4">
      <w:pPr>
        <w:pStyle w:val="1"/>
        <w:rPr>
          <w:color w:val="auto"/>
          <w:sz w:val="26"/>
          <w:szCs w:val="26"/>
        </w:rPr>
      </w:pPr>
      <w:r w:rsidRPr="006E26AB">
        <w:rPr>
          <w:color w:val="auto"/>
          <w:sz w:val="26"/>
          <w:szCs w:val="26"/>
        </w:rPr>
        <w:t>ПОСТАНОВЛЕНИЕ</w:t>
      </w:r>
    </w:p>
    <w:p w:rsidR="000D22B4" w:rsidRPr="00A730B6" w:rsidRDefault="000D22B4" w:rsidP="000D22B4">
      <w:pPr>
        <w:rPr>
          <w:sz w:val="26"/>
          <w:szCs w:val="26"/>
        </w:rPr>
      </w:pPr>
    </w:p>
    <w:tbl>
      <w:tblPr>
        <w:tblW w:w="0" w:type="auto"/>
        <w:tblInd w:w="64" w:type="dxa"/>
        <w:tblLook w:val="0000" w:firstRow="0" w:lastRow="0" w:firstColumn="0" w:lastColumn="0" w:noHBand="0" w:noVBand="0"/>
      </w:tblPr>
      <w:tblGrid>
        <w:gridCol w:w="3279"/>
        <w:gridCol w:w="2660"/>
        <w:gridCol w:w="3354"/>
      </w:tblGrid>
      <w:tr w:rsidR="000D22B4" w:rsidRPr="00A730B6" w:rsidTr="006E26AB">
        <w:trPr>
          <w:trHeight w:val="70"/>
        </w:trPr>
        <w:tc>
          <w:tcPr>
            <w:tcW w:w="3120" w:type="dxa"/>
            <w:vAlign w:val="center"/>
          </w:tcPr>
          <w:p w:rsidR="000D22B4" w:rsidRPr="00A730B6" w:rsidRDefault="002F05E4" w:rsidP="000D22B4">
            <w:pPr>
              <w:ind w:right="983"/>
              <w:rPr>
                <w:sz w:val="26"/>
                <w:szCs w:val="26"/>
              </w:rPr>
            </w:pPr>
            <w:r>
              <w:rPr>
                <w:sz w:val="26"/>
                <w:szCs w:val="26"/>
              </w:rPr>
              <w:t>14.06.2017</w:t>
            </w:r>
            <w:r w:rsidR="000D22B4" w:rsidRPr="00A730B6">
              <w:rPr>
                <w:sz w:val="26"/>
                <w:szCs w:val="26"/>
              </w:rPr>
              <w:t>_______</w:t>
            </w:r>
          </w:p>
        </w:tc>
        <w:tc>
          <w:tcPr>
            <w:tcW w:w="3120" w:type="dxa"/>
            <w:vAlign w:val="center"/>
          </w:tcPr>
          <w:p w:rsidR="000D22B4" w:rsidRPr="00A730B6" w:rsidRDefault="000D22B4" w:rsidP="000D22B4">
            <w:pPr>
              <w:jc w:val="center"/>
              <w:rPr>
                <w:sz w:val="26"/>
                <w:szCs w:val="26"/>
              </w:rPr>
            </w:pPr>
            <w:r w:rsidRPr="00A730B6">
              <w:rPr>
                <w:sz w:val="26"/>
                <w:szCs w:val="26"/>
              </w:rPr>
              <w:t>г. Норильск</w:t>
            </w:r>
          </w:p>
        </w:tc>
        <w:tc>
          <w:tcPr>
            <w:tcW w:w="4152" w:type="dxa"/>
            <w:vAlign w:val="center"/>
          </w:tcPr>
          <w:p w:rsidR="000D22B4" w:rsidRPr="00A730B6" w:rsidRDefault="002F05E4" w:rsidP="000D22B4">
            <w:pPr>
              <w:jc w:val="right"/>
              <w:rPr>
                <w:sz w:val="26"/>
                <w:szCs w:val="26"/>
              </w:rPr>
            </w:pPr>
            <w:r>
              <w:rPr>
                <w:sz w:val="26"/>
                <w:szCs w:val="26"/>
              </w:rPr>
              <w:t>№245</w:t>
            </w:r>
            <w:r w:rsidR="000D22B4" w:rsidRPr="00A730B6">
              <w:rPr>
                <w:sz w:val="26"/>
                <w:szCs w:val="26"/>
              </w:rPr>
              <w:t>_</w:t>
            </w:r>
          </w:p>
        </w:tc>
      </w:tr>
    </w:tbl>
    <w:p w:rsidR="000D22B4" w:rsidRPr="00A730B6" w:rsidRDefault="000D22B4" w:rsidP="000D22B4">
      <w:pPr>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0D22B4" w:rsidRPr="00A730B6" w:rsidTr="006E26AB">
        <w:tc>
          <w:tcPr>
            <w:tcW w:w="9854" w:type="dxa"/>
            <w:tcBorders>
              <w:top w:val="nil"/>
              <w:left w:val="nil"/>
              <w:bottom w:val="nil"/>
              <w:right w:val="nil"/>
            </w:tcBorders>
            <w:shd w:val="clear" w:color="auto" w:fill="auto"/>
          </w:tcPr>
          <w:p w:rsidR="000D22B4" w:rsidRPr="00A730B6" w:rsidRDefault="000D22B4" w:rsidP="00A92D3B">
            <w:pPr>
              <w:tabs>
                <w:tab w:val="left" w:pos="851"/>
              </w:tabs>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1"/>
            </w:tblGrid>
            <w:tr w:rsidR="000D22B4" w:rsidRPr="00A730B6" w:rsidTr="000D22B4">
              <w:tc>
                <w:tcPr>
                  <w:tcW w:w="9355" w:type="dxa"/>
                  <w:tcBorders>
                    <w:top w:val="nil"/>
                    <w:left w:val="nil"/>
                    <w:bottom w:val="nil"/>
                    <w:right w:val="nil"/>
                  </w:tcBorders>
                </w:tcPr>
                <w:p w:rsidR="000D22B4" w:rsidRPr="00A730B6" w:rsidRDefault="000D22B4" w:rsidP="00A92D3B">
                  <w:pPr>
                    <w:pStyle w:val="20"/>
                    <w:tabs>
                      <w:tab w:val="left" w:pos="851"/>
                    </w:tabs>
                    <w:jc w:val="both"/>
                    <w:rPr>
                      <w:b w:val="0"/>
                      <w:color w:val="auto"/>
                      <w:sz w:val="26"/>
                      <w:szCs w:val="26"/>
                    </w:rPr>
                  </w:pPr>
                  <w:r w:rsidRPr="00A730B6">
                    <w:rPr>
                      <w:b w:val="0"/>
                      <w:color w:val="auto"/>
                      <w:sz w:val="26"/>
                      <w:szCs w:val="26"/>
                    </w:rPr>
                    <w:t>Об утверждении Примерного положения об оплате труда работников муниципального автономного учреждения «Информационный центр «Норильские новости»</w:t>
                  </w:r>
                </w:p>
                <w:p w:rsidR="000D22B4" w:rsidRPr="00A730B6" w:rsidRDefault="000D22B4" w:rsidP="00A92D3B">
                  <w:pPr>
                    <w:pStyle w:val="20"/>
                    <w:tabs>
                      <w:tab w:val="left" w:pos="851"/>
                      <w:tab w:val="right" w:pos="9708"/>
                    </w:tabs>
                    <w:jc w:val="both"/>
                    <w:rPr>
                      <w:color w:val="auto"/>
                      <w:sz w:val="26"/>
                      <w:szCs w:val="26"/>
                    </w:rPr>
                  </w:pPr>
                </w:p>
              </w:tc>
            </w:tr>
          </w:tbl>
          <w:p w:rsidR="00255E6F" w:rsidRDefault="000D22B4" w:rsidP="00A92D3B">
            <w:pPr>
              <w:pStyle w:val="a3"/>
              <w:tabs>
                <w:tab w:val="left" w:pos="851"/>
              </w:tabs>
              <w:spacing w:before="0" w:beforeAutospacing="0" w:after="0" w:afterAutospacing="0" w:line="240" w:lineRule="auto"/>
              <w:ind w:firstLine="709"/>
              <w:rPr>
                <w:color w:val="auto"/>
                <w:sz w:val="26"/>
                <w:szCs w:val="26"/>
              </w:rPr>
            </w:pPr>
            <w:r w:rsidRPr="00A730B6">
              <w:rPr>
                <w:color w:val="auto"/>
                <w:sz w:val="26"/>
                <w:szCs w:val="26"/>
              </w:rPr>
              <w:t xml:space="preserve">В соответствии с Трудовым </w:t>
            </w:r>
            <w:hyperlink r:id="rId9" w:history="1">
              <w:r w:rsidRPr="00A730B6">
                <w:rPr>
                  <w:color w:val="auto"/>
                  <w:sz w:val="26"/>
                  <w:szCs w:val="26"/>
                </w:rPr>
                <w:t>кодексом</w:t>
              </w:r>
            </w:hyperlink>
            <w:r w:rsidRPr="00A730B6">
              <w:rPr>
                <w:color w:val="auto"/>
                <w:sz w:val="26"/>
                <w:szCs w:val="26"/>
              </w:rPr>
              <w:t xml:space="preserve"> Российской Федерации, </w:t>
            </w:r>
            <w:hyperlink r:id="rId10" w:history="1">
              <w:r w:rsidR="000177F2">
                <w:rPr>
                  <w:color w:val="auto"/>
                  <w:sz w:val="26"/>
                  <w:szCs w:val="26"/>
                </w:rPr>
                <w:t>п</w:t>
              </w:r>
              <w:r w:rsidRPr="00A730B6">
                <w:rPr>
                  <w:color w:val="auto"/>
                  <w:sz w:val="26"/>
                  <w:szCs w:val="26"/>
                </w:rPr>
                <w:t>остановлением</w:t>
              </w:r>
            </w:hyperlink>
            <w:r w:rsidRPr="00A730B6">
              <w:rPr>
                <w:color w:val="auto"/>
                <w:sz w:val="26"/>
                <w:szCs w:val="26"/>
              </w:rPr>
              <w:t xml:space="preserve"> Администрации города Норильска от 29.03.2016 № 181 </w:t>
            </w:r>
            <w:r w:rsidR="003C2DCC" w:rsidRPr="00A730B6">
              <w:rPr>
                <w:color w:val="auto"/>
                <w:sz w:val="26"/>
                <w:szCs w:val="26"/>
              </w:rPr>
              <w:t>«</w:t>
            </w:r>
            <w:r w:rsidRPr="00A730B6">
              <w:rPr>
                <w:color w:val="auto"/>
                <w:sz w:val="26"/>
                <w:szCs w:val="26"/>
              </w:rPr>
              <w:t>О</w:t>
            </w:r>
            <w:r w:rsidR="006E26AB">
              <w:rPr>
                <w:color w:val="auto"/>
                <w:sz w:val="26"/>
                <w:szCs w:val="26"/>
              </w:rPr>
              <w:t> </w:t>
            </w:r>
            <w:r w:rsidRPr="00A730B6">
              <w:rPr>
                <w:color w:val="auto"/>
                <w:sz w:val="26"/>
                <w:szCs w:val="26"/>
              </w:rPr>
              <w:t>системе оплаты труда работников муниципальных учреждений муниципального образования город Норильск</w:t>
            </w:r>
            <w:r w:rsidR="003C2DCC" w:rsidRPr="00A730B6">
              <w:rPr>
                <w:color w:val="auto"/>
                <w:sz w:val="26"/>
                <w:szCs w:val="26"/>
              </w:rPr>
              <w:t>»</w:t>
            </w:r>
            <w:r w:rsidR="006E26AB">
              <w:rPr>
                <w:color w:val="auto"/>
                <w:sz w:val="26"/>
                <w:szCs w:val="26"/>
              </w:rPr>
              <w:t>,</w:t>
            </w:r>
          </w:p>
          <w:p w:rsidR="003C2DCC" w:rsidRPr="00A730B6" w:rsidRDefault="003C2DCC" w:rsidP="00255E6F">
            <w:pPr>
              <w:pStyle w:val="a3"/>
              <w:tabs>
                <w:tab w:val="left" w:pos="851"/>
              </w:tabs>
              <w:spacing w:before="0" w:beforeAutospacing="0" w:after="0" w:afterAutospacing="0" w:line="240" w:lineRule="auto"/>
              <w:rPr>
                <w:color w:val="auto"/>
                <w:sz w:val="26"/>
                <w:szCs w:val="26"/>
              </w:rPr>
            </w:pPr>
            <w:r w:rsidRPr="00A730B6">
              <w:rPr>
                <w:color w:val="auto"/>
                <w:sz w:val="26"/>
                <w:szCs w:val="26"/>
              </w:rPr>
              <w:t>ПОСТАНОВЛЯЮ:</w:t>
            </w:r>
          </w:p>
          <w:p w:rsidR="000D22B4" w:rsidRPr="00A730B6" w:rsidRDefault="000D22B4" w:rsidP="00A92D3B">
            <w:pPr>
              <w:tabs>
                <w:tab w:val="left" w:pos="851"/>
              </w:tabs>
              <w:ind w:firstLine="709"/>
              <w:jc w:val="both"/>
              <w:outlineLvl w:val="0"/>
              <w:rPr>
                <w:sz w:val="26"/>
                <w:szCs w:val="26"/>
              </w:rPr>
            </w:pPr>
          </w:p>
          <w:p w:rsidR="000D22B4" w:rsidRPr="00A730B6" w:rsidRDefault="000D22B4" w:rsidP="00A92D3B">
            <w:pPr>
              <w:pStyle w:val="20"/>
              <w:tabs>
                <w:tab w:val="left" w:pos="851"/>
              </w:tabs>
              <w:ind w:firstLine="709"/>
              <w:jc w:val="both"/>
              <w:rPr>
                <w:b w:val="0"/>
                <w:color w:val="auto"/>
                <w:sz w:val="26"/>
                <w:szCs w:val="26"/>
              </w:rPr>
            </w:pPr>
            <w:r w:rsidRPr="00A730B6">
              <w:rPr>
                <w:b w:val="0"/>
                <w:color w:val="auto"/>
                <w:sz w:val="26"/>
                <w:szCs w:val="26"/>
              </w:rPr>
              <w:t xml:space="preserve">1. Утвердить Примерное </w:t>
            </w:r>
            <w:hyperlink w:anchor="P39" w:history="1">
              <w:r w:rsidRPr="00A730B6">
                <w:rPr>
                  <w:b w:val="0"/>
                  <w:color w:val="auto"/>
                  <w:sz w:val="26"/>
                  <w:szCs w:val="26"/>
                </w:rPr>
                <w:t>положение</w:t>
              </w:r>
            </w:hyperlink>
            <w:r w:rsidRPr="00A730B6">
              <w:rPr>
                <w:b w:val="0"/>
                <w:color w:val="auto"/>
                <w:sz w:val="26"/>
                <w:szCs w:val="26"/>
              </w:rPr>
              <w:t xml:space="preserve"> об оплате труда работников муниципального </w:t>
            </w:r>
            <w:r w:rsidR="003C2DCC" w:rsidRPr="00A730B6">
              <w:rPr>
                <w:b w:val="0"/>
                <w:color w:val="auto"/>
                <w:sz w:val="26"/>
                <w:szCs w:val="26"/>
              </w:rPr>
              <w:t xml:space="preserve">автономного учреждения «Информационный центр «Норильские новости» </w:t>
            </w:r>
            <w:r w:rsidRPr="00A730B6">
              <w:rPr>
                <w:b w:val="0"/>
                <w:color w:val="auto"/>
                <w:sz w:val="26"/>
                <w:szCs w:val="26"/>
              </w:rPr>
              <w:t>(далее - Положение) (прилагается).</w:t>
            </w:r>
          </w:p>
          <w:p w:rsidR="000D22B4" w:rsidRPr="00A730B6" w:rsidRDefault="000D22B4" w:rsidP="00A92D3B">
            <w:pPr>
              <w:tabs>
                <w:tab w:val="left" w:pos="851"/>
              </w:tabs>
              <w:spacing w:after="1" w:line="220" w:lineRule="atLeast"/>
              <w:ind w:firstLine="709"/>
              <w:jc w:val="both"/>
              <w:rPr>
                <w:sz w:val="26"/>
                <w:szCs w:val="26"/>
              </w:rPr>
            </w:pPr>
            <w:r w:rsidRPr="00A730B6">
              <w:rPr>
                <w:sz w:val="26"/>
                <w:szCs w:val="26"/>
              </w:rPr>
              <w:t xml:space="preserve">2. Директору муниципального </w:t>
            </w:r>
            <w:r w:rsidR="003C2DCC" w:rsidRPr="00A730B6">
              <w:rPr>
                <w:sz w:val="26"/>
                <w:szCs w:val="26"/>
              </w:rPr>
              <w:t xml:space="preserve">автономного учреждения «Информационный центр «Норильские новости» </w:t>
            </w:r>
            <w:r w:rsidRPr="00A730B6">
              <w:rPr>
                <w:sz w:val="26"/>
                <w:szCs w:val="26"/>
              </w:rPr>
              <w:t xml:space="preserve">не позднее пяти рабочих </w:t>
            </w:r>
            <w:r w:rsidR="000177F2">
              <w:rPr>
                <w:sz w:val="26"/>
                <w:szCs w:val="26"/>
              </w:rPr>
              <w:t>дней с даты издания настоящего п</w:t>
            </w:r>
            <w:r w:rsidRPr="00A730B6">
              <w:rPr>
                <w:sz w:val="26"/>
                <w:szCs w:val="26"/>
              </w:rPr>
              <w:t>остановления разработать и утвердить в соответствии с ним в установленном законом порядке Положение об оплате труда работников муниц</w:t>
            </w:r>
            <w:r w:rsidR="003C2DCC" w:rsidRPr="00A730B6">
              <w:rPr>
                <w:sz w:val="26"/>
                <w:szCs w:val="26"/>
              </w:rPr>
              <w:t>ипального автономного учреждения «Информационный центр «Норильские новости»</w:t>
            </w:r>
            <w:r w:rsidRPr="00A730B6">
              <w:rPr>
                <w:sz w:val="26"/>
                <w:szCs w:val="26"/>
              </w:rPr>
              <w:t>.</w:t>
            </w:r>
          </w:p>
          <w:p w:rsidR="000D22B4" w:rsidRPr="00A730B6" w:rsidRDefault="000D22B4" w:rsidP="00A92D3B">
            <w:pPr>
              <w:tabs>
                <w:tab w:val="left" w:pos="851"/>
              </w:tabs>
              <w:spacing w:after="1" w:line="220" w:lineRule="atLeast"/>
              <w:ind w:firstLine="709"/>
              <w:jc w:val="both"/>
              <w:rPr>
                <w:sz w:val="26"/>
                <w:szCs w:val="26"/>
              </w:rPr>
            </w:pPr>
            <w:bookmarkStart w:id="0" w:name="P14"/>
            <w:bookmarkEnd w:id="0"/>
            <w:r w:rsidRPr="007112CF">
              <w:rPr>
                <w:sz w:val="26"/>
                <w:szCs w:val="26"/>
              </w:rPr>
              <w:t xml:space="preserve">3. Приостановить действие </w:t>
            </w:r>
            <w:r w:rsidR="006E26AB">
              <w:rPr>
                <w:sz w:val="26"/>
                <w:szCs w:val="26"/>
              </w:rPr>
              <w:t xml:space="preserve">пункта </w:t>
            </w:r>
            <w:r w:rsidR="002F180A">
              <w:rPr>
                <w:sz w:val="26"/>
                <w:szCs w:val="26"/>
              </w:rPr>
              <w:t>4.4</w:t>
            </w:r>
            <w:hyperlink w:anchor="P170" w:history="1"/>
            <w:r w:rsidRPr="007112CF">
              <w:rPr>
                <w:sz w:val="26"/>
                <w:szCs w:val="26"/>
              </w:rPr>
              <w:t xml:space="preserve"> Положения на период</w:t>
            </w:r>
            <w:r w:rsidRPr="00A730B6">
              <w:rPr>
                <w:sz w:val="26"/>
                <w:szCs w:val="26"/>
              </w:rPr>
              <w:t xml:space="preserve"> действия регионального соглашения о минимальной заработной плате в Красноярском крае, заключенного в установленном </w:t>
            </w:r>
            <w:hyperlink r:id="rId11" w:history="1">
              <w:r w:rsidRPr="00A730B6">
                <w:rPr>
                  <w:sz w:val="26"/>
                  <w:szCs w:val="26"/>
                </w:rPr>
                <w:t>статьей 133.1</w:t>
              </w:r>
            </w:hyperlink>
            <w:r w:rsidRPr="00A730B6">
              <w:rPr>
                <w:sz w:val="26"/>
                <w:szCs w:val="26"/>
              </w:rPr>
              <w:t xml:space="preserve"> Трудового кодекса Российской Федерации порядке.</w:t>
            </w:r>
          </w:p>
          <w:p w:rsidR="000D22B4" w:rsidRDefault="00A92D3B" w:rsidP="00A92D3B">
            <w:pPr>
              <w:tabs>
                <w:tab w:val="left" w:pos="851"/>
              </w:tabs>
              <w:spacing w:after="1" w:line="220" w:lineRule="atLeast"/>
              <w:ind w:firstLine="709"/>
              <w:jc w:val="both"/>
              <w:rPr>
                <w:sz w:val="26"/>
                <w:szCs w:val="26"/>
              </w:rPr>
            </w:pPr>
            <w:r w:rsidRPr="00A730B6">
              <w:rPr>
                <w:sz w:val="26"/>
                <w:szCs w:val="26"/>
              </w:rPr>
              <w:t>4</w:t>
            </w:r>
            <w:r w:rsidR="002F180A">
              <w:rPr>
                <w:sz w:val="26"/>
                <w:szCs w:val="26"/>
              </w:rPr>
              <w:t>. Опубликовать настоящее п</w:t>
            </w:r>
            <w:r w:rsidR="000D22B4" w:rsidRPr="00A730B6">
              <w:rPr>
                <w:sz w:val="26"/>
                <w:szCs w:val="26"/>
              </w:rPr>
              <w:t xml:space="preserve">остановление в газете </w:t>
            </w:r>
            <w:r w:rsidR="003C2DCC" w:rsidRPr="00A730B6">
              <w:rPr>
                <w:sz w:val="26"/>
                <w:szCs w:val="26"/>
              </w:rPr>
              <w:t>«</w:t>
            </w:r>
            <w:r w:rsidR="000D22B4" w:rsidRPr="00A730B6">
              <w:rPr>
                <w:sz w:val="26"/>
                <w:szCs w:val="26"/>
              </w:rPr>
              <w:t>Заполярная правда</w:t>
            </w:r>
            <w:r w:rsidR="003C2DCC" w:rsidRPr="00A730B6">
              <w:rPr>
                <w:sz w:val="26"/>
                <w:szCs w:val="26"/>
              </w:rPr>
              <w:t>»</w:t>
            </w:r>
            <w:r w:rsidR="000D22B4" w:rsidRPr="00A730B6">
              <w:rPr>
                <w:sz w:val="26"/>
                <w:szCs w:val="26"/>
              </w:rPr>
              <w:t xml:space="preserve"> и разместить его на официальном сайте муниципального образования город Норильск.</w:t>
            </w:r>
          </w:p>
          <w:p w:rsidR="005C3513" w:rsidRPr="00A730B6" w:rsidRDefault="005C3513" w:rsidP="00A92D3B">
            <w:pPr>
              <w:tabs>
                <w:tab w:val="left" w:pos="851"/>
              </w:tabs>
              <w:spacing w:after="1" w:line="220" w:lineRule="atLeast"/>
              <w:ind w:firstLine="709"/>
              <w:jc w:val="both"/>
              <w:rPr>
                <w:sz w:val="26"/>
                <w:szCs w:val="26"/>
              </w:rPr>
            </w:pPr>
            <w:r>
              <w:rPr>
                <w:sz w:val="26"/>
                <w:szCs w:val="26"/>
              </w:rPr>
              <w:t>5. Настоящее п</w:t>
            </w:r>
            <w:r w:rsidRPr="00A730B6">
              <w:rPr>
                <w:sz w:val="26"/>
                <w:szCs w:val="26"/>
              </w:rPr>
              <w:t>остановление</w:t>
            </w:r>
            <w:r>
              <w:rPr>
                <w:sz w:val="26"/>
                <w:szCs w:val="26"/>
              </w:rPr>
              <w:t xml:space="preserve"> вступает в силу с 01.09.2017.</w:t>
            </w:r>
          </w:p>
          <w:p w:rsidR="000D22B4" w:rsidRPr="00A730B6" w:rsidRDefault="000D22B4" w:rsidP="00A92D3B">
            <w:pPr>
              <w:tabs>
                <w:tab w:val="left" w:pos="851"/>
              </w:tabs>
              <w:spacing w:after="1" w:line="220" w:lineRule="atLeast"/>
              <w:jc w:val="both"/>
              <w:rPr>
                <w:sz w:val="26"/>
                <w:szCs w:val="26"/>
              </w:rPr>
            </w:pPr>
          </w:p>
          <w:p w:rsidR="000D22B4" w:rsidRPr="00A730B6" w:rsidRDefault="000D22B4" w:rsidP="00A92D3B">
            <w:pPr>
              <w:pStyle w:val="ConsPlusNormal"/>
              <w:widowControl/>
              <w:tabs>
                <w:tab w:val="left" w:pos="851"/>
              </w:tabs>
              <w:ind w:firstLine="709"/>
              <w:jc w:val="both"/>
              <w:rPr>
                <w:rFonts w:ascii="Times New Roman" w:hAnsi="Times New Roman" w:cs="Times New Roman"/>
                <w:sz w:val="26"/>
                <w:szCs w:val="26"/>
              </w:rPr>
            </w:pPr>
          </w:p>
          <w:p w:rsidR="000D22B4" w:rsidRPr="00A730B6" w:rsidRDefault="000D22B4" w:rsidP="007256C5">
            <w:pPr>
              <w:pStyle w:val="ConsPlusNormal"/>
              <w:widowControl/>
              <w:tabs>
                <w:tab w:val="left" w:pos="851"/>
                <w:tab w:val="right" w:pos="10348"/>
              </w:tabs>
              <w:ind w:firstLine="0"/>
              <w:jc w:val="both"/>
              <w:rPr>
                <w:rFonts w:ascii="Times New Roman" w:hAnsi="Times New Roman" w:cs="Times New Roman"/>
                <w:sz w:val="26"/>
                <w:szCs w:val="26"/>
              </w:rPr>
            </w:pPr>
            <w:r w:rsidRPr="00A730B6">
              <w:rPr>
                <w:rFonts w:ascii="Times New Roman" w:hAnsi="Times New Roman" w:cs="Times New Roman"/>
                <w:sz w:val="26"/>
                <w:szCs w:val="26"/>
              </w:rPr>
              <w:t>Руководитель Администрации города Норильска</w:t>
            </w:r>
            <w:r w:rsidRPr="00A730B6">
              <w:rPr>
                <w:rFonts w:ascii="Times New Roman" w:hAnsi="Times New Roman" w:cs="Times New Roman"/>
                <w:sz w:val="26"/>
                <w:szCs w:val="26"/>
              </w:rPr>
              <w:tab/>
            </w:r>
            <w:r w:rsidR="007256C5">
              <w:rPr>
                <w:rFonts w:ascii="Times New Roman" w:hAnsi="Times New Roman" w:cs="Times New Roman"/>
                <w:sz w:val="26"/>
                <w:szCs w:val="26"/>
              </w:rPr>
              <w:t xml:space="preserve">   </w:t>
            </w:r>
            <w:r w:rsidR="006E26AB">
              <w:rPr>
                <w:rFonts w:ascii="Times New Roman" w:hAnsi="Times New Roman" w:cs="Times New Roman"/>
                <w:sz w:val="26"/>
                <w:szCs w:val="26"/>
              </w:rPr>
              <w:t xml:space="preserve">                          </w:t>
            </w:r>
            <w:proofErr w:type="spellStart"/>
            <w:r w:rsidRPr="00A730B6">
              <w:rPr>
                <w:rFonts w:ascii="Times New Roman" w:hAnsi="Times New Roman" w:cs="Times New Roman"/>
                <w:sz w:val="26"/>
                <w:szCs w:val="26"/>
              </w:rPr>
              <w:t>Е.Ю</w:t>
            </w:r>
            <w:proofErr w:type="spellEnd"/>
            <w:r w:rsidRPr="00A730B6">
              <w:rPr>
                <w:rFonts w:ascii="Times New Roman" w:hAnsi="Times New Roman" w:cs="Times New Roman"/>
                <w:sz w:val="26"/>
                <w:szCs w:val="26"/>
              </w:rPr>
              <w:t>. Поздняков</w:t>
            </w:r>
          </w:p>
          <w:p w:rsidR="000177F2" w:rsidRDefault="000177F2" w:rsidP="00A92D3B">
            <w:pPr>
              <w:tabs>
                <w:tab w:val="left" w:pos="851"/>
              </w:tabs>
              <w:spacing w:after="1" w:line="220" w:lineRule="atLeast"/>
              <w:jc w:val="right"/>
              <w:outlineLvl w:val="0"/>
              <w:rPr>
                <w:sz w:val="26"/>
                <w:szCs w:val="26"/>
              </w:rPr>
            </w:pPr>
          </w:p>
          <w:p w:rsidR="006A3953" w:rsidRPr="00B67F6A" w:rsidRDefault="006A3953" w:rsidP="006A3953">
            <w:pPr>
              <w:jc w:val="both"/>
              <w:rPr>
                <w:rFonts w:eastAsia="Calibri" w:cs="Arial"/>
                <w:sz w:val="22"/>
                <w:szCs w:val="22"/>
                <w:lang w:eastAsia="en-US"/>
              </w:rPr>
            </w:pPr>
          </w:p>
          <w:p w:rsidR="006A3953" w:rsidRDefault="006A3953" w:rsidP="006A3953">
            <w:pPr>
              <w:jc w:val="both"/>
              <w:rPr>
                <w:rFonts w:eastAsia="Calibri" w:cs="Arial"/>
                <w:sz w:val="22"/>
                <w:szCs w:val="22"/>
                <w:lang w:eastAsia="en-US"/>
              </w:rPr>
            </w:pPr>
          </w:p>
          <w:p w:rsidR="002F05E4" w:rsidRPr="00B67F6A" w:rsidRDefault="002F05E4" w:rsidP="006A3953">
            <w:pPr>
              <w:jc w:val="both"/>
              <w:rPr>
                <w:rFonts w:eastAsia="Calibri" w:cs="Arial"/>
                <w:sz w:val="22"/>
                <w:szCs w:val="22"/>
                <w:lang w:eastAsia="en-US"/>
              </w:rPr>
            </w:pPr>
          </w:p>
          <w:p w:rsidR="000177F2" w:rsidRDefault="000177F2" w:rsidP="00A92D3B">
            <w:pPr>
              <w:tabs>
                <w:tab w:val="left" w:pos="851"/>
              </w:tabs>
              <w:spacing w:after="1" w:line="220" w:lineRule="atLeast"/>
              <w:jc w:val="right"/>
              <w:outlineLvl w:val="0"/>
              <w:rPr>
                <w:sz w:val="26"/>
                <w:szCs w:val="26"/>
              </w:rPr>
            </w:pPr>
          </w:p>
          <w:p w:rsidR="000177F2" w:rsidRDefault="000177F2" w:rsidP="00A92D3B">
            <w:pPr>
              <w:tabs>
                <w:tab w:val="left" w:pos="851"/>
              </w:tabs>
              <w:spacing w:after="1" w:line="220" w:lineRule="atLeast"/>
              <w:jc w:val="right"/>
              <w:outlineLvl w:val="0"/>
              <w:rPr>
                <w:sz w:val="26"/>
                <w:szCs w:val="26"/>
              </w:rPr>
            </w:pPr>
          </w:p>
          <w:p w:rsidR="007168DD" w:rsidRPr="00996088" w:rsidRDefault="007168DD" w:rsidP="007168DD">
            <w:pPr>
              <w:ind w:left="5387"/>
              <w:jc w:val="both"/>
              <w:rPr>
                <w:sz w:val="26"/>
                <w:szCs w:val="26"/>
              </w:rPr>
            </w:pPr>
            <w:r w:rsidRPr="00996088">
              <w:rPr>
                <w:sz w:val="26"/>
                <w:szCs w:val="26"/>
              </w:rPr>
              <w:lastRenderedPageBreak/>
              <w:t>УТВЕРЖДЕНО</w:t>
            </w:r>
          </w:p>
          <w:p w:rsidR="007168DD" w:rsidRPr="00996088" w:rsidRDefault="007168DD" w:rsidP="007168DD">
            <w:pPr>
              <w:ind w:left="5387"/>
              <w:jc w:val="both"/>
              <w:rPr>
                <w:sz w:val="26"/>
                <w:szCs w:val="26"/>
              </w:rPr>
            </w:pPr>
            <w:r w:rsidRPr="00996088">
              <w:rPr>
                <w:sz w:val="26"/>
                <w:szCs w:val="26"/>
              </w:rPr>
              <w:t>постановлением Администрации города Норильска</w:t>
            </w:r>
          </w:p>
          <w:p w:rsidR="007168DD" w:rsidRPr="00996088" w:rsidRDefault="002F05E4" w:rsidP="007168DD">
            <w:pPr>
              <w:ind w:left="5387"/>
              <w:jc w:val="both"/>
              <w:rPr>
                <w:sz w:val="26"/>
                <w:szCs w:val="26"/>
              </w:rPr>
            </w:pPr>
            <w:r>
              <w:rPr>
                <w:sz w:val="26"/>
                <w:szCs w:val="26"/>
              </w:rPr>
              <w:t>от 14.06.2017 №245</w:t>
            </w:r>
          </w:p>
          <w:p w:rsidR="007168DD" w:rsidRPr="00996088" w:rsidRDefault="007168DD" w:rsidP="007168DD">
            <w:pPr>
              <w:ind w:left="540"/>
              <w:jc w:val="both"/>
              <w:rPr>
                <w:sz w:val="26"/>
                <w:szCs w:val="26"/>
              </w:rPr>
            </w:pPr>
          </w:p>
          <w:p w:rsidR="000D22B4" w:rsidRPr="00A730B6" w:rsidRDefault="000D22B4" w:rsidP="00A92D3B">
            <w:pPr>
              <w:pStyle w:val="ConsPlusNormal"/>
              <w:widowControl/>
              <w:tabs>
                <w:tab w:val="left" w:pos="851"/>
              </w:tabs>
              <w:ind w:firstLine="0"/>
              <w:jc w:val="both"/>
              <w:rPr>
                <w:rFonts w:ascii="Times New Roman" w:hAnsi="Times New Roman" w:cs="Times New Roman"/>
                <w:sz w:val="26"/>
                <w:szCs w:val="26"/>
              </w:rPr>
            </w:pPr>
          </w:p>
        </w:tc>
      </w:tr>
    </w:tbl>
    <w:p w:rsidR="007168DD" w:rsidRPr="007168DD" w:rsidRDefault="007168DD" w:rsidP="007168DD">
      <w:pPr>
        <w:jc w:val="center"/>
        <w:rPr>
          <w:bCs/>
          <w:sz w:val="26"/>
          <w:szCs w:val="26"/>
        </w:rPr>
      </w:pPr>
      <w:r w:rsidRPr="007168DD">
        <w:rPr>
          <w:bCs/>
          <w:sz w:val="26"/>
          <w:szCs w:val="26"/>
        </w:rPr>
        <w:lastRenderedPageBreak/>
        <w:t xml:space="preserve">Примерное положение </w:t>
      </w:r>
    </w:p>
    <w:p w:rsidR="00B9685F" w:rsidRDefault="007168DD" w:rsidP="007168DD">
      <w:pPr>
        <w:pStyle w:val="20"/>
        <w:tabs>
          <w:tab w:val="left" w:pos="851"/>
        </w:tabs>
        <w:rPr>
          <w:b w:val="0"/>
          <w:sz w:val="26"/>
          <w:szCs w:val="26"/>
        </w:rPr>
      </w:pPr>
      <w:r w:rsidRPr="007168DD">
        <w:rPr>
          <w:b w:val="0"/>
          <w:sz w:val="26"/>
          <w:szCs w:val="26"/>
        </w:rPr>
        <w:t>об оплате труда работников муниципального автономного учреждения</w:t>
      </w:r>
    </w:p>
    <w:p w:rsidR="00D0773A" w:rsidRPr="007168DD" w:rsidRDefault="007168DD" w:rsidP="007168DD">
      <w:pPr>
        <w:pStyle w:val="20"/>
        <w:tabs>
          <w:tab w:val="left" w:pos="851"/>
        </w:tabs>
        <w:rPr>
          <w:b w:val="0"/>
          <w:sz w:val="26"/>
          <w:szCs w:val="26"/>
        </w:rPr>
      </w:pPr>
      <w:r w:rsidRPr="007168DD">
        <w:rPr>
          <w:b w:val="0"/>
          <w:color w:val="auto"/>
          <w:sz w:val="26"/>
          <w:szCs w:val="26"/>
        </w:rPr>
        <w:t>«Информационный центр «Норильские новости»</w:t>
      </w:r>
    </w:p>
    <w:p w:rsidR="007168DD" w:rsidRDefault="007168DD" w:rsidP="00A92D3B">
      <w:pPr>
        <w:shd w:val="clear" w:color="auto" w:fill="FFFFFF"/>
        <w:tabs>
          <w:tab w:val="left" w:pos="851"/>
        </w:tabs>
        <w:ind w:left="720"/>
        <w:jc w:val="center"/>
        <w:rPr>
          <w:sz w:val="26"/>
          <w:szCs w:val="26"/>
        </w:rPr>
      </w:pPr>
    </w:p>
    <w:p w:rsidR="009E60E7" w:rsidRDefault="00A347C3" w:rsidP="00A347C3">
      <w:pPr>
        <w:shd w:val="clear" w:color="auto" w:fill="FFFFFF"/>
        <w:tabs>
          <w:tab w:val="left" w:pos="851"/>
        </w:tabs>
        <w:ind w:left="720"/>
        <w:jc w:val="center"/>
        <w:rPr>
          <w:sz w:val="26"/>
          <w:szCs w:val="26"/>
        </w:rPr>
      </w:pPr>
      <w:r>
        <w:rPr>
          <w:sz w:val="26"/>
          <w:szCs w:val="26"/>
        </w:rPr>
        <w:t>1. Общие положения</w:t>
      </w:r>
    </w:p>
    <w:p w:rsidR="00A347C3" w:rsidRPr="00A347C3" w:rsidRDefault="00A347C3" w:rsidP="00A92D3B">
      <w:pPr>
        <w:shd w:val="clear" w:color="auto" w:fill="FFFFFF"/>
        <w:tabs>
          <w:tab w:val="left" w:pos="851"/>
        </w:tabs>
        <w:ind w:left="720"/>
        <w:rPr>
          <w:sz w:val="26"/>
          <w:szCs w:val="26"/>
        </w:rPr>
      </w:pPr>
    </w:p>
    <w:p w:rsidR="003D3DCD" w:rsidRPr="00315AE4" w:rsidRDefault="009A3B84" w:rsidP="002F180A">
      <w:pPr>
        <w:widowControl/>
        <w:ind w:firstLine="709"/>
        <w:jc w:val="both"/>
        <w:rPr>
          <w:sz w:val="26"/>
          <w:szCs w:val="26"/>
        </w:rPr>
      </w:pPr>
      <w:r>
        <w:rPr>
          <w:sz w:val="26"/>
          <w:szCs w:val="26"/>
        </w:rPr>
        <w:t xml:space="preserve">1.1. </w:t>
      </w:r>
      <w:r w:rsidR="000350E7" w:rsidRPr="00A730B6">
        <w:rPr>
          <w:sz w:val="26"/>
          <w:szCs w:val="26"/>
        </w:rPr>
        <w:t xml:space="preserve">Настоящее Положение регулирует порядок и условия оплаты труда работников </w:t>
      </w:r>
      <w:r w:rsidR="003D3DCD">
        <w:rPr>
          <w:spacing w:val="1"/>
          <w:sz w:val="26"/>
          <w:szCs w:val="26"/>
        </w:rPr>
        <w:t>м</w:t>
      </w:r>
      <w:r w:rsidR="000350E7" w:rsidRPr="00A730B6">
        <w:rPr>
          <w:spacing w:val="1"/>
          <w:sz w:val="26"/>
          <w:szCs w:val="26"/>
        </w:rPr>
        <w:t>униципального автономного учреждения</w:t>
      </w:r>
      <w:r w:rsidR="000350E7" w:rsidRPr="00A730B6">
        <w:rPr>
          <w:sz w:val="26"/>
          <w:szCs w:val="26"/>
        </w:rPr>
        <w:t xml:space="preserve"> муниципального образования город Норильск «Информационный центр «Норильские новости</w:t>
      </w:r>
      <w:r w:rsidR="000350E7" w:rsidRPr="00A730B6">
        <w:rPr>
          <w:spacing w:val="-1"/>
          <w:sz w:val="26"/>
          <w:szCs w:val="26"/>
        </w:rPr>
        <w:t xml:space="preserve">» </w:t>
      </w:r>
      <w:r w:rsidR="000350E7" w:rsidRPr="00A730B6">
        <w:rPr>
          <w:spacing w:val="13"/>
          <w:sz w:val="26"/>
          <w:szCs w:val="26"/>
        </w:rPr>
        <w:t>(далее</w:t>
      </w:r>
      <w:r w:rsidR="00BC5030">
        <w:rPr>
          <w:spacing w:val="13"/>
          <w:sz w:val="26"/>
          <w:szCs w:val="26"/>
        </w:rPr>
        <w:t xml:space="preserve"> – у</w:t>
      </w:r>
      <w:r w:rsidR="007112CF">
        <w:rPr>
          <w:spacing w:val="13"/>
          <w:sz w:val="26"/>
          <w:szCs w:val="26"/>
        </w:rPr>
        <w:t>чреждение</w:t>
      </w:r>
      <w:r w:rsidR="00A94769">
        <w:rPr>
          <w:spacing w:val="13"/>
          <w:sz w:val="26"/>
          <w:szCs w:val="26"/>
        </w:rPr>
        <w:t>)</w:t>
      </w:r>
      <w:r w:rsidR="003D3DCD" w:rsidRPr="00315AE4">
        <w:rPr>
          <w:sz w:val="26"/>
          <w:szCs w:val="26"/>
        </w:rPr>
        <w:t>.</w:t>
      </w:r>
    </w:p>
    <w:p w:rsidR="000350E7" w:rsidRPr="00315AE4" w:rsidRDefault="000350E7" w:rsidP="003D3DCD">
      <w:pPr>
        <w:widowControl/>
        <w:ind w:firstLine="709"/>
        <w:jc w:val="both"/>
        <w:rPr>
          <w:sz w:val="26"/>
          <w:szCs w:val="26"/>
        </w:rPr>
      </w:pPr>
      <w:r w:rsidRPr="00315AE4">
        <w:rPr>
          <w:sz w:val="26"/>
          <w:szCs w:val="26"/>
        </w:rPr>
        <w:t>Действие настоящего Положения не регулирует условия оплаты труда директора</w:t>
      </w:r>
      <w:r w:rsidR="00AD4BDD">
        <w:rPr>
          <w:sz w:val="26"/>
          <w:szCs w:val="26"/>
        </w:rPr>
        <w:t>, заместителя директора</w:t>
      </w:r>
      <w:r w:rsidR="002C04B7" w:rsidRPr="00315AE4">
        <w:rPr>
          <w:sz w:val="26"/>
          <w:szCs w:val="26"/>
        </w:rPr>
        <w:t xml:space="preserve"> и главного бухгалтера</w:t>
      </w:r>
      <w:r w:rsidRPr="00315AE4">
        <w:rPr>
          <w:sz w:val="26"/>
          <w:szCs w:val="26"/>
        </w:rPr>
        <w:t xml:space="preserve"> учреждения.</w:t>
      </w:r>
    </w:p>
    <w:p w:rsidR="000350E7" w:rsidRPr="00315AE4" w:rsidRDefault="000350E7" w:rsidP="00A92D3B">
      <w:pPr>
        <w:pStyle w:val="ConsPlusNormal"/>
        <w:tabs>
          <w:tab w:val="left" w:pos="851"/>
        </w:tabs>
        <w:ind w:firstLine="709"/>
        <w:jc w:val="both"/>
        <w:rPr>
          <w:rFonts w:ascii="Times New Roman" w:hAnsi="Times New Roman" w:cs="Times New Roman"/>
          <w:sz w:val="26"/>
          <w:szCs w:val="26"/>
        </w:rPr>
      </w:pPr>
      <w:r w:rsidRPr="00315AE4">
        <w:rPr>
          <w:rFonts w:ascii="Times New Roman" w:hAnsi="Times New Roman" w:cs="Times New Roman"/>
          <w:sz w:val="26"/>
          <w:szCs w:val="26"/>
        </w:rPr>
        <w:t>1.2. Заработная плата работников учреждения включает в себя:</w:t>
      </w:r>
    </w:p>
    <w:p w:rsidR="000350E7" w:rsidRPr="00315AE4" w:rsidRDefault="000350E7" w:rsidP="00A92D3B">
      <w:pPr>
        <w:pStyle w:val="ConsPlusNormal"/>
        <w:tabs>
          <w:tab w:val="left" w:pos="851"/>
        </w:tabs>
        <w:ind w:firstLine="709"/>
        <w:jc w:val="both"/>
        <w:rPr>
          <w:rFonts w:ascii="Times New Roman" w:hAnsi="Times New Roman" w:cs="Times New Roman"/>
          <w:sz w:val="26"/>
          <w:szCs w:val="26"/>
        </w:rPr>
      </w:pPr>
      <w:r w:rsidRPr="00315AE4">
        <w:rPr>
          <w:rFonts w:ascii="Times New Roman" w:hAnsi="Times New Roman" w:cs="Times New Roman"/>
          <w:sz w:val="26"/>
          <w:szCs w:val="26"/>
        </w:rPr>
        <w:t>- оклады (должностные оклады);</w:t>
      </w:r>
    </w:p>
    <w:p w:rsidR="000350E7" w:rsidRPr="00315AE4" w:rsidRDefault="000350E7" w:rsidP="00A92D3B">
      <w:pPr>
        <w:pStyle w:val="ConsPlusNormal"/>
        <w:tabs>
          <w:tab w:val="left" w:pos="851"/>
        </w:tabs>
        <w:ind w:firstLine="709"/>
        <w:jc w:val="both"/>
        <w:rPr>
          <w:rFonts w:ascii="Times New Roman" w:hAnsi="Times New Roman" w:cs="Times New Roman"/>
          <w:sz w:val="26"/>
          <w:szCs w:val="26"/>
        </w:rPr>
      </w:pPr>
      <w:r w:rsidRPr="00315AE4">
        <w:rPr>
          <w:rFonts w:ascii="Times New Roman" w:hAnsi="Times New Roman" w:cs="Times New Roman"/>
          <w:sz w:val="26"/>
          <w:szCs w:val="26"/>
        </w:rPr>
        <w:t>- выплаты компенсационного характера;</w:t>
      </w:r>
    </w:p>
    <w:p w:rsidR="000350E7" w:rsidRPr="00315AE4" w:rsidRDefault="000350E7" w:rsidP="00A92D3B">
      <w:pPr>
        <w:pStyle w:val="ConsPlusNormal"/>
        <w:tabs>
          <w:tab w:val="left" w:pos="851"/>
        </w:tabs>
        <w:ind w:firstLine="709"/>
        <w:jc w:val="both"/>
        <w:rPr>
          <w:rFonts w:ascii="Times New Roman" w:hAnsi="Times New Roman" w:cs="Times New Roman"/>
          <w:sz w:val="26"/>
          <w:szCs w:val="26"/>
        </w:rPr>
      </w:pPr>
      <w:r w:rsidRPr="00315AE4">
        <w:rPr>
          <w:rFonts w:ascii="Times New Roman" w:hAnsi="Times New Roman" w:cs="Times New Roman"/>
          <w:sz w:val="26"/>
          <w:szCs w:val="26"/>
        </w:rPr>
        <w:t>- выплаты стимулирующего характера.</w:t>
      </w:r>
    </w:p>
    <w:p w:rsidR="00512DF0" w:rsidRPr="00315AE4" w:rsidRDefault="002A2BB0" w:rsidP="00A92D3B">
      <w:pPr>
        <w:pStyle w:val="ConsPlusNormal"/>
        <w:tabs>
          <w:tab w:val="left" w:pos="851"/>
        </w:tabs>
        <w:ind w:firstLine="709"/>
        <w:jc w:val="both"/>
        <w:rPr>
          <w:rFonts w:ascii="Times New Roman" w:hAnsi="Times New Roman" w:cs="Times New Roman"/>
          <w:sz w:val="26"/>
          <w:szCs w:val="26"/>
        </w:rPr>
      </w:pPr>
      <w:r w:rsidRPr="00741939">
        <w:rPr>
          <w:rFonts w:ascii="Times New Roman" w:hAnsi="Times New Roman" w:cs="Times New Roman"/>
          <w:sz w:val="26"/>
          <w:szCs w:val="26"/>
        </w:rPr>
        <w:t>1.3</w:t>
      </w:r>
      <w:r w:rsidR="000350E7" w:rsidRPr="00741939">
        <w:rPr>
          <w:rFonts w:ascii="Times New Roman" w:hAnsi="Times New Roman" w:cs="Times New Roman"/>
          <w:sz w:val="26"/>
          <w:szCs w:val="26"/>
        </w:rPr>
        <w:t>. Работникам учреждения в случаях, установленных настоящим Положением, осуществляется выплата материальной помощи.</w:t>
      </w:r>
    </w:p>
    <w:p w:rsidR="002A2BB0" w:rsidRDefault="002A2BB0" w:rsidP="002A2BB0">
      <w:pPr>
        <w:widowControl/>
        <w:tabs>
          <w:tab w:val="left" w:pos="1134"/>
        </w:tabs>
        <w:autoSpaceDE/>
        <w:autoSpaceDN/>
        <w:adjustRightInd/>
        <w:ind w:firstLine="709"/>
        <w:jc w:val="both"/>
        <w:rPr>
          <w:sz w:val="26"/>
          <w:szCs w:val="26"/>
        </w:rPr>
      </w:pPr>
      <w:r w:rsidRPr="00315AE4">
        <w:rPr>
          <w:sz w:val="26"/>
          <w:szCs w:val="26"/>
        </w:rPr>
        <w:t>1.4. Работникам учреждения не могут осуществляться выплаты, не предусмотренные настоящим Положением.</w:t>
      </w:r>
    </w:p>
    <w:p w:rsidR="00D040E0" w:rsidRPr="00A730B6" w:rsidRDefault="00D040E0" w:rsidP="00A92D3B">
      <w:pPr>
        <w:shd w:val="clear" w:color="auto" w:fill="FFFFFF"/>
        <w:tabs>
          <w:tab w:val="left" w:pos="851"/>
          <w:tab w:val="left" w:pos="1276"/>
        </w:tabs>
        <w:ind w:firstLine="567"/>
        <w:jc w:val="both"/>
        <w:rPr>
          <w:sz w:val="26"/>
          <w:szCs w:val="26"/>
        </w:rPr>
      </w:pPr>
    </w:p>
    <w:p w:rsidR="00A347C3" w:rsidRPr="00996088" w:rsidRDefault="00A347C3" w:rsidP="00A347C3">
      <w:pPr>
        <w:ind w:firstLine="709"/>
        <w:jc w:val="center"/>
        <w:outlineLvl w:val="1"/>
        <w:rPr>
          <w:sz w:val="26"/>
          <w:szCs w:val="26"/>
        </w:rPr>
      </w:pPr>
      <w:r w:rsidRPr="00996088">
        <w:rPr>
          <w:sz w:val="26"/>
          <w:szCs w:val="26"/>
        </w:rPr>
        <w:t>2. Оклады (должностные оклады)</w:t>
      </w:r>
    </w:p>
    <w:p w:rsidR="00662F70" w:rsidRPr="00A730B6" w:rsidRDefault="00662F70" w:rsidP="003635AD">
      <w:pPr>
        <w:pStyle w:val="ConsPlusNormal"/>
        <w:tabs>
          <w:tab w:val="left" w:pos="851"/>
        </w:tabs>
        <w:jc w:val="both"/>
        <w:rPr>
          <w:rFonts w:ascii="Times New Roman" w:hAnsi="Times New Roman" w:cs="Times New Roman"/>
          <w:sz w:val="26"/>
          <w:szCs w:val="26"/>
        </w:rPr>
      </w:pPr>
    </w:p>
    <w:p w:rsidR="00B21CCC" w:rsidRDefault="00B21CCC" w:rsidP="00B21CCC">
      <w:pPr>
        <w:widowControl/>
        <w:ind w:firstLine="851"/>
        <w:jc w:val="both"/>
        <w:rPr>
          <w:sz w:val="26"/>
          <w:szCs w:val="26"/>
        </w:rPr>
      </w:pPr>
      <w:r>
        <w:rPr>
          <w:sz w:val="26"/>
          <w:szCs w:val="26"/>
        </w:rPr>
        <w:t xml:space="preserve">2.1. Размеры окладов (должностных окладов) конкретным работникам устанавливаются </w:t>
      </w:r>
      <w:r w:rsidR="00E101F2">
        <w:rPr>
          <w:sz w:val="26"/>
          <w:szCs w:val="26"/>
        </w:rPr>
        <w:t>директором</w:t>
      </w:r>
      <w:r>
        <w:rPr>
          <w:sz w:val="26"/>
          <w:szCs w:val="26"/>
        </w:rPr>
        <w:t xml:space="preserve">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минимальных окладов (должностных окладов), определенных в настоящем Положении.</w:t>
      </w:r>
    </w:p>
    <w:p w:rsidR="003635AD" w:rsidRPr="00381EA4" w:rsidRDefault="003635AD" w:rsidP="003635AD">
      <w:pPr>
        <w:pStyle w:val="ConsPlusNormal"/>
        <w:tabs>
          <w:tab w:val="left" w:pos="709"/>
        </w:tabs>
        <w:jc w:val="both"/>
        <w:rPr>
          <w:rFonts w:ascii="Times New Roman" w:hAnsi="Times New Roman" w:cs="Times New Roman"/>
          <w:sz w:val="26"/>
          <w:szCs w:val="26"/>
        </w:rPr>
      </w:pPr>
      <w:r w:rsidRPr="00381EA4">
        <w:rPr>
          <w:rFonts w:ascii="Times New Roman" w:hAnsi="Times New Roman" w:cs="Times New Roman"/>
          <w:sz w:val="26"/>
          <w:szCs w:val="26"/>
        </w:rPr>
        <w:t>2.2. Для работников учреждения осуществляется повышение минимальных окладов (должностных окладов) за особые условия труда:</w:t>
      </w:r>
    </w:p>
    <w:p w:rsidR="003635AD" w:rsidRPr="00381EA4" w:rsidRDefault="003635AD" w:rsidP="003635AD">
      <w:pPr>
        <w:widowControl/>
        <w:ind w:firstLine="720"/>
        <w:jc w:val="both"/>
        <w:rPr>
          <w:sz w:val="26"/>
          <w:szCs w:val="26"/>
        </w:rPr>
      </w:pPr>
      <w:r w:rsidRPr="00381EA4">
        <w:rPr>
          <w:sz w:val="26"/>
          <w:szCs w:val="26"/>
        </w:rPr>
        <w:t>- на 5</w:t>
      </w:r>
      <w:r w:rsidR="00D14B21" w:rsidRPr="00381EA4">
        <w:rPr>
          <w:sz w:val="26"/>
          <w:szCs w:val="26"/>
        </w:rPr>
        <w:t xml:space="preserve">0 процентов для должности: </w:t>
      </w:r>
      <w:r w:rsidR="00774FB2" w:rsidRPr="00381EA4">
        <w:rPr>
          <w:sz w:val="26"/>
          <w:szCs w:val="26"/>
        </w:rPr>
        <w:t>главный специалист по кадрам;</w:t>
      </w:r>
    </w:p>
    <w:p w:rsidR="003635AD" w:rsidRPr="003635AD" w:rsidRDefault="003635AD" w:rsidP="003635AD">
      <w:pPr>
        <w:widowControl/>
        <w:ind w:firstLine="720"/>
        <w:jc w:val="both"/>
        <w:rPr>
          <w:sz w:val="26"/>
          <w:szCs w:val="26"/>
        </w:rPr>
      </w:pPr>
      <w:r w:rsidRPr="00381EA4">
        <w:rPr>
          <w:sz w:val="26"/>
          <w:szCs w:val="26"/>
        </w:rPr>
        <w:t>- на 40 процентов для должност</w:t>
      </w:r>
      <w:r w:rsidR="008D49D9" w:rsidRPr="00381EA4">
        <w:rPr>
          <w:sz w:val="26"/>
          <w:szCs w:val="26"/>
        </w:rPr>
        <w:t>и</w:t>
      </w:r>
      <w:r w:rsidR="00774FB2" w:rsidRPr="00381EA4">
        <w:rPr>
          <w:sz w:val="26"/>
          <w:szCs w:val="26"/>
        </w:rPr>
        <w:t>: ведущий бухгалтер;</w:t>
      </w:r>
    </w:p>
    <w:p w:rsidR="003635AD" w:rsidRDefault="008D49D9" w:rsidP="003635AD">
      <w:pPr>
        <w:widowControl/>
        <w:ind w:firstLine="720"/>
        <w:jc w:val="both"/>
        <w:rPr>
          <w:sz w:val="26"/>
          <w:szCs w:val="26"/>
        </w:rPr>
      </w:pPr>
      <w:r>
        <w:rPr>
          <w:sz w:val="26"/>
          <w:szCs w:val="26"/>
        </w:rPr>
        <w:t>- на 30 процентов для должности</w:t>
      </w:r>
      <w:r w:rsidR="003635AD" w:rsidRPr="003635AD">
        <w:rPr>
          <w:sz w:val="26"/>
          <w:szCs w:val="26"/>
        </w:rPr>
        <w:t>:</w:t>
      </w:r>
      <w:r>
        <w:rPr>
          <w:sz w:val="26"/>
          <w:szCs w:val="26"/>
        </w:rPr>
        <w:t xml:space="preserve"> специалист 1 категории; </w:t>
      </w:r>
    </w:p>
    <w:p w:rsidR="008D49D9" w:rsidRDefault="008D49D9" w:rsidP="003635AD">
      <w:pPr>
        <w:widowControl/>
        <w:ind w:firstLine="720"/>
        <w:jc w:val="both"/>
        <w:rPr>
          <w:sz w:val="26"/>
          <w:szCs w:val="26"/>
        </w:rPr>
      </w:pPr>
      <w:r>
        <w:rPr>
          <w:sz w:val="26"/>
          <w:szCs w:val="26"/>
        </w:rPr>
        <w:t xml:space="preserve">- на 10 процентов для должностей: старший корректор, старший специалист. </w:t>
      </w:r>
    </w:p>
    <w:p w:rsidR="003635AD" w:rsidRPr="003635AD" w:rsidRDefault="003635AD" w:rsidP="003635AD">
      <w:pPr>
        <w:widowControl/>
        <w:ind w:firstLine="720"/>
        <w:jc w:val="both"/>
        <w:rPr>
          <w:sz w:val="26"/>
          <w:szCs w:val="26"/>
        </w:rPr>
      </w:pPr>
      <w:r w:rsidRPr="003635AD">
        <w:rPr>
          <w:sz w:val="26"/>
          <w:szCs w:val="26"/>
        </w:rPr>
        <w:t>2.3. Размеры окладов (должностных окладов) работников учреждения устанавливаются на основе отнесения занимаемых ими должностей к квалификационным уровням профессиональных квалификационных групп (дале</w:t>
      </w:r>
      <w:r w:rsidR="00FA1A10">
        <w:rPr>
          <w:sz w:val="26"/>
          <w:szCs w:val="26"/>
        </w:rPr>
        <w:t xml:space="preserve">е - </w:t>
      </w:r>
      <w:proofErr w:type="spellStart"/>
      <w:r w:rsidR="00FA1A10">
        <w:rPr>
          <w:sz w:val="26"/>
          <w:szCs w:val="26"/>
        </w:rPr>
        <w:t>ПКГ</w:t>
      </w:r>
      <w:proofErr w:type="spellEnd"/>
      <w:r w:rsidR="00FA1A10">
        <w:rPr>
          <w:sz w:val="26"/>
          <w:szCs w:val="26"/>
        </w:rPr>
        <w:t>), утвержденных приказами</w:t>
      </w:r>
      <w:r w:rsidRPr="003635AD">
        <w:rPr>
          <w:sz w:val="26"/>
          <w:szCs w:val="26"/>
        </w:rPr>
        <w:t xml:space="preserve"> Министерства здравоохранения и социального развития Российской Федерации (далее - Приказ):</w:t>
      </w:r>
    </w:p>
    <w:p w:rsidR="00FA1A10" w:rsidRDefault="00FA1A10" w:rsidP="00FA1A10">
      <w:pPr>
        <w:widowControl/>
        <w:ind w:firstLine="709"/>
        <w:jc w:val="both"/>
        <w:rPr>
          <w:sz w:val="26"/>
          <w:szCs w:val="26"/>
        </w:rPr>
      </w:pPr>
      <w:r>
        <w:rPr>
          <w:sz w:val="26"/>
          <w:szCs w:val="26"/>
        </w:rPr>
        <w:lastRenderedPageBreak/>
        <w:t>2.3.1. Приказ</w:t>
      </w:r>
      <w:hyperlink r:id="rId12" w:history="1"/>
      <w:r>
        <w:rPr>
          <w:sz w:val="26"/>
          <w:szCs w:val="26"/>
        </w:rPr>
        <w:t xml:space="preserve"> от 18.07.2008 № 342н </w:t>
      </w:r>
      <w:r w:rsidR="00774FB2">
        <w:rPr>
          <w:sz w:val="26"/>
          <w:szCs w:val="26"/>
        </w:rPr>
        <w:t>«</w:t>
      </w:r>
      <w:r w:rsidRPr="00FA1A10">
        <w:rPr>
          <w:sz w:val="26"/>
          <w:szCs w:val="26"/>
        </w:rPr>
        <w:t>Об утверждении профессиональных квалификационных групп должностей работников печат</w:t>
      </w:r>
      <w:r w:rsidR="00774FB2">
        <w:rPr>
          <w:sz w:val="26"/>
          <w:szCs w:val="26"/>
        </w:rPr>
        <w:t>ных средств массовой информации»</w:t>
      </w:r>
      <w:r w:rsidR="00D14B21">
        <w:rPr>
          <w:sz w:val="26"/>
          <w:szCs w:val="26"/>
        </w:rPr>
        <w:t>:</w:t>
      </w:r>
    </w:p>
    <w:tbl>
      <w:tblPr>
        <w:tblpPr w:leftFromText="180" w:rightFromText="180" w:vertAnchor="text" w:horzAnchor="margin" w:tblpXSpec="center" w:tblpY="153"/>
        <w:tblW w:w="9776" w:type="dxa"/>
        <w:tblLayout w:type="fixed"/>
        <w:tblCellMar>
          <w:top w:w="102" w:type="dxa"/>
          <w:left w:w="62" w:type="dxa"/>
          <w:bottom w:w="102" w:type="dxa"/>
          <w:right w:w="62" w:type="dxa"/>
        </w:tblCellMar>
        <w:tblLook w:val="0000" w:firstRow="0" w:lastRow="0" w:firstColumn="0" w:lastColumn="0" w:noHBand="0" w:noVBand="0"/>
      </w:tblPr>
      <w:tblGrid>
        <w:gridCol w:w="3602"/>
        <w:gridCol w:w="2914"/>
        <w:gridCol w:w="3260"/>
      </w:tblGrid>
      <w:tr w:rsidR="006E26AB" w:rsidTr="006E26AB">
        <w:tc>
          <w:tcPr>
            <w:tcW w:w="3602"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Квалификационные уровни</w:t>
            </w:r>
          </w:p>
        </w:tc>
        <w:tc>
          <w:tcPr>
            <w:tcW w:w="291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Минимальный размер оклада (должностного оклада), руб.</w:t>
            </w:r>
          </w:p>
        </w:tc>
        <w:tc>
          <w:tcPr>
            <w:tcW w:w="3260"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sidRPr="00381EA4">
              <w:rPr>
                <w:sz w:val="26"/>
                <w:szCs w:val="26"/>
              </w:rPr>
              <w:t>Устанавливается оклад (должностной оклад) с учетом повышения, руб.</w:t>
            </w:r>
          </w:p>
        </w:tc>
      </w:tr>
      <w:tr w:rsidR="006E26AB" w:rsidTr="006E26AB">
        <w:tc>
          <w:tcPr>
            <w:tcW w:w="9776" w:type="dxa"/>
            <w:gridSpan w:val="3"/>
            <w:tcBorders>
              <w:top w:val="single" w:sz="4" w:space="0" w:color="auto"/>
              <w:left w:val="single" w:sz="4" w:space="0" w:color="auto"/>
              <w:bottom w:val="single" w:sz="4" w:space="0" w:color="auto"/>
              <w:right w:val="single" w:sz="4" w:space="0" w:color="auto"/>
            </w:tcBorders>
          </w:tcPr>
          <w:p w:rsidR="006E26AB" w:rsidRDefault="006E26AB" w:rsidP="006E26AB">
            <w:pPr>
              <w:widowControl/>
              <w:jc w:val="both"/>
              <w:outlineLvl w:val="0"/>
              <w:rPr>
                <w:sz w:val="26"/>
                <w:szCs w:val="26"/>
              </w:rPr>
            </w:pPr>
            <w:proofErr w:type="spellStart"/>
            <w:r>
              <w:rPr>
                <w:sz w:val="26"/>
                <w:szCs w:val="26"/>
              </w:rPr>
              <w:t>ПКГ</w:t>
            </w:r>
            <w:proofErr w:type="spellEnd"/>
            <w:r>
              <w:rPr>
                <w:sz w:val="26"/>
                <w:szCs w:val="26"/>
              </w:rPr>
              <w:t xml:space="preserve"> «Должности работников печатных средств массовой информации второго уровня»</w:t>
            </w:r>
          </w:p>
        </w:tc>
      </w:tr>
      <w:tr w:rsidR="006E26AB" w:rsidTr="006E26AB">
        <w:tc>
          <w:tcPr>
            <w:tcW w:w="3602" w:type="dxa"/>
            <w:tcBorders>
              <w:top w:val="single" w:sz="4" w:space="0" w:color="auto"/>
              <w:left w:val="single" w:sz="4" w:space="0" w:color="auto"/>
              <w:bottom w:val="single" w:sz="4" w:space="0" w:color="auto"/>
              <w:right w:val="single" w:sz="4" w:space="0" w:color="auto"/>
            </w:tcBorders>
          </w:tcPr>
          <w:p w:rsidR="006E26AB" w:rsidRDefault="006E26AB" w:rsidP="006E26AB">
            <w:pPr>
              <w:widowControl/>
              <w:outlineLvl w:val="0"/>
              <w:rPr>
                <w:sz w:val="26"/>
                <w:szCs w:val="26"/>
              </w:rPr>
            </w:pPr>
            <w:r>
              <w:rPr>
                <w:sz w:val="26"/>
                <w:szCs w:val="26"/>
              </w:rPr>
              <w:t>1 квалификационный уровень</w:t>
            </w:r>
          </w:p>
        </w:tc>
        <w:tc>
          <w:tcPr>
            <w:tcW w:w="291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9 904</w:t>
            </w:r>
          </w:p>
        </w:tc>
        <w:tc>
          <w:tcPr>
            <w:tcW w:w="3260"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9 904</w:t>
            </w:r>
          </w:p>
        </w:tc>
      </w:tr>
      <w:tr w:rsidR="006E26AB" w:rsidTr="006E26AB">
        <w:tc>
          <w:tcPr>
            <w:tcW w:w="3602" w:type="dxa"/>
            <w:tcBorders>
              <w:top w:val="single" w:sz="4" w:space="0" w:color="auto"/>
              <w:left w:val="single" w:sz="4" w:space="0" w:color="auto"/>
              <w:bottom w:val="single" w:sz="4" w:space="0" w:color="auto"/>
              <w:right w:val="single" w:sz="4" w:space="0" w:color="auto"/>
            </w:tcBorders>
          </w:tcPr>
          <w:p w:rsidR="006E26AB" w:rsidRDefault="006E26AB" w:rsidP="006E26AB">
            <w:pPr>
              <w:widowControl/>
              <w:outlineLvl w:val="0"/>
              <w:rPr>
                <w:sz w:val="26"/>
                <w:szCs w:val="26"/>
              </w:rPr>
            </w:pPr>
            <w:r>
              <w:rPr>
                <w:sz w:val="26"/>
                <w:szCs w:val="26"/>
              </w:rPr>
              <w:t>3 квалификационный уровень</w:t>
            </w:r>
          </w:p>
        </w:tc>
        <w:tc>
          <w:tcPr>
            <w:tcW w:w="291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10 178</w:t>
            </w:r>
          </w:p>
        </w:tc>
        <w:tc>
          <w:tcPr>
            <w:tcW w:w="3260"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10 178</w:t>
            </w:r>
          </w:p>
        </w:tc>
      </w:tr>
      <w:tr w:rsidR="006E26AB" w:rsidTr="006E26AB">
        <w:tc>
          <w:tcPr>
            <w:tcW w:w="9776" w:type="dxa"/>
            <w:gridSpan w:val="3"/>
            <w:tcBorders>
              <w:top w:val="single" w:sz="4" w:space="0" w:color="auto"/>
              <w:left w:val="single" w:sz="4" w:space="0" w:color="auto"/>
              <w:bottom w:val="single" w:sz="4" w:space="0" w:color="auto"/>
              <w:right w:val="single" w:sz="4" w:space="0" w:color="auto"/>
            </w:tcBorders>
          </w:tcPr>
          <w:p w:rsidR="006E26AB" w:rsidRDefault="006E26AB" w:rsidP="006E26AB">
            <w:pPr>
              <w:widowControl/>
              <w:jc w:val="both"/>
              <w:outlineLvl w:val="0"/>
              <w:rPr>
                <w:sz w:val="26"/>
                <w:szCs w:val="26"/>
              </w:rPr>
            </w:pPr>
            <w:proofErr w:type="spellStart"/>
            <w:r>
              <w:rPr>
                <w:sz w:val="26"/>
                <w:szCs w:val="26"/>
              </w:rPr>
              <w:t>ПКГ</w:t>
            </w:r>
            <w:proofErr w:type="spellEnd"/>
            <w:r>
              <w:rPr>
                <w:sz w:val="26"/>
                <w:szCs w:val="26"/>
              </w:rPr>
              <w:t xml:space="preserve"> «Должности работников печатных средств массовой информации третьего уровня»</w:t>
            </w:r>
          </w:p>
        </w:tc>
      </w:tr>
      <w:tr w:rsidR="006E26AB" w:rsidTr="006E26AB">
        <w:tc>
          <w:tcPr>
            <w:tcW w:w="3602" w:type="dxa"/>
            <w:tcBorders>
              <w:top w:val="single" w:sz="4" w:space="0" w:color="auto"/>
              <w:left w:val="single" w:sz="4" w:space="0" w:color="auto"/>
              <w:bottom w:val="single" w:sz="4" w:space="0" w:color="auto"/>
              <w:right w:val="single" w:sz="4" w:space="0" w:color="auto"/>
            </w:tcBorders>
          </w:tcPr>
          <w:p w:rsidR="006E26AB" w:rsidRDefault="006E26AB" w:rsidP="006E26AB">
            <w:pPr>
              <w:widowControl/>
              <w:outlineLvl w:val="0"/>
              <w:rPr>
                <w:sz w:val="26"/>
                <w:szCs w:val="26"/>
              </w:rPr>
            </w:pPr>
            <w:r>
              <w:rPr>
                <w:sz w:val="26"/>
                <w:szCs w:val="26"/>
              </w:rPr>
              <w:t>1 квалификационный уровень</w:t>
            </w:r>
          </w:p>
        </w:tc>
        <w:tc>
          <w:tcPr>
            <w:tcW w:w="291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10 593</w:t>
            </w:r>
          </w:p>
        </w:tc>
        <w:tc>
          <w:tcPr>
            <w:tcW w:w="3260"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10 593</w:t>
            </w:r>
          </w:p>
        </w:tc>
      </w:tr>
      <w:tr w:rsidR="006E26AB" w:rsidTr="006E26AB">
        <w:tc>
          <w:tcPr>
            <w:tcW w:w="3602" w:type="dxa"/>
            <w:tcBorders>
              <w:top w:val="single" w:sz="4" w:space="0" w:color="auto"/>
              <w:left w:val="single" w:sz="4" w:space="0" w:color="auto"/>
              <w:bottom w:val="single" w:sz="4" w:space="0" w:color="auto"/>
              <w:right w:val="single" w:sz="4" w:space="0" w:color="auto"/>
            </w:tcBorders>
          </w:tcPr>
          <w:p w:rsidR="006E26AB" w:rsidRDefault="006E26AB" w:rsidP="006E26AB">
            <w:pPr>
              <w:widowControl/>
              <w:outlineLvl w:val="0"/>
              <w:rPr>
                <w:sz w:val="26"/>
                <w:szCs w:val="26"/>
              </w:rPr>
            </w:pPr>
            <w:r>
              <w:rPr>
                <w:sz w:val="26"/>
                <w:szCs w:val="26"/>
              </w:rPr>
              <w:t>2 квалификационный уровень</w:t>
            </w:r>
          </w:p>
        </w:tc>
        <w:tc>
          <w:tcPr>
            <w:tcW w:w="291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10 661</w:t>
            </w:r>
          </w:p>
        </w:tc>
        <w:tc>
          <w:tcPr>
            <w:tcW w:w="3260"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10 661</w:t>
            </w:r>
          </w:p>
        </w:tc>
      </w:tr>
      <w:tr w:rsidR="006E26AB" w:rsidTr="006E26AB">
        <w:tc>
          <w:tcPr>
            <w:tcW w:w="3602" w:type="dxa"/>
            <w:tcBorders>
              <w:top w:val="single" w:sz="4" w:space="0" w:color="auto"/>
              <w:left w:val="single" w:sz="4" w:space="0" w:color="auto"/>
              <w:bottom w:val="single" w:sz="4" w:space="0" w:color="auto"/>
              <w:right w:val="single" w:sz="4" w:space="0" w:color="auto"/>
            </w:tcBorders>
          </w:tcPr>
          <w:p w:rsidR="006E26AB" w:rsidRDefault="006E26AB" w:rsidP="006E26AB">
            <w:pPr>
              <w:widowControl/>
              <w:outlineLvl w:val="0"/>
              <w:rPr>
                <w:sz w:val="26"/>
                <w:szCs w:val="26"/>
              </w:rPr>
            </w:pPr>
            <w:r>
              <w:rPr>
                <w:sz w:val="26"/>
                <w:szCs w:val="26"/>
              </w:rPr>
              <w:t>3 квалификационный уровень</w:t>
            </w:r>
          </w:p>
        </w:tc>
        <w:tc>
          <w:tcPr>
            <w:tcW w:w="291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11 004</w:t>
            </w:r>
          </w:p>
        </w:tc>
        <w:tc>
          <w:tcPr>
            <w:tcW w:w="3260"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11 004</w:t>
            </w:r>
          </w:p>
        </w:tc>
      </w:tr>
      <w:tr w:rsidR="006E26AB" w:rsidTr="006E26AB">
        <w:trPr>
          <w:trHeight w:val="415"/>
        </w:trPr>
        <w:tc>
          <w:tcPr>
            <w:tcW w:w="3602" w:type="dxa"/>
            <w:tcBorders>
              <w:top w:val="single" w:sz="4" w:space="0" w:color="auto"/>
              <w:left w:val="single" w:sz="4" w:space="0" w:color="auto"/>
              <w:bottom w:val="single" w:sz="4" w:space="0" w:color="auto"/>
              <w:right w:val="single" w:sz="4" w:space="0" w:color="auto"/>
            </w:tcBorders>
          </w:tcPr>
          <w:p w:rsidR="006E26AB" w:rsidRDefault="006E26AB" w:rsidP="006E26AB">
            <w:pPr>
              <w:widowControl/>
              <w:outlineLvl w:val="0"/>
              <w:rPr>
                <w:sz w:val="26"/>
                <w:szCs w:val="26"/>
              </w:rPr>
            </w:pPr>
            <w:r>
              <w:rPr>
                <w:sz w:val="26"/>
                <w:szCs w:val="26"/>
              </w:rPr>
              <w:t>4 квалификационный уровень</w:t>
            </w:r>
          </w:p>
        </w:tc>
        <w:tc>
          <w:tcPr>
            <w:tcW w:w="291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12 381</w:t>
            </w:r>
          </w:p>
        </w:tc>
        <w:tc>
          <w:tcPr>
            <w:tcW w:w="3260"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12 381</w:t>
            </w:r>
          </w:p>
        </w:tc>
      </w:tr>
      <w:tr w:rsidR="006E26AB" w:rsidTr="006E26AB">
        <w:tc>
          <w:tcPr>
            <w:tcW w:w="9776" w:type="dxa"/>
            <w:gridSpan w:val="3"/>
            <w:tcBorders>
              <w:top w:val="single" w:sz="4" w:space="0" w:color="auto"/>
              <w:left w:val="single" w:sz="4" w:space="0" w:color="auto"/>
              <w:bottom w:val="single" w:sz="4" w:space="0" w:color="auto"/>
              <w:right w:val="single" w:sz="4" w:space="0" w:color="auto"/>
            </w:tcBorders>
          </w:tcPr>
          <w:p w:rsidR="006E26AB" w:rsidRDefault="006E26AB" w:rsidP="006E26AB">
            <w:pPr>
              <w:widowControl/>
              <w:jc w:val="both"/>
              <w:outlineLvl w:val="0"/>
              <w:rPr>
                <w:sz w:val="26"/>
                <w:szCs w:val="26"/>
              </w:rPr>
            </w:pPr>
            <w:proofErr w:type="spellStart"/>
            <w:r>
              <w:rPr>
                <w:sz w:val="26"/>
                <w:szCs w:val="26"/>
              </w:rPr>
              <w:t>ПКГ</w:t>
            </w:r>
            <w:proofErr w:type="spellEnd"/>
            <w:r>
              <w:rPr>
                <w:sz w:val="26"/>
                <w:szCs w:val="26"/>
              </w:rPr>
              <w:t xml:space="preserve"> «Должности работников печатных средств массовой информации четвертого уровня»</w:t>
            </w:r>
          </w:p>
        </w:tc>
      </w:tr>
      <w:tr w:rsidR="006E26AB" w:rsidTr="006E26AB">
        <w:trPr>
          <w:trHeight w:val="269"/>
        </w:trPr>
        <w:tc>
          <w:tcPr>
            <w:tcW w:w="3602" w:type="dxa"/>
            <w:tcBorders>
              <w:top w:val="single" w:sz="4" w:space="0" w:color="auto"/>
              <w:left w:val="single" w:sz="4" w:space="0" w:color="auto"/>
              <w:bottom w:val="single" w:sz="4" w:space="0" w:color="auto"/>
              <w:right w:val="single" w:sz="4" w:space="0" w:color="auto"/>
            </w:tcBorders>
          </w:tcPr>
          <w:p w:rsidR="006E26AB" w:rsidRDefault="006E26AB" w:rsidP="006E26AB">
            <w:pPr>
              <w:widowControl/>
              <w:rPr>
                <w:sz w:val="26"/>
                <w:szCs w:val="26"/>
              </w:rPr>
            </w:pPr>
            <w:r>
              <w:rPr>
                <w:sz w:val="26"/>
                <w:szCs w:val="26"/>
              </w:rPr>
              <w:t>2 квалификационный уровень</w:t>
            </w:r>
          </w:p>
        </w:tc>
        <w:tc>
          <w:tcPr>
            <w:tcW w:w="291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12 381</w:t>
            </w:r>
          </w:p>
        </w:tc>
        <w:tc>
          <w:tcPr>
            <w:tcW w:w="3260"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12 381</w:t>
            </w:r>
          </w:p>
        </w:tc>
      </w:tr>
      <w:tr w:rsidR="006E26AB" w:rsidTr="006E26AB">
        <w:tc>
          <w:tcPr>
            <w:tcW w:w="3602" w:type="dxa"/>
            <w:tcBorders>
              <w:top w:val="single" w:sz="4" w:space="0" w:color="auto"/>
              <w:left w:val="single" w:sz="4" w:space="0" w:color="auto"/>
              <w:bottom w:val="single" w:sz="4" w:space="0" w:color="auto"/>
              <w:right w:val="single" w:sz="4" w:space="0" w:color="auto"/>
            </w:tcBorders>
          </w:tcPr>
          <w:p w:rsidR="006E26AB" w:rsidRDefault="006E26AB" w:rsidP="006E26AB">
            <w:pPr>
              <w:widowControl/>
              <w:rPr>
                <w:sz w:val="26"/>
                <w:szCs w:val="26"/>
              </w:rPr>
            </w:pPr>
            <w:r>
              <w:rPr>
                <w:sz w:val="26"/>
                <w:szCs w:val="26"/>
              </w:rPr>
              <w:t>3 квалификационный уровень</w:t>
            </w:r>
          </w:p>
        </w:tc>
        <w:tc>
          <w:tcPr>
            <w:tcW w:w="291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13 757</w:t>
            </w:r>
          </w:p>
        </w:tc>
        <w:tc>
          <w:tcPr>
            <w:tcW w:w="3260"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13 757</w:t>
            </w:r>
          </w:p>
        </w:tc>
      </w:tr>
    </w:tbl>
    <w:p w:rsidR="003635AD" w:rsidRPr="003635AD" w:rsidRDefault="003635AD" w:rsidP="003635AD">
      <w:pPr>
        <w:tabs>
          <w:tab w:val="left" w:pos="-4253"/>
          <w:tab w:val="left" w:pos="851"/>
          <w:tab w:val="left" w:pos="1276"/>
        </w:tabs>
        <w:ind w:firstLine="720"/>
        <w:jc w:val="both"/>
        <w:rPr>
          <w:sz w:val="26"/>
          <w:szCs w:val="26"/>
        </w:rPr>
      </w:pPr>
    </w:p>
    <w:p w:rsidR="00501FF6" w:rsidRDefault="00501FF6" w:rsidP="00501FF6">
      <w:pPr>
        <w:widowControl/>
        <w:ind w:firstLine="540"/>
        <w:jc w:val="both"/>
        <w:rPr>
          <w:sz w:val="26"/>
          <w:szCs w:val="26"/>
        </w:rPr>
      </w:pPr>
      <w:r>
        <w:rPr>
          <w:sz w:val="26"/>
          <w:szCs w:val="26"/>
        </w:rPr>
        <w:t xml:space="preserve">2.3.2. </w:t>
      </w:r>
      <w:r w:rsidR="00947B17">
        <w:rPr>
          <w:sz w:val="26"/>
          <w:szCs w:val="26"/>
        </w:rPr>
        <w:t>Приказ</w:t>
      </w:r>
      <w:r>
        <w:rPr>
          <w:sz w:val="26"/>
          <w:szCs w:val="26"/>
        </w:rPr>
        <w:t xml:space="preserve"> от 29.05.2008 № 247н «Об утверждении профессиональных квалификационных групп общеотраслевых должностей руководителей, специалистов и служащих»:</w:t>
      </w:r>
    </w:p>
    <w:tbl>
      <w:tblPr>
        <w:tblpPr w:leftFromText="180" w:rightFromText="180" w:vertAnchor="text" w:horzAnchor="margin" w:tblpXSpec="center" w:tblpY="208"/>
        <w:tblW w:w="9781" w:type="dxa"/>
        <w:tblLayout w:type="fixed"/>
        <w:tblCellMar>
          <w:top w:w="102" w:type="dxa"/>
          <w:left w:w="62" w:type="dxa"/>
          <w:bottom w:w="102" w:type="dxa"/>
          <w:right w:w="62" w:type="dxa"/>
        </w:tblCellMar>
        <w:tblLook w:val="0000" w:firstRow="0" w:lastRow="0" w:firstColumn="0" w:lastColumn="0" w:noHBand="0" w:noVBand="0"/>
      </w:tblPr>
      <w:tblGrid>
        <w:gridCol w:w="3549"/>
        <w:gridCol w:w="2688"/>
        <w:gridCol w:w="3544"/>
      </w:tblGrid>
      <w:tr w:rsidR="006E26AB" w:rsidTr="006E26AB">
        <w:tc>
          <w:tcPr>
            <w:tcW w:w="3549"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Квалификационные уровни</w:t>
            </w:r>
          </w:p>
        </w:tc>
        <w:tc>
          <w:tcPr>
            <w:tcW w:w="2688"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Минимальный размер оклада (должностного оклада), руб.</w:t>
            </w:r>
          </w:p>
        </w:tc>
        <w:tc>
          <w:tcPr>
            <w:tcW w:w="3544" w:type="dxa"/>
            <w:tcBorders>
              <w:top w:val="single" w:sz="4" w:space="0" w:color="auto"/>
              <w:left w:val="single" w:sz="4" w:space="0" w:color="auto"/>
              <w:bottom w:val="single" w:sz="4" w:space="0" w:color="auto"/>
              <w:right w:val="single" w:sz="4" w:space="0" w:color="auto"/>
            </w:tcBorders>
          </w:tcPr>
          <w:p w:rsidR="006E26AB" w:rsidRPr="00381EA4" w:rsidRDefault="006E26AB" w:rsidP="006E26AB">
            <w:pPr>
              <w:widowControl/>
              <w:jc w:val="center"/>
              <w:rPr>
                <w:sz w:val="26"/>
                <w:szCs w:val="26"/>
              </w:rPr>
            </w:pPr>
            <w:r w:rsidRPr="00381EA4">
              <w:rPr>
                <w:sz w:val="26"/>
                <w:szCs w:val="26"/>
              </w:rPr>
              <w:t>Устанавливается оклад (должностной оклад) с учетом повышения, руб.</w:t>
            </w:r>
          </w:p>
        </w:tc>
      </w:tr>
      <w:tr w:rsidR="006E26AB" w:rsidTr="006E26AB">
        <w:tc>
          <w:tcPr>
            <w:tcW w:w="9781" w:type="dxa"/>
            <w:gridSpan w:val="3"/>
            <w:tcBorders>
              <w:top w:val="single" w:sz="4" w:space="0" w:color="auto"/>
              <w:left w:val="single" w:sz="4" w:space="0" w:color="auto"/>
              <w:bottom w:val="single" w:sz="4" w:space="0" w:color="auto"/>
              <w:right w:val="single" w:sz="4" w:space="0" w:color="auto"/>
            </w:tcBorders>
          </w:tcPr>
          <w:p w:rsidR="006E26AB" w:rsidRPr="00381EA4" w:rsidRDefault="006E26AB" w:rsidP="006E26AB">
            <w:pPr>
              <w:widowControl/>
              <w:rPr>
                <w:sz w:val="26"/>
                <w:szCs w:val="26"/>
              </w:rPr>
            </w:pPr>
            <w:proofErr w:type="spellStart"/>
            <w:proofErr w:type="gramStart"/>
            <w:r w:rsidRPr="00381EA4">
              <w:rPr>
                <w:sz w:val="26"/>
                <w:szCs w:val="26"/>
              </w:rPr>
              <w:t>ПКГ</w:t>
            </w:r>
            <w:proofErr w:type="spellEnd"/>
            <w:r w:rsidRPr="00381EA4">
              <w:rPr>
                <w:sz w:val="26"/>
                <w:szCs w:val="26"/>
              </w:rPr>
              <w:t xml:space="preserve">  «</w:t>
            </w:r>
            <w:proofErr w:type="gramEnd"/>
            <w:r w:rsidRPr="00381EA4">
              <w:rPr>
                <w:sz w:val="26"/>
                <w:szCs w:val="26"/>
              </w:rPr>
              <w:t>Общеотраслевые должности служащих третьего уровня»</w:t>
            </w:r>
          </w:p>
        </w:tc>
      </w:tr>
      <w:tr w:rsidR="006E26AB" w:rsidTr="006E26AB">
        <w:tc>
          <w:tcPr>
            <w:tcW w:w="3549" w:type="dxa"/>
            <w:tcBorders>
              <w:top w:val="single" w:sz="4" w:space="0" w:color="auto"/>
              <w:left w:val="single" w:sz="4" w:space="0" w:color="auto"/>
              <w:bottom w:val="single" w:sz="4" w:space="0" w:color="auto"/>
              <w:right w:val="single" w:sz="4" w:space="0" w:color="auto"/>
            </w:tcBorders>
          </w:tcPr>
          <w:p w:rsidR="006E26AB" w:rsidRDefault="006E26AB" w:rsidP="006E26AB">
            <w:pPr>
              <w:widowControl/>
              <w:outlineLvl w:val="0"/>
              <w:rPr>
                <w:sz w:val="26"/>
                <w:szCs w:val="26"/>
              </w:rPr>
            </w:pPr>
            <w:r>
              <w:rPr>
                <w:sz w:val="26"/>
                <w:szCs w:val="26"/>
              </w:rPr>
              <w:t>1 квалификационный уровень</w:t>
            </w:r>
          </w:p>
        </w:tc>
        <w:tc>
          <w:tcPr>
            <w:tcW w:w="2688"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sidRPr="0050617B">
              <w:rPr>
                <w:sz w:val="26"/>
                <w:szCs w:val="26"/>
              </w:rPr>
              <w:t>9 733</w:t>
            </w:r>
          </w:p>
        </w:tc>
        <w:tc>
          <w:tcPr>
            <w:tcW w:w="3544" w:type="dxa"/>
            <w:tcBorders>
              <w:top w:val="single" w:sz="4" w:space="0" w:color="auto"/>
              <w:left w:val="single" w:sz="4" w:space="0" w:color="auto"/>
              <w:bottom w:val="single" w:sz="4" w:space="0" w:color="auto"/>
              <w:right w:val="single" w:sz="4" w:space="0" w:color="auto"/>
            </w:tcBorders>
          </w:tcPr>
          <w:p w:rsidR="006E26AB" w:rsidRPr="00381EA4" w:rsidRDefault="006E26AB" w:rsidP="006E26AB">
            <w:pPr>
              <w:widowControl/>
              <w:jc w:val="center"/>
              <w:outlineLvl w:val="0"/>
              <w:rPr>
                <w:sz w:val="26"/>
                <w:szCs w:val="26"/>
              </w:rPr>
            </w:pPr>
            <w:r w:rsidRPr="00381EA4">
              <w:rPr>
                <w:sz w:val="26"/>
                <w:szCs w:val="26"/>
              </w:rPr>
              <w:t>9 733</w:t>
            </w:r>
          </w:p>
        </w:tc>
      </w:tr>
      <w:tr w:rsidR="006E26AB" w:rsidTr="006E26AB">
        <w:tc>
          <w:tcPr>
            <w:tcW w:w="3549" w:type="dxa"/>
            <w:tcBorders>
              <w:top w:val="single" w:sz="4" w:space="0" w:color="auto"/>
              <w:left w:val="single" w:sz="4" w:space="0" w:color="auto"/>
              <w:bottom w:val="single" w:sz="4" w:space="0" w:color="auto"/>
              <w:right w:val="single" w:sz="4" w:space="0" w:color="auto"/>
            </w:tcBorders>
          </w:tcPr>
          <w:p w:rsidR="006E26AB" w:rsidRDefault="006E26AB" w:rsidP="006E26AB">
            <w:pPr>
              <w:widowControl/>
              <w:outlineLvl w:val="0"/>
              <w:rPr>
                <w:sz w:val="26"/>
                <w:szCs w:val="26"/>
              </w:rPr>
            </w:pPr>
            <w:r>
              <w:rPr>
                <w:sz w:val="26"/>
                <w:szCs w:val="26"/>
              </w:rPr>
              <w:t>4 квалификационный уровень</w:t>
            </w:r>
          </w:p>
        </w:tc>
        <w:tc>
          <w:tcPr>
            <w:tcW w:w="2688"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outlineLvl w:val="0"/>
              <w:rPr>
                <w:sz w:val="26"/>
                <w:szCs w:val="26"/>
              </w:rPr>
            </w:pPr>
            <w:r>
              <w:rPr>
                <w:sz w:val="26"/>
                <w:szCs w:val="26"/>
              </w:rPr>
              <w:t>9 733</w:t>
            </w:r>
          </w:p>
        </w:tc>
        <w:tc>
          <w:tcPr>
            <w:tcW w:w="3544" w:type="dxa"/>
            <w:tcBorders>
              <w:top w:val="single" w:sz="4" w:space="0" w:color="auto"/>
              <w:left w:val="single" w:sz="4" w:space="0" w:color="auto"/>
              <w:bottom w:val="single" w:sz="4" w:space="0" w:color="auto"/>
              <w:right w:val="single" w:sz="4" w:space="0" w:color="auto"/>
            </w:tcBorders>
          </w:tcPr>
          <w:p w:rsidR="006E26AB" w:rsidRPr="00381EA4" w:rsidRDefault="006E26AB" w:rsidP="006E26AB">
            <w:pPr>
              <w:widowControl/>
              <w:jc w:val="center"/>
              <w:outlineLvl w:val="0"/>
              <w:rPr>
                <w:sz w:val="26"/>
                <w:szCs w:val="26"/>
              </w:rPr>
            </w:pPr>
            <w:r w:rsidRPr="00381EA4">
              <w:rPr>
                <w:sz w:val="26"/>
                <w:szCs w:val="26"/>
              </w:rPr>
              <w:t>13 626</w:t>
            </w:r>
          </w:p>
        </w:tc>
      </w:tr>
    </w:tbl>
    <w:p w:rsidR="00D62D57" w:rsidRDefault="00D62D57" w:rsidP="00D62D57">
      <w:pPr>
        <w:widowControl/>
        <w:ind w:firstLine="540"/>
        <w:jc w:val="both"/>
        <w:rPr>
          <w:sz w:val="26"/>
          <w:szCs w:val="26"/>
        </w:rPr>
      </w:pPr>
    </w:p>
    <w:p w:rsidR="00A3151E" w:rsidRDefault="00A3151E" w:rsidP="00A3151E">
      <w:pPr>
        <w:widowControl/>
        <w:ind w:firstLine="540"/>
        <w:jc w:val="both"/>
        <w:rPr>
          <w:sz w:val="26"/>
          <w:szCs w:val="26"/>
        </w:rPr>
      </w:pPr>
      <w:r>
        <w:rPr>
          <w:sz w:val="26"/>
          <w:szCs w:val="26"/>
        </w:rPr>
        <w:t>2.3.3. Приказ от 29.05.2008 № 248н «Об утверждении профессиональных квалификационных групп общеотраслевых профессий рабочих»:</w:t>
      </w:r>
    </w:p>
    <w:tbl>
      <w:tblPr>
        <w:tblW w:w="9498" w:type="dxa"/>
        <w:tblInd w:w="-147" w:type="dxa"/>
        <w:tblLayout w:type="fixed"/>
        <w:tblCellMar>
          <w:top w:w="102" w:type="dxa"/>
          <w:left w:w="62" w:type="dxa"/>
          <w:bottom w:w="102" w:type="dxa"/>
          <w:right w:w="62" w:type="dxa"/>
        </w:tblCellMar>
        <w:tblLook w:val="0000" w:firstRow="0" w:lastRow="0" w:firstColumn="0" w:lastColumn="0" w:noHBand="0" w:noVBand="0"/>
      </w:tblPr>
      <w:tblGrid>
        <w:gridCol w:w="3470"/>
        <w:gridCol w:w="2768"/>
        <w:gridCol w:w="3260"/>
      </w:tblGrid>
      <w:tr w:rsidR="00BA230E" w:rsidTr="006E26AB">
        <w:tc>
          <w:tcPr>
            <w:tcW w:w="3470" w:type="dxa"/>
            <w:tcBorders>
              <w:top w:val="single" w:sz="4" w:space="0" w:color="auto"/>
              <w:left w:val="single" w:sz="4" w:space="0" w:color="auto"/>
              <w:bottom w:val="single" w:sz="4" w:space="0" w:color="auto"/>
              <w:right w:val="single" w:sz="4" w:space="0" w:color="auto"/>
            </w:tcBorders>
          </w:tcPr>
          <w:p w:rsidR="00BA230E" w:rsidRPr="00381EA4" w:rsidRDefault="00BA230E" w:rsidP="00780CA4">
            <w:pPr>
              <w:widowControl/>
              <w:jc w:val="center"/>
              <w:rPr>
                <w:sz w:val="26"/>
                <w:szCs w:val="26"/>
              </w:rPr>
            </w:pPr>
            <w:r w:rsidRPr="00381EA4">
              <w:rPr>
                <w:sz w:val="26"/>
                <w:szCs w:val="26"/>
              </w:rPr>
              <w:lastRenderedPageBreak/>
              <w:t>Квалификационные уровни</w:t>
            </w:r>
          </w:p>
        </w:tc>
        <w:tc>
          <w:tcPr>
            <w:tcW w:w="2768" w:type="dxa"/>
            <w:tcBorders>
              <w:top w:val="single" w:sz="4" w:space="0" w:color="auto"/>
              <w:left w:val="single" w:sz="4" w:space="0" w:color="auto"/>
              <w:bottom w:val="single" w:sz="4" w:space="0" w:color="auto"/>
              <w:right w:val="single" w:sz="4" w:space="0" w:color="auto"/>
            </w:tcBorders>
          </w:tcPr>
          <w:p w:rsidR="00BA230E" w:rsidRPr="00381EA4" w:rsidRDefault="00BA230E" w:rsidP="00780CA4">
            <w:pPr>
              <w:widowControl/>
              <w:jc w:val="center"/>
              <w:rPr>
                <w:sz w:val="26"/>
                <w:szCs w:val="26"/>
              </w:rPr>
            </w:pPr>
            <w:r w:rsidRPr="00381EA4">
              <w:rPr>
                <w:sz w:val="26"/>
                <w:szCs w:val="26"/>
              </w:rPr>
              <w:t>Минимальный размер оклада (должностного оклада), руб.</w:t>
            </w:r>
          </w:p>
        </w:tc>
        <w:tc>
          <w:tcPr>
            <w:tcW w:w="3260" w:type="dxa"/>
            <w:tcBorders>
              <w:top w:val="single" w:sz="4" w:space="0" w:color="auto"/>
              <w:left w:val="single" w:sz="4" w:space="0" w:color="auto"/>
              <w:bottom w:val="single" w:sz="4" w:space="0" w:color="auto"/>
              <w:right w:val="single" w:sz="4" w:space="0" w:color="auto"/>
            </w:tcBorders>
          </w:tcPr>
          <w:p w:rsidR="00BA230E" w:rsidRPr="00381EA4" w:rsidRDefault="00BA230E" w:rsidP="00780CA4">
            <w:pPr>
              <w:widowControl/>
              <w:jc w:val="center"/>
              <w:rPr>
                <w:sz w:val="26"/>
                <w:szCs w:val="26"/>
              </w:rPr>
            </w:pPr>
            <w:r w:rsidRPr="00381EA4">
              <w:rPr>
                <w:sz w:val="26"/>
                <w:szCs w:val="26"/>
              </w:rPr>
              <w:t>Устанавливается оклад (должностной оклад) с учетом повышения, руб.</w:t>
            </w:r>
          </w:p>
        </w:tc>
      </w:tr>
      <w:tr w:rsidR="00BA230E" w:rsidTr="006E26AB">
        <w:tc>
          <w:tcPr>
            <w:tcW w:w="9498" w:type="dxa"/>
            <w:gridSpan w:val="3"/>
            <w:tcBorders>
              <w:top w:val="single" w:sz="4" w:space="0" w:color="auto"/>
              <w:left w:val="single" w:sz="4" w:space="0" w:color="auto"/>
              <w:bottom w:val="single" w:sz="4" w:space="0" w:color="auto"/>
              <w:right w:val="single" w:sz="4" w:space="0" w:color="auto"/>
            </w:tcBorders>
          </w:tcPr>
          <w:p w:rsidR="00BA230E" w:rsidRPr="00381EA4" w:rsidRDefault="00BA230E" w:rsidP="00BA230E">
            <w:pPr>
              <w:widowControl/>
              <w:rPr>
                <w:sz w:val="26"/>
                <w:szCs w:val="26"/>
              </w:rPr>
            </w:pPr>
            <w:proofErr w:type="spellStart"/>
            <w:r w:rsidRPr="00381EA4">
              <w:rPr>
                <w:sz w:val="26"/>
                <w:szCs w:val="26"/>
              </w:rPr>
              <w:t>ПКГ</w:t>
            </w:r>
            <w:proofErr w:type="spellEnd"/>
            <w:r w:rsidRPr="00381EA4">
              <w:rPr>
                <w:sz w:val="26"/>
                <w:szCs w:val="26"/>
              </w:rPr>
              <w:t xml:space="preserve"> «Общеотраслевые профессии рабочих второго уровня»</w:t>
            </w:r>
          </w:p>
        </w:tc>
      </w:tr>
      <w:tr w:rsidR="001F4415" w:rsidTr="006E26AB">
        <w:tc>
          <w:tcPr>
            <w:tcW w:w="3470" w:type="dxa"/>
            <w:tcBorders>
              <w:top w:val="single" w:sz="4" w:space="0" w:color="auto"/>
              <w:left w:val="single" w:sz="4" w:space="0" w:color="auto"/>
              <w:bottom w:val="single" w:sz="4" w:space="0" w:color="auto"/>
              <w:right w:val="single" w:sz="4" w:space="0" w:color="auto"/>
            </w:tcBorders>
          </w:tcPr>
          <w:p w:rsidR="001F4415" w:rsidRDefault="001F4415" w:rsidP="001F4415">
            <w:pPr>
              <w:widowControl/>
              <w:rPr>
                <w:sz w:val="26"/>
                <w:szCs w:val="26"/>
              </w:rPr>
            </w:pPr>
            <w:r>
              <w:rPr>
                <w:sz w:val="26"/>
                <w:szCs w:val="26"/>
              </w:rPr>
              <w:t>2 квалификационный уровень</w:t>
            </w:r>
          </w:p>
        </w:tc>
        <w:tc>
          <w:tcPr>
            <w:tcW w:w="2768" w:type="dxa"/>
            <w:tcBorders>
              <w:top w:val="single" w:sz="4" w:space="0" w:color="auto"/>
              <w:left w:val="single" w:sz="4" w:space="0" w:color="auto"/>
              <w:bottom w:val="single" w:sz="4" w:space="0" w:color="auto"/>
              <w:right w:val="single" w:sz="4" w:space="0" w:color="auto"/>
            </w:tcBorders>
          </w:tcPr>
          <w:p w:rsidR="001F4415" w:rsidRDefault="001F4415" w:rsidP="001F4415">
            <w:pPr>
              <w:widowControl/>
              <w:jc w:val="center"/>
              <w:rPr>
                <w:sz w:val="26"/>
                <w:szCs w:val="26"/>
              </w:rPr>
            </w:pPr>
            <w:r>
              <w:rPr>
                <w:sz w:val="26"/>
                <w:szCs w:val="26"/>
              </w:rPr>
              <w:t>8 254</w:t>
            </w:r>
          </w:p>
        </w:tc>
        <w:tc>
          <w:tcPr>
            <w:tcW w:w="3260" w:type="dxa"/>
            <w:tcBorders>
              <w:top w:val="single" w:sz="4" w:space="0" w:color="auto"/>
              <w:left w:val="single" w:sz="4" w:space="0" w:color="auto"/>
              <w:bottom w:val="single" w:sz="4" w:space="0" w:color="auto"/>
              <w:right w:val="single" w:sz="4" w:space="0" w:color="auto"/>
            </w:tcBorders>
          </w:tcPr>
          <w:p w:rsidR="001F4415" w:rsidRDefault="001F4415" w:rsidP="001F4415">
            <w:pPr>
              <w:widowControl/>
              <w:jc w:val="center"/>
              <w:rPr>
                <w:sz w:val="26"/>
                <w:szCs w:val="26"/>
              </w:rPr>
            </w:pPr>
            <w:r>
              <w:rPr>
                <w:sz w:val="26"/>
                <w:szCs w:val="26"/>
              </w:rPr>
              <w:t>8 254</w:t>
            </w:r>
          </w:p>
        </w:tc>
      </w:tr>
      <w:tr w:rsidR="001F4415" w:rsidTr="006E26AB">
        <w:tc>
          <w:tcPr>
            <w:tcW w:w="3470" w:type="dxa"/>
            <w:tcBorders>
              <w:top w:val="single" w:sz="4" w:space="0" w:color="auto"/>
              <w:left w:val="single" w:sz="4" w:space="0" w:color="auto"/>
              <w:bottom w:val="single" w:sz="4" w:space="0" w:color="auto"/>
              <w:right w:val="single" w:sz="4" w:space="0" w:color="auto"/>
            </w:tcBorders>
          </w:tcPr>
          <w:p w:rsidR="001F4415" w:rsidRDefault="001F4415" w:rsidP="001F4415">
            <w:pPr>
              <w:widowControl/>
              <w:rPr>
                <w:sz w:val="26"/>
                <w:szCs w:val="26"/>
              </w:rPr>
            </w:pPr>
            <w:r>
              <w:rPr>
                <w:sz w:val="26"/>
                <w:szCs w:val="26"/>
              </w:rPr>
              <w:t>3 квалификационный уровень</w:t>
            </w:r>
          </w:p>
        </w:tc>
        <w:tc>
          <w:tcPr>
            <w:tcW w:w="2768" w:type="dxa"/>
            <w:tcBorders>
              <w:top w:val="single" w:sz="4" w:space="0" w:color="auto"/>
              <w:left w:val="single" w:sz="4" w:space="0" w:color="auto"/>
              <w:bottom w:val="single" w:sz="4" w:space="0" w:color="auto"/>
              <w:right w:val="single" w:sz="4" w:space="0" w:color="auto"/>
            </w:tcBorders>
          </w:tcPr>
          <w:p w:rsidR="001F4415" w:rsidRDefault="001F4415" w:rsidP="001F4415">
            <w:pPr>
              <w:widowControl/>
              <w:jc w:val="center"/>
              <w:rPr>
                <w:sz w:val="26"/>
                <w:szCs w:val="26"/>
              </w:rPr>
            </w:pPr>
            <w:r>
              <w:rPr>
                <w:sz w:val="26"/>
                <w:szCs w:val="26"/>
              </w:rPr>
              <w:t>9 994</w:t>
            </w:r>
          </w:p>
        </w:tc>
        <w:tc>
          <w:tcPr>
            <w:tcW w:w="3260" w:type="dxa"/>
            <w:tcBorders>
              <w:top w:val="single" w:sz="4" w:space="0" w:color="auto"/>
              <w:left w:val="single" w:sz="4" w:space="0" w:color="auto"/>
              <w:bottom w:val="single" w:sz="4" w:space="0" w:color="auto"/>
              <w:right w:val="single" w:sz="4" w:space="0" w:color="auto"/>
            </w:tcBorders>
          </w:tcPr>
          <w:p w:rsidR="001F4415" w:rsidRDefault="001F4415" w:rsidP="001F4415">
            <w:pPr>
              <w:widowControl/>
              <w:jc w:val="center"/>
              <w:rPr>
                <w:sz w:val="26"/>
                <w:szCs w:val="26"/>
              </w:rPr>
            </w:pPr>
            <w:r>
              <w:rPr>
                <w:sz w:val="26"/>
                <w:szCs w:val="26"/>
              </w:rPr>
              <w:t>9 994</w:t>
            </w:r>
          </w:p>
        </w:tc>
      </w:tr>
    </w:tbl>
    <w:p w:rsidR="00A3151E" w:rsidRDefault="00A3151E" w:rsidP="00D62D57">
      <w:pPr>
        <w:widowControl/>
        <w:ind w:firstLine="540"/>
        <w:jc w:val="both"/>
        <w:rPr>
          <w:sz w:val="26"/>
          <w:szCs w:val="26"/>
        </w:rPr>
      </w:pPr>
    </w:p>
    <w:p w:rsidR="00D62D57" w:rsidRDefault="00D62D57" w:rsidP="00D62D57">
      <w:pPr>
        <w:widowControl/>
        <w:ind w:firstLine="540"/>
        <w:jc w:val="both"/>
        <w:rPr>
          <w:sz w:val="26"/>
          <w:szCs w:val="26"/>
        </w:rPr>
      </w:pPr>
      <w:r>
        <w:rPr>
          <w:sz w:val="26"/>
          <w:szCs w:val="26"/>
        </w:rPr>
        <w:t xml:space="preserve">2.4. Минимальные размеры окладов (должностных окладов) по должностям специалистов, не вошедших в квалификационные уровни </w:t>
      </w:r>
      <w:proofErr w:type="spellStart"/>
      <w:r>
        <w:rPr>
          <w:sz w:val="26"/>
          <w:szCs w:val="26"/>
        </w:rPr>
        <w:t>ПКГ</w:t>
      </w:r>
      <w:proofErr w:type="spellEnd"/>
      <w:r>
        <w:rPr>
          <w:sz w:val="26"/>
          <w:szCs w:val="26"/>
        </w:rPr>
        <w:t>, устанавливаются в следующих размерах:</w:t>
      </w:r>
    </w:p>
    <w:tbl>
      <w:tblPr>
        <w:tblpPr w:leftFromText="180" w:rightFromText="180" w:vertAnchor="text" w:horzAnchor="page" w:tblpX="1624" w:tblpY="56"/>
        <w:tblW w:w="9351" w:type="dxa"/>
        <w:tblLayout w:type="fixed"/>
        <w:tblCellMar>
          <w:top w:w="102" w:type="dxa"/>
          <w:left w:w="62" w:type="dxa"/>
          <w:bottom w:w="102" w:type="dxa"/>
          <w:right w:w="62" w:type="dxa"/>
        </w:tblCellMar>
        <w:tblLook w:val="0000" w:firstRow="0" w:lastRow="0" w:firstColumn="0" w:lastColumn="0" w:noHBand="0" w:noVBand="0"/>
      </w:tblPr>
      <w:tblGrid>
        <w:gridCol w:w="3407"/>
        <w:gridCol w:w="2684"/>
        <w:gridCol w:w="3260"/>
      </w:tblGrid>
      <w:tr w:rsidR="006E26AB" w:rsidTr="006E26AB">
        <w:tc>
          <w:tcPr>
            <w:tcW w:w="3407"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Наименование должности</w:t>
            </w:r>
          </w:p>
        </w:tc>
        <w:tc>
          <w:tcPr>
            <w:tcW w:w="268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Минимальный размер оклада (должностного оклада), руб.</w:t>
            </w:r>
          </w:p>
        </w:tc>
        <w:tc>
          <w:tcPr>
            <w:tcW w:w="3260" w:type="dxa"/>
            <w:tcBorders>
              <w:top w:val="single" w:sz="4" w:space="0" w:color="auto"/>
              <w:left w:val="single" w:sz="4" w:space="0" w:color="auto"/>
              <w:bottom w:val="single" w:sz="4" w:space="0" w:color="auto"/>
              <w:right w:val="single" w:sz="4" w:space="0" w:color="auto"/>
            </w:tcBorders>
          </w:tcPr>
          <w:p w:rsidR="006E26AB" w:rsidRPr="00381EA4" w:rsidRDefault="006E26AB" w:rsidP="006E26AB">
            <w:pPr>
              <w:widowControl/>
              <w:jc w:val="center"/>
              <w:rPr>
                <w:sz w:val="26"/>
                <w:szCs w:val="26"/>
              </w:rPr>
            </w:pPr>
            <w:r w:rsidRPr="00381EA4">
              <w:rPr>
                <w:sz w:val="26"/>
                <w:szCs w:val="26"/>
              </w:rPr>
              <w:t>Устанавливается оклад (должностной оклад) с учетом повышения, руб.</w:t>
            </w:r>
          </w:p>
        </w:tc>
      </w:tr>
      <w:tr w:rsidR="006E26AB" w:rsidTr="006E26AB">
        <w:tc>
          <w:tcPr>
            <w:tcW w:w="3407" w:type="dxa"/>
            <w:tcBorders>
              <w:top w:val="single" w:sz="4" w:space="0" w:color="auto"/>
              <w:left w:val="single" w:sz="4" w:space="0" w:color="auto"/>
              <w:bottom w:val="single" w:sz="4" w:space="0" w:color="auto"/>
              <w:right w:val="single" w:sz="4" w:space="0" w:color="auto"/>
            </w:tcBorders>
          </w:tcPr>
          <w:p w:rsidR="006E26AB" w:rsidRDefault="006E26AB" w:rsidP="006E26AB">
            <w:pPr>
              <w:widowControl/>
              <w:rPr>
                <w:sz w:val="26"/>
                <w:szCs w:val="26"/>
              </w:rPr>
            </w:pPr>
            <w:r>
              <w:rPr>
                <w:sz w:val="26"/>
                <w:szCs w:val="26"/>
              </w:rPr>
              <w:t>Заместитель главного редактора</w:t>
            </w:r>
          </w:p>
        </w:tc>
        <w:tc>
          <w:tcPr>
            <w:tcW w:w="268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13 069</w:t>
            </w:r>
          </w:p>
        </w:tc>
        <w:tc>
          <w:tcPr>
            <w:tcW w:w="3260" w:type="dxa"/>
            <w:tcBorders>
              <w:top w:val="single" w:sz="4" w:space="0" w:color="auto"/>
              <w:left w:val="single" w:sz="4" w:space="0" w:color="auto"/>
              <w:bottom w:val="single" w:sz="4" w:space="0" w:color="auto"/>
              <w:right w:val="single" w:sz="4" w:space="0" w:color="auto"/>
            </w:tcBorders>
          </w:tcPr>
          <w:p w:rsidR="006E26AB" w:rsidRPr="00381EA4" w:rsidRDefault="006E26AB" w:rsidP="006E26AB">
            <w:pPr>
              <w:widowControl/>
              <w:jc w:val="center"/>
              <w:rPr>
                <w:sz w:val="26"/>
                <w:szCs w:val="26"/>
              </w:rPr>
            </w:pPr>
            <w:r w:rsidRPr="00381EA4">
              <w:rPr>
                <w:sz w:val="26"/>
                <w:szCs w:val="26"/>
              </w:rPr>
              <w:t>13 069</w:t>
            </w:r>
          </w:p>
        </w:tc>
      </w:tr>
      <w:tr w:rsidR="006E26AB" w:rsidTr="006E26AB">
        <w:tc>
          <w:tcPr>
            <w:tcW w:w="3407" w:type="dxa"/>
            <w:tcBorders>
              <w:top w:val="single" w:sz="4" w:space="0" w:color="auto"/>
              <w:left w:val="single" w:sz="4" w:space="0" w:color="auto"/>
              <w:bottom w:val="single" w:sz="4" w:space="0" w:color="auto"/>
              <w:right w:val="single" w:sz="4" w:space="0" w:color="auto"/>
            </w:tcBorders>
          </w:tcPr>
          <w:p w:rsidR="006E26AB" w:rsidRDefault="006E26AB" w:rsidP="006E26AB">
            <w:pPr>
              <w:widowControl/>
              <w:rPr>
                <w:sz w:val="26"/>
                <w:szCs w:val="26"/>
              </w:rPr>
            </w:pPr>
            <w:r>
              <w:rPr>
                <w:sz w:val="26"/>
                <w:szCs w:val="26"/>
              </w:rPr>
              <w:t>Главный специалист по кадрам</w:t>
            </w:r>
          </w:p>
        </w:tc>
        <w:tc>
          <w:tcPr>
            <w:tcW w:w="268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11 693</w:t>
            </w:r>
          </w:p>
        </w:tc>
        <w:tc>
          <w:tcPr>
            <w:tcW w:w="3260" w:type="dxa"/>
            <w:tcBorders>
              <w:top w:val="single" w:sz="4" w:space="0" w:color="auto"/>
              <w:left w:val="single" w:sz="4" w:space="0" w:color="auto"/>
              <w:bottom w:val="single" w:sz="4" w:space="0" w:color="auto"/>
              <w:right w:val="single" w:sz="4" w:space="0" w:color="auto"/>
            </w:tcBorders>
          </w:tcPr>
          <w:p w:rsidR="006E26AB" w:rsidRPr="00381EA4" w:rsidRDefault="006E26AB" w:rsidP="006E26AB">
            <w:pPr>
              <w:widowControl/>
              <w:jc w:val="center"/>
              <w:rPr>
                <w:sz w:val="26"/>
                <w:szCs w:val="26"/>
              </w:rPr>
            </w:pPr>
            <w:r w:rsidRPr="00381EA4">
              <w:rPr>
                <w:sz w:val="26"/>
                <w:szCs w:val="26"/>
              </w:rPr>
              <w:t>17 540</w:t>
            </w:r>
          </w:p>
        </w:tc>
      </w:tr>
      <w:tr w:rsidR="006E26AB" w:rsidTr="006E26AB">
        <w:tc>
          <w:tcPr>
            <w:tcW w:w="3407" w:type="dxa"/>
            <w:tcBorders>
              <w:top w:val="single" w:sz="4" w:space="0" w:color="auto"/>
              <w:left w:val="single" w:sz="4" w:space="0" w:color="auto"/>
              <w:bottom w:val="single" w:sz="4" w:space="0" w:color="auto"/>
              <w:right w:val="single" w:sz="4" w:space="0" w:color="auto"/>
            </w:tcBorders>
          </w:tcPr>
          <w:p w:rsidR="006E26AB" w:rsidRDefault="006E26AB" w:rsidP="006E26AB">
            <w:pPr>
              <w:widowControl/>
              <w:rPr>
                <w:sz w:val="26"/>
                <w:szCs w:val="26"/>
              </w:rPr>
            </w:pPr>
            <w:r>
              <w:rPr>
                <w:sz w:val="26"/>
                <w:szCs w:val="26"/>
              </w:rPr>
              <w:t>Специалист 1 категории</w:t>
            </w:r>
          </w:p>
        </w:tc>
        <w:tc>
          <w:tcPr>
            <w:tcW w:w="268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11 004</w:t>
            </w:r>
          </w:p>
        </w:tc>
        <w:tc>
          <w:tcPr>
            <w:tcW w:w="3260" w:type="dxa"/>
            <w:tcBorders>
              <w:top w:val="single" w:sz="4" w:space="0" w:color="auto"/>
              <w:left w:val="single" w:sz="4" w:space="0" w:color="auto"/>
              <w:bottom w:val="single" w:sz="4" w:space="0" w:color="auto"/>
              <w:right w:val="single" w:sz="4" w:space="0" w:color="auto"/>
            </w:tcBorders>
          </w:tcPr>
          <w:p w:rsidR="006E26AB" w:rsidRPr="00381EA4" w:rsidRDefault="006E26AB" w:rsidP="006E26AB">
            <w:pPr>
              <w:widowControl/>
              <w:jc w:val="center"/>
              <w:rPr>
                <w:sz w:val="26"/>
                <w:szCs w:val="26"/>
              </w:rPr>
            </w:pPr>
            <w:r w:rsidRPr="00381EA4">
              <w:rPr>
                <w:sz w:val="26"/>
                <w:szCs w:val="26"/>
              </w:rPr>
              <w:t>14 305</w:t>
            </w:r>
          </w:p>
        </w:tc>
      </w:tr>
      <w:tr w:rsidR="006E26AB" w:rsidTr="006E26AB">
        <w:tc>
          <w:tcPr>
            <w:tcW w:w="3407" w:type="dxa"/>
            <w:tcBorders>
              <w:top w:val="single" w:sz="4" w:space="0" w:color="auto"/>
              <w:left w:val="single" w:sz="4" w:space="0" w:color="auto"/>
              <w:bottom w:val="single" w:sz="4" w:space="0" w:color="auto"/>
              <w:right w:val="single" w:sz="4" w:space="0" w:color="auto"/>
            </w:tcBorders>
          </w:tcPr>
          <w:p w:rsidR="006E26AB" w:rsidRDefault="006E26AB" w:rsidP="006E26AB">
            <w:pPr>
              <w:widowControl/>
              <w:rPr>
                <w:sz w:val="26"/>
                <w:szCs w:val="26"/>
              </w:rPr>
            </w:pPr>
            <w:r>
              <w:rPr>
                <w:sz w:val="26"/>
                <w:szCs w:val="26"/>
              </w:rPr>
              <w:t>Старший корректор</w:t>
            </w:r>
          </w:p>
        </w:tc>
        <w:tc>
          <w:tcPr>
            <w:tcW w:w="268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10 951</w:t>
            </w:r>
          </w:p>
        </w:tc>
        <w:tc>
          <w:tcPr>
            <w:tcW w:w="3260" w:type="dxa"/>
            <w:tcBorders>
              <w:top w:val="single" w:sz="4" w:space="0" w:color="auto"/>
              <w:left w:val="single" w:sz="4" w:space="0" w:color="auto"/>
              <w:bottom w:val="single" w:sz="4" w:space="0" w:color="auto"/>
              <w:right w:val="single" w:sz="4" w:space="0" w:color="auto"/>
            </w:tcBorders>
          </w:tcPr>
          <w:p w:rsidR="006E26AB" w:rsidRPr="00381EA4" w:rsidRDefault="006E26AB" w:rsidP="006E26AB">
            <w:pPr>
              <w:widowControl/>
              <w:jc w:val="center"/>
              <w:rPr>
                <w:sz w:val="26"/>
                <w:szCs w:val="26"/>
              </w:rPr>
            </w:pPr>
            <w:r w:rsidRPr="00381EA4">
              <w:rPr>
                <w:sz w:val="26"/>
                <w:szCs w:val="26"/>
              </w:rPr>
              <w:t>12 046</w:t>
            </w:r>
          </w:p>
        </w:tc>
      </w:tr>
      <w:tr w:rsidR="006E26AB" w:rsidTr="006E26AB">
        <w:tc>
          <w:tcPr>
            <w:tcW w:w="3407" w:type="dxa"/>
            <w:tcBorders>
              <w:top w:val="single" w:sz="4" w:space="0" w:color="auto"/>
              <w:left w:val="single" w:sz="4" w:space="0" w:color="auto"/>
              <w:bottom w:val="single" w:sz="4" w:space="0" w:color="auto"/>
              <w:right w:val="single" w:sz="4" w:space="0" w:color="auto"/>
            </w:tcBorders>
          </w:tcPr>
          <w:p w:rsidR="006E26AB" w:rsidRDefault="006E26AB" w:rsidP="006E26AB">
            <w:pPr>
              <w:widowControl/>
              <w:rPr>
                <w:sz w:val="26"/>
                <w:szCs w:val="26"/>
              </w:rPr>
            </w:pPr>
            <w:r>
              <w:rPr>
                <w:sz w:val="26"/>
                <w:szCs w:val="26"/>
              </w:rPr>
              <w:t>Старший специалист</w:t>
            </w:r>
          </w:p>
        </w:tc>
        <w:tc>
          <w:tcPr>
            <w:tcW w:w="268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9 084</w:t>
            </w:r>
          </w:p>
        </w:tc>
        <w:tc>
          <w:tcPr>
            <w:tcW w:w="3260" w:type="dxa"/>
            <w:tcBorders>
              <w:top w:val="single" w:sz="4" w:space="0" w:color="auto"/>
              <w:left w:val="single" w:sz="4" w:space="0" w:color="auto"/>
              <w:bottom w:val="single" w:sz="4" w:space="0" w:color="auto"/>
              <w:right w:val="single" w:sz="4" w:space="0" w:color="auto"/>
            </w:tcBorders>
          </w:tcPr>
          <w:p w:rsidR="006E26AB" w:rsidRPr="00381EA4" w:rsidRDefault="006E26AB" w:rsidP="006E26AB">
            <w:pPr>
              <w:widowControl/>
              <w:jc w:val="center"/>
              <w:rPr>
                <w:sz w:val="26"/>
                <w:szCs w:val="26"/>
              </w:rPr>
            </w:pPr>
            <w:r w:rsidRPr="00381EA4">
              <w:rPr>
                <w:sz w:val="26"/>
                <w:szCs w:val="26"/>
              </w:rPr>
              <w:t>9 992</w:t>
            </w:r>
          </w:p>
        </w:tc>
      </w:tr>
      <w:tr w:rsidR="006E26AB" w:rsidTr="006E26AB">
        <w:trPr>
          <w:trHeight w:val="28"/>
        </w:trPr>
        <w:tc>
          <w:tcPr>
            <w:tcW w:w="3407" w:type="dxa"/>
            <w:tcBorders>
              <w:top w:val="single" w:sz="4" w:space="0" w:color="auto"/>
              <w:left w:val="single" w:sz="4" w:space="0" w:color="auto"/>
              <w:bottom w:val="single" w:sz="4" w:space="0" w:color="auto"/>
              <w:right w:val="single" w:sz="4" w:space="0" w:color="auto"/>
            </w:tcBorders>
          </w:tcPr>
          <w:p w:rsidR="006E26AB" w:rsidRDefault="006E26AB" w:rsidP="006E26AB">
            <w:pPr>
              <w:widowControl/>
              <w:rPr>
                <w:sz w:val="26"/>
                <w:szCs w:val="26"/>
              </w:rPr>
            </w:pPr>
            <w:r>
              <w:rPr>
                <w:sz w:val="26"/>
                <w:szCs w:val="26"/>
              </w:rPr>
              <w:t>Специалист</w:t>
            </w:r>
          </w:p>
        </w:tc>
        <w:tc>
          <w:tcPr>
            <w:tcW w:w="2684"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8 254</w:t>
            </w:r>
          </w:p>
        </w:tc>
        <w:tc>
          <w:tcPr>
            <w:tcW w:w="3260" w:type="dxa"/>
            <w:tcBorders>
              <w:top w:val="single" w:sz="4" w:space="0" w:color="auto"/>
              <w:left w:val="single" w:sz="4" w:space="0" w:color="auto"/>
              <w:bottom w:val="single" w:sz="4" w:space="0" w:color="auto"/>
              <w:right w:val="single" w:sz="4" w:space="0" w:color="auto"/>
            </w:tcBorders>
          </w:tcPr>
          <w:p w:rsidR="006E26AB" w:rsidRDefault="006E26AB" w:rsidP="006E26AB">
            <w:pPr>
              <w:widowControl/>
              <w:jc w:val="center"/>
              <w:rPr>
                <w:sz w:val="26"/>
                <w:szCs w:val="26"/>
              </w:rPr>
            </w:pPr>
            <w:r>
              <w:rPr>
                <w:sz w:val="26"/>
                <w:szCs w:val="26"/>
              </w:rPr>
              <w:t>8 254</w:t>
            </w:r>
          </w:p>
        </w:tc>
      </w:tr>
    </w:tbl>
    <w:p w:rsidR="00910B38" w:rsidRDefault="00910B38" w:rsidP="00A44163">
      <w:pPr>
        <w:shd w:val="clear" w:color="auto" w:fill="FFFFFF"/>
        <w:tabs>
          <w:tab w:val="left" w:pos="851"/>
        </w:tabs>
        <w:ind w:left="480" w:firstLine="709"/>
        <w:jc w:val="center"/>
        <w:rPr>
          <w:b/>
          <w:bCs/>
          <w:sz w:val="26"/>
          <w:szCs w:val="26"/>
        </w:rPr>
      </w:pPr>
    </w:p>
    <w:p w:rsidR="00921A8A" w:rsidRDefault="00A347C3" w:rsidP="00A347C3">
      <w:pPr>
        <w:shd w:val="clear" w:color="auto" w:fill="FFFFFF"/>
        <w:tabs>
          <w:tab w:val="left" w:pos="851"/>
        </w:tabs>
        <w:ind w:left="360"/>
        <w:jc w:val="center"/>
        <w:rPr>
          <w:sz w:val="26"/>
          <w:szCs w:val="26"/>
        </w:rPr>
      </w:pPr>
      <w:r w:rsidRPr="00996088">
        <w:rPr>
          <w:sz w:val="26"/>
          <w:szCs w:val="26"/>
        </w:rPr>
        <w:t>3. Выплаты компенсационного характера</w:t>
      </w:r>
    </w:p>
    <w:p w:rsidR="00A347C3" w:rsidRPr="00A730B6" w:rsidRDefault="00A347C3" w:rsidP="00A92D3B">
      <w:pPr>
        <w:shd w:val="clear" w:color="auto" w:fill="FFFFFF"/>
        <w:tabs>
          <w:tab w:val="left" w:pos="851"/>
        </w:tabs>
        <w:ind w:left="360"/>
        <w:rPr>
          <w:b/>
          <w:bCs/>
          <w:sz w:val="26"/>
          <w:szCs w:val="26"/>
        </w:rPr>
      </w:pPr>
    </w:p>
    <w:p w:rsidR="00A57D77" w:rsidRPr="00A57D77" w:rsidRDefault="00A57D77" w:rsidP="00A57D77">
      <w:pPr>
        <w:widowControl/>
        <w:ind w:firstLine="709"/>
        <w:jc w:val="both"/>
        <w:rPr>
          <w:sz w:val="26"/>
          <w:szCs w:val="26"/>
        </w:rPr>
      </w:pPr>
      <w:r w:rsidRPr="00A57D77">
        <w:rPr>
          <w:sz w:val="26"/>
          <w:szCs w:val="26"/>
        </w:rPr>
        <w:t>3.1. К выплатам компенсационного характера относятся:</w:t>
      </w:r>
    </w:p>
    <w:p w:rsidR="0012062B" w:rsidRPr="00A57D77" w:rsidRDefault="0012062B" w:rsidP="0012062B">
      <w:pPr>
        <w:widowControl/>
        <w:ind w:firstLine="709"/>
        <w:jc w:val="both"/>
        <w:rPr>
          <w:sz w:val="26"/>
          <w:szCs w:val="26"/>
        </w:rPr>
      </w:pPr>
      <w:r w:rsidRPr="00A57D77">
        <w:rPr>
          <w:sz w:val="26"/>
          <w:szCs w:val="26"/>
        </w:rPr>
        <w:t>- выплаты работникам, занятым на работах с вредными и (или) опасными условиями труда;</w:t>
      </w:r>
    </w:p>
    <w:p w:rsidR="0012062B" w:rsidRPr="00A57D77" w:rsidRDefault="0012062B" w:rsidP="0012062B">
      <w:pPr>
        <w:widowControl/>
        <w:ind w:firstLine="709"/>
        <w:jc w:val="both"/>
        <w:rPr>
          <w:sz w:val="26"/>
          <w:szCs w:val="26"/>
        </w:rPr>
      </w:pPr>
      <w:r w:rsidRPr="00A57D77">
        <w:rPr>
          <w:sz w:val="26"/>
          <w:szCs w:val="26"/>
        </w:rPr>
        <w:t>- выплаты за работу в условиях, отклоняющихся от нормальных;</w:t>
      </w:r>
    </w:p>
    <w:p w:rsidR="0012062B" w:rsidRPr="00A57D77" w:rsidRDefault="0012062B" w:rsidP="0012062B">
      <w:pPr>
        <w:widowControl/>
        <w:ind w:firstLine="709"/>
        <w:jc w:val="both"/>
        <w:rPr>
          <w:sz w:val="26"/>
          <w:szCs w:val="26"/>
        </w:rPr>
      </w:pPr>
      <w:r w:rsidRPr="00A57D77">
        <w:rPr>
          <w:sz w:val="26"/>
          <w:szCs w:val="26"/>
        </w:rPr>
        <w:t>- надбавка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w:t>
      </w:r>
      <w:r>
        <w:rPr>
          <w:sz w:val="26"/>
          <w:szCs w:val="26"/>
        </w:rPr>
        <w:t>ного образования город Норильск;</w:t>
      </w:r>
    </w:p>
    <w:p w:rsidR="00A57D77" w:rsidRPr="00A57D77" w:rsidRDefault="00A57D77" w:rsidP="00A57D77">
      <w:pPr>
        <w:widowControl/>
        <w:ind w:firstLine="709"/>
        <w:jc w:val="both"/>
        <w:rPr>
          <w:sz w:val="26"/>
          <w:szCs w:val="26"/>
        </w:rPr>
      </w:pPr>
      <w:r w:rsidRPr="00A57D77">
        <w:rPr>
          <w:sz w:val="26"/>
          <w:szCs w:val="26"/>
        </w:rPr>
        <w:t>- выплаты за работу в местностях с о</w:t>
      </w:r>
      <w:r w:rsidR="0012062B">
        <w:rPr>
          <w:sz w:val="26"/>
          <w:szCs w:val="26"/>
        </w:rPr>
        <w:t>собыми климатическими условиями.</w:t>
      </w:r>
    </w:p>
    <w:p w:rsidR="00A57D77" w:rsidRPr="00A57D77" w:rsidRDefault="00A57D77" w:rsidP="00A57D77">
      <w:pPr>
        <w:widowControl/>
        <w:ind w:firstLine="709"/>
        <w:jc w:val="both"/>
        <w:rPr>
          <w:sz w:val="26"/>
          <w:szCs w:val="26"/>
        </w:rPr>
      </w:pPr>
      <w:r w:rsidRPr="00A57D77">
        <w:rPr>
          <w:sz w:val="26"/>
          <w:szCs w:val="26"/>
        </w:rPr>
        <w:t>Выплаты компенсационного характера работникам учреждения устанавливаются к окладу (должностному окладу), если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 город Норильск.</w:t>
      </w:r>
    </w:p>
    <w:p w:rsidR="00A57D77" w:rsidRDefault="00A57D77" w:rsidP="00A57D77">
      <w:pPr>
        <w:widowControl/>
        <w:ind w:firstLine="709"/>
        <w:jc w:val="both"/>
        <w:rPr>
          <w:sz w:val="26"/>
          <w:szCs w:val="26"/>
        </w:rPr>
      </w:pPr>
      <w:r w:rsidRPr="00936574">
        <w:rPr>
          <w:sz w:val="26"/>
          <w:szCs w:val="26"/>
        </w:rPr>
        <w:t>3.2. Выплаты работникам, занятым на работах с вредными и (или) опасными условиями труда, устанавливаются</w:t>
      </w:r>
      <w:r w:rsidRPr="00A57D77">
        <w:rPr>
          <w:sz w:val="26"/>
          <w:szCs w:val="26"/>
        </w:rPr>
        <w:t xml:space="preserve"> на основании </w:t>
      </w:r>
      <w:hyperlink r:id="rId13" w:history="1">
        <w:r w:rsidRPr="00055B4B">
          <w:rPr>
            <w:sz w:val="26"/>
            <w:szCs w:val="26"/>
          </w:rPr>
          <w:t>статьи 147</w:t>
        </w:r>
      </w:hyperlink>
      <w:r w:rsidRPr="00055B4B">
        <w:rPr>
          <w:sz w:val="26"/>
          <w:szCs w:val="26"/>
        </w:rPr>
        <w:t xml:space="preserve"> Тру</w:t>
      </w:r>
      <w:r w:rsidRPr="00A57D77">
        <w:rPr>
          <w:sz w:val="26"/>
          <w:szCs w:val="26"/>
        </w:rPr>
        <w:t xml:space="preserve">дового кодекса </w:t>
      </w:r>
      <w:r>
        <w:rPr>
          <w:sz w:val="26"/>
          <w:szCs w:val="26"/>
        </w:rPr>
        <w:lastRenderedPageBreak/>
        <w:t>Российской Федерации в размере от 4 до 12</w:t>
      </w:r>
      <w:r w:rsidRPr="00A57D77">
        <w:rPr>
          <w:sz w:val="26"/>
          <w:szCs w:val="26"/>
        </w:rPr>
        <w:t xml:space="preserve"> процентов от оклада (должностного оклада).</w:t>
      </w:r>
    </w:p>
    <w:p w:rsidR="00936574" w:rsidRDefault="00936574" w:rsidP="00936574">
      <w:pPr>
        <w:widowControl/>
        <w:ind w:firstLine="709"/>
        <w:jc w:val="both"/>
        <w:rPr>
          <w:sz w:val="26"/>
          <w:szCs w:val="26"/>
        </w:rPr>
      </w:pPr>
      <w:r w:rsidRPr="003959B0">
        <w:rPr>
          <w:sz w:val="26"/>
          <w:szCs w:val="26"/>
        </w:rPr>
        <w:t>Конкретные размеры компенсационных выплат работникам учреждения, занятым на работах с вредными и (или) опасными условиями труда, устанавливаются положением об оплате труда работников учреждения.</w:t>
      </w:r>
    </w:p>
    <w:p w:rsidR="00A57D77" w:rsidRPr="00A57D77" w:rsidRDefault="00A57D77" w:rsidP="00A57D77">
      <w:pPr>
        <w:widowControl/>
        <w:ind w:firstLine="709"/>
        <w:jc w:val="both"/>
        <w:rPr>
          <w:sz w:val="26"/>
          <w:szCs w:val="26"/>
        </w:rPr>
      </w:pPr>
      <w:r w:rsidRPr="00A57D77">
        <w:rPr>
          <w:sz w:val="26"/>
          <w:szCs w:val="26"/>
        </w:rPr>
        <w:t>Если по итогам специальной оценки условий труда определено, что условия труда на рабочем месте оптимальны, либо допустимы, осуществление указанной выплаты не производится.</w:t>
      </w:r>
    </w:p>
    <w:p w:rsidR="00A57D77" w:rsidRPr="00A57D77" w:rsidRDefault="00A57D77" w:rsidP="00A57D77">
      <w:pPr>
        <w:widowControl/>
        <w:ind w:firstLine="709"/>
        <w:jc w:val="both"/>
        <w:rPr>
          <w:sz w:val="26"/>
          <w:szCs w:val="26"/>
        </w:rPr>
      </w:pPr>
      <w:r w:rsidRPr="00A57D77">
        <w:rPr>
          <w:sz w:val="26"/>
          <w:szCs w:val="26"/>
        </w:rPr>
        <w:t>3.3. Работникам учреждения могут быть установлены следующие выплаты за работу в условиях, отклоняющихся от нормальных:</w:t>
      </w:r>
    </w:p>
    <w:p w:rsidR="00A57D77" w:rsidRPr="00A57D77" w:rsidRDefault="00A57D77" w:rsidP="00A57D77">
      <w:pPr>
        <w:widowControl/>
        <w:ind w:firstLine="709"/>
        <w:jc w:val="both"/>
        <w:rPr>
          <w:sz w:val="26"/>
          <w:szCs w:val="26"/>
        </w:rPr>
      </w:pPr>
      <w:r w:rsidRPr="00A57D77">
        <w:rPr>
          <w:sz w:val="26"/>
          <w:szCs w:val="26"/>
        </w:rPr>
        <w:t>- 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 увеличение объема работ;</w:t>
      </w:r>
    </w:p>
    <w:p w:rsidR="00A57D77" w:rsidRPr="00A57D77" w:rsidRDefault="00A57D77" w:rsidP="00A57D77">
      <w:pPr>
        <w:widowControl/>
        <w:ind w:firstLine="709"/>
        <w:jc w:val="both"/>
        <w:rPr>
          <w:sz w:val="26"/>
          <w:szCs w:val="26"/>
        </w:rPr>
      </w:pPr>
      <w:r w:rsidRPr="00A57D77">
        <w:rPr>
          <w:sz w:val="26"/>
          <w:szCs w:val="26"/>
        </w:rPr>
        <w:t>- за работу в выходные и нерабочие праздничные дни.</w:t>
      </w:r>
    </w:p>
    <w:p w:rsidR="00A57D77" w:rsidRPr="00A57D77" w:rsidRDefault="00055B4B" w:rsidP="00A57D77">
      <w:pPr>
        <w:widowControl/>
        <w:ind w:firstLine="709"/>
        <w:jc w:val="both"/>
        <w:rPr>
          <w:sz w:val="26"/>
          <w:szCs w:val="26"/>
        </w:rPr>
      </w:pPr>
      <w:r>
        <w:rPr>
          <w:sz w:val="26"/>
          <w:szCs w:val="26"/>
        </w:rPr>
        <w:t>3.3.1</w:t>
      </w:r>
      <w:r w:rsidR="00A57D77" w:rsidRPr="00A57D77">
        <w:rPr>
          <w:sz w:val="26"/>
          <w:szCs w:val="26"/>
        </w:rPr>
        <w:t>. Размер доплаты 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 увеличение объема работ и срок, на который устанавливается доплата, определяется по письменному соглашению сторон с учетом содержания и объема дополнительной работы.</w:t>
      </w:r>
    </w:p>
    <w:p w:rsidR="00A57D77" w:rsidRPr="00A57D77" w:rsidRDefault="00055B4B" w:rsidP="00A57D77">
      <w:pPr>
        <w:widowControl/>
        <w:ind w:firstLine="709"/>
        <w:jc w:val="both"/>
        <w:rPr>
          <w:sz w:val="26"/>
          <w:szCs w:val="26"/>
        </w:rPr>
      </w:pPr>
      <w:r>
        <w:rPr>
          <w:sz w:val="26"/>
          <w:szCs w:val="26"/>
        </w:rPr>
        <w:t>3.3.2</w:t>
      </w:r>
      <w:r w:rsidR="00A57D77" w:rsidRPr="00A57D77">
        <w:rPr>
          <w:sz w:val="26"/>
          <w:szCs w:val="26"/>
        </w:rPr>
        <w:t xml:space="preserve">. Оплата труда в выходные и нерабочие праздничные дни производится на основании </w:t>
      </w:r>
      <w:hyperlink r:id="rId14" w:history="1">
        <w:r w:rsidR="00A57D77" w:rsidRPr="00A57D77">
          <w:rPr>
            <w:sz w:val="26"/>
            <w:szCs w:val="26"/>
          </w:rPr>
          <w:t>статьи 153</w:t>
        </w:r>
      </w:hyperlink>
      <w:r w:rsidR="00A57D77" w:rsidRPr="00A57D77">
        <w:rPr>
          <w:sz w:val="26"/>
          <w:szCs w:val="26"/>
        </w:rPr>
        <w:t xml:space="preserve"> Трудового кодекса Российской Федерации.</w:t>
      </w:r>
    </w:p>
    <w:p w:rsidR="00A57D77" w:rsidRPr="00A57D77" w:rsidRDefault="00A57D77" w:rsidP="00A57D77">
      <w:pPr>
        <w:widowControl/>
        <w:ind w:firstLine="709"/>
        <w:jc w:val="both"/>
        <w:rPr>
          <w:sz w:val="26"/>
          <w:szCs w:val="26"/>
        </w:rPr>
      </w:pPr>
      <w:r w:rsidRPr="00A57D77">
        <w:rPr>
          <w:sz w:val="26"/>
          <w:szCs w:val="26"/>
        </w:rPr>
        <w:t>Размер компенсационной выплаты за работу в выходные и нерабочие праздничные дни осуществляется:</w:t>
      </w:r>
    </w:p>
    <w:p w:rsidR="00A57D77" w:rsidRPr="00A57D77" w:rsidRDefault="00A57D77" w:rsidP="00A57D77">
      <w:pPr>
        <w:widowControl/>
        <w:ind w:firstLine="709"/>
        <w:jc w:val="both"/>
        <w:rPr>
          <w:sz w:val="26"/>
          <w:szCs w:val="26"/>
        </w:rPr>
      </w:pPr>
      <w:r w:rsidRPr="00A57D77">
        <w:rPr>
          <w:sz w:val="26"/>
          <w:szCs w:val="26"/>
        </w:rPr>
        <w:t>- в размере не менее одинарной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A57D77" w:rsidRPr="00A57D77" w:rsidRDefault="00A57D77" w:rsidP="00A57D77">
      <w:pPr>
        <w:widowControl/>
        <w:ind w:firstLine="709"/>
        <w:jc w:val="both"/>
        <w:rPr>
          <w:sz w:val="26"/>
          <w:szCs w:val="26"/>
        </w:rPr>
      </w:pPr>
      <w:r w:rsidRPr="00A57D77">
        <w:rPr>
          <w:sz w:val="26"/>
          <w:szCs w:val="26"/>
        </w:rPr>
        <w:t>- в размере не менее двойной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A57D77" w:rsidRPr="00A57D77" w:rsidRDefault="00A57D77" w:rsidP="00A57D77">
      <w:pPr>
        <w:widowControl/>
        <w:ind w:firstLine="709"/>
        <w:jc w:val="both"/>
        <w:rPr>
          <w:sz w:val="26"/>
          <w:szCs w:val="26"/>
        </w:rPr>
      </w:pPr>
      <w:r w:rsidRPr="00A57D77">
        <w:rPr>
          <w:sz w:val="26"/>
          <w:szCs w:val="26"/>
        </w:rPr>
        <w:t>Основанием для оплаты труда в выходные и нерабочие праздничные дни является приказ директора учреждения, график сменности, табель учета рабочего времени.</w:t>
      </w:r>
    </w:p>
    <w:p w:rsidR="00A57D77" w:rsidRPr="00A57D77" w:rsidRDefault="00A57D77" w:rsidP="00A57D77">
      <w:pPr>
        <w:widowControl/>
        <w:ind w:firstLine="709"/>
        <w:jc w:val="both"/>
        <w:rPr>
          <w:sz w:val="26"/>
          <w:szCs w:val="26"/>
        </w:rPr>
      </w:pPr>
      <w:r w:rsidRPr="00A57D77">
        <w:rPr>
          <w:sz w:val="26"/>
          <w:szCs w:val="26"/>
        </w:rPr>
        <w:t xml:space="preserve">3.4. Работникам учреждения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 органами местного самоуправления муниципального образования город Норильск, устанавливается надбавка в размере 80%. Данная надбавка уменьшается пропорционально размеру процентной надбавки к заработной плате за стаж работы в районах Крайнего Севера, предусмотренной </w:t>
      </w:r>
      <w:hyperlink r:id="rId15" w:history="1">
        <w:r w:rsidRPr="00A57D77">
          <w:rPr>
            <w:sz w:val="26"/>
            <w:szCs w:val="26"/>
          </w:rPr>
          <w:t>статьей 317</w:t>
        </w:r>
      </w:hyperlink>
      <w:r w:rsidRPr="00A57D77">
        <w:rPr>
          <w:sz w:val="26"/>
          <w:szCs w:val="26"/>
        </w:rPr>
        <w:t xml:space="preserve"> Трудового кодекса Российской Федерации, установленной в порядке, предусмотренном </w:t>
      </w:r>
      <w:hyperlink r:id="rId16" w:history="1">
        <w:r>
          <w:rPr>
            <w:sz w:val="26"/>
            <w:szCs w:val="26"/>
          </w:rPr>
          <w:t>п</w:t>
        </w:r>
        <w:r w:rsidRPr="00A57D77">
          <w:rPr>
            <w:sz w:val="26"/>
            <w:szCs w:val="26"/>
          </w:rPr>
          <w:t>остановлением</w:t>
        </w:r>
      </w:hyperlink>
      <w:r w:rsidRPr="00A57D77">
        <w:rPr>
          <w:sz w:val="26"/>
          <w:szCs w:val="26"/>
        </w:rPr>
        <w:t xml:space="preserve"> Совета</w:t>
      </w:r>
      <w:r>
        <w:rPr>
          <w:sz w:val="26"/>
          <w:szCs w:val="26"/>
        </w:rPr>
        <w:t xml:space="preserve"> Министров РСФСР от 22.10.1990 № 458 «</w:t>
      </w:r>
      <w:r w:rsidRPr="00A57D77">
        <w:rPr>
          <w:sz w:val="26"/>
          <w:szCs w:val="26"/>
        </w:rPr>
        <w:t>Об упорядочении компенсации гражданам, прожив</w:t>
      </w:r>
      <w:r>
        <w:rPr>
          <w:sz w:val="26"/>
          <w:szCs w:val="26"/>
        </w:rPr>
        <w:t>ающим в районах Крайнего Севера»</w:t>
      </w:r>
      <w:r w:rsidRPr="00A57D77">
        <w:rPr>
          <w:sz w:val="26"/>
          <w:szCs w:val="26"/>
        </w:rPr>
        <w:t>.</w:t>
      </w:r>
    </w:p>
    <w:p w:rsidR="00A57D77" w:rsidRPr="00A57D77" w:rsidRDefault="00A57D77" w:rsidP="00A57D77">
      <w:pPr>
        <w:widowControl/>
        <w:ind w:firstLine="709"/>
        <w:jc w:val="both"/>
        <w:rPr>
          <w:sz w:val="26"/>
          <w:szCs w:val="26"/>
        </w:rPr>
      </w:pPr>
      <w:r w:rsidRPr="00A57D77">
        <w:rPr>
          <w:sz w:val="26"/>
          <w:szCs w:val="26"/>
        </w:rPr>
        <w:t>На данную выплату районный коэффициент и процентная надбавка к заработной плате за стаж работы в районах Крайнего Севера и приравненных к ним местностях не начисляются.</w:t>
      </w:r>
    </w:p>
    <w:p w:rsidR="00A57D77" w:rsidRPr="00A57D77" w:rsidRDefault="00A57D77" w:rsidP="00A57D77">
      <w:pPr>
        <w:widowControl/>
        <w:ind w:firstLine="709"/>
        <w:jc w:val="both"/>
        <w:rPr>
          <w:sz w:val="26"/>
          <w:szCs w:val="26"/>
        </w:rPr>
      </w:pPr>
      <w:r w:rsidRPr="00A57D77">
        <w:rPr>
          <w:sz w:val="26"/>
          <w:szCs w:val="26"/>
        </w:rPr>
        <w:t xml:space="preserve">3.5. В случаях, определенных законодательством Российской Федерации и Красноярского края, к заработной плате работников учреждения устанавливаются </w:t>
      </w:r>
      <w:r w:rsidRPr="00A57D77">
        <w:rPr>
          <w:sz w:val="26"/>
          <w:szCs w:val="26"/>
        </w:rPr>
        <w:lastRenderedPageBreak/>
        <w:t>районный коэффициент, процентная надбавка к заработной плате за стаж работы в районах Крайнего Севера и приравненных к ним местностях.</w:t>
      </w:r>
    </w:p>
    <w:p w:rsidR="006A5968" w:rsidRPr="00A730B6" w:rsidRDefault="006A5968" w:rsidP="00A92D3B">
      <w:pPr>
        <w:shd w:val="clear" w:color="auto" w:fill="FFFFFF"/>
        <w:tabs>
          <w:tab w:val="left" w:pos="851"/>
        </w:tabs>
        <w:jc w:val="center"/>
        <w:rPr>
          <w:b/>
          <w:bCs/>
          <w:sz w:val="26"/>
          <w:szCs w:val="26"/>
        </w:rPr>
      </w:pPr>
    </w:p>
    <w:p w:rsidR="00921A8A" w:rsidRDefault="00A347C3" w:rsidP="00A92D3B">
      <w:pPr>
        <w:shd w:val="clear" w:color="auto" w:fill="FFFFFF"/>
        <w:tabs>
          <w:tab w:val="left" w:pos="851"/>
        </w:tabs>
        <w:jc w:val="center"/>
        <w:rPr>
          <w:sz w:val="26"/>
          <w:szCs w:val="26"/>
        </w:rPr>
      </w:pPr>
      <w:r w:rsidRPr="00996088">
        <w:rPr>
          <w:sz w:val="26"/>
          <w:szCs w:val="26"/>
        </w:rPr>
        <w:t>4. Выплаты стимулирующего характера</w:t>
      </w:r>
    </w:p>
    <w:p w:rsidR="00A347C3" w:rsidRPr="00A730B6" w:rsidRDefault="00A347C3" w:rsidP="00A92D3B">
      <w:pPr>
        <w:shd w:val="clear" w:color="auto" w:fill="FFFFFF"/>
        <w:tabs>
          <w:tab w:val="left" w:pos="851"/>
        </w:tabs>
        <w:jc w:val="center"/>
        <w:rPr>
          <w:b/>
          <w:sz w:val="26"/>
          <w:szCs w:val="26"/>
        </w:rPr>
      </w:pPr>
    </w:p>
    <w:p w:rsidR="00A347C3" w:rsidRPr="00996088" w:rsidRDefault="00A347C3" w:rsidP="00A347C3">
      <w:pPr>
        <w:pStyle w:val="aa"/>
        <w:autoSpaceDE w:val="0"/>
        <w:autoSpaceDN w:val="0"/>
        <w:adjustRightInd w:val="0"/>
        <w:ind w:left="142" w:firstLine="567"/>
        <w:outlineLvl w:val="1"/>
        <w:rPr>
          <w:rFonts w:ascii="Times New Roman" w:hAnsi="Times New Roman"/>
          <w:sz w:val="26"/>
          <w:szCs w:val="26"/>
        </w:rPr>
      </w:pPr>
      <w:r w:rsidRPr="00996088">
        <w:rPr>
          <w:rFonts w:ascii="Times New Roman" w:hAnsi="Times New Roman"/>
          <w:sz w:val="26"/>
          <w:szCs w:val="26"/>
        </w:rPr>
        <w:t>4.1. К выплатам стимулирующего характера относятся:</w:t>
      </w:r>
    </w:p>
    <w:p w:rsidR="00623BE2" w:rsidRPr="00A730B6" w:rsidRDefault="00623BE2"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 выплаты за важность выполняемой работы, степень самостоятельности и ответственности при выполнении поставленных задач;</w:t>
      </w:r>
    </w:p>
    <w:p w:rsidR="00623BE2" w:rsidRPr="00A730B6" w:rsidRDefault="00623BE2"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 выплаты за интенсивность и высокие результаты работы;</w:t>
      </w:r>
    </w:p>
    <w:p w:rsidR="00623BE2" w:rsidRPr="00A730B6" w:rsidRDefault="00623BE2"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 выплаты за качество выполняемых работ;</w:t>
      </w:r>
    </w:p>
    <w:p w:rsidR="00623BE2" w:rsidRPr="00A730B6" w:rsidRDefault="00623BE2"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 персональные выплаты;</w:t>
      </w:r>
    </w:p>
    <w:p w:rsidR="00623BE2" w:rsidRDefault="003D3DCD" w:rsidP="00A92D3B">
      <w:pPr>
        <w:pStyle w:val="ConsPlusNormal"/>
        <w:tabs>
          <w:tab w:val="left" w:pos="851"/>
        </w:tabs>
        <w:ind w:firstLine="709"/>
        <w:jc w:val="both"/>
        <w:rPr>
          <w:rFonts w:ascii="Times New Roman" w:hAnsi="Times New Roman" w:cs="Times New Roman"/>
          <w:sz w:val="26"/>
          <w:szCs w:val="26"/>
        </w:rPr>
      </w:pPr>
      <w:r>
        <w:rPr>
          <w:rFonts w:ascii="Times New Roman" w:hAnsi="Times New Roman" w:cs="Times New Roman"/>
          <w:sz w:val="26"/>
          <w:szCs w:val="26"/>
        </w:rPr>
        <w:t>- выплаты по итогам</w:t>
      </w:r>
      <w:r w:rsidR="00C44981">
        <w:rPr>
          <w:rFonts w:ascii="Times New Roman" w:hAnsi="Times New Roman" w:cs="Times New Roman"/>
          <w:sz w:val="26"/>
          <w:szCs w:val="26"/>
        </w:rPr>
        <w:t xml:space="preserve"> работы;</w:t>
      </w:r>
    </w:p>
    <w:p w:rsidR="00C44981" w:rsidRPr="00C44981" w:rsidRDefault="00C44981" w:rsidP="00C44981">
      <w:pPr>
        <w:widowControl/>
        <w:ind w:firstLine="709"/>
        <w:jc w:val="both"/>
        <w:rPr>
          <w:sz w:val="26"/>
          <w:szCs w:val="26"/>
        </w:rPr>
      </w:pPr>
      <w:r w:rsidRPr="00C44981">
        <w:rPr>
          <w:sz w:val="26"/>
          <w:szCs w:val="26"/>
        </w:rPr>
        <w:t>- материальное поощрение (премирование).</w:t>
      </w:r>
    </w:p>
    <w:p w:rsidR="00623BE2" w:rsidRPr="00A730B6" w:rsidRDefault="00623BE2"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4.2. Выплаты стимулирующего характера производятся на основании приказа директора учреждения с учетом критериев оценки результативности и качества труда работника.</w:t>
      </w:r>
    </w:p>
    <w:p w:rsidR="00C00383" w:rsidRPr="00A730B6" w:rsidRDefault="00C00383" w:rsidP="00A92D3B">
      <w:pPr>
        <w:tabs>
          <w:tab w:val="left" w:pos="851"/>
        </w:tabs>
        <w:spacing w:after="1" w:line="220" w:lineRule="atLeast"/>
        <w:ind w:firstLine="709"/>
        <w:jc w:val="both"/>
        <w:rPr>
          <w:sz w:val="26"/>
          <w:szCs w:val="26"/>
        </w:rPr>
      </w:pPr>
      <w:r w:rsidRPr="00A730B6">
        <w:rPr>
          <w:sz w:val="26"/>
          <w:szCs w:val="26"/>
        </w:rPr>
        <w:t>Критерии оценки результативности и качества труда работников не учитываются при выплате стимулирующих выплат в целях:</w:t>
      </w:r>
    </w:p>
    <w:p w:rsidR="00C00383" w:rsidRPr="00A730B6" w:rsidRDefault="00C00383" w:rsidP="00E849CE">
      <w:pPr>
        <w:tabs>
          <w:tab w:val="left" w:pos="851"/>
        </w:tabs>
        <w:spacing w:after="1" w:line="220" w:lineRule="atLeast"/>
        <w:ind w:firstLine="851"/>
        <w:jc w:val="both"/>
        <w:rPr>
          <w:sz w:val="26"/>
          <w:szCs w:val="26"/>
        </w:rPr>
      </w:pPr>
      <w:r w:rsidRPr="00A730B6">
        <w:rPr>
          <w:sz w:val="26"/>
          <w:szCs w:val="26"/>
        </w:rPr>
        <w:t xml:space="preserve">- обеспечения региональной выплаты, установленной </w:t>
      </w:r>
      <w:hyperlink w:anchor="P170" w:history="1">
        <w:r w:rsidRPr="00A730B6">
          <w:rPr>
            <w:sz w:val="26"/>
            <w:szCs w:val="26"/>
          </w:rPr>
          <w:t>пунктом 4.</w:t>
        </w:r>
        <w:r w:rsidR="00A92D3B" w:rsidRPr="00A730B6">
          <w:rPr>
            <w:sz w:val="26"/>
            <w:szCs w:val="26"/>
          </w:rPr>
          <w:t>4</w:t>
        </w:r>
      </w:hyperlink>
      <w:r w:rsidRPr="00A730B6">
        <w:rPr>
          <w:sz w:val="26"/>
          <w:szCs w:val="26"/>
        </w:rPr>
        <w:t xml:space="preserve"> настоящего Положения;</w:t>
      </w:r>
    </w:p>
    <w:p w:rsidR="00C00383" w:rsidRPr="00A730B6" w:rsidRDefault="00C00383" w:rsidP="00A92D3B">
      <w:pPr>
        <w:tabs>
          <w:tab w:val="left" w:pos="851"/>
        </w:tabs>
        <w:spacing w:after="1" w:line="220" w:lineRule="atLeast"/>
        <w:ind w:firstLine="709"/>
        <w:jc w:val="both"/>
        <w:rPr>
          <w:sz w:val="26"/>
          <w:szCs w:val="26"/>
        </w:rPr>
      </w:pPr>
      <w:r w:rsidRPr="00A730B6">
        <w:rPr>
          <w:sz w:val="26"/>
          <w:szCs w:val="26"/>
        </w:rPr>
        <w:t xml:space="preserve">- обеспечения заработной платы работника на уровне размера минимальной заработной платы, установленного региональным соглашением о минимальной заработной плате в Красноярском крае (далее - минимальная заработная плата (минимальный размер оплаты труда), установленной </w:t>
      </w:r>
      <w:hyperlink w:anchor="P174" w:history="1">
        <w:r w:rsidRPr="00A730B6">
          <w:rPr>
            <w:sz w:val="26"/>
            <w:szCs w:val="26"/>
          </w:rPr>
          <w:t>пунктом 4.</w:t>
        </w:r>
        <w:r w:rsidR="00A92D3B" w:rsidRPr="00A730B6">
          <w:rPr>
            <w:sz w:val="26"/>
            <w:szCs w:val="26"/>
          </w:rPr>
          <w:t>5</w:t>
        </w:r>
      </w:hyperlink>
      <w:r w:rsidRPr="00A730B6">
        <w:rPr>
          <w:sz w:val="26"/>
          <w:szCs w:val="26"/>
        </w:rPr>
        <w:t xml:space="preserve"> настоящего Положения.</w:t>
      </w:r>
    </w:p>
    <w:p w:rsidR="007019E9" w:rsidRPr="00A730B6" w:rsidRDefault="00BD3CF0"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 xml:space="preserve">4.3. Работникам учреждения устанавливается персональная выплата за опыт работы в </w:t>
      </w:r>
      <w:r w:rsidR="00E101F2">
        <w:rPr>
          <w:rFonts w:ascii="Times New Roman" w:hAnsi="Times New Roman" w:cs="Times New Roman"/>
          <w:sz w:val="26"/>
          <w:szCs w:val="26"/>
        </w:rPr>
        <w:t>зависимости от стажа</w:t>
      </w:r>
      <w:r w:rsidRPr="00A730B6">
        <w:rPr>
          <w:rFonts w:ascii="Times New Roman" w:hAnsi="Times New Roman" w:cs="Times New Roman"/>
          <w:sz w:val="26"/>
          <w:szCs w:val="26"/>
        </w:rPr>
        <w:t>:</w:t>
      </w:r>
    </w:p>
    <w:p w:rsidR="008214F3" w:rsidRPr="00A730B6" w:rsidRDefault="008214F3" w:rsidP="00A92D3B">
      <w:pPr>
        <w:pStyle w:val="ConsPlusNormal"/>
        <w:tabs>
          <w:tab w:val="left" w:pos="851"/>
        </w:tabs>
        <w:ind w:firstLine="709"/>
        <w:jc w:val="both"/>
        <w:rPr>
          <w:rFonts w:ascii="Times New Roman" w:hAnsi="Times New Roman" w:cs="Times New Roman"/>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0"/>
        <w:gridCol w:w="4564"/>
        <w:gridCol w:w="4287"/>
      </w:tblGrid>
      <w:tr w:rsidR="00BD3CF0" w:rsidRPr="00A730B6" w:rsidTr="003959B0">
        <w:trPr>
          <w:trHeight w:val="169"/>
        </w:trPr>
        <w:tc>
          <w:tcPr>
            <w:tcW w:w="500" w:type="dxa"/>
          </w:tcPr>
          <w:p w:rsidR="00BD3CF0" w:rsidRPr="00A730B6" w:rsidRDefault="00E101F2" w:rsidP="00E101F2">
            <w:pPr>
              <w:pStyle w:val="ConsPlusNormal"/>
              <w:tabs>
                <w:tab w:val="left" w:pos="851"/>
              </w:tabs>
              <w:ind w:firstLine="0"/>
              <w:jc w:val="center"/>
              <w:rPr>
                <w:rFonts w:ascii="Times New Roman" w:hAnsi="Times New Roman" w:cs="Times New Roman"/>
                <w:sz w:val="26"/>
                <w:szCs w:val="26"/>
              </w:rPr>
            </w:pPr>
            <w:r>
              <w:rPr>
                <w:rFonts w:ascii="Times New Roman" w:hAnsi="Times New Roman" w:cs="Times New Roman"/>
                <w:sz w:val="26"/>
                <w:szCs w:val="26"/>
              </w:rPr>
              <w:t>№ п/п</w:t>
            </w:r>
          </w:p>
        </w:tc>
        <w:tc>
          <w:tcPr>
            <w:tcW w:w="4564" w:type="dxa"/>
          </w:tcPr>
          <w:p w:rsidR="00BD3CF0" w:rsidRPr="00A730B6" w:rsidRDefault="00182504" w:rsidP="00E101F2">
            <w:pPr>
              <w:pStyle w:val="ConsPlusNormal"/>
              <w:tabs>
                <w:tab w:val="left" w:pos="851"/>
              </w:tabs>
              <w:rPr>
                <w:rFonts w:ascii="Times New Roman" w:hAnsi="Times New Roman" w:cs="Times New Roman"/>
                <w:sz w:val="26"/>
                <w:szCs w:val="26"/>
              </w:rPr>
            </w:pPr>
            <w:r>
              <w:rPr>
                <w:rFonts w:ascii="Times New Roman" w:hAnsi="Times New Roman" w:cs="Times New Roman"/>
                <w:sz w:val="26"/>
                <w:szCs w:val="26"/>
              </w:rPr>
              <w:t>Стаж работы</w:t>
            </w:r>
          </w:p>
        </w:tc>
        <w:tc>
          <w:tcPr>
            <w:tcW w:w="4287" w:type="dxa"/>
          </w:tcPr>
          <w:p w:rsidR="00BD3CF0" w:rsidRPr="00A730B6" w:rsidRDefault="00182504" w:rsidP="00A92D3B">
            <w:pPr>
              <w:pStyle w:val="ConsPlusNormal"/>
              <w:tabs>
                <w:tab w:val="left" w:pos="851"/>
              </w:tabs>
              <w:ind w:firstLine="0"/>
              <w:jc w:val="center"/>
              <w:rPr>
                <w:rFonts w:ascii="Times New Roman" w:hAnsi="Times New Roman" w:cs="Times New Roman"/>
                <w:sz w:val="26"/>
                <w:szCs w:val="26"/>
              </w:rPr>
            </w:pPr>
            <w:r>
              <w:rPr>
                <w:rFonts w:ascii="Times New Roman" w:hAnsi="Times New Roman" w:cs="Times New Roman"/>
                <w:sz w:val="26"/>
                <w:szCs w:val="26"/>
              </w:rPr>
              <w:t>Размер выплаты</w:t>
            </w:r>
          </w:p>
        </w:tc>
      </w:tr>
      <w:tr w:rsidR="00BD3CF0" w:rsidRPr="00A730B6" w:rsidTr="003959B0">
        <w:tc>
          <w:tcPr>
            <w:tcW w:w="500" w:type="dxa"/>
            <w:vMerge w:val="restart"/>
          </w:tcPr>
          <w:p w:rsidR="00BD3CF0" w:rsidRPr="00A730B6" w:rsidRDefault="00BD3CF0" w:rsidP="00A92D3B">
            <w:pPr>
              <w:tabs>
                <w:tab w:val="left" w:pos="851"/>
              </w:tabs>
              <w:rPr>
                <w:sz w:val="26"/>
                <w:szCs w:val="26"/>
              </w:rPr>
            </w:pPr>
          </w:p>
        </w:tc>
        <w:tc>
          <w:tcPr>
            <w:tcW w:w="4564" w:type="dxa"/>
          </w:tcPr>
          <w:p w:rsidR="00BD3CF0" w:rsidRPr="00A730B6" w:rsidRDefault="00BD3CF0" w:rsidP="00A92D3B">
            <w:pPr>
              <w:pStyle w:val="ConsPlusNormal"/>
              <w:tabs>
                <w:tab w:val="left" w:pos="851"/>
              </w:tabs>
              <w:rPr>
                <w:rFonts w:ascii="Times New Roman" w:hAnsi="Times New Roman" w:cs="Times New Roman"/>
                <w:sz w:val="26"/>
                <w:szCs w:val="26"/>
              </w:rPr>
            </w:pPr>
            <w:r w:rsidRPr="00A730B6">
              <w:rPr>
                <w:rFonts w:ascii="Times New Roman" w:hAnsi="Times New Roman" w:cs="Times New Roman"/>
                <w:sz w:val="26"/>
                <w:szCs w:val="26"/>
              </w:rPr>
              <w:t>от 1 года до 5 лет</w:t>
            </w:r>
          </w:p>
        </w:tc>
        <w:tc>
          <w:tcPr>
            <w:tcW w:w="4287" w:type="dxa"/>
          </w:tcPr>
          <w:p w:rsidR="00BD3CF0" w:rsidRPr="00A730B6" w:rsidRDefault="00BD3CF0" w:rsidP="00A92D3B">
            <w:pPr>
              <w:pStyle w:val="ConsPlusNormal"/>
              <w:tabs>
                <w:tab w:val="left" w:pos="851"/>
              </w:tabs>
              <w:jc w:val="center"/>
              <w:rPr>
                <w:rFonts w:ascii="Times New Roman" w:hAnsi="Times New Roman" w:cs="Times New Roman"/>
                <w:sz w:val="26"/>
                <w:szCs w:val="26"/>
              </w:rPr>
            </w:pPr>
            <w:r w:rsidRPr="00A730B6">
              <w:rPr>
                <w:rFonts w:ascii="Times New Roman" w:hAnsi="Times New Roman" w:cs="Times New Roman"/>
                <w:sz w:val="26"/>
                <w:szCs w:val="26"/>
              </w:rPr>
              <w:t>5%</w:t>
            </w:r>
          </w:p>
        </w:tc>
      </w:tr>
      <w:tr w:rsidR="00BD3CF0" w:rsidRPr="00A730B6" w:rsidTr="003959B0">
        <w:tc>
          <w:tcPr>
            <w:tcW w:w="500" w:type="dxa"/>
            <w:vMerge/>
          </w:tcPr>
          <w:p w:rsidR="00BD3CF0" w:rsidRPr="00A730B6" w:rsidRDefault="00BD3CF0" w:rsidP="00A92D3B">
            <w:pPr>
              <w:tabs>
                <w:tab w:val="left" w:pos="851"/>
              </w:tabs>
              <w:rPr>
                <w:sz w:val="26"/>
                <w:szCs w:val="26"/>
              </w:rPr>
            </w:pPr>
          </w:p>
        </w:tc>
        <w:tc>
          <w:tcPr>
            <w:tcW w:w="4564" w:type="dxa"/>
          </w:tcPr>
          <w:p w:rsidR="00BD3CF0" w:rsidRPr="00A730B6" w:rsidRDefault="00BD3CF0" w:rsidP="00A92D3B">
            <w:pPr>
              <w:pStyle w:val="ConsPlusNormal"/>
              <w:tabs>
                <w:tab w:val="left" w:pos="851"/>
              </w:tabs>
              <w:rPr>
                <w:rFonts w:ascii="Times New Roman" w:hAnsi="Times New Roman" w:cs="Times New Roman"/>
                <w:sz w:val="26"/>
                <w:szCs w:val="26"/>
              </w:rPr>
            </w:pPr>
            <w:r w:rsidRPr="00A730B6">
              <w:rPr>
                <w:rFonts w:ascii="Times New Roman" w:hAnsi="Times New Roman" w:cs="Times New Roman"/>
                <w:sz w:val="26"/>
                <w:szCs w:val="26"/>
              </w:rPr>
              <w:t>от 5 лет до 10 лет</w:t>
            </w:r>
          </w:p>
        </w:tc>
        <w:tc>
          <w:tcPr>
            <w:tcW w:w="4287" w:type="dxa"/>
          </w:tcPr>
          <w:p w:rsidR="00BD3CF0" w:rsidRPr="00A730B6" w:rsidRDefault="00BD3CF0" w:rsidP="00A92D3B">
            <w:pPr>
              <w:pStyle w:val="ConsPlusNormal"/>
              <w:tabs>
                <w:tab w:val="left" w:pos="851"/>
              </w:tabs>
              <w:jc w:val="center"/>
              <w:rPr>
                <w:rFonts w:ascii="Times New Roman" w:hAnsi="Times New Roman" w:cs="Times New Roman"/>
                <w:sz w:val="26"/>
                <w:szCs w:val="26"/>
              </w:rPr>
            </w:pPr>
            <w:r w:rsidRPr="00A730B6">
              <w:rPr>
                <w:rFonts w:ascii="Times New Roman" w:hAnsi="Times New Roman" w:cs="Times New Roman"/>
                <w:sz w:val="26"/>
                <w:szCs w:val="26"/>
              </w:rPr>
              <w:t>15%</w:t>
            </w:r>
          </w:p>
        </w:tc>
      </w:tr>
      <w:tr w:rsidR="00BD3CF0" w:rsidRPr="00A730B6" w:rsidTr="003959B0">
        <w:tc>
          <w:tcPr>
            <w:tcW w:w="500" w:type="dxa"/>
            <w:vMerge/>
          </w:tcPr>
          <w:p w:rsidR="00BD3CF0" w:rsidRPr="00A730B6" w:rsidRDefault="00BD3CF0" w:rsidP="00A92D3B">
            <w:pPr>
              <w:tabs>
                <w:tab w:val="left" w:pos="851"/>
              </w:tabs>
              <w:rPr>
                <w:sz w:val="26"/>
                <w:szCs w:val="26"/>
              </w:rPr>
            </w:pPr>
          </w:p>
        </w:tc>
        <w:tc>
          <w:tcPr>
            <w:tcW w:w="4564" w:type="dxa"/>
          </w:tcPr>
          <w:p w:rsidR="00BD3CF0" w:rsidRPr="00A730B6" w:rsidRDefault="00BD3CF0" w:rsidP="00A92D3B">
            <w:pPr>
              <w:pStyle w:val="ConsPlusNormal"/>
              <w:tabs>
                <w:tab w:val="left" w:pos="851"/>
              </w:tabs>
              <w:rPr>
                <w:rFonts w:ascii="Times New Roman" w:hAnsi="Times New Roman" w:cs="Times New Roman"/>
                <w:sz w:val="26"/>
                <w:szCs w:val="26"/>
              </w:rPr>
            </w:pPr>
            <w:r w:rsidRPr="00A730B6">
              <w:rPr>
                <w:rFonts w:ascii="Times New Roman" w:hAnsi="Times New Roman" w:cs="Times New Roman"/>
                <w:sz w:val="26"/>
                <w:szCs w:val="26"/>
              </w:rPr>
              <w:t>свыше 10 лет</w:t>
            </w:r>
          </w:p>
        </w:tc>
        <w:tc>
          <w:tcPr>
            <w:tcW w:w="4287" w:type="dxa"/>
          </w:tcPr>
          <w:p w:rsidR="00BD3CF0" w:rsidRPr="00A730B6" w:rsidRDefault="00BD3CF0" w:rsidP="00A92D3B">
            <w:pPr>
              <w:pStyle w:val="ConsPlusNormal"/>
              <w:tabs>
                <w:tab w:val="left" w:pos="851"/>
              </w:tabs>
              <w:jc w:val="center"/>
              <w:rPr>
                <w:rFonts w:ascii="Times New Roman" w:hAnsi="Times New Roman" w:cs="Times New Roman"/>
                <w:sz w:val="26"/>
                <w:szCs w:val="26"/>
              </w:rPr>
            </w:pPr>
            <w:r w:rsidRPr="00A730B6">
              <w:rPr>
                <w:rFonts w:ascii="Times New Roman" w:hAnsi="Times New Roman" w:cs="Times New Roman"/>
                <w:sz w:val="26"/>
                <w:szCs w:val="26"/>
              </w:rPr>
              <w:t>25%</w:t>
            </w:r>
          </w:p>
        </w:tc>
      </w:tr>
    </w:tbl>
    <w:p w:rsidR="00BD3CF0" w:rsidRPr="00A730B6" w:rsidRDefault="00BD3CF0" w:rsidP="00A92D3B">
      <w:pPr>
        <w:pStyle w:val="ConsPlusNormal"/>
        <w:tabs>
          <w:tab w:val="left" w:pos="851"/>
        </w:tabs>
        <w:ind w:firstLine="709"/>
        <w:jc w:val="both"/>
        <w:rPr>
          <w:rFonts w:ascii="Times New Roman" w:hAnsi="Times New Roman" w:cs="Times New Roman"/>
          <w:sz w:val="26"/>
          <w:szCs w:val="26"/>
        </w:rPr>
      </w:pPr>
    </w:p>
    <w:p w:rsidR="00BD3CF0" w:rsidRPr="00A730B6" w:rsidRDefault="00BD3CF0"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При установлении персональной выплаты за опыт работы в занимаемой должности в стаж работы засчитывается:</w:t>
      </w:r>
    </w:p>
    <w:p w:rsidR="00BD3CF0" w:rsidRPr="00A730B6" w:rsidRDefault="00BD3CF0" w:rsidP="00A92D3B">
      <w:pPr>
        <w:pStyle w:val="ConsPlusNormal"/>
        <w:tabs>
          <w:tab w:val="left" w:pos="851"/>
        </w:tabs>
        <w:ind w:firstLine="540"/>
        <w:jc w:val="both"/>
        <w:rPr>
          <w:rFonts w:ascii="Times New Roman" w:hAnsi="Times New Roman" w:cs="Times New Roman"/>
          <w:sz w:val="26"/>
          <w:szCs w:val="26"/>
        </w:rPr>
      </w:pPr>
      <w:r w:rsidRPr="00A730B6">
        <w:rPr>
          <w:rFonts w:ascii="Times New Roman" w:hAnsi="Times New Roman" w:cs="Times New Roman"/>
          <w:sz w:val="26"/>
          <w:szCs w:val="26"/>
        </w:rPr>
        <w:t>- общий (совокупный) стаж работы по должностям в Администрации города Норильска и ее структурных подразделениях;</w:t>
      </w:r>
    </w:p>
    <w:p w:rsidR="00BD3CF0" w:rsidRPr="00A730B6" w:rsidRDefault="00BD3CF0" w:rsidP="00A92D3B">
      <w:pPr>
        <w:pStyle w:val="ConsPlusNormal"/>
        <w:tabs>
          <w:tab w:val="left" w:pos="851"/>
        </w:tabs>
        <w:ind w:firstLine="540"/>
        <w:jc w:val="both"/>
        <w:rPr>
          <w:rFonts w:ascii="Times New Roman" w:hAnsi="Times New Roman" w:cs="Times New Roman"/>
          <w:sz w:val="26"/>
          <w:szCs w:val="26"/>
        </w:rPr>
      </w:pPr>
      <w:r w:rsidRPr="00A730B6">
        <w:rPr>
          <w:rFonts w:ascii="Times New Roman" w:hAnsi="Times New Roman" w:cs="Times New Roman"/>
          <w:sz w:val="26"/>
          <w:szCs w:val="26"/>
        </w:rPr>
        <w:t>- время работы по должностям в учреждениях (организациях, предприятиях) по печати и массовым коммуникациям, независимо от формы собственности.</w:t>
      </w:r>
    </w:p>
    <w:p w:rsidR="00BD3CF0" w:rsidRPr="00A730B6" w:rsidRDefault="00BD3CF0"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Исчисление стажа, дающего право на получение надбавки за опыт работы, осуществляется в соответствии с Трудовым законодательством Российской Федерации. Основным документом для исчисления стажа является трудовая книжка.</w:t>
      </w:r>
    </w:p>
    <w:p w:rsidR="00BD3CF0" w:rsidRDefault="00BD3CF0"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Персональная выплата за опыт работы устанавливается и выплачивается по основному месту работы.</w:t>
      </w:r>
    </w:p>
    <w:p w:rsidR="00922A6A" w:rsidRDefault="00922A6A" w:rsidP="00922A6A">
      <w:pPr>
        <w:widowControl/>
        <w:ind w:firstLine="540"/>
        <w:jc w:val="both"/>
        <w:rPr>
          <w:sz w:val="26"/>
          <w:szCs w:val="26"/>
        </w:rPr>
      </w:pPr>
      <w:r>
        <w:rPr>
          <w:sz w:val="26"/>
          <w:szCs w:val="26"/>
        </w:rPr>
        <w:lastRenderedPageBreak/>
        <w:t>Персональная выплата устанавливается в процентах к окладу (должностному окладу).</w:t>
      </w:r>
    </w:p>
    <w:p w:rsidR="00C00383" w:rsidRPr="00A730B6" w:rsidRDefault="00C00383" w:rsidP="00A92D3B">
      <w:pPr>
        <w:tabs>
          <w:tab w:val="left" w:pos="851"/>
        </w:tabs>
        <w:spacing w:after="1" w:line="220" w:lineRule="atLeast"/>
        <w:ind w:firstLine="709"/>
        <w:jc w:val="both"/>
        <w:rPr>
          <w:sz w:val="26"/>
          <w:szCs w:val="26"/>
        </w:rPr>
      </w:pPr>
      <w:r w:rsidRPr="00A730B6">
        <w:rPr>
          <w:sz w:val="26"/>
          <w:szCs w:val="26"/>
        </w:rPr>
        <w:t>4.4.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заработной платы, установленного настоящим пунктом, устанавливается региональная выплата.</w:t>
      </w:r>
    </w:p>
    <w:p w:rsidR="00C00383" w:rsidRPr="00A730B6" w:rsidRDefault="00C00383" w:rsidP="00A92D3B">
      <w:pPr>
        <w:tabs>
          <w:tab w:val="left" w:pos="851"/>
        </w:tabs>
        <w:spacing w:after="1" w:line="220" w:lineRule="atLeast"/>
        <w:ind w:firstLine="709"/>
        <w:jc w:val="both"/>
        <w:rPr>
          <w:sz w:val="26"/>
          <w:szCs w:val="26"/>
        </w:rPr>
      </w:pPr>
      <w:r w:rsidRPr="00A730B6">
        <w:rPr>
          <w:sz w:val="26"/>
          <w:szCs w:val="26"/>
        </w:rPr>
        <w:t>Для целей расчета региональной выплаты размер заработной платы в муниципальном образовании город Норильск составляет 10353 рубля.</w:t>
      </w:r>
    </w:p>
    <w:p w:rsidR="00C00383" w:rsidRPr="00A730B6" w:rsidRDefault="00C00383" w:rsidP="00A92D3B">
      <w:pPr>
        <w:tabs>
          <w:tab w:val="left" w:pos="851"/>
        </w:tabs>
        <w:spacing w:after="1" w:line="220" w:lineRule="atLeast"/>
        <w:ind w:firstLine="709"/>
        <w:jc w:val="both"/>
        <w:rPr>
          <w:sz w:val="26"/>
          <w:szCs w:val="26"/>
        </w:rPr>
      </w:pPr>
      <w:r w:rsidRPr="00A730B6">
        <w:rPr>
          <w:sz w:val="26"/>
          <w:szCs w:val="26"/>
        </w:rPr>
        <w:t>Региональная выплата для работника определяется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 с учетом компенсационных и стимулирующих выплат.</w:t>
      </w:r>
    </w:p>
    <w:p w:rsidR="00C00383" w:rsidRPr="00A730B6" w:rsidRDefault="00C00383" w:rsidP="00A92D3B">
      <w:pPr>
        <w:tabs>
          <w:tab w:val="left" w:pos="851"/>
        </w:tabs>
        <w:spacing w:after="1" w:line="220" w:lineRule="atLeast"/>
        <w:ind w:firstLine="709"/>
        <w:jc w:val="both"/>
        <w:rPr>
          <w:sz w:val="26"/>
          <w:szCs w:val="26"/>
        </w:rPr>
      </w:pPr>
      <w:r w:rsidRPr="00A730B6">
        <w:rPr>
          <w:sz w:val="26"/>
          <w:szCs w:val="26"/>
        </w:rPr>
        <w:t>Работникам,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C00383" w:rsidRPr="00A730B6" w:rsidRDefault="00C00383" w:rsidP="00A92D3B">
      <w:pPr>
        <w:tabs>
          <w:tab w:val="left" w:pos="851"/>
        </w:tabs>
        <w:spacing w:after="1" w:line="220" w:lineRule="atLeast"/>
        <w:ind w:firstLine="709"/>
        <w:jc w:val="both"/>
        <w:rPr>
          <w:sz w:val="26"/>
          <w:szCs w:val="26"/>
        </w:rPr>
      </w:pPr>
      <w:bookmarkStart w:id="1" w:name="P174"/>
      <w:bookmarkEnd w:id="1"/>
      <w:r w:rsidRPr="00A730B6">
        <w:rPr>
          <w:sz w:val="26"/>
          <w:szCs w:val="26"/>
        </w:rPr>
        <w:t>4.</w:t>
      </w:r>
      <w:r w:rsidR="00A92D3B" w:rsidRPr="00A730B6">
        <w:rPr>
          <w:sz w:val="26"/>
          <w:szCs w:val="26"/>
        </w:rPr>
        <w:t>5</w:t>
      </w:r>
      <w:r w:rsidRPr="00A730B6">
        <w:rPr>
          <w:sz w:val="26"/>
          <w:szCs w:val="26"/>
        </w:rPr>
        <w:t>. Персональные выплаты в целях обеспе</w:t>
      </w:r>
      <w:r w:rsidR="003959B0">
        <w:rPr>
          <w:sz w:val="26"/>
          <w:szCs w:val="26"/>
        </w:rPr>
        <w:t>чения заработной платы работников</w:t>
      </w:r>
      <w:r w:rsidRPr="00A730B6">
        <w:rPr>
          <w:sz w:val="26"/>
          <w:szCs w:val="26"/>
        </w:rPr>
        <w:t xml:space="preserve"> учреждения на уровне размера минимальной заработной 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учреждения за соответствующий период времени.</w:t>
      </w:r>
    </w:p>
    <w:p w:rsidR="00C00383" w:rsidRPr="00A730B6" w:rsidRDefault="00C00383" w:rsidP="00A92D3B">
      <w:pPr>
        <w:tabs>
          <w:tab w:val="left" w:pos="851"/>
        </w:tabs>
        <w:spacing w:after="1" w:line="220" w:lineRule="atLeast"/>
        <w:ind w:firstLine="709"/>
        <w:jc w:val="both"/>
        <w:rPr>
          <w:sz w:val="26"/>
          <w:szCs w:val="26"/>
        </w:rPr>
      </w:pPr>
      <w:r w:rsidRPr="00A730B6">
        <w:rPr>
          <w:sz w:val="26"/>
          <w:szCs w:val="26"/>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761090" w:rsidRDefault="004438F8" w:rsidP="00761090">
      <w:pPr>
        <w:widowControl/>
        <w:ind w:firstLine="540"/>
        <w:jc w:val="both"/>
        <w:rPr>
          <w:sz w:val="26"/>
          <w:szCs w:val="26"/>
        </w:rPr>
      </w:pPr>
      <w:r>
        <w:rPr>
          <w:sz w:val="26"/>
          <w:szCs w:val="26"/>
        </w:rPr>
        <w:t xml:space="preserve">4.6.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устанавливаются работникам ежемесячно и определяются согласно </w:t>
      </w:r>
      <w:hyperlink r:id="rId17" w:history="1">
        <w:r>
          <w:rPr>
            <w:sz w:val="26"/>
            <w:szCs w:val="26"/>
          </w:rPr>
          <w:t>приложениям №</w:t>
        </w:r>
        <w:r w:rsidR="003959B0">
          <w:rPr>
            <w:sz w:val="26"/>
            <w:szCs w:val="26"/>
          </w:rPr>
          <w:t>№</w:t>
        </w:r>
        <w:r>
          <w:rPr>
            <w:sz w:val="26"/>
            <w:szCs w:val="26"/>
          </w:rPr>
          <w:t xml:space="preserve"> </w:t>
        </w:r>
        <w:r w:rsidRPr="004438F8">
          <w:rPr>
            <w:sz w:val="26"/>
            <w:szCs w:val="26"/>
          </w:rPr>
          <w:t>1</w:t>
        </w:r>
      </w:hyperlink>
      <w:r>
        <w:rPr>
          <w:sz w:val="26"/>
          <w:szCs w:val="26"/>
        </w:rPr>
        <w:t>, 2, 3</w:t>
      </w:r>
      <w:r w:rsidR="000F1050">
        <w:rPr>
          <w:sz w:val="26"/>
          <w:szCs w:val="26"/>
        </w:rPr>
        <w:t xml:space="preserve"> к настоящему Положению</w:t>
      </w:r>
      <w:r w:rsidR="00761090">
        <w:rPr>
          <w:sz w:val="26"/>
          <w:szCs w:val="26"/>
        </w:rPr>
        <w:t xml:space="preserve"> пропорционально отработанному времени.</w:t>
      </w:r>
    </w:p>
    <w:p w:rsidR="004438F8" w:rsidRDefault="004438F8" w:rsidP="00343EB5">
      <w:pPr>
        <w:widowControl/>
        <w:ind w:firstLine="709"/>
        <w:jc w:val="both"/>
        <w:rPr>
          <w:sz w:val="26"/>
          <w:szCs w:val="26"/>
        </w:rPr>
      </w:pPr>
      <w:r>
        <w:rPr>
          <w:sz w:val="26"/>
          <w:szCs w:val="26"/>
        </w:rPr>
        <w:t xml:space="preserve">По результатам работы за месяц, выплаты за важность выполняемой работы, степень самостоятельности и ответственности при выполнении поставленных задач, </w:t>
      </w:r>
      <w:r>
        <w:rPr>
          <w:sz w:val="26"/>
          <w:szCs w:val="26"/>
        </w:rPr>
        <w:lastRenderedPageBreak/>
        <w:t>за интенсивность и высокие результаты работы, выплаты за качество выполняемых работ не устанавливаются работнику в случае:</w:t>
      </w:r>
    </w:p>
    <w:p w:rsidR="004438F8" w:rsidRDefault="004438F8" w:rsidP="00343EB5">
      <w:pPr>
        <w:widowControl/>
        <w:ind w:firstLine="709"/>
        <w:jc w:val="both"/>
        <w:rPr>
          <w:sz w:val="26"/>
          <w:szCs w:val="26"/>
        </w:rPr>
      </w:pPr>
      <w:r>
        <w:rPr>
          <w:sz w:val="26"/>
          <w:szCs w:val="26"/>
        </w:rPr>
        <w:t>- совершения прогула;</w:t>
      </w:r>
    </w:p>
    <w:p w:rsidR="004438F8" w:rsidRDefault="004438F8" w:rsidP="00343EB5">
      <w:pPr>
        <w:widowControl/>
        <w:ind w:firstLine="709"/>
        <w:jc w:val="both"/>
        <w:rPr>
          <w:sz w:val="26"/>
          <w:szCs w:val="26"/>
        </w:rPr>
      </w:pPr>
      <w:r>
        <w:rPr>
          <w:sz w:val="26"/>
          <w:szCs w:val="26"/>
        </w:rPr>
        <w:t>- появления работника в состоянии алкогольного, наркотического или иного токсического опьянения;</w:t>
      </w:r>
    </w:p>
    <w:p w:rsidR="004438F8" w:rsidRDefault="004438F8" w:rsidP="00343EB5">
      <w:pPr>
        <w:widowControl/>
        <w:ind w:firstLine="709"/>
        <w:jc w:val="both"/>
        <w:rPr>
          <w:sz w:val="26"/>
          <w:szCs w:val="26"/>
        </w:rPr>
      </w:pPr>
      <w:r>
        <w:rPr>
          <w:sz w:val="26"/>
          <w:szCs w:val="26"/>
        </w:rPr>
        <w:t>- применения к работнику в отчетном месяце дисциплинарного взыскания в виде выговора.</w:t>
      </w:r>
    </w:p>
    <w:p w:rsidR="0045112C" w:rsidRPr="00A730B6" w:rsidRDefault="0045112C"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4.</w:t>
      </w:r>
      <w:r w:rsidR="00A92D3B" w:rsidRPr="00A730B6">
        <w:rPr>
          <w:rFonts w:ascii="Times New Roman" w:hAnsi="Times New Roman" w:cs="Times New Roman"/>
          <w:sz w:val="26"/>
          <w:szCs w:val="26"/>
        </w:rPr>
        <w:t>7</w:t>
      </w:r>
      <w:r w:rsidRPr="00A730B6">
        <w:rPr>
          <w:rFonts w:ascii="Times New Roman" w:hAnsi="Times New Roman" w:cs="Times New Roman"/>
          <w:sz w:val="26"/>
          <w:szCs w:val="26"/>
        </w:rPr>
        <w:t>. Выплаты по итогам работы устанавливаются работникам учреждения в текущем календарном году по результатам работы за отчетный календарный год в пределах фонда оплаты труда по основа</w:t>
      </w:r>
      <w:r w:rsidR="009B652B">
        <w:rPr>
          <w:rFonts w:ascii="Times New Roman" w:hAnsi="Times New Roman" w:cs="Times New Roman"/>
          <w:sz w:val="26"/>
          <w:szCs w:val="26"/>
        </w:rPr>
        <w:t xml:space="preserve">ниям, приведенным в приложении </w:t>
      </w:r>
      <w:r w:rsidR="00182504">
        <w:rPr>
          <w:rFonts w:ascii="Times New Roman" w:hAnsi="Times New Roman" w:cs="Times New Roman"/>
          <w:sz w:val="26"/>
          <w:szCs w:val="26"/>
        </w:rPr>
        <w:t xml:space="preserve">№ </w:t>
      </w:r>
      <w:r w:rsidR="009B652B">
        <w:rPr>
          <w:rFonts w:ascii="Times New Roman" w:hAnsi="Times New Roman" w:cs="Times New Roman"/>
          <w:sz w:val="26"/>
          <w:szCs w:val="26"/>
        </w:rPr>
        <w:t>4</w:t>
      </w:r>
      <w:r w:rsidRPr="00A730B6">
        <w:rPr>
          <w:rFonts w:ascii="Times New Roman" w:hAnsi="Times New Roman" w:cs="Times New Roman"/>
          <w:sz w:val="26"/>
          <w:szCs w:val="26"/>
        </w:rPr>
        <w:t xml:space="preserve"> к настоящему Положению.</w:t>
      </w:r>
    </w:p>
    <w:p w:rsidR="0045112C" w:rsidRPr="00A730B6" w:rsidRDefault="0045112C"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Выплаты по итогам работы не включаются в фонд оплаты труда учреждения для исчисления суммы средств, направляемых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Выплаты по итогам работы не устанавливаются работникам учреждения, отработавшим в отчетном календарном году в учреждении менее 6 месяцев.</w:t>
      </w:r>
    </w:p>
    <w:p w:rsidR="00571420" w:rsidRDefault="00571420" w:rsidP="00571420">
      <w:pPr>
        <w:widowControl/>
        <w:ind w:firstLine="709"/>
        <w:jc w:val="both"/>
        <w:rPr>
          <w:sz w:val="26"/>
          <w:szCs w:val="26"/>
        </w:rPr>
      </w:pPr>
      <w:r>
        <w:rPr>
          <w:sz w:val="26"/>
          <w:szCs w:val="26"/>
        </w:rPr>
        <w:t>4.8.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выплаты по итогам работы устанавливаются с применением бальной оценки в следующем порядке.</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Размер выплаты, осуществляемой конкретному работнику учреждения, определяется по формуле:</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
    <w:p w:rsidR="00DE06D4" w:rsidRPr="00A730B6" w:rsidRDefault="00DE06D4" w:rsidP="00A92D3B">
      <w:pPr>
        <w:pStyle w:val="ConsPlusNormal"/>
        <w:tabs>
          <w:tab w:val="left" w:pos="851"/>
        </w:tabs>
        <w:ind w:firstLine="709"/>
        <w:jc w:val="center"/>
        <w:rPr>
          <w:rFonts w:ascii="Times New Roman" w:hAnsi="Times New Roman" w:cs="Times New Roman"/>
          <w:sz w:val="26"/>
          <w:szCs w:val="26"/>
        </w:rPr>
      </w:pPr>
      <w:r w:rsidRPr="00A730B6">
        <w:rPr>
          <w:rFonts w:ascii="Times New Roman" w:hAnsi="Times New Roman" w:cs="Times New Roman"/>
          <w:sz w:val="26"/>
          <w:szCs w:val="26"/>
        </w:rPr>
        <w:t>С = С</w:t>
      </w:r>
      <w:r w:rsidRPr="00A730B6">
        <w:rPr>
          <w:rFonts w:ascii="Times New Roman" w:hAnsi="Times New Roman" w:cs="Times New Roman"/>
          <w:sz w:val="26"/>
          <w:szCs w:val="26"/>
          <w:vertAlign w:val="subscript"/>
        </w:rPr>
        <w:t>1балла</w:t>
      </w:r>
      <w:r w:rsidRPr="00A730B6">
        <w:rPr>
          <w:rFonts w:ascii="Times New Roman" w:hAnsi="Times New Roman" w:cs="Times New Roman"/>
          <w:sz w:val="26"/>
          <w:szCs w:val="26"/>
        </w:rPr>
        <w:t xml:space="preserve"> x </w:t>
      </w:r>
      <w:proofErr w:type="spellStart"/>
      <w:r w:rsidRPr="00A730B6">
        <w:rPr>
          <w:rFonts w:ascii="Times New Roman" w:hAnsi="Times New Roman" w:cs="Times New Roman"/>
          <w:sz w:val="26"/>
          <w:szCs w:val="26"/>
        </w:rPr>
        <w:t>Б</w:t>
      </w:r>
      <w:r w:rsidRPr="00A730B6">
        <w:rPr>
          <w:rFonts w:ascii="Times New Roman" w:hAnsi="Times New Roman" w:cs="Times New Roman"/>
          <w:sz w:val="26"/>
          <w:szCs w:val="26"/>
          <w:vertAlign w:val="subscript"/>
        </w:rPr>
        <w:t>i</w:t>
      </w:r>
      <w:proofErr w:type="spellEnd"/>
      <w:r w:rsidRPr="00A730B6">
        <w:rPr>
          <w:rFonts w:ascii="Times New Roman" w:hAnsi="Times New Roman" w:cs="Times New Roman"/>
          <w:sz w:val="26"/>
          <w:szCs w:val="26"/>
        </w:rPr>
        <w:t>,</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где:</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С - размер выплаты, осуществляемой конкретному работнику учреждения, по итогам отчетного периода;</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С</w:t>
      </w:r>
      <w:r w:rsidRPr="00A730B6">
        <w:rPr>
          <w:rFonts w:ascii="Times New Roman" w:hAnsi="Times New Roman" w:cs="Times New Roman"/>
          <w:sz w:val="26"/>
          <w:szCs w:val="26"/>
          <w:vertAlign w:val="subscript"/>
        </w:rPr>
        <w:t>1балла</w:t>
      </w:r>
      <w:r w:rsidRPr="00A730B6">
        <w:rPr>
          <w:rFonts w:ascii="Times New Roman" w:hAnsi="Times New Roman" w:cs="Times New Roman"/>
          <w:sz w:val="26"/>
          <w:szCs w:val="26"/>
        </w:rPr>
        <w:t xml:space="preserve"> - стоимость 1 балла для определения размеров стимулирующих выплат по итогам отчетного периода </w:t>
      </w:r>
      <w:r w:rsidRPr="00227A27">
        <w:rPr>
          <w:rFonts w:ascii="Times New Roman" w:hAnsi="Times New Roman" w:cs="Times New Roman"/>
          <w:sz w:val="26"/>
          <w:szCs w:val="26"/>
        </w:rPr>
        <w:t>(устанавливается</w:t>
      </w:r>
      <w:r w:rsidR="00227A27" w:rsidRPr="00227A27">
        <w:rPr>
          <w:rFonts w:ascii="Times New Roman" w:hAnsi="Times New Roman" w:cs="Times New Roman"/>
          <w:sz w:val="26"/>
          <w:szCs w:val="26"/>
        </w:rPr>
        <w:t xml:space="preserve"> приказом</w:t>
      </w:r>
      <w:r w:rsidRPr="00227A27">
        <w:rPr>
          <w:rFonts w:ascii="Times New Roman" w:hAnsi="Times New Roman" w:cs="Times New Roman"/>
          <w:sz w:val="26"/>
          <w:szCs w:val="26"/>
        </w:rPr>
        <w:t xml:space="preserve"> директор</w:t>
      </w:r>
      <w:r w:rsidR="00227A27" w:rsidRPr="00227A27">
        <w:rPr>
          <w:rFonts w:ascii="Times New Roman" w:hAnsi="Times New Roman" w:cs="Times New Roman"/>
          <w:sz w:val="26"/>
          <w:szCs w:val="26"/>
        </w:rPr>
        <w:t>а</w:t>
      </w:r>
      <w:r w:rsidRPr="00227A27">
        <w:rPr>
          <w:rFonts w:ascii="Times New Roman" w:hAnsi="Times New Roman" w:cs="Times New Roman"/>
          <w:sz w:val="26"/>
          <w:szCs w:val="26"/>
        </w:rPr>
        <w:t xml:space="preserve"> учреждения);</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roofErr w:type="spellStart"/>
      <w:r w:rsidRPr="00A730B6">
        <w:rPr>
          <w:rFonts w:ascii="Times New Roman" w:hAnsi="Times New Roman" w:cs="Times New Roman"/>
          <w:sz w:val="26"/>
          <w:szCs w:val="26"/>
        </w:rPr>
        <w:t>Б</w:t>
      </w:r>
      <w:r w:rsidRPr="00A730B6">
        <w:rPr>
          <w:rFonts w:ascii="Times New Roman" w:hAnsi="Times New Roman" w:cs="Times New Roman"/>
          <w:sz w:val="26"/>
          <w:szCs w:val="26"/>
          <w:vertAlign w:val="subscript"/>
        </w:rPr>
        <w:t>i</w:t>
      </w:r>
      <w:proofErr w:type="spellEnd"/>
      <w:r w:rsidRPr="00A730B6">
        <w:rPr>
          <w:rFonts w:ascii="Times New Roman" w:hAnsi="Times New Roman" w:cs="Times New Roman"/>
          <w:sz w:val="26"/>
          <w:szCs w:val="26"/>
        </w:rPr>
        <w:t xml:space="preserve"> - количество баллов по результатам оценки труда i-</w:t>
      </w:r>
      <w:proofErr w:type="spellStart"/>
      <w:r w:rsidRPr="00A730B6">
        <w:rPr>
          <w:rFonts w:ascii="Times New Roman" w:hAnsi="Times New Roman" w:cs="Times New Roman"/>
          <w:sz w:val="26"/>
          <w:szCs w:val="26"/>
        </w:rPr>
        <w:t>го</w:t>
      </w:r>
      <w:proofErr w:type="spellEnd"/>
      <w:r w:rsidRPr="00A730B6">
        <w:rPr>
          <w:rFonts w:ascii="Times New Roman" w:hAnsi="Times New Roman" w:cs="Times New Roman"/>
          <w:sz w:val="26"/>
          <w:szCs w:val="26"/>
        </w:rPr>
        <w:t xml:space="preserve"> работника учреждения, исчисленное в суммовом выражении по показателям оценки итогов работы за отчетный период.</w:t>
      </w:r>
    </w:p>
    <w:p w:rsidR="00DE06D4" w:rsidRPr="00A730B6" w:rsidRDefault="000947AF" w:rsidP="00A92D3B">
      <w:pPr>
        <w:pStyle w:val="ConsPlusNormal"/>
        <w:tabs>
          <w:tab w:val="left" w:pos="851"/>
        </w:tabs>
        <w:ind w:firstLine="709"/>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c">
            <w:drawing>
              <wp:inline distT="0" distB="0" distL="0" distR="0">
                <wp:extent cx="2673350" cy="542925"/>
                <wp:effectExtent l="3175" t="4445" r="0" b="0"/>
                <wp:docPr id="24"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1939925" y="92710"/>
                            <a:ext cx="18161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rFonts w:ascii="Symbol" w:hAnsi="Symbol" w:cs="Symbol"/>
                                  <w:color w:val="000000"/>
                                  <w:sz w:val="40"/>
                                  <w:szCs w:val="40"/>
                                  <w:lang w:val="en-US"/>
                                </w:rPr>
                                <w:t></w:t>
                              </w:r>
                            </w:p>
                          </w:txbxContent>
                        </wps:txbx>
                        <wps:bodyPr rot="0" vert="horz" wrap="none" lIns="0" tIns="0" rIns="0" bIns="0" anchor="t" anchorCtr="0" upright="1">
                          <a:spAutoFit/>
                        </wps:bodyPr>
                      </wps:wsp>
                      <wps:wsp>
                        <wps:cNvPr id="3" name="Rectangle 6"/>
                        <wps:cNvSpPr>
                          <a:spLocks noChangeArrowheads="1"/>
                        </wps:cNvSpPr>
                        <wps:spPr bwMode="auto">
                          <a:xfrm>
                            <a:off x="1982470" y="12700"/>
                            <a:ext cx="628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rFonts w:ascii="Symbol" w:hAnsi="Symbol" w:cs="Symbol"/>
                                  <w:color w:val="000000"/>
                                  <w:sz w:val="18"/>
                                  <w:szCs w:val="18"/>
                                  <w:lang w:val="en-US"/>
                                </w:rPr>
                                <w:t></w:t>
                              </w:r>
                            </w:p>
                          </w:txbxContent>
                        </wps:txbx>
                        <wps:bodyPr rot="0" vert="horz" wrap="none" lIns="0" tIns="0" rIns="0" bIns="0" anchor="t" anchorCtr="0" upright="1">
                          <a:spAutoFit/>
                        </wps:bodyPr>
                      </wps:wsp>
                      <wps:wsp>
                        <wps:cNvPr id="4" name="Rectangle 7"/>
                        <wps:cNvSpPr>
                          <a:spLocks noChangeArrowheads="1"/>
                        </wps:cNvSpPr>
                        <wps:spPr bwMode="auto">
                          <a:xfrm>
                            <a:off x="1995805" y="368300"/>
                            <a:ext cx="628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rFonts w:ascii="Symbol" w:hAnsi="Symbol" w:cs="Symbol"/>
                                  <w:color w:val="000000"/>
                                  <w:sz w:val="18"/>
                                  <w:szCs w:val="18"/>
                                  <w:lang w:val="en-US"/>
                                </w:rPr>
                                <w:t></w:t>
                              </w:r>
                            </w:p>
                          </w:txbxContent>
                        </wps:txbx>
                        <wps:bodyPr rot="0" vert="horz" wrap="none" lIns="0" tIns="0" rIns="0" bIns="0" anchor="t" anchorCtr="0" upright="1">
                          <a:spAutoFit/>
                        </wps:bodyPr>
                      </wps:wsp>
                      <wps:wsp>
                        <wps:cNvPr id="5" name="Rectangle 8"/>
                        <wps:cNvSpPr>
                          <a:spLocks noChangeArrowheads="1"/>
                        </wps:cNvSpPr>
                        <wps:spPr bwMode="auto">
                          <a:xfrm>
                            <a:off x="1060450" y="13843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rFonts w:ascii="Symbol" w:hAnsi="Symbol" w:cs="Symbol"/>
                                  <w:color w:val="000000"/>
                                  <w:sz w:val="26"/>
                                  <w:szCs w:val="26"/>
                                  <w:lang w:val="en-US"/>
                                </w:rPr>
                                <w:t></w:t>
                              </w:r>
                            </w:p>
                          </w:txbxContent>
                        </wps:txbx>
                        <wps:bodyPr rot="0" vert="horz" wrap="none" lIns="0" tIns="0" rIns="0" bIns="0" anchor="t" anchorCtr="0" upright="1">
                          <a:spAutoFit/>
                        </wps:bodyPr>
                      </wps:wsp>
                      <wps:wsp>
                        <wps:cNvPr id="6" name="Rectangle 9"/>
                        <wps:cNvSpPr>
                          <a:spLocks noChangeArrowheads="1"/>
                        </wps:cNvSpPr>
                        <wps:spPr bwMode="auto">
                          <a:xfrm>
                            <a:off x="496570" y="13843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rFonts w:ascii="Symbol" w:hAnsi="Symbol" w:cs="Symbol"/>
                                  <w:color w:val="000000"/>
                                  <w:sz w:val="26"/>
                                  <w:szCs w:val="26"/>
                                  <w:lang w:val="en-US"/>
                                </w:rPr>
                                <w:t></w:t>
                              </w:r>
                            </w:p>
                          </w:txbxContent>
                        </wps:txbx>
                        <wps:bodyPr rot="0" vert="horz" wrap="none" lIns="0" tIns="0" rIns="0" bIns="0" anchor="t" anchorCtr="0" upright="1">
                          <a:spAutoFit/>
                        </wps:bodyPr>
                      </wps:wsp>
                      <wps:wsp>
                        <wps:cNvPr id="7" name="Rectangle 10"/>
                        <wps:cNvSpPr>
                          <a:spLocks noChangeArrowheads="1"/>
                        </wps:cNvSpPr>
                        <wps:spPr bwMode="auto">
                          <a:xfrm>
                            <a:off x="2059305" y="2540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proofErr w:type="gramStart"/>
                              <w:r>
                                <w:rPr>
                                  <w:color w:val="000000"/>
                                  <w:sz w:val="18"/>
                                  <w:szCs w:val="18"/>
                                  <w:lang w:val="en-US"/>
                                </w:rPr>
                                <w:t>n</w:t>
                              </w:r>
                              <w:proofErr w:type="gramEnd"/>
                            </w:p>
                          </w:txbxContent>
                        </wps:txbx>
                        <wps:bodyPr rot="0" vert="horz" wrap="none" lIns="0" tIns="0" rIns="0" bIns="0" anchor="t" anchorCtr="0" upright="1">
                          <a:spAutoFit/>
                        </wps:bodyPr>
                      </wps:wsp>
                      <wps:wsp>
                        <wps:cNvPr id="8" name="Rectangle 11"/>
                        <wps:cNvSpPr>
                          <a:spLocks noChangeArrowheads="1"/>
                        </wps:cNvSpPr>
                        <wps:spPr bwMode="auto">
                          <a:xfrm>
                            <a:off x="1935480" y="25400"/>
                            <a:ext cx="32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proofErr w:type="spellStart"/>
                              <w:proofErr w:type="gramStart"/>
                              <w:r>
                                <w:rPr>
                                  <w:color w:val="000000"/>
                                  <w:sz w:val="18"/>
                                  <w:szCs w:val="18"/>
                                  <w:lang w:val="en-US"/>
                                </w:rPr>
                                <w:t>i</w:t>
                              </w:r>
                              <w:proofErr w:type="spellEnd"/>
                              <w:proofErr w:type="gramEnd"/>
                            </w:p>
                          </w:txbxContent>
                        </wps:txbx>
                        <wps:bodyPr rot="0" vert="horz" wrap="none" lIns="0" tIns="0" rIns="0" bIns="0" anchor="t" anchorCtr="0" upright="1">
                          <a:spAutoFit/>
                        </wps:bodyPr>
                      </wps:wsp>
                      <wps:wsp>
                        <wps:cNvPr id="9" name="Rectangle 12"/>
                        <wps:cNvSpPr>
                          <a:spLocks noChangeArrowheads="1"/>
                        </wps:cNvSpPr>
                        <wps:spPr bwMode="auto">
                          <a:xfrm>
                            <a:off x="2060575" y="38100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color w:val="000000"/>
                                  <w:sz w:val="18"/>
                                  <w:szCs w:val="18"/>
                                  <w:lang w:val="en-US"/>
                                </w:rPr>
                                <w:t>1</w:t>
                              </w:r>
                            </w:p>
                          </w:txbxContent>
                        </wps:txbx>
                        <wps:bodyPr rot="0" vert="horz" wrap="none" lIns="0" tIns="0" rIns="0" bIns="0" anchor="t" anchorCtr="0" upright="1">
                          <a:spAutoFit/>
                        </wps:bodyPr>
                      </wps:wsp>
                      <wps:wsp>
                        <wps:cNvPr id="10" name="Rectangle 13"/>
                        <wps:cNvSpPr>
                          <a:spLocks noChangeArrowheads="1"/>
                        </wps:cNvSpPr>
                        <wps:spPr bwMode="auto">
                          <a:xfrm>
                            <a:off x="1948815" y="381000"/>
                            <a:ext cx="32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proofErr w:type="spellStart"/>
                              <w:proofErr w:type="gramStart"/>
                              <w:r>
                                <w:rPr>
                                  <w:color w:val="000000"/>
                                  <w:sz w:val="18"/>
                                  <w:szCs w:val="18"/>
                                  <w:lang w:val="en-US"/>
                                </w:rPr>
                                <w:t>i</w:t>
                              </w:r>
                              <w:proofErr w:type="spellEnd"/>
                              <w:proofErr w:type="gramEnd"/>
                            </w:p>
                          </w:txbxContent>
                        </wps:txbx>
                        <wps:bodyPr rot="0" vert="horz" wrap="none" lIns="0" tIns="0" rIns="0" bIns="0" anchor="t" anchorCtr="0" upright="1">
                          <a:spAutoFit/>
                        </wps:bodyPr>
                      </wps:wsp>
                      <wps:wsp>
                        <wps:cNvPr id="11" name="Rectangle 14"/>
                        <wps:cNvSpPr>
                          <a:spLocks noChangeArrowheads="1"/>
                        </wps:cNvSpPr>
                        <wps:spPr bwMode="auto">
                          <a:xfrm>
                            <a:off x="1565910" y="248920"/>
                            <a:ext cx="1701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proofErr w:type="spellStart"/>
                              <w:proofErr w:type="gramStart"/>
                              <w:r>
                                <w:rPr>
                                  <w:color w:val="000000"/>
                                  <w:sz w:val="18"/>
                                  <w:szCs w:val="18"/>
                                  <w:lang w:val="en-US"/>
                                </w:rPr>
                                <w:t>рук</w:t>
                              </w:r>
                              <w:proofErr w:type="spellEnd"/>
                              <w:proofErr w:type="gramEnd"/>
                            </w:p>
                          </w:txbxContent>
                        </wps:txbx>
                        <wps:bodyPr rot="0" vert="horz" wrap="none" lIns="0" tIns="0" rIns="0" bIns="0" anchor="t" anchorCtr="0" upright="1">
                          <a:spAutoFit/>
                        </wps:bodyPr>
                      </wps:wsp>
                      <wps:wsp>
                        <wps:cNvPr id="12" name="Rectangle 15"/>
                        <wps:cNvSpPr>
                          <a:spLocks noChangeArrowheads="1"/>
                        </wps:cNvSpPr>
                        <wps:spPr bwMode="auto">
                          <a:xfrm>
                            <a:off x="1300480" y="248920"/>
                            <a:ext cx="2628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proofErr w:type="spellStart"/>
                              <w:proofErr w:type="gramStart"/>
                              <w:r>
                                <w:rPr>
                                  <w:color w:val="000000"/>
                                  <w:sz w:val="18"/>
                                  <w:szCs w:val="18"/>
                                  <w:lang w:val="en-US"/>
                                </w:rPr>
                                <w:t>стим</w:t>
                              </w:r>
                              <w:proofErr w:type="spellEnd"/>
                              <w:proofErr w:type="gramEnd"/>
                              <w:r>
                                <w:rPr>
                                  <w:color w:val="000000"/>
                                  <w:sz w:val="18"/>
                                  <w:szCs w:val="18"/>
                                  <w:lang w:val="en-US"/>
                                </w:rPr>
                                <w:t>.</w:t>
                              </w:r>
                            </w:p>
                          </w:txbxContent>
                        </wps:txbx>
                        <wps:bodyPr rot="0" vert="horz" wrap="none" lIns="0" tIns="0" rIns="0" bIns="0" anchor="t" anchorCtr="0" upright="1">
                          <a:spAutoFit/>
                        </wps:bodyPr>
                      </wps:wsp>
                      <wps:wsp>
                        <wps:cNvPr id="13" name="Rectangle 16"/>
                        <wps:cNvSpPr>
                          <a:spLocks noChangeArrowheads="1"/>
                        </wps:cNvSpPr>
                        <wps:spPr bwMode="auto">
                          <a:xfrm>
                            <a:off x="791210" y="248920"/>
                            <a:ext cx="2343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proofErr w:type="spellStart"/>
                              <w:proofErr w:type="gramStart"/>
                              <w:r>
                                <w:rPr>
                                  <w:color w:val="000000"/>
                                  <w:sz w:val="18"/>
                                  <w:szCs w:val="18"/>
                                  <w:lang w:val="en-US"/>
                                </w:rPr>
                                <w:t>стим</w:t>
                              </w:r>
                              <w:proofErr w:type="spellEnd"/>
                              <w:proofErr w:type="gramEnd"/>
                            </w:p>
                          </w:txbxContent>
                        </wps:txbx>
                        <wps:bodyPr rot="0" vert="horz" wrap="none" lIns="0" tIns="0" rIns="0" bIns="0" anchor="t" anchorCtr="0" upright="1">
                          <a:spAutoFit/>
                        </wps:bodyPr>
                      </wps:wsp>
                      <wps:wsp>
                        <wps:cNvPr id="14" name="Rectangle 17"/>
                        <wps:cNvSpPr>
                          <a:spLocks noChangeArrowheads="1"/>
                        </wps:cNvSpPr>
                        <wps:spPr bwMode="auto">
                          <a:xfrm>
                            <a:off x="182880" y="248920"/>
                            <a:ext cx="2743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proofErr w:type="spellStart"/>
                              <w:proofErr w:type="gramStart"/>
                              <w:r>
                                <w:rPr>
                                  <w:color w:val="000000"/>
                                  <w:sz w:val="18"/>
                                  <w:szCs w:val="18"/>
                                  <w:lang w:val="en-US"/>
                                </w:rPr>
                                <w:t>балла</w:t>
                              </w:r>
                              <w:proofErr w:type="spellEnd"/>
                              <w:proofErr w:type="gramEnd"/>
                            </w:p>
                          </w:txbxContent>
                        </wps:txbx>
                        <wps:bodyPr rot="0" vert="horz" wrap="none" lIns="0" tIns="0" rIns="0" bIns="0" anchor="t" anchorCtr="0" upright="1">
                          <a:spAutoFit/>
                        </wps:bodyPr>
                      </wps:wsp>
                      <wps:wsp>
                        <wps:cNvPr id="15" name="Rectangle 18"/>
                        <wps:cNvSpPr>
                          <a:spLocks noChangeArrowheads="1"/>
                        </wps:cNvSpPr>
                        <wps:spPr bwMode="auto">
                          <a:xfrm>
                            <a:off x="137795" y="248920"/>
                            <a:ext cx="32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proofErr w:type="spellStart"/>
                              <w:proofErr w:type="gramStart"/>
                              <w:r>
                                <w:rPr>
                                  <w:color w:val="000000"/>
                                  <w:sz w:val="18"/>
                                  <w:szCs w:val="18"/>
                                  <w:lang w:val="en-US"/>
                                </w:rPr>
                                <w:t>i</w:t>
                              </w:r>
                              <w:proofErr w:type="spellEnd"/>
                              <w:proofErr w:type="gramEnd"/>
                            </w:p>
                          </w:txbxContent>
                        </wps:txbx>
                        <wps:bodyPr rot="0" vert="horz" wrap="none" lIns="0" tIns="0" rIns="0" bIns="0" anchor="t" anchorCtr="0" upright="1">
                          <a:spAutoFit/>
                        </wps:bodyPr>
                      </wps:wsp>
                      <wps:wsp>
                        <wps:cNvPr id="16" name="Rectangle 19"/>
                        <wps:cNvSpPr>
                          <a:spLocks noChangeArrowheads="1"/>
                        </wps:cNvSpPr>
                        <wps:spPr bwMode="auto">
                          <a:xfrm>
                            <a:off x="2552065" y="157480"/>
                            <a:ext cx="463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color w:val="000000"/>
                                  <w:sz w:val="26"/>
                                  <w:szCs w:val="26"/>
                                  <w:lang w:val="en-US"/>
                                </w:rPr>
                                <w:t>:</w:t>
                              </w:r>
                            </w:p>
                          </w:txbxContent>
                        </wps:txbx>
                        <wps:bodyPr rot="0" vert="horz" wrap="none" lIns="0" tIns="0" rIns="0" bIns="0" anchor="t" anchorCtr="0" upright="1">
                          <a:spAutoFit/>
                        </wps:bodyPr>
                      </wps:wsp>
                      <wps:wsp>
                        <wps:cNvPr id="17" name="Rectangle 20"/>
                        <wps:cNvSpPr>
                          <a:spLocks noChangeArrowheads="1"/>
                        </wps:cNvSpPr>
                        <wps:spPr bwMode="auto">
                          <a:xfrm>
                            <a:off x="2298700" y="157480"/>
                            <a:ext cx="2254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proofErr w:type="spellStart"/>
                              <w:proofErr w:type="gramStart"/>
                              <w:r>
                                <w:rPr>
                                  <w:color w:val="000000"/>
                                  <w:sz w:val="26"/>
                                  <w:szCs w:val="26"/>
                                  <w:lang w:val="en-US"/>
                                </w:rPr>
                                <w:t>где</w:t>
                              </w:r>
                              <w:proofErr w:type="spellEnd"/>
                              <w:proofErr w:type="gramEnd"/>
                            </w:p>
                          </w:txbxContent>
                        </wps:txbx>
                        <wps:bodyPr rot="0" vert="horz" wrap="none" lIns="0" tIns="0" rIns="0" bIns="0" anchor="t" anchorCtr="0" upright="1">
                          <a:spAutoFit/>
                        </wps:bodyPr>
                      </wps:wsp>
                      <wps:wsp>
                        <wps:cNvPr id="18" name="Rectangle 21"/>
                        <wps:cNvSpPr>
                          <a:spLocks noChangeArrowheads="1"/>
                        </wps:cNvSpPr>
                        <wps:spPr bwMode="auto">
                          <a:xfrm>
                            <a:off x="2141220" y="157480"/>
                            <a:ext cx="1365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color w:val="000000"/>
                                  <w:sz w:val="26"/>
                                  <w:szCs w:val="26"/>
                                  <w:lang w:val="en-US"/>
                                </w:rPr>
                                <w:t>Б,</w:t>
                              </w:r>
                            </w:p>
                          </w:txbxContent>
                        </wps:txbx>
                        <wps:bodyPr rot="0" vert="horz" wrap="none" lIns="0" tIns="0" rIns="0" bIns="0" anchor="t" anchorCtr="0" upright="1">
                          <a:spAutoFit/>
                        </wps:bodyPr>
                      </wps:wsp>
                      <wps:wsp>
                        <wps:cNvPr id="19" name="Rectangle 22"/>
                        <wps:cNvSpPr>
                          <a:spLocks noChangeArrowheads="1"/>
                        </wps:cNvSpPr>
                        <wps:spPr bwMode="auto">
                          <a:xfrm>
                            <a:off x="1862455" y="157480"/>
                            <a:ext cx="463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color w:val="000000"/>
                                  <w:sz w:val="26"/>
                                  <w:szCs w:val="26"/>
                                  <w:lang w:val="en-US"/>
                                </w:rPr>
                                <w:t>/</w:t>
                              </w:r>
                            </w:p>
                          </w:txbxContent>
                        </wps:txbx>
                        <wps:bodyPr rot="0" vert="horz" wrap="none" lIns="0" tIns="0" rIns="0" bIns="0" anchor="t" anchorCtr="0" upright="1">
                          <a:spAutoFit/>
                        </wps:bodyPr>
                      </wps:wsp>
                      <wps:wsp>
                        <wps:cNvPr id="20" name="Rectangle 23"/>
                        <wps:cNvSpPr>
                          <a:spLocks noChangeArrowheads="1"/>
                        </wps:cNvSpPr>
                        <wps:spPr bwMode="auto">
                          <a:xfrm>
                            <a:off x="1750060" y="157480"/>
                            <a:ext cx="552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color w:val="000000"/>
                                  <w:sz w:val="26"/>
                                  <w:szCs w:val="26"/>
                                  <w:lang w:val="en-US"/>
                                </w:rPr>
                                <w:t>)</w:t>
                              </w:r>
                            </w:p>
                          </w:txbxContent>
                        </wps:txbx>
                        <wps:bodyPr rot="0" vert="horz" wrap="none" lIns="0" tIns="0" rIns="0" bIns="0" anchor="t" anchorCtr="0" upright="1">
                          <a:spAutoFit/>
                        </wps:bodyPr>
                      </wps:wsp>
                      <wps:wsp>
                        <wps:cNvPr id="21" name="Rectangle 24"/>
                        <wps:cNvSpPr>
                          <a:spLocks noChangeArrowheads="1"/>
                        </wps:cNvSpPr>
                        <wps:spPr bwMode="auto">
                          <a:xfrm>
                            <a:off x="1173480" y="15748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color w:val="000000"/>
                                  <w:sz w:val="26"/>
                                  <w:szCs w:val="26"/>
                                  <w:lang w:val="en-US"/>
                                </w:rPr>
                                <w:t>Q</w:t>
                              </w:r>
                            </w:p>
                          </w:txbxContent>
                        </wps:txbx>
                        <wps:bodyPr rot="0" vert="horz" wrap="none" lIns="0" tIns="0" rIns="0" bIns="0" anchor="t" anchorCtr="0" upright="1">
                          <a:spAutoFit/>
                        </wps:bodyPr>
                      </wps:wsp>
                      <wps:wsp>
                        <wps:cNvPr id="22" name="Rectangle 25"/>
                        <wps:cNvSpPr>
                          <a:spLocks noChangeArrowheads="1"/>
                        </wps:cNvSpPr>
                        <wps:spPr bwMode="auto">
                          <a:xfrm>
                            <a:off x="608965" y="157480"/>
                            <a:ext cx="1746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color w:val="000000"/>
                                  <w:sz w:val="26"/>
                                  <w:szCs w:val="26"/>
                                  <w:lang w:val="en-US"/>
                                </w:rPr>
                                <w:t>(Q</w:t>
                              </w:r>
                            </w:p>
                          </w:txbxContent>
                        </wps:txbx>
                        <wps:bodyPr rot="0" vert="horz" wrap="none" lIns="0" tIns="0" rIns="0" bIns="0" anchor="t" anchorCtr="0" upright="1">
                          <a:spAutoFit/>
                        </wps:bodyPr>
                      </wps:wsp>
                      <wps:wsp>
                        <wps:cNvPr id="23" name="Rectangle 26"/>
                        <wps:cNvSpPr>
                          <a:spLocks noChangeArrowheads="1"/>
                        </wps:cNvSpPr>
                        <wps:spPr bwMode="auto">
                          <a:xfrm>
                            <a:off x="22860" y="157480"/>
                            <a:ext cx="110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BDD" w:rsidRDefault="00AD4BDD">
                              <w:r>
                                <w:rPr>
                                  <w:color w:val="000000"/>
                                  <w:sz w:val="26"/>
                                  <w:szCs w:val="26"/>
                                  <w:lang w:val="en-US"/>
                                </w:rPr>
                                <w:t>C</w:t>
                              </w:r>
                            </w:p>
                          </w:txbxContent>
                        </wps:txbx>
                        <wps:bodyPr rot="0" vert="horz" wrap="none" lIns="0" tIns="0" rIns="0" bIns="0" anchor="t" anchorCtr="0" upright="1">
                          <a:spAutoFit/>
                        </wps:bodyPr>
                      </wps:wsp>
                    </wpc:wpc>
                  </a:graphicData>
                </a:graphic>
              </wp:inline>
            </w:drawing>
          </mc:Choice>
          <mc:Fallback>
            <w:pict>
              <v:group id="Полотно 4" o:spid="_x0000_s1026" editas="canvas" style="width:210.5pt;height:42.75pt;mso-position-horizontal-relative:char;mso-position-vertical-relative:line" coordsize="26733,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733;height:5429;visibility:visible;mso-wrap-style:square">
                  <v:fill o:detectmouseclick="t"/>
                  <v:path o:connecttype="none"/>
                </v:shape>
                <v:rect id="Rectangle 5" o:spid="_x0000_s1028" style="position:absolute;left:19399;top:927;width:1816;height:3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AD4BDD" w:rsidRDefault="00AD4BDD">
                        <w:r>
                          <w:rPr>
                            <w:rFonts w:ascii="Symbol" w:hAnsi="Symbol" w:cs="Symbol"/>
                            <w:color w:val="000000"/>
                            <w:sz w:val="40"/>
                            <w:szCs w:val="40"/>
                            <w:lang w:val="en-US"/>
                          </w:rPr>
                          <w:t></w:t>
                        </w:r>
                      </w:p>
                    </w:txbxContent>
                  </v:textbox>
                </v:rect>
                <v:rect id="Rectangle 6" o:spid="_x0000_s1029" style="position:absolute;left:19824;top:127;width:629;height:14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AD4BDD" w:rsidRDefault="00AD4BDD">
                        <w:r>
                          <w:rPr>
                            <w:rFonts w:ascii="Symbol" w:hAnsi="Symbol" w:cs="Symbol"/>
                            <w:color w:val="000000"/>
                            <w:sz w:val="18"/>
                            <w:szCs w:val="18"/>
                            <w:lang w:val="en-US"/>
                          </w:rPr>
                          <w:t></w:t>
                        </w:r>
                      </w:p>
                    </w:txbxContent>
                  </v:textbox>
                </v:rect>
                <v:rect id="Rectangle 7" o:spid="_x0000_s1030" style="position:absolute;left:19958;top:3683;width:628;height:14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AD4BDD" w:rsidRDefault="00AD4BDD">
                        <w:r>
                          <w:rPr>
                            <w:rFonts w:ascii="Symbol" w:hAnsi="Symbol" w:cs="Symbol"/>
                            <w:color w:val="000000"/>
                            <w:sz w:val="18"/>
                            <w:szCs w:val="18"/>
                            <w:lang w:val="en-US"/>
                          </w:rPr>
                          <w:t></w:t>
                        </w:r>
                      </w:p>
                    </w:txbxContent>
                  </v:textbox>
                </v:rect>
                <v:rect id="Rectangle 8" o:spid="_x0000_s1031" style="position:absolute;left:10604;top:1384;width:908;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AD4BDD" w:rsidRDefault="00AD4BDD">
                        <w:r>
                          <w:rPr>
                            <w:rFonts w:ascii="Symbol" w:hAnsi="Symbol" w:cs="Symbol"/>
                            <w:color w:val="000000"/>
                            <w:sz w:val="26"/>
                            <w:szCs w:val="26"/>
                            <w:lang w:val="en-US"/>
                          </w:rPr>
                          <w:t></w:t>
                        </w:r>
                      </w:p>
                    </w:txbxContent>
                  </v:textbox>
                </v:rect>
                <v:rect id="Rectangle 9" o:spid="_x0000_s1032" style="position:absolute;left:4965;top:1384;width:908;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AD4BDD" w:rsidRDefault="00AD4BDD">
                        <w:r>
                          <w:rPr>
                            <w:rFonts w:ascii="Symbol" w:hAnsi="Symbol" w:cs="Symbol"/>
                            <w:color w:val="000000"/>
                            <w:sz w:val="26"/>
                            <w:szCs w:val="26"/>
                            <w:lang w:val="en-US"/>
                          </w:rPr>
                          <w:t></w:t>
                        </w:r>
                      </w:p>
                    </w:txbxContent>
                  </v:textbox>
                </v:rect>
                <v:rect id="Rectangle 10" o:spid="_x0000_s1033" style="position:absolute;left:20593;top:254;width:57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AD4BDD" w:rsidRDefault="00AD4BDD">
                        <w:proofErr w:type="gramStart"/>
                        <w:r>
                          <w:rPr>
                            <w:color w:val="000000"/>
                            <w:sz w:val="18"/>
                            <w:szCs w:val="18"/>
                            <w:lang w:val="en-US"/>
                          </w:rPr>
                          <w:t>n</w:t>
                        </w:r>
                        <w:proofErr w:type="gramEnd"/>
                      </w:p>
                    </w:txbxContent>
                  </v:textbox>
                </v:rect>
                <v:rect id="Rectangle 11" o:spid="_x0000_s1034" style="position:absolute;left:19354;top:254;width:32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AD4BDD" w:rsidRDefault="00AD4BDD">
                        <w:proofErr w:type="spellStart"/>
                        <w:proofErr w:type="gramStart"/>
                        <w:r>
                          <w:rPr>
                            <w:color w:val="000000"/>
                            <w:sz w:val="18"/>
                            <w:szCs w:val="18"/>
                            <w:lang w:val="en-US"/>
                          </w:rPr>
                          <w:t>i</w:t>
                        </w:r>
                        <w:proofErr w:type="spellEnd"/>
                        <w:proofErr w:type="gramEnd"/>
                      </w:p>
                    </w:txbxContent>
                  </v:textbox>
                </v:rect>
                <v:rect id="Rectangle 12" o:spid="_x0000_s1035" style="position:absolute;left:20605;top:3810;width:57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AD4BDD" w:rsidRDefault="00AD4BDD">
                        <w:r>
                          <w:rPr>
                            <w:color w:val="000000"/>
                            <w:sz w:val="18"/>
                            <w:szCs w:val="18"/>
                            <w:lang w:val="en-US"/>
                          </w:rPr>
                          <w:t>1</w:t>
                        </w:r>
                      </w:p>
                    </w:txbxContent>
                  </v:textbox>
                </v:rect>
                <v:rect id="Rectangle 13" o:spid="_x0000_s1036" style="position:absolute;left:19488;top:3810;width:32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AD4BDD" w:rsidRDefault="00AD4BDD">
                        <w:proofErr w:type="spellStart"/>
                        <w:proofErr w:type="gramStart"/>
                        <w:r>
                          <w:rPr>
                            <w:color w:val="000000"/>
                            <w:sz w:val="18"/>
                            <w:szCs w:val="18"/>
                            <w:lang w:val="en-US"/>
                          </w:rPr>
                          <w:t>i</w:t>
                        </w:r>
                        <w:proofErr w:type="spellEnd"/>
                        <w:proofErr w:type="gramEnd"/>
                      </w:p>
                    </w:txbxContent>
                  </v:textbox>
                </v:rect>
                <v:rect id="Rectangle 14" o:spid="_x0000_s1037" style="position:absolute;left:15659;top:2489;width:170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AD4BDD" w:rsidRDefault="00AD4BDD">
                        <w:proofErr w:type="spellStart"/>
                        <w:proofErr w:type="gramStart"/>
                        <w:r>
                          <w:rPr>
                            <w:color w:val="000000"/>
                            <w:sz w:val="18"/>
                            <w:szCs w:val="18"/>
                            <w:lang w:val="en-US"/>
                          </w:rPr>
                          <w:t>рук</w:t>
                        </w:r>
                        <w:proofErr w:type="spellEnd"/>
                        <w:proofErr w:type="gramEnd"/>
                      </w:p>
                    </w:txbxContent>
                  </v:textbox>
                </v:rect>
                <v:rect id="Rectangle 15" o:spid="_x0000_s1038" style="position:absolute;left:13004;top:2489;width:262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AD4BDD" w:rsidRDefault="00AD4BDD">
                        <w:proofErr w:type="spellStart"/>
                        <w:proofErr w:type="gramStart"/>
                        <w:r>
                          <w:rPr>
                            <w:color w:val="000000"/>
                            <w:sz w:val="18"/>
                            <w:szCs w:val="18"/>
                            <w:lang w:val="en-US"/>
                          </w:rPr>
                          <w:t>стим</w:t>
                        </w:r>
                        <w:proofErr w:type="spellEnd"/>
                        <w:proofErr w:type="gramEnd"/>
                        <w:r>
                          <w:rPr>
                            <w:color w:val="000000"/>
                            <w:sz w:val="18"/>
                            <w:szCs w:val="18"/>
                            <w:lang w:val="en-US"/>
                          </w:rPr>
                          <w:t>.</w:t>
                        </w:r>
                      </w:p>
                    </w:txbxContent>
                  </v:textbox>
                </v:rect>
                <v:rect id="Rectangle 16" o:spid="_x0000_s1039" style="position:absolute;left:7912;top:2489;width:234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AD4BDD" w:rsidRDefault="00AD4BDD">
                        <w:proofErr w:type="spellStart"/>
                        <w:proofErr w:type="gramStart"/>
                        <w:r>
                          <w:rPr>
                            <w:color w:val="000000"/>
                            <w:sz w:val="18"/>
                            <w:szCs w:val="18"/>
                            <w:lang w:val="en-US"/>
                          </w:rPr>
                          <w:t>стим</w:t>
                        </w:r>
                        <w:proofErr w:type="spellEnd"/>
                        <w:proofErr w:type="gramEnd"/>
                      </w:p>
                    </w:txbxContent>
                  </v:textbox>
                </v:rect>
                <v:rect id="Rectangle 17" o:spid="_x0000_s1040" style="position:absolute;left:1828;top:2489;width:274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AD4BDD" w:rsidRDefault="00AD4BDD">
                        <w:proofErr w:type="spellStart"/>
                        <w:proofErr w:type="gramStart"/>
                        <w:r>
                          <w:rPr>
                            <w:color w:val="000000"/>
                            <w:sz w:val="18"/>
                            <w:szCs w:val="18"/>
                            <w:lang w:val="en-US"/>
                          </w:rPr>
                          <w:t>балла</w:t>
                        </w:r>
                        <w:proofErr w:type="spellEnd"/>
                        <w:proofErr w:type="gramEnd"/>
                      </w:p>
                    </w:txbxContent>
                  </v:textbox>
                </v:rect>
                <v:rect id="Rectangle 18" o:spid="_x0000_s1041" style="position:absolute;left:1377;top:2489;width:32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AD4BDD" w:rsidRDefault="00AD4BDD">
                        <w:proofErr w:type="spellStart"/>
                        <w:proofErr w:type="gramStart"/>
                        <w:r>
                          <w:rPr>
                            <w:color w:val="000000"/>
                            <w:sz w:val="18"/>
                            <w:szCs w:val="18"/>
                            <w:lang w:val="en-US"/>
                          </w:rPr>
                          <w:t>i</w:t>
                        </w:r>
                        <w:proofErr w:type="spellEnd"/>
                        <w:proofErr w:type="gramEnd"/>
                      </w:p>
                    </w:txbxContent>
                  </v:textbox>
                </v:rect>
                <v:rect id="Rectangle 19" o:spid="_x0000_s1042" style="position:absolute;left:25520;top:1574;width:464;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AD4BDD" w:rsidRDefault="00AD4BDD">
                        <w:r>
                          <w:rPr>
                            <w:color w:val="000000"/>
                            <w:sz w:val="26"/>
                            <w:szCs w:val="26"/>
                            <w:lang w:val="en-US"/>
                          </w:rPr>
                          <w:t>:</w:t>
                        </w:r>
                      </w:p>
                    </w:txbxContent>
                  </v:textbox>
                </v:rect>
                <v:rect id="Rectangle 20" o:spid="_x0000_s1043" style="position:absolute;left:22987;top:1574;width:2254;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AD4BDD" w:rsidRDefault="00AD4BDD">
                        <w:proofErr w:type="spellStart"/>
                        <w:proofErr w:type="gramStart"/>
                        <w:r>
                          <w:rPr>
                            <w:color w:val="000000"/>
                            <w:sz w:val="26"/>
                            <w:szCs w:val="26"/>
                            <w:lang w:val="en-US"/>
                          </w:rPr>
                          <w:t>где</w:t>
                        </w:r>
                        <w:proofErr w:type="spellEnd"/>
                        <w:proofErr w:type="gramEnd"/>
                      </w:p>
                    </w:txbxContent>
                  </v:textbox>
                </v:rect>
                <v:rect id="Rectangle 21" o:spid="_x0000_s1044" style="position:absolute;left:21412;top:1574;width:1365;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AD4BDD" w:rsidRDefault="00AD4BDD">
                        <w:r>
                          <w:rPr>
                            <w:color w:val="000000"/>
                            <w:sz w:val="26"/>
                            <w:szCs w:val="26"/>
                            <w:lang w:val="en-US"/>
                          </w:rPr>
                          <w:t>Б,</w:t>
                        </w:r>
                      </w:p>
                    </w:txbxContent>
                  </v:textbox>
                </v:rect>
                <v:rect id="Rectangle 22" o:spid="_x0000_s1045" style="position:absolute;left:18624;top:1574;width:464;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AD4BDD" w:rsidRDefault="00AD4BDD">
                        <w:r>
                          <w:rPr>
                            <w:color w:val="000000"/>
                            <w:sz w:val="26"/>
                            <w:szCs w:val="26"/>
                            <w:lang w:val="en-US"/>
                          </w:rPr>
                          <w:t>/</w:t>
                        </w:r>
                      </w:p>
                    </w:txbxContent>
                  </v:textbox>
                </v:rect>
                <v:rect id="Rectangle 23" o:spid="_x0000_s1046" style="position:absolute;left:17500;top:1574;width:553;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AD4BDD" w:rsidRDefault="00AD4BDD">
                        <w:r>
                          <w:rPr>
                            <w:color w:val="000000"/>
                            <w:sz w:val="26"/>
                            <w:szCs w:val="26"/>
                            <w:lang w:val="en-US"/>
                          </w:rPr>
                          <w:t>)</w:t>
                        </w:r>
                      </w:p>
                    </w:txbxContent>
                  </v:textbox>
                </v:rect>
                <v:rect id="Rectangle 24" o:spid="_x0000_s1047" style="position:absolute;left:11734;top:1574;width:1194;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AD4BDD" w:rsidRDefault="00AD4BDD">
                        <w:r>
                          <w:rPr>
                            <w:color w:val="000000"/>
                            <w:sz w:val="26"/>
                            <w:szCs w:val="26"/>
                            <w:lang w:val="en-US"/>
                          </w:rPr>
                          <w:t>Q</w:t>
                        </w:r>
                      </w:p>
                    </w:txbxContent>
                  </v:textbox>
                </v:rect>
                <v:rect id="Rectangle 25" o:spid="_x0000_s1048" style="position:absolute;left:6089;top:1574;width:1746;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AD4BDD" w:rsidRDefault="00AD4BDD">
                        <w:r>
                          <w:rPr>
                            <w:color w:val="000000"/>
                            <w:sz w:val="26"/>
                            <w:szCs w:val="26"/>
                            <w:lang w:val="en-US"/>
                          </w:rPr>
                          <w:t>(Q</w:t>
                        </w:r>
                      </w:p>
                    </w:txbxContent>
                  </v:textbox>
                </v:rect>
                <v:rect id="Rectangle 26" o:spid="_x0000_s1049" style="position:absolute;left:228;top:1574;width:1105;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AD4BDD" w:rsidRDefault="00AD4BDD">
                        <w:r>
                          <w:rPr>
                            <w:color w:val="000000"/>
                            <w:sz w:val="26"/>
                            <w:szCs w:val="26"/>
                            <w:lang w:val="en-US"/>
                          </w:rPr>
                          <w:t>C</w:t>
                        </w:r>
                      </w:p>
                    </w:txbxContent>
                  </v:textbox>
                </v:rect>
                <w10:anchorlock/>
              </v:group>
            </w:pict>
          </mc:Fallback>
        </mc:AlternateConten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стим</w:t>
      </w:r>
      <w:proofErr w:type="spellEnd"/>
      <w:r w:rsidRPr="00A730B6">
        <w:rPr>
          <w:rFonts w:ascii="Times New Roman" w:hAnsi="Times New Roman" w:cs="Times New Roman"/>
          <w:sz w:val="26"/>
          <w:szCs w:val="26"/>
        </w:rPr>
        <w:t xml:space="preserve"> - фонд оплаты труда, предназначенный для осуществления стимулирующих выплат работникам учреждения по итогам отчетного периода;</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стим.рук</w:t>
      </w:r>
      <w:proofErr w:type="spellEnd"/>
      <w:r w:rsidRPr="00B569D9">
        <w:rPr>
          <w:rFonts w:ascii="Times New Roman" w:hAnsi="Times New Roman" w:cs="Times New Roman"/>
          <w:sz w:val="26"/>
          <w:szCs w:val="26"/>
        </w:rPr>
        <w:t>- фонд стимулирующих выплат директора</w:t>
      </w:r>
      <w:r w:rsidR="008D1141">
        <w:rPr>
          <w:rFonts w:ascii="Times New Roman" w:hAnsi="Times New Roman" w:cs="Times New Roman"/>
          <w:sz w:val="26"/>
          <w:szCs w:val="26"/>
        </w:rPr>
        <w:t>, заместителя директора</w:t>
      </w:r>
      <w:r w:rsidR="00873242">
        <w:rPr>
          <w:rFonts w:ascii="Times New Roman" w:hAnsi="Times New Roman" w:cs="Times New Roman"/>
          <w:sz w:val="26"/>
          <w:szCs w:val="26"/>
        </w:rPr>
        <w:t xml:space="preserve"> </w:t>
      </w:r>
      <w:r w:rsidR="00DD66CA" w:rsidRPr="00B569D9">
        <w:rPr>
          <w:rFonts w:ascii="Times New Roman" w:hAnsi="Times New Roman" w:cs="Times New Roman"/>
          <w:sz w:val="26"/>
          <w:szCs w:val="26"/>
        </w:rPr>
        <w:t xml:space="preserve">и главного бухгалтера </w:t>
      </w:r>
      <w:r w:rsidRPr="00B569D9">
        <w:rPr>
          <w:rFonts w:ascii="Times New Roman" w:hAnsi="Times New Roman" w:cs="Times New Roman"/>
          <w:sz w:val="26"/>
          <w:szCs w:val="26"/>
        </w:rPr>
        <w:t xml:space="preserve">учреждения, утвержденный </w:t>
      </w:r>
      <w:r w:rsidR="00C27EC1">
        <w:rPr>
          <w:rFonts w:ascii="Times New Roman" w:hAnsi="Times New Roman" w:cs="Times New Roman"/>
          <w:sz w:val="26"/>
          <w:szCs w:val="26"/>
        </w:rPr>
        <w:t>в плане финансово-хозяйственной деятельности учреждения</w:t>
      </w:r>
      <w:r w:rsidRPr="00B569D9">
        <w:rPr>
          <w:rFonts w:ascii="Times New Roman" w:hAnsi="Times New Roman" w:cs="Times New Roman"/>
          <w:sz w:val="26"/>
          <w:szCs w:val="26"/>
        </w:rPr>
        <w:t>, на отчетный период;</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n - количество физических лиц учреждения, результаты труда которых подлежат оценке по итогам отчетного пер</w:t>
      </w:r>
      <w:r w:rsidR="00DD66CA" w:rsidRPr="00A730B6">
        <w:rPr>
          <w:rFonts w:ascii="Times New Roman" w:hAnsi="Times New Roman" w:cs="Times New Roman"/>
          <w:sz w:val="26"/>
          <w:szCs w:val="26"/>
        </w:rPr>
        <w:t xml:space="preserve">иода, за </w:t>
      </w:r>
      <w:r w:rsidR="00742E3C">
        <w:rPr>
          <w:rFonts w:ascii="Times New Roman" w:hAnsi="Times New Roman" w:cs="Times New Roman"/>
          <w:sz w:val="26"/>
          <w:szCs w:val="26"/>
        </w:rPr>
        <w:t>исключением директора</w:t>
      </w:r>
      <w:r w:rsidR="008D1141">
        <w:rPr>
          <w:rFonts w:ascii="Times New Roman" w:hAnsi="Times New Roman" w:cs="Times New Roman"/>
          <w:sz w:val="26"/>
          <w:szCs w:val="26"/>
        </w:rPr>
        <w:t>, заместителя директора</w:t>
      </w:r>
      <w:r w:rsidR="00742E3C">
        <w:rPr>
          <w:rFonts w:ascii="Times New Roman" w:hAnsi="Times New Roman" w:cs="Times New Roman"/>
          <w:sz w:val="26"/>
          <w:szCs w:val="26"/>
        </w:rPr>
        <w:t xml:space="preserve"> </w:t>
      </w:r>
      <w:r w:rsidR="00DD66CA" w:rsidRPr="00A730B6">
        <w:rPr>
          <w:rFonts w:ascii="Times New Roman" w:hAnsi="Times New Roman" w:cs="Times New Roman"/>
          <w:sz w:val="26"/>
          <w:szCs w:val="26"/>
        </w:rPr>
        <w:t xml:space="preserve">и главного бухгалтера </w:t>
      </w:r>
      <w:r w:rsidRPr="00A730B6">
        <w:rPr>
          <w:rFonts w:ascii="Times New Roman" w:hAnsi="Times New Roman" w:cs="Times New Roman"/>
          <w:sz w:val="26"/>
          <w:szCs w:val="26"/>
        </w:rPr>
        <w:t>учреждения.</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стим</w:t>
      </w:r>
      <w:proofErr w:type="spellEnd"/>
      <w:r w:rsidRPr="00A730B6">
        <w:rPr>
          <w:rFonts w:ascii="Times New Roman" w:hAnsi="Times New Roman" w:cs="Times New Roman"/>
          <w:sz w:val="26"/>
          <w:szCs w:val="26"/>
        </w:rPr>
        <w:t xml:space="preserve"> не может превышать Q</w:t>
      </w:r>
      <w:r w:rsidRPr="00A730B6">
        <w:rPr>
          <w:rFonts w:ascii="Times New Roman" w:hAnsi="Times New Roman" w:cs="Times New Roman"/>
          <w:sz w:val="26"/>
          <w:szCs w:val="26"/>
          <w:vertAlign w:val="subscript"/>
        </w:rPr>
        <w:t>стим1</w:t>
      </w:r>
      <w:r w:rsidRPr="00A730B6">
        <w:rPr>
          <w:rFonts w:ascii="Times New Roman" w:hAnsi="Times New Roman" w:cs="Times New Roman"/>
          <w:sz w:val="26"/>
          <w:szCs w:val="26"/>
        </w:rPr>
        <w:t>.</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
    <w:p w:rsidR="00DE06D4" w:rsidRPr="00A730B6" w:rsidRDefault="00DE06D4" w:rsidP="00A92D3B">
      <w:pPr>
        <w:pStyle w:val="ConsPlusNormal"/>
        <w:tabs>
          <w:tab w:val="left" w:pos="851"/>
        </w:tabs>
        <w:ind w:firstLine="709"/>
        <w:jc w:val="center"/>
        <w:rPr>
          <w:rFonts w:ascii="Times New Roman" w:hAnsi="Times New Roman" w:cs="Times New Roman"/>
          <w:sz w:val="26"/>
          <w:szCs w:val="26"/>
        </w:rPr>
      </w:pPr>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стим1</w:t>
      </w:r>
      <w:r w:rsidRPr="00A730B6">
        <w:rPr>
          <w:rFonts w:ascii="Times New Roman" w:hAnsi="Times New Roman" w:cs="Times New Roman"/>
          <w:sz w:val="26"/>
          <w:szCs w:val="26"/>
        </w:rPr>
        <w:t xml:space="preserve"> = </w:t>
      </w: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зп</w:t>
      </w:r>
      <w:proofErr w:type="spellEnd"/>
      <w:r w:rsidRPr="00A730B6">
        <w:rPr>
          <w:rFonts w:ascii="Times New Roman" w:hAnsi="Times New Roman" w:cs="Times New Roman"/>
          <w:sz w:val="26"/>
          <w:szCs w:val="26"/>
        </w:rPr>
        <w:t xml:space="preserve"> - </w:t>
      </w: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гар</w:t>
      </w:r>
      <w:proofErr w:type="spellEnd"/>
      <w:r w:rsidRPr="00A730B6">
        <w:rPr>
          <w:rFonts w:ascii="Times New Roman" w:hAnsi="Times New Roman" w:cs="Times New Roman"/>
          <w:sz w:val="26"/>
          <w:szCs w:val="26"/>
        </w:rPr>
        <w:t xml:space="preserve"> - </w:t>
      </w: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отп</w:t>
      </w:r>
      <w:proofErr w:type="spellEnd"/>
      <w:r w:rsidRPr="00A730B6">
        <w:rPr>
          <w:rFonts w:ascii="Times New Roman" w:hAnsi="Times New Roman" w:cs="Times New Roman"/>
          <w:sz w:val="26"/>
          <w:szCs w:val="26"/>
        </w:rPr>
        <w:t>,</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где:</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стим1</w:t>
      </w:r>
      <w:r w:rsidRPr="00A730B6">
        <w:rPr>
          <w:rFonts w:ascii="Times New Roman" w:hAnsi="Times New Roman" w:cs="Times New Roman"/>
          <w:sz w:val="26"/>
          <w:szCs w:val="26"/>
        </w:rPr>
        <w:t xml:space="preserve"> - предельный фонд заработной платы, который может направляться учреждением на выплаты стимулирующего характера;</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зп</w:t>
      </w:r>
      <w:proofErr w:type="spellEnd"/>
      <w:r w:rsidRPr="00A730B6">
        <w:rPr>
          <w:rFonts w:ascii="Times New Roman" w:hAnsi="Times New Roman" w:cs="Times New Roman"/>
          <w:sz w:val="26"/>
          <w:szCs w:val="26"/>
        </w:rPr>
        <w:t xml:space="preserve"> - фонд оплаты труда учреждения, состоящий из установленных работникам окладов (должностных окладов), выплат стимулирующего и компенсационного характера, утвержденный </w:t>
      </w:r>
      <w:r w:rsidR="00C27EC1">
        <w:rPr>
          <w:rFonts w:ascii="Times New Roman" w:hAnsi="Times New Roman" w:cs="Times New Roman"/>
          <w:sz w:val="26"/>
          <w:szCs w:val="26"/>
        </w:rPr>
        <w:t>в плане финансово-хозяйственной деятельности учреждения</w:t>
      </w:r>
      <w:r w:rsidRPr="00A730B6">
        <w:rPr>
          <w:rFonts w:ascii="Times New Roman" w:hAnsi="Times New Roman" w:cs="Times New Roman"/>
          <w:sz w:val="26"/>
          <w:szCs w:val="26"/>
        </w:rPr>
        <w:t xml:space="preserve"> на отчетный период;</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гар</w:t>
      </w:r>
      <w:proofErr w:type="spellEnd"/>
      <w:r w:rsidRPr="00A730B6">
        <w:rPr>
          <w:rFonts w:ascii="Times New Roman" w:hAnsi="Times New Roman" w:cs="Times New Roman"/>
          <w:sz w:val="26"/>
          <w:szCs w:val="26"/>
        </w:rPr>
        <w:t xml:space="preserve"> - гарантированный фонд оплаты труда (сумма заработной платы </w:t>
      </w:r>
      <w:r w:rsidRPr="003959B0">
        <w:rPr>
          <w:rFonts w:ascii="Times New Roman" w:hAnsi="Times New Roman" w:cs="Times New Roman"/>
          <w:sz w:val="26"/>
          <w:szCs w:val="26"/>
        </w:rPr>
        <w:t>работников</w:t>
      </w:r>
      <w:r w:rsidR="0070295E" w:rsidRPr="003959B0">
        <w:rPr>
          <w:rFonts w:ascii="Times New Roman" w:hAnsi="Times New Roman" w:cs="Times New Roman"/>
          <w:sz w:val="26"/>
          <w:szCs w:val="26"/>
        </w:rPr>
        <w:t>, утвержденная в</w:t>
      </w:r>
      <w:r w:rsidRPr="003959B0">
        <w:rPr>
          <w:rFonts w:ascii="Times New Roman" w:hAnsi="Times New Roman" w:cs="Times New Roman"/>
          <w:sz w:val="26"/>
          <w:szCs w:val="26"/>
        </w:rPr>
        <w:t xml:space="preserve"> </w:t>
      </w:r>
      <w:r w:rsidR="0070295E" w:rsidRPr="003959B0">
        <w:rPr>
          <w:rFonts w:ascii="Times New Roman" w:hAnsi="Times New Roman" w:cs="Times New Roman"/>
          <w:sz w:val="26"/>
          <w:szCs w:val="26"/>
        </w:rPr>
        <w:t>плане</w:t>
      </w:r>
      <w:r w:rsidR="009E6807" w:rsidRPr="003959B0">
        <w:rPr>
          <w:rFonts w:ascii="Times New Roman" w:hAnsi="Times New Roman" w:cs="Times New Roman"/>
          <w:sz w:val="26"/>
          <w:szCs w:val="26"/>
        </w:rPr>
        <w:t xml:space="preserve"> финансово-хозяйственной деятельности </w:t>
      </w:r>
      <w:r w:rsidRPr="003959B0">
        <w:rPr>
          <w:rFonts w:ascii="Times New Roman" w:hAnsi="Times New Roman" w:cs="Times New Roman"/>
          <w:sz w:val="26"/>
          <w:szCs w:val="26"/>
        </w:rPr>
        <w:t>учреждения</w:t>
      </w:r>
      <w:r w:rsidR="0070295E" w:rsidRPr="003959B0">
        <w:rPr>
          <w:rFonts w:ascii="Times New Roman" w:hAnsi="Times New Roman" w:cs="Times New Roman"/>
          <w:sz w:val="26"/>
          <w:szCs w:val="26"/>
        </w:rPr>
        <w:t>,</w:t>
      </w:r>
      <w:r w:rsidRPr="003959B0">
        <w:rPr>
          <w:rFonts w:ascii="Times New Roman" w:hAnsi="Times New Roman" w:cs="Times New Roman"/>
          <w:sz w:val="26"/>
          <w:szCs w:val="26"/>
        </w:rPr>
        <w:t xml:space="preserve"> по основной и совмещаемой должностям с учетом сумм выплат</w:t>
      </w:r>
      <w:r w:rsidRPr="00A730B6">
        <w:rPr>
          <w:rFonts w:ascii="Times New Roman" w:hAnsi="Times New Roman" w:cs="Times New Roman"/>
          <w:sz w:val="26"/>
          <w:szCs w:val="26"/>
        </w:rPr>
        <w:t xml:space="preserve"> компенсационного характера на отчетный период), определенный согласно штатному расписанию учреждения;</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отп</w:t>
      </w:r>
      <w:proofErr w:type="spellEnd"/>
      <w:r w:rsidRPr="00A730B6">
        <w:rPr>
          <w:rFonts w:ascii="Times New Roman" w:hAnsi="Times New Roman" w:cs="Times New Roman"/>
          <w:sz w:val="26"/>
          <w:szCs w:val="26"/>
        </w:rPr>
        <w:t xml:space="preserve"> - сумма средств, направляемая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на отчетный период.</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
    <w:p w:rsidR="00DE06D4" w:rsidRPr="00A730B6" w:rsidRDefault="00DE06D4" w:rsidP="00A92D3B">
      <w:pPr>
        <w:pStyle w:val="ConsPlusNormal"/>
        <w:tabs>
          <w:tab w:val="left" w:pos="851"/>
        </w:tabs>
        <w:ind w:firstLine="709"/>
        <w:jc w:val="center"/>
        <w:rPr>
          <w:rFonts w:ascii="Times New Roman" w:hAnsi="Times New Roman" w:cs="Times New Roman"/>
          <w:sz w:val="26"/>
          <w:szCs w:val="26"/>
        </w:rPr>
      </w:pP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отп</w:t>
      </w:r>
      <w:proofErr w:type="spellEnd"/>
      <w:r w:rsidRPr="00A730B6">
        <w:rPr>
          <w:rFonts w:ascii="Times New Roman" w:hAnsi="Times New Roman" w:cs="Times New Roman"/>
          <w:sz w:val="26"/>
          <w:szCs w:val="26"/>
        </w:rPr>
        <w:t xml:space="preserve"> = </w:t>
      </w: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баз</w:t>
      </w:r>
      <w:proofErr w:type="spellEnd"/>
      <w:r w:rsidRPr="00A730B6">
        <w:rPr>
          <w:rFonts w:ascii="Times New Roman" w:hAnsi="Times New Roman" w:cs="Times New Roman"/>
          <w:sz w:val="26"/>
          <w:szCs w:val="26"/>
        </w:rPr>
        <w:t xml:space="preserve"> x </w:t>
      </w:r>
      <w:proofErr w:type="spellStart"/>
      <w:r w:rsidRPr="00A730B6">
        <w:rPr>
          <w:rFonts w:ascii="Times New Roman" w:hAnsi="Times New Roman" w:cs="Times New Roman"/>
          <w:sz w:val="26"/>
          <w:szCs w:val="26"/>
        </w:rPr>
        <w:t>N</w:t>
      </w:r>
      <w:r w:rsidRPr="00A730B6">
        <w:rPr>
          <w:rFonts w:ascii="Times New Roman" w:hAnsi="Times New Roman" w:cs="Times New Roman"/>
          <w:sz w:val="26"/>
          <w:szCs w:val="26"/>
          <w:vertAlign w:val="subscript"/>
        </w:rPr>
        <w:t>отп</w:t>
      </w:r>
      <w:proofErr w:type="spellEnd"/>
      <w:r w:rsidRPr="00A730B6">
        <w:rPr>
          <w:rFonts w:ascii="Times New Roman" w:hAnsi="Times New Roman" w:cs="Times New Roman"/>
          <w:sz w:val="26"/>
          <w:szCs w:val="26"/>
        </w:rPr>
        <w:t xml:space="preserve"> / </w:t>
      </w:r>
      <w:proofErr w:type="spellStart"/>
      <w:r w:rsidRPr="00A730B6">
        <w:rPr>
          <w:rFonts w:ascii="Times New Roman" w:hAnsi="Times New Roman" w:cs="Times New Roman"/>
          <w:sz w:val="26"/>
          <w:szCs w:val="26"/>
        </w:rPr>
        <w:t>N</w:t>
      </w:r>
      <w:r w:rsidRPr="00A730B6">
        <w:rPr>
          <w:rFonts w:ascii="Times New Roman" w:hAnsi="Times New Roman" w:cs="Times New Roman"/>
          <w:sz w:val="26"/>
          <w:szCs w:val="26"/>
          <w:vertAlign w:val="subscript"/>
        </w:rPr>
        <w:t>год</w:t>
      </w:r>
      <w:proofErr w:type="spellEnd"/>
      <w:r w:rsidRPr="00A730B6">
        <w:rPr>
          <w:rFonts w:ascii="Times New Roman" w:hAnsi="Times New Roman" w:cs="Times New Roman"/>
          <w:sz w:val="26"/>
          <w:szCs w:val="26"/>
        </w:rPr>
        <w:t>,</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где:</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roofErr w:type="spellStart"/>
      <w:r w:rsidRPr="00A730B6">
        <w:rPr>
          <w:rFonts w:ascii="Times New Roman" w:hAnsi="Times New Roman" w:cs="Times New Roman"/>
          <w:sz w:val="26"/>
          <w:szCs w:val="26"/>
        </w:rPr>
        <w:t>Q</w:t>
      </w:r>
      <w:r w:rsidRPr="00A730B6">
        <w:rPr>
          <w:rFonts w:ascii="Times New Roman" w:hAnsi="Times New Roman" w:cs="Times New Roman"/>
          <w:sz w:val="26"/>
          <w:szCs w:val="26"/>
          <w:vertAlign w:val="subscript"/>
        </w:rPr>
        <w:t>баз</w:t>
      </w:r>
      <w:proofErr w:type="spellEnd"/>
      <w:r w:rsidRPr="00A730B6">
        <w:rPr>
          <w:rFonts w:ascii="Times New Roman" w:hAnsi="Times New Roman" w:cs="Times New Roman"/>
          <w:sz w:val="26"/>
          <w:szCs w:val="26"/>
        </w:rPr>
        <w:t xml:space="preserve"> - фонд оплаты труда учреждения, состоящий из установленных баз работникам окладов (должностных окладов), выплат стимулирующего и компенсационного характера, утвержденный </w:t>
      </w:r>
      <w:r w:rsidR="00D64A5D">
        <w:rPr>
          <w:rFonts w:ascii="Times New Roman" w:hAnsi="Times New Roman" w:cs="Times New Roman"/>
          <w:sz w:val="26"/>
          <w:szCs w:val="26"/>
        </w:rPr>
        <w:t>в п</w:t>
      </w:r>
      <w:r w:rsidR="00012B12">
        <w:rPr>
          <w:rFonts w:ascii="Times New Roman" w:hAnsi="Times New Roman" w:cs="Times New Roman"/>
          <w:sz w:val="26"/>
          <w:szCs w:val="26"/>
        </w:rPr>
        <w:t>лане финансово-хозяйственной деятельности</w:t>
      </w:r>
      <w:r w:rsidRPr="00A730B6">
        <w:rPr>
          <w:rFonts w:ascii="Times New Roman" w:hAnsi="Times New Roman" w:cs="Times New Roman"/>
          <w:sz w:val="26"/>
          <w:szCs w:val="26"/>
        </w:rPr>
        <w:t xml:space="preserve"> на отчетный период без учета выплат по итогам работы;</w:t>
      </w:r>
    </w:p>
    <w:p w:rsidR="00DE06D4" w:rsidRPr="00A730B6" w:rsidRDefault="00DE06D4" w:rsidP="00A92D3B">
      <w:pPr>
        <w:pStyle w:val="ConsPlusNormal"/>
        <w:tabs>
          <w:tab w:val="left" w:pos="851"/>
        </w:tabs>
        <w:ind w:firstLine="709"/>
        <w:jc w:val="both"/>
        <w:rPr>
          <w:rFonts w:ascii="Times New Roman" w:hAnsi="Times New Roman" w:cs="Times New Roman"/>
          <w:sz w:val="26"/>
          <w:szCs w:val="26"/>
        </w:rPr>
      </w:pPr>
      <w:proofErr w:type="spellStart"/>
      <w:r w:rsidRPr="00A730B6">
        <w:rPr>
          <w:rFonts w:ascii="Times New Roman" w:hAnsi="Times New Roman" w:cs="Times New Roman"/>
          <w:sz w:val="26"/>
          <w:szCs w:val="26"/>
        </w:rPr>
        <w:t>N</w:t>
      </w:r>
      <w:r w:rsidRPr="00A730B6">
        <w:rPr>
          <w:rFonts w:ascii="Times New Roman" w:hAnsi="Times New Roman" w:cs="Times New Roman"/>
          <w:sz w:val="26"/>
          <w:szCs w:val="26"/>
          <w:vertAlign w:val="subscript"/>
        </w:rPr>
        <w:t>отп</w:t>
      </w:r>
      <w:proofErr w:type="spellEnd"/>
      <w:r w:rsidRPr="00A730B6">
        <w:rPr>
          <w:rFonts w:ascii="Times New Roman" w:hAnsi="Times New Roman" w:cs="Times New Roman"/>
          <w:sz w:val="26"/>
          <w:szCs w:val="26"/>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отчетном периоде согласно плану, утвержденному в учреждении;</w:t>
      </w:r>
    </w:p>
    <w:p w:rsidR="00DE06D4" w:rsidRDefault="00DE06D4" w:rsidP="00A92D3B">
      <w:pPr>
        <w:pStyle w:val="ConsPlusNormal"/>
        <w:tabs>
          <w:tab w:val="left" w:pos="851"/>
        </w:tabs>
        <w:ind w:firstLine="709"/>
        <w:jc w:val="both"/>
        <w:rPr>
          <w:rFonts w:ascii="Times New Roman" w:hAnsi="Times New Roman" w:cs="Times New Roman"/>
          <w:sz w:val="26"/>
          <w:szCs w:val="26"/>
        </w:rPr>
      </w:pPr>
      <w:proofErr w:type="spellStart"/>
      <w:r w:rsidRPr="00A730B6">
        <w:rPr>
          <w:rFonts w:ascii="Times New Roman" w:hAnsi="Times New Roman" w:cs="Times New Roman"/>
          <w:sz w:val="26"/>
          <w:szCs w:val="26"/>
        </w:rPr>
        <w:t>N</w:t>
      </w:r>
      <w:r w:rsidRPr="00A730B6">
        <w:rPr>
          <w:rFonts w:ascii="Times New Roman" w:hAnsi="Times New Roman" w:cs="Times New Roman"/>
          <w:sz w:val="26"/>
          <w:szCs w:val="26"/>
          <w:vertAlign w:val="subscript"/>
        </w:rPr>
        <w:t>год</w:t>
      </w:r>
      <w:proofErr w:type="spellEnd"/>
      <w:r w:rsidRPr="00A730B6">
        <w:rPr>
          <w:rFonts w:ascii="Times New Roman" w:hAnsi="Times New Roman" w:cs="Times New Roman"/>
          <w:sz w:val="26"/>
          <w:szCs w:val="26"/>
        </w:rPr>
        <w:t xml:space="preserve"> - количество календарных дней в отчетном периоде.</w:t>
      </w:r>
    </w:p>
    <w:p w:rsidR="00C44981" w:rsidRPr="00B72014" w:rsidRDefault="00973A38" w:rsidP="006D01E3">
      <w:pPr>
        <w:widowControl/>
        <w:ind w:firstLine="709"/>
        <w:jc w:val="both"/>
        <w:rPr>
          <w:sz w:val="26"/>
          <w:szCs w:val="26"/>
        </w:rPr>
      </w:pPr>
      <w:r>
        <w:rPr>
          <w:sz w:val="26"/>
          <w:szCs w:val="26"/>
        </w:rPr>
        <w:t>4.9</w:t>
      </w:r>
      <w:r w:rsidR="00C44981" w:rsidRPr="00B72014">
        <w:rPr>
          <w:sz w:val="26"/>
          <w:szCs w:val="26"/>
        </w:rPr>
        <w:t xml:space="preserve">. Материальное поощрение (премирование) работников осуществляется в соответствии с положением о порядке расходования прибыли, полученной от приносящей доход деятельности, утверждаемым руководителем учреждения в соответствии с Типовым положением о порядке расходования прибыли, полученной от оказания платных услуг и приносящей доход деятельности, муниципальными учреждениями муниципального образования город Норильск, утвержденным </w:t>
      </w:r>
      <w:r w:rsidR="00C44981" w:rsidRPr="00AD4BDD">
        <w:rPr>
          <w:sz w:val="26"/>
          <w:szCs w:val="26"/>
        </w:rPr>
        <w:t>постановлением Администрации города Норильска</w:t>
      </w:r>
      <w:r w:rsidR="00AD4BDD" w:rsidRPr="00AD4BDD">
        <w:rPr>
          <w:sz w:val="26"/>
          <w:szCs w:val="26"/>
        </w:rPr>
        <w:t>, в размере до 10 000 рублей за каждый результат работы</w:t>
      </w:r>
      <w:r w:rsidR="00C44981" w:rsidRPr="00AD4BDD">
        <w:rPr>
          <w:sz w:val="26"/>
          <w:szCs w:val="26"/>
        </w:rPr>
        <w:t>.</w:t>
      </w:r>
    </w:p>
    <w:p w:rsidR="00571420" w:rsidRPr="00A730B6" w:rsidRDefault="00571420" w:rsidP="00571420">
      <w:pPr>
        <w:pStyle w:val="ConsPlusNormal"/>
        <w:tabs>
          <w:tab w:val="left" w:pos="851"/>
        </w:tabs>
        <w:ind w:firstLine="709"/>
        <w:jc w:val="both"/>
        <w:rPr>
          <w:rFonts w:ascii="Times New Roman" w:hAnsi="Times New Roman" w:cs="Times New Roman"/>
          <w:sz w:val="26"/>
          <w:szCs w:val="26"/>
        </w:rPr>
      </w:pPr>
      <w:r w:rsidRPr="002F180A">
        <w:rPr>
          <w:rFonts w:ascii="Times New Roman" w:hAnsi="Times New Roman" w:cs="Times New Roman"/>
          <w:sz w:val="26"/>
          <w:szCs w:val="26"/>
        </w:rPr>
        <w:t>4.10. Для установления выплат стимулирующего характера работникам в учреждении создается комиссия по распределению стимулирующих выплат (далее - комиссия), состав которой утверждается приказом</w:t>
      </w:r>
      <w:r w:rsidRPr="00A730B6">
        <w:rPr>
          <w:rFonts w:ascii="Times New Roman" w:hAnsi="Times New Roman" w:cs="Times New Roman"/>
          <w:sz w:val="26"/>
          <w:szCs w:val="26"/>
        </w:rPr>
        <w:t xml:space="preserve"> директора учреждения. Комиссия является коллегиальным органом и действует в соответствии с положением о комиссии по установлению стимулирующих выплат работникам учреждения, которое утверждается приказом директора учреждения.</w:t>
      </w:r>
    </w:p>
    <w:p w:rsidR="00571420" w:rsidRPr="00A730B6" w:rsidRDefault="00571420" w:rsidP="00571420">
      <w:pPr>
        <w:pStyle w:val="ConsPlusNormal"/>
        <w:tabs>
          <w:tab w:val="left" w:pos="851"/>
        </w:tabs>
        <w:ind w:firstLine="709"/>
        <w:jc w:val="both"/>
        <w:rPr>
          <w:rFonts w:ascii="Times New Roman" w:hAnsi="Times New Roman" w:cs="Times New Roman"/>
          <w:sz w:val="26"/>
          <w:szCs w:val="26"/>
        </w:rPr>
      </w:pPr>
      <w:r w:rsidRPr="00A730B6">
        <w:rPr>
          <w:rFonts w:ascii="Times New Roman" w:hAnsi="Times New Roman" w:cs="Times New Roman"/>
          <w:sz w:val="26"/>
          <w:szCs w:val="26"/>
        </w:rPr>
        <w:t xml:space="preserve">Комиссия рекомендует установление стимулирующих выплат работникам и их размер (за </w:t>
      </w:r>
      <w:r>
        <w:rPr>
          <w:rFonts w:ascii="Times New Roman" w:hAnsi="Times New Roman" w:cs="Times New Roman"/>
          <w:sz w:val="26"/>
          <w:szCs w:val="26"/>
        </w:rPr>
        <w:t>исключением персональных выплат)</w:t>
      </w:r>
      <w:r w:rsidRPr="00A730B6">
        <w:rPr>
          <w:rFonts w:ascii="Times New Roman" w:hAnsi="Times New Roman" w:cs="Times New Roman"/>
          <w:sz w:val="26"/>
          <w:szCs w:val="26"/>
        </w:rPr>
        <w:t xml:space="preserve">. Решение комиссии принимается открытым голосованием простым большинством из числа присутствующих на заседании </w:t>
      </w:r>
      <w:r w:rsidR="003959B0">
        <w:rPr>
          <w:rFonts w:ascii="Times New Roman" w:hAnsi="Times New Roman" w:cs="Times New Roman"/>
          <w:sz w:val="26"/>
          <w:szCs w:val="26"/>
        </w:rPr>
        <w:t xml:space="preserve">членов </w:t>
      </w:r>
      <w:r w:rsidRPr="00A730B6">
        <w:rPr>
          <w:rFonts w:ascii="Times New Roman" w:hAnsi="Times New Roman" w:cs="Times New Roman"/>
          <w:sz w:val="26"/>
          <w:szCs w:val="26"/>
        </w:rPr>
        <w:t xml:space="preserve">комиссии, при условии присутствия не менее половины членов комиссии и оформляется протоколом. Директор учреждения издает приказ об </w:t>
      </w:r>
      <w:r w:rsidRPr="00A730B6">
        <w:rPr>
          <w:rFonts w:ascii="Times New Roman" w:hAnsi="Times New Roman" w:cs="Times New Roman"/>
          <w:sz w:val="26"/>
          <w:szCs w:val="26"/>
        </w:rPr>
        <w:lastRenderedPageBreak/>
        <w:t xml:space="preserve">установлении стимулирующих выплат работникам учреждения с учетом мнения комиссии. </w:t>
      </w:r>
    </w:p>
    <w:p w:rsidR="00B9685F" w:rsidRPr="00A730B6" w:rsidRDefault="00B9685F" w:rsidP="006D01E3">
      <w:pPr>
        <w:pStyle w:val="ConsPlusNormal"/>
        <w:tabs>
          <w:tab w:val="left" w:pos="851"/>
        </w:tabs>
        <w:ind w:firstLine="709"/>
        <w:outlineLvl w:val="1"/>
        <w:rPr>
          <w:rFonts w:ascii="Times New Roman" w:hAnsi="Times New Roman" w:cs="Times New Roman"/>
          <w:b/>
          <w:sz w:val="26"/>
          <w:szCs w:val="26"/>
        </w:rPr>
      </w:pPr>
    </w:p>
    <w:p w:rsidR="00A347C3" w:rsidRPr="00996088" w:rsidRDefault="00A347C3" w:rsidP="00A347C3">
      <w:pPr>
        <w:ind w:firstLine="540"/>
        <w:jc w:val="center"/>
        <w:rPr>
          <w:sz w:val="26"/>
          <w:szCs w:val="26"/>
        </w:rPr>
      </w:pPr>
      <w:r w:rsidRPr="00996088">
        <w:rPr>
          <w:sz w:val="26"/>
          <w:szCs w:val="26"/>
        </w:rPr>
        <w:t>5. Материальная помощь</w:t>
      </w:r>
    </w:p>
    <w:p w:rsidR="00DE06D4" w:rsidRDefault="00DE06D4" w:rsidP="00A92D3B">
      <w:pPr>
        <w:pStyle w:val="ConsPlusNormal"/>
        <w:tabs>
          <w:tab w:val="left" w:pos="851"/>
        </w:tabs>
        <w:ind w:firstLine="709"/>
        <w:jc w:val="both"/>
        <w:rPr>
          <w:rFonts w:ascii="Times New Roman" w:hAnsi="Times New Roman" w:cs="Times New Roman"/>
          <w:sz w:val="26"/>
          <w:szCs w:val="26"/>
        </w:rPr>
      </w:pPr>
    </w:p>
    <w:p w:rsidR="00074820" w:rsidRPr="00996088" w:rsidRDefault="00074820" w:rsidP="00074820">
      <w:pPr>
        <w:pStyle w:val="aa"/>
        <w:autoSpaceDE w:val="0"/>
        <w:autoSpaceDN w:val="0"/>
        <w:adjustRightInd w:val="0"/>
        <w:ind w:left="0"/>
        <w:outlineLvl w:val="1"/>
        <w:rPr>
          <w:rFonts w:ascii="Times New Roman" w:hAnsi="Times New Roman"/>
          <w:sz w:val="26"/>
          <w:szCs w:val="26"/>
        </w:rPr>
      </w:pPr>
      <w:r w:rsidRPr="00996088">
        <w:rPr>
          <w:rFonts w:ascii="Times New Roman" w:hAnsi="Times New Roman"/>
          <w:sz w:val="26"/>
          <w:szCs w:val="26"/>
        </w:rPr>
        <w:t>5.1. Выплата материальной помощи работникам учреждения производится в порядке, установленном постановлением Администрации города Норильска.</w:t>
      </w:r>
    </w:p>
    <w:p w:rsidR="00074820" w:rsidRPr="00996088" w:rsidRDefault="00074820" w:rsidP="00074820">
      <w:pPr>
        <w:pStyle w:val="aa"/>
        <w:autoSpaceDE w:val="0"/>
        <w:autoSpaceDN w:val="0"/>
        <w:adjustRightInd w:val="0"/>
        <w:ind w:left="0"/>
        <w:outlineLvl w:val="1"/>
        <w:rPr>
          <w:rFonts w:ascii="Times New Roman" w:hAnsi="Times New Roman"/>
          <w:sz w:val="26"/>
          <w:szCs w:val="26"/>
        </w:rPr>
      </w:pPr>
      <w:r w:rsidRPr="00996088">
        <w:rPr>
          <w:rFonts w:ascii="Times New Roman" w:hAnsi="Times New Roman"/>
          <w:sz w:val="26"/>
          <w:szCs w:val="26"/>
        </w:rPr>
        <w:t>5.2. В случае если работником учреждения получена материальная помощь за счет средств от приносящей доход деятельности, то оказание материальной помощи по тем же основаниям за счет средств субсидии на финансовое обеспечение выполнения муниципального задания</w:t>
      </w:r>
      <w:r w:rsidR="00255E6F">
        <w:rPr>
          <w:rFonts w:ascii="Times New Roman" w:hAnsi="Times New Roman"/>
          <w:sz w:val="26"/>
          <w:szCs w:val="26"/>
        </w:rPr>
        <w:t xml:space="preserve"> </w:t>
      </w:r>
      <w:r w:rsidRPr="00996088">
        <w:rPr>
          <w:rFonts w:ascii="Times New Roman" w:hAnsi="Times New Roman"/>
          <w:sz w:val="26"/>
          <w:szCs w:val="26"/>
        </w:rPr>
        <w:t>не производится.</w:t>
      </w:r>
    </w:p>
    <w:p w:rsidR="00074820" w:rsidRDefault="00074820" w:rsidP="00074820">
      <w:pPr>
        <w:outlineLvl w:val="0"/>
        <w:rPr>
          <w:sz w:val="26"/>
          <w:szCs w:val="26"/>
        </w:rPr>
      </w:pPr>
    </w:p>
    <w:p w:rsidR="007019E9" w:rsidRPr="00A730B6" w:rsidRDefault="007019E9" w:rsidP="00A92D3B">
      <w:pPr>
        <w:tabs>
          <w:tab w:val="left" w:pos="851"/>
        </w:tabs>
        <w:rPr>
          <w:sz w:val="26"/>
          <w:szCs w:val="26"/>
        </w:rPr>
      </w:pPr>
    </w:p>
    <w:p w:rsidR="002747AC" w:rsidRPr="00A730B6" w:rsidRDefault="002747AC" w:rsidP="00491AD0">
      <w:pPr>
        <w:rPr>
          <w:sz w:val="26"/>
          <w:szCs w:val="26"/>
        </w:rPr>
        <w:sectPr w:rsidR="002747AC" w:rsidRPr="00A730B6" w:rsidSect="006E26AB">
          <w:headerReference w:type="even" r:id="rId18"/>
          <w:footerReference w:type="default" r:id="rId19"/>
          <w:pgSz w:w="11909" w:h="16834"/>
          <w:pgMar w:top="1134" w:right="851" w:bottom="1134" w:left="1701" w:header="720" w:footer="720" w:gutter="0"/>
          <w:cols w:space="60"/>
          <w:noEndnote/>
          <w:titlePg/>
          <w:docGrid w:linePitch="272"/>
        </w:sectPr>
      </w:pPr>
    </w:p>
    <w:p w:rsidR="006A73C9" w:rsidRPr="00A730B6" w:rsidRDefault="00732881" w:rsidP="006A73C9">
      <w:pPr>
        <w:ind w:firstLine="709"/>
        <w:jc w:val="right"/>
        <w:rPr>
          <w:sz w:val="26"/>
          <w:szCs w:val="26"/>
        </w:rPr>
      </w:pPr>
      <w:r>
        <w:rPr>
          <w:sz w:val="26"/>
          <w:szCs w:val="26"/>
        </w:rPr>
        <w:lastRenderedPageBreak/>
        <w:t>Приложение № 1</w:t>
      </w:r>
    </w:p>
    <w:p w:rsidR="004B1DF9" w:rsidRDefault="00D059F8" w:rsidP="004B1DF9">
      <w:pPr>
        <w:ind w:firstLine="709"/>
        <w:jc w:val="right"/>
        <w:rPr>
          <w:sz w:val="26"/>
          <w:szCs w:val="26"/>
        </w:rPr>
      </w:pPr>
      <w:r w:rsidRPr="00E72078">
        <w:rPr>
          <w:sz w:val="26"/>
          <w:szCs w:val="26"/>
        </w:rPr>
        <w:t xml:space="preserve">к </w:t>
      </w:r>
      <w:r w:rsidR="00E72078" w:rsidRPr="00E72078">
        <w:rPr>
          <w:sz w:val="26"/>
          <w:szCs w:val="26"/>
        </w:rPr>
        <w:t>П</w:t>
      </w:r>
      <w:r w:rsidR="00E72078">
        <w:rPr>
          <w:sz w:val="26"/>
          <w:szCs w:val="26"/>
        </w:rPr>
        <w:t xml:space="preserve">римерному </w:t>
      </w:r>
      <w:r w:rsidR="004B1DF9">
        <w:rPr>
          <w:sz w:val="26"/>
          <w:szCs w:val="26"/>
        </w:rPr>
        <w:t>положению об оплате труда</w:t>
      </w:r>
    </w:p>
    <w:p w:rsidR="00732881" w:rsidRDefault="004B1DF9" w:rsidP="004B1DF9">
      <w:pPr>
        <w:ind w:firstLine="709"/>
        <w:jc w:val="right"/>
        <w:rPr>
          <w:sz w:val="26"/>
          <w:szCs w:val="26"/>
        </w:rPr>
      </w:pPr>
      <w:r w:rsidRPr="00A730B6">
        <w:rPr>
          <w:sz w:val="26"/>
          <w:szCs w:val="26"/>
        </w:rPr>
        <w:t>работников</w:t>
      </w:r>
      <w:r w:rsidR="00873242">
        <w:rPr>
          <w:sz w:val="26"/>
          <w:szCs w:val="26"/>
        </w:rPr>
        <w:t xml:space="preserve"> </w:t>
      </w:r>
      <w:r w:rsidR="00732881" w:rsidRPr="00996088">
        <w:rPr>
          <w:sz w:val="26"/>
          <w:szCs w:val="26"/>
        </w:rPr>
        <w:t>муниципального автономного учреждения</w:t>
      </w:r>
    </w:p>
    <w:p w:rsidR="00732881" w:rsidRDefault="004B1DF9" w:rsidP="00732881">
      <w:pPr>
        <w:ind w:firstLine="709"/>
        <w:jc w:val="right"/>
        <w:rPr>
          <w:sz w:val="26"/>
          <w:szCs w:val="26"/>
        </w:rPr>
      </w:pPr>
      <w:r w:rsidRPr="00A730B6">
        <w:rPr>
          <w:sz w:val="26"/>
          <w:szCs w:val="26"/>
        </w:rPr>
        <w:t>«Информационный центр»</w:t>
      </w:r>
      <w:r w:rsidR="00873242">
        <w:rPr>
          <w:sz w:val="26"/>
          <w:szCs w:val="26"/>
        </w:rPr>
        <w:t xml:space="preserve"> </w:t>
      </w:r>
      <w:r w:rsidRPr="00732881">
        <w:rPr>
          <w:sz w:val="26"/>
          <w:szCs w:val="26"/>
        </w:rPr>
        <w:t>«Норильские новости»</w:t>
      </w:r>
      <w:r w:rsidR="00732881" w:rsidRPr="00732881">
        <w:rPr>
          <w:sz w:val="26"/>
          <w:szCs w:val="26"/>
        </w:rPr>
        <w:t>,</w:t>
      </w:r>
    </w:p>
    <w:p w:rsidR="00732881" w:rsidRPr="00996088" w:rsidRDefault="00732881" w:rsidP="00732881">
      <w:pPr>
        <w:ind w:firstLine="709"/>
        <w:jc w:val="right"/>
        <w:rPr>
          <w:sz w:val="26"/>
          <w:szCs w:val="26"/>
        </w:rPr>
      </w:pPr>
      <w:r w:rsidRPr="00996088">
        <w:rPr>
          <w:sz w:val="26"/>
          <w:szCs w:val="26"/>
        </w:rPr>
        <w:t>утвержденному постановлением Администрации города Норильска</w:t>
      </w:r>
    </w:p>
    <w:p w:rsidR="00732881" w:rsidRPr="00996088" w:rsidRDefault="00732881" w:rsidP="00732881">
      <w:pPr>
        <w:pStyle w:val="ConsPlusNormal"/>
        <w:ind w:left="9498"/>
        <w:jc w:val="right"/>
        <w:rPr>
          <w:rFonts w:ascii="Times New Roman" w:hAnsi="Times New Roman" w:cs="Times New Roman"/>
          <w:sz w:val="26"/>
          <w:szCs w:val="26"/>
        </w:rPr>
      </w:pPr>
      <w:r w:rsidRPr="00996088">
        <w:rPr>
          <w:rFonts w:ascii="Times New Roman" w:hAnsi="Times New Roman" w:cs="Times New Roman"/>
          <w:sz w:val="26"/>
          <w:szCs w:val="26"/>
        </w:rPr>
        <w:t>о</w:t>
      </w:r>
      <w:r w:rsidR="002F05E4">
        <w:rPr>
          <w:rFonts w:ascii="Times New Roman" w:hAnsi="Times New Roman" w:cs="Times New Roman"/>
          <w:sz w:val="26"/>
          <w:szCs w:val="26"/>
        </w:rPr>
        <w:t>т 14.06.2017</w:t>
      </w:r>
    </w:p>
    <w:p w:rsidR="004B1DF9" w:rsidRPr="00A730B6" w:rsidRDefault="004B1DF9" w:rsidP="004B1DF9">
      <w:pPr>
        <w:ind w:firstLine="709"/>
        <w:jc w:val="right"/>
        <w:rPr>
          <w:sz w:val="26"/>
          <w:szCs w:val="26"/>
        </w:rPr>
      </w:pPr>
    </w:p>
    <w:p w:rsidR="00BC6757" w:rsidRPr="00A730B6" w:rsidRDefault="00BC6757" w:rsidP="009D32B4">
      <w:pPr>
        <w:pStyle w:val="aa"/>
        <w:ind w:left="0"/>
        <w:jc w:val="center"/>
        <w:rPr>
          <w:rFonts w:ascii="Times New Roman" w:eastAsiaTheme="minorHAnsi" w:hAnsi="Times New Roman" w:cs="Times New Roman"/>
          <w:b/>
          <w:sz w:val="26"/>
          <w:szCs w:val="26"/>
        </w:rPr>
      </w:pPr>
    </w:p>
    <w:p w:rsidR="006A73C9" w:rsidRPr="00A730B6" w:rsidRDefault="006A73C9" w:rsidP="009D32B4">
      <w:pPr>
        <w:pStyle w:val="aa"/>
        <w:ind w:left="0"/>
        <w:jc w:val="center"/>
        <w:rPr>
          <w:rFonts w:ascii="Times New Roman" w:eastAsiaTheme="minorHAnsi" w:hAnsi="Times New Roman" w:cs="Times New Roman"/>
          <w:b/>
          <w:sz w:val="26"/>
          <w:szCs w:val="26"/>
        </w:rPr>
        <w:sectPr w:rsidR="006A73C9" w:rsidRPr="00A730B6" w:rsidSect="000177F2">
          <w:pgSz w:w="16834" w:h="11909" w:orient="landscape"/>
          <w:pgMar w:top="851" w:right="851" w:bottom="851" w:left="709" w:header="720" w:footer="720" w:gutter="0"/>
          <w:cols w:space="60"/>
          <w:noEndnote/>
          <w:titlePg/>
          <w:docGrid w:linePitch="272"/>
        </w:sectPr>
      </w:pPr>
    </w:p>
    <w:p w:rsidR="009D32B4" w:rsidRPr="00A730B6" w:rsidRDefault="009D32B4" w:rsidP="009D32B4">
      <w:pPr>
        <w:pStyle w:val="aa"/>
        <w:ind w:left="0"/>
        <w:jc w:val="center"/>
        <w:rPr>
          <w:rFonts w:ascii="Times New Roman" w:eastAsiaTheme="minorHAnsi" w:hAnsi="Times New Roman" w:cs="Times New Roman"/>
          <w:b/>
          <w:sz w:val="26"/>
          <w:szCs w:val="26"/>
        </w:rPr>
      </w:pPr>
      <w:r w:rsidRPr="00A730B6">
        <w:rPr>
          <w:rFonts w:ascii="Times New Roman" w:eastAsiaTheme="minorHAnsi" w:hAnsi="Times New Roman" w:cs="Times New Roman"/>
          <w:b/>
          <w:sz w:val="26"/>
          <w:szCs w:val="26"/>
        </w:rPr>
        <w:lastRenderedPageBreak/>
        <w:t>Критерии оценки результативности и качества труда для установления ежемесячных выплат за важность выполняемой работы, степень самостоятельности и ответственность при выполнении поставленных задач</w:t>
      </w:r>
    </w:p>
    <w:p w:rsidR="009D32B4" w:rsidRPr="00A730B6" w:rsidRDefault="009D32B4" w:rsidP="009D32B4">
      <w:pPr>
        <w:pStyle w:val="ConsPlusNormal"/>
        <w:jc w:val="right"/>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3260"/>
        <w:gridCol w:w="4745"/>
        <w:gridCol w:w="3051"/>
        <w:gridCol w:w="1701"/>
      </w:tblGrid>
      <w:tr w:rsidR="009D32B4" w:rsidRPr="00A730B6" w:rsidTr="00D164DF">
        <w:tc>
          <w:tcPr>
            <w:tcW w:w="2614" w:type="dxa"/>
          </w:tcPr>
          <w:p w:rsidR="009D32B4" w:rsidRPr="00A730B6" w:rsidRDefault="009D32B4" w:rsidP="00037E3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Должности</w:t>
            </w:r>
          </w:p>
        </w:tc>
        <w:tc>
          <w:tcPr>
            <w:tcW w:w="3260" w:type="dxa"/>
          </w:tcPr>
          <w:p w:rsidR="009D32B4" w:rsidRPr="00A730B6" w:rsidRDefault="009D32B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Критерии оценки результативности и качества труда</w:t>
            </w:r>
          </w:p>
        </w:tc>
        <w:tc>
          <w:tcPr>
            <w:tcW w:w="4745" w:type="dxa"/>
          </w:tcPr>
          <w:p w:rsidR="009D32B4" w:rsidRPr="00A730B6" w:rsidRDefault="009D32B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Условия (индикатор)</w:t>
            </w:r>
          </w:p>
        </w:tc>
        <w:tc>
          <w:tcPr>
            <w:tcW w:w="3051" w:type="dxa"/>
          </w:tcPr>
          <w:p w:rsidR="009D32B4" w:rsidRPr="00A730B6" w:rsidRDefault="009D32B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Значение индикатора</w:t>
            </w:r>
          </w:p>
        </w:tc>
        <w:tc>
          <w:tcPr>
            <w:tcW w:w="1701" w:type="dxa"/>
          </w:tcPr>
          <w:p w:rsidR="009D32B4" w:rsidRPr="00A730B6" w:rsidRDefault="00BB1797" w:rsidP="0091048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К</w:t>
            </w:r>
            <w:r w:rsidR="009D32B4" w:rsidRPr="00A730B6">
              <w:rPr>
                <w:rFonts w:ascii="Times New Roman" w:hAnsi="Times New Roman" w:cs="Times New Roman"/>
                <w:sz w:val="26"/>
                <w:szCs w:val="26"/>
              </w:rPr>
              <w:t xml:space="preserve">оличество баллов </w:t>
            </w:r>
          </w:p>
        </w:tc>
      </w:tr>
      <w:tr w:rsidR="00E56BBC" w:rsidRPr="00A730B6" w:rsidTr="00D164DF">
        <w:tc>
          <w:tcPr>
            <w:tcW w:w="2614" w:type="dxa"/>
            <w:vMerge w:val="restart"/>
          </w:tcPr>
          <w:p w:rsidR="00E56BBC" w:rsidRPr="00A730B6" w:rsidRDefault="00E56BBC" w:rsidP="00E56BB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Главный </w:t>
            </w:r>
            <w:proofErr w:type="gramStart"/>
            <w:r w:rsidRPr="00A730B6">
              <w:rPr>
                <w:rFonts w:ascii="Times New Roman" w:hAnsi="Times New Roman" w:cs="Times New Roman"/>
                <w:sz w:val="26"/>
                <w:szCs w:val="26"/>
              </w:rPr>
              <w:t>редактор,  заместитель</w:t>
            </w:r>
            <w:proofErr w:type="gramEnd"/>
            <w:r w:rsidRPr="00A730B6">
              <w:rPr>
                <w:rFonts w:ascii="Times New Roman" w:hAnsi="Times New Roman" w:cs="Times New Roman"/>
                <w:sz w:val="26"/>
                <w:szCs w:val="26"/>
              </w:rPr>
              <w:t xml:space="preserve"> главного редактора редакции газеты «Заполярная правда»</w:t>
            </w:r>
            <w:r w:rsidR="00420A53">
              <w:rPr>
                <w:rFonts w:ascii="Times New Roman" w:hAnsi="Times New Roman" w:cs="Times New Roman"/>
                <w:sz w:val="26"/>
                <w:szCs w:val="26"/>
              </w:rPr>
              <w:t>, шеф-редактор</w:t>
            </w:r>
          </w:p>
        </w:tc>
        <w:tc>
          <w:tcPr>
            <w:tcW w:w="3260" w:type="dxa"/>
            <w:vMerge w:val="restart"/>
          </w:tcPr>
          <w:p w:rsidR="00741939" w:rsidRDefault="00741939" w:rsidP="002223B1">
            <w:pPr>
              <w:widowControl/>
              <w:jc w:val="center"/>
              <w:rPr>
                <w:sz w:val="26"/>
                <w:szCs w:val="26"/>
              </w:rPr>
            </w:pPr>
            <w:r>
              <w:rPr>
                <w:sz w:val="26"/>
                <w:szCs w:val="26"/>
              </w:rPr>
              <w:t>Создание условий для осуществления эффективной деятельности учреждения</w:t>
            </w:r>
          </w:p>
          <w:p w:rsidR="00E56BBC" w:rsidRPr="00A730B6" w:rsidRDefault="00E56BBC" w:rsidP="00E56BBC">
            <w:pPr>
              <w:pStyle w:val="ConsPlusNormal"/>
              <w:ind w:firstLine="0"/>
              <w:jc w:val="center"/>
              <w:rPr>
                <w:rFonts w:ascii="Times New Roman" w:hAnsi="Times New Roman" w:cs="Times New Roman"/>
                <w:sz w:val="26"/>
                <w:szCs w:val="26"/>
              </w:rPr>
            </w:pPr>
          </w:p>
        </w:tc>
        <w:tc>
          <w:tcPr>
            <w:tcW w:w="4745" w:type="dxa"/>
          </w:tcPr>
          <w:p w:rsidR="00E56BBC" w:rsidRPr="00A730B6" w:rsidRDefault="00E56BBC" w:rsidP="00D164D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Выполнение планового показателя по </w:t>
            </w:r>
            <w:r w:rsidR="00D164DF" w:rsidRPr="00D164DF">
              <w:rPr>
                <w:rFonts w:ascii="Times New Roman" w:hAnsi="Times New Roman" w:cs="Times New Roman"/>
                <w:sz w:val="26"/>
                <w:szCs w:val="26"/>
              </w:rPr>
              <w:t xml:space="preserve">подписному тиражу </w:t>
            </w:r>
            <w:r w:rsidRPr="00D164DF">
              <w:rPr>
                <w:rFonts w:ascii="Times New Roman" w:hAnsi="Times New Roman" w:cs="Times New Roman"/>
                <w:sz w:val="26"/>
                <w:szCs w:val="26"/>
              </w:rPr>
              <w:t>в отчетном периоде</w:t>
            </w:r>
          </w:p>
        </w:tc>
        <w:tc>
          <w:tcPr>
            <w:tcW w:w="3051" w:type="dxa"/>
          </w:tcPr>
          <w:p w:rsidR="00E56BBC" w:rsidRPr="00E72078" w:rsidRDefault="00E56BBC" w:rsidP="00E56BBC">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100%</w:t>
            </w:r>
          </w:p>
        </w:tc>
        <w:tc>
          <w:tcPr>
            <w:tcW w:w="1701" w:type="dxa"/>
          </w:tcPr>
          <w:p w:rsidR="00E56BBC" w:rsidRPr="00A730B6" w:rsidRDefault="00E56BBC" w:rsidP="00E56BB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E56BBC" w:rsidRPr="00A730B6" w:rsidTr="00D164DF">
        <w:tc>
          <w:tcPr>
            <w:tcW w:w="2614" w:type="dxa"/>
            <w:vMerge/>
          </w:tcPr>
          <w:p w:rsidR="00E56BBC" w:rsidRPr="00A730B6" w:rsidRDefault="00E56BBC" w:rsidP="00E56BBC">
            <w:pPr>
              <w:jc w:val="center"/>
              <w:rPr>
                <w:sz w:val="26"/>
                <w:szCs w:val="26"/>
              </w:rPr>
            </w:pPr>
          </w:p>
        </w:tc>
        <w:tc>
          <w:tcPr>
            <w:tcW w:w="3260" w:type="dxa"/>
            <w:vMerge/>
          </w:tcPr>
          <w:p w:rsidR="00E56BBC" w:rsidRPr="00A730B6" w:rsidRDefault="00E56BBC" w:rsidP="00E56BBC">
            <w:pPr>
              <w:jc w:val="center"/>
              <w:rPr>
                <w:sz w:val="26"/>
                <w:szCs w:val="26"/>
              </w:rPr>
            </w:pPr>
          </w:p>
        </w:tc>
        <w:tc>
          <w:tcPr>
            <w:tcW w:w="4745" w:type="dxa"/>
          </w:tcPr>
          <w:p w:rsidR="00E56BBC" w:rsidRPr="00A730B6" w:rsidRDefault="00E56BBC" w:rsidP="00E56BB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Выполнение планового показателя по реализации газеты в сети розничной торговли в отчетном месяце</w:t>
            </w:r>
          </w:p>
        </w:tc>
        <w:tc>
          <w:tcPr>
            <w:tcW w:w="3051" w:type="dxa"/>
          </w:tcPr>
          <w:p w:rsidR="00E56BBC" w:rsidRPr="00E72078" w:rsidRDefault="00E56BBC" w:rsidP="00E56BBC">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100%</w:t>
            </w:r>
          </w:p>
        </w:tc>
        <w:tc>
          <w:tcPr>
            <w:tcW w:w="1701" w:type="dxa"/>
          </w:tcPr>
          <w:p w:rsidR="00E56BBC" w:rsidRPr="00A730B6" w:rsidRDefault="00E56BBC" w:rsidP="00E56BB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E56BBC" w:rsidRPr="00A730B6" w:rsidTr="00D164DF">
        <w:tc>
          <w:tcPr>
            <w:tcW w:w="2614" w:type="dxa"/>
            <w:vMerge/>
          </w:tcPr>
          <w:p w:rsidR="00E56BBC" w:rsidRPr="00A730B6" w:rsidRDefault="00E56BBC" w:rsidP="00E56BBC">
            <w:pPr>
              <w:jc w:val="center"/>
              <w:rPr>
                <w:sz w:val="26"/>
                <w:szCs w:val="26"/>
              </w:rPr>
            </w:pPr>
          </w:p>
        </w:tc>
        <w:tc>
          <w:tcPr>
            <w:tcW w:w="3260" w:type="dxa"/>
            <w:vMerge/>
          </w:tcPr>
          <w:p w:rsidR="00E56BBC" w:rsidRPr="00A730B6" w:rsidRDefault="00E56BBC" w:rsidP="00E56BBC">
            <w:pPr>
              <w:jc w:val="center"/>
              <w:rPr>
                <w:sz w:val="26"/>
                <w:szCs w:val="26"/>
              </w:rPr>
            </w:pPr>
          </w:p>
        </w:tc>
        <w:tc>
          <w:tcPr>
            <w:tcW w:w="4745" w:type="dxa"/>
          </w:tcPr>
          <w:p w:rsidR="00E56BBC" w:rsidRPr="00A730B6" w:rsidRDefault="00E56BBC" w:rsidP="00E56BB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Выполнение планового показателя по размещению платных рекламных материалов в газете в отчетном месяце</w:t>
            </w:r>
          </w:p>
        </w:tc>
        <w:tc>
          <w:tcPr>
            <w:tcW w:w="3051" w:type="dxa"/>
          </w:tcPr>
          <w:p w:rsidR="00E56BBC" w:rsidRPr="00E72078" w:rsidRDefault="00E56BBC" w:rsidP="00E56BBC">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100%</w:t>
            </w:r>
          </w:p>
        </w:tc>
        <w:tc>
          <w:tcPr>
            <w:tcW w:w="1701" w:type="dxa"/>
            <w:tcBorders>
              <w:bottom w:val="single" w:sz="4" w:space="0" w:color="auto"/>
            </w:tcBorders>
          </w:tcPr>
          <w:p w:rsidR="00E56BBC" w:rsidRPr="00A730B6" w:rsidRDefault="00E56BBC" w:rsidP="00E56BB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9D32B4" w:rsidRPr="00A730B6" w:rsidTr="00D164DF">
        <w:tc>
          <w:tcPr>
            <w:tcW w:w="2614" w:type="dxa"/>
            <w:vMerge/>
          </w:tcPr>
          <w:p w:rsidR="009D32B4" w:rsidRPr="00A730B6" w:rsidRDefault="009D32B4" w:rsidP="00037E3F">
            <w:pPr>
              <w:jc w:val="center"/>
              <w:rPr>
                <w:sz w:val="26"/>
                <w:szCs w:val="26"/>
              </w:rPr>
            </w:pPr>
          </w:p>
        </w:tc>
        <w:tc>
          <w:tcPr>
            <w:tcW w:w="3260" w:type="dxa"/>
            <w:vMerge/>
          </w:tcPr>
          <w:p w:rsidR="009D32B4" w:rsidRPr="00A730B6" w:rsidRDefault="009D32B4" w:rsidP="008214F3">
            <w:pPr>
              <w:jc w:val="center"/>
              <w:rPr>
                <w:sz w:val="26"/>
                <w:szCs w:val="26"/>
              </w:rPr>
            </w:pPr>
          </w:p>
        </w:tc>
        <w:tc>
          <w:tcPr>
            <w:tcW w:w="4745" w:type="dxa"/>
          </w:tcPr>
          <w:p w:rsidR="009D32B4" w:rsidRPr="00A730B6" w:rsidRDefault="0091048D"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О</w:t>
            </w:r>
            <w:r w:rsidR="00F4574B" w:rsidRPr="00A730B6">
              <w:rPr>
                <w:rFonts w:ascii="Times New Roman" w:hAnsi="Times New Roman" w:cs="Times New Roman"/>
                <w:sz w:val="26"/>
                <w:szCs w:val="26"/>
              </w:rPr>
              <w:t>беспечение планового выхода газеты в отчетном месяце</w:t>
            </w:r>
          </w:p>
        </w:tc>
        <w:tc>
          <w:tcPr>
            <w:tcW w:w="3051" w:type="dxa"/>
          </w:tcPr>
          <w:p w:rsidR="009D32B4" w:rsidRPr="00E72078" w:rsidRDefault="00E56BBC" w:rsidP="008214F3">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100%</w:t>
            </w:r>
          </w:p>
        </w:tc>
        <w:tc>
          <w:tcPr>
            <w:tcW w:w="1701" w:type="dxa"/>
            <w:tcBorders>
              <w:top w:val="single" w:sz="4" w:space="0" w:color="auto"/>
            </w:tcBorders>
          </w:tcPr>
          <w:p w:rsidR="009D32B4" w:rsidRPr="00A730B6" w:rsidRDefault="009D32B4"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F54C68" w:rsidRPr="00A730B6" w:rsidTr="00D164DF">
        <w:tc>
          <w:tcPr>
            <w:tcW w:w="2614" w:type="dxa"/>
            <w:vMerge/>
          </w:tcPr>
          <w:p w:rsidR="00F54C68" w:rsidRPr="00A730B6" w:rsidRDefault="00F54C68" w:rsidP="00037E3F">
            <w:pPr>
              <w:jc w:val="center"/>
              <w:rPr>
                <w:sz w:val="26"/>
                <w:szCs w:val="26"/>
              </w:rPr>
            </w:pPr>
          </w:p>
        </w:tc>
        <w:tc>
          <w:tcPr>
            <w:tcW w:w="3260" w:type="dxa"/>
          </w:tcPr>
          <w:p w:rsidR="003D7CA8" w:rsidRDefault="003D7CA8" w:rsidP="00363C8B">
            <w:pPr>
              <w:widowControl/>
              <w:jc w:val="center"/>
              <w:rPr>
                <w:sz w:val="26"/>
                <w:szCs w:val="26"/>
              </w:rPr>
            </w:pPr>
            <w:r>
              <w:rPr>
                <w:sz w:val="26"/>
                <w:szCs w:val="26"/>
              </w:rPr>
              <w:t xml:space="preserve">Высокий уровень профессионального мастерства </w:t>
            </w:r>
            <w:r w:rsidRPr="00A730B6">
              <w:rPr>
                <w:sz w:val="26"/>
                <w:szCs w:val="26"/>
              </w:rPr>
              <w:t>при выполнении должностных обязанностей</w:t>
            </w:r>
          </w:p>
          <w:p w:rsidR="00741939" w:rsidRPr="00A730B6" w:rsidRDefault="00741939" w:rsidP="008214F3">
            <w:pPr>
              <w:pStyle w:val="ConsPlusNormal"/>
              <w:ind w:firstLine="0"/>
              <w:jc w:val="center"/>
              <w:rPr>
                <w:rFonts w:ascii="Times New Roman" w:hAnsi="Times New Roman" w:cs="Times New Roman"/>
                <w:sz w:val="26"/>
                <w:szCs w:val="26"/>
              </w:rPr>
            </w:pPr>
          </w:p>
        </w:tc>
        <w:tc>
          <w:tcPr>
            <w:tcW w:w="4745" w:type="dxa"/>
          </w:tcPr>
          <w:p w:rsidR="006C7DCA" w:rsidRDefault="006C7DCA" w:rsidP="006C7DCA">
            <w:pPr>
              <w:widowControl/>
              <w:jc w:val="center"/>
              <w:rPr>
                <w:sz w:val="26"/>
                <w:szCs w:val="26"/>
              </w:rPr>
            </w:pPr>
            <w:r>
              <w:rPr>
                <w:sz w:val="26"/>
                <w:szCs w:val="26"/>
              </w:rPr>
              <w:t xml:space="preserve">Обоснованные предписания </w:t>
            </w:r>
            <w:r w:rsidR="00A966AE">
              <w:rPr>
                <w:sz w:val="26"/>
                <w:szCs w:val="26"/>
              </w:rPr>
              <w:t xml:space="preserve">со стороны </w:t>
            </w:r>
            <w:r>
              <w:rPr>
                <w:sz w:val="26"/>
                <w:szCs w:val="26"/>
              </w:rPr>
              <w:t>органов надзора и контроля, учредителя</w:t>
            </w:r>
            <w:r w:rsidR="00413FB9">
              <w:rPr>
                <w:sz w:val="26"/>
                <w:szCs w:val="26"/>
              </w:rPr>
              <w:t>, руководителя учреждения</w:t>
            </w:r>
          </w:p>
          <w:p w:rsidR="006C7DCA" w:rsidRPr="00A730B6" w:rsidRDefault="006C7DCA" w:rsidP="00611B18">
            <w:pPr>
              <w:pStyle w:val="ConsPlusNormal"/>
              <w:ind w:firstLine="0"/>
              <w:jc w:val="center"/>
              <w:rPr>
                <w:rFonts w:ascii="Times New Roman" w:hAnsi="Times New Roman" w:cs="Times New Roman"/>
                <w:bCs/>
                <w:sz w:val="26"/>
                <w:szCs w:val="26"/>
              </w:rPr>
            </w:pPr>
          </w:p>
        </w:tc>
        <w:tc>
          <w:tcPr>
            <w:tcW w:w="3051" w:type="dxa"/>
          </w:tcPr>
          <w:p w:rsidR="00F54C68" w:rsidRDefault="000D471D" w:rsidP="008214F3">
            <w:pPr>
              <w:pStyle w:val="ConsPlusNormal"/>
              <w:ind w:firstLine="0"/>
              <w:jc w:val="center"/>
              <w:rPr>
                <w:rFonts w:ascii="Times New Roman" w:hAnsi="Times New Roman" w:cs="Times New Roman"/>
                <w:sz w:val="26"/>
                <w:szCs w:val="26"/>
              </w:rPr>
            </w:pPr>
            <w:r w:rsidRPr="000D471D">
              <w:rPr>
                <w:rFonts w:ascii="Times New Roman" w:hAnsi="Times New Roman" w:cs="Times New Roman"/>
                <w:sz w:val="26"/>
                <w:szCs w:val="26"/>
              </w:rPr>
              <w:t xml:space="preserve">Отсутствие </w:t>
            </w:r>
          </w:p>
          <w:p w:rsidR="00413FB9" w:rsidRDefault="00413FB9" w:rsidP="008214F3">
            <w:pPr>
              <w:pStyle w:val="ConsPlusNormal"/>
              <w:ind w:firstLine="0"/>
              <w:jc w:val="center"/>
              <w:rPr>
                <w:rFonts w:ascii="Times New Roman" w:hAnsi="Times New Roman" w:cs="Times New Roman"/>
                <w:sz w:val="26"/>
                <w:szCs w:val="26"/>
              </w:rPr>
            </w:pPr>
          </w:p>
          <w:p w:rsidR="00413FB9" w:rsidRDefault="00413FB9" w:rsidP="008214F3">
            <w:pPr>
              <w:pStyle w:val="ConsPlusNormal"/>
              <w:ind w:firstLine="0"/>
              <w:jc w:val="center"/>
              <w:rPr>
                <w:rFonts w:ascii="Times New Roman" w:hAnsi="Times New Roman" w:cs="Times New Roman"/>
                <w:sz w:val="26"/>
                <w:szCs w:val="26"/>
              </w:rPr>
            </w:pPr>
          </w:p>
          <w:p w:rsidR="00413FB9" w:rsidRPr="000D471D" w:rsidRDefault="00413FB9" w:rsidP="008214F3">
            <w:pPr>
              <w:pStyle w:val="ConsPlusNormal"/>
              <w:ind w:firstLine="0"/>
              <w:jc w:val="center"/>
              <w:rPr>
                <w:rFonts w:ascii="Times New Roman" w:hAnsi="Times New Roman" w:cs="Times New Roman"/>
                <w:sz w:val="26"/>
                <w:szCs w:val="26"/>
              </w:rPr>
            </w:pPr>
          </w:p>
          <w:p w:rsidR="00E53B5B" w:rsidRPr="00104FDA" w:rsidRDefault="00E53B5B" w:rsidP="008214F3">
            <w:pPr>
              <w:pStyle w:val="ConsPlusNormal"/>
              <w:ind w:firstLine="0"/>
              <w:jc w:val="center"/>
              <w:rPr>
                <w:rFonts w:ascii="Times New Roman" w:hAnsi="Times New Roman" w:cs="Times New Roman"/>
                <w:sz w:val="26"/>
                <w:szCs w:val="26"/>
              </w:rPr>
            </w:pPr>
          </w:p>
          <w:p w:rsidR="00E53B5B" w:rsidRPr="00104FDA" w:rsidRDefault="00104FDA" w:rsidP="008214F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lastRenderedPageBreak/>
              <w:t>Наличие одного замечания</w:t>
            </w:r>
          </w:p>
          <w:p w:rsidR="00E53B5B" w:rsidRPr="00A730B6" w:rsidRDefault="00E53B5B" w:rsidP="008214F3">
            <w:pPr>
              <w:pStyle w:val="ConsPlusNormal"/>
              <w:ind w:firstLine="0"/>
              <w:jc w:val="center"/>
              <w:rPr>
                <w:rFonts w:ascii="Times New Roman" w:hAnsi="Times New Roman" w:cs="Times New Roman"/>
                <w:sz w:val="26"/>
                <w:szCs w:val="26"/>
              </w:rPr>
            </w:pPr>
            <w:r w:rsidRPr="00104FDA">
              <w:rPr>
                <w:rFonts w:ascii="Times New Roman" w:hAnsi="Times New Roman" w:cs="Times New Roman"/>
                <w:sz w:val="26"/>
                <w:szCs w:val="26"/>
              </w:rPr>
              <w:t>Наличие более</w:t>
            </w:r>
            <w:r w:rsidR="00104FDA">
              <w:rPr>
                <w:rFonts w:ascii="Times New Roman" w:hAnsi="Times New Roman" w:cs="Times New Roman"/>
                <w:sz w:val="26"/>
                <w:szCs w:val="26"/>
              </w:rPr>
              <w:t xml:space="preserve"> одного</w:t>
            </w:r>
            <w:r w:rsidRPr="00A730B6">
              <w:rPr>
                <w:rFonts w:ascii="Times New Roman" w:hAnsi="Times New Roman" w:cs="Times New Roman"/>
                <w:sz w:val="26"/>
                <w:szCs w:val="26"/>
              </w:rPr>
              <w:t xml:space="preserve"> замечани</w:t>
            </w:r>
            <w:r w:rsidR="00104FDA">
              <w:rPr>
                <w:rFonts w:ascii="Times New Roman" w:hAnsi="Times New Roman" w:cs="Times New Roman"/>
                <w:sz w:val="26"/>
                <w:szCs w:val="26"/>
              </w:rPr>
              <w:t>я</w:t>
            </w:r>
          </w:p>
        </w:tc>
        <w:tc>
          <w:tcPr>
            <w:tcW w:w="1701" w:type="dxa"/>
          </w:tcPr>
          <w:p w:rsidR="00F54C68" w:rsidRPr="00A730B6" w:rsidRDefault="00E53B5B"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20</w:t>
            </w:r>
          </w:p>
          <w:p w:rsidR="00E53B5B" w:rsidRPr="00A730B6" w:rsidRDefault="00E53B5B" w:rsidP="0091048D">
            <w:pPr>
              <w:pStyle w:val="ConsPlusNormal"/>
              <w:ind w:firstLine="0"/>
              <w:jc w:val="center"/>
              <w:rPr>
                <w:rFonts w:ascii="Times New Roman" w:hAnsi="Times New Roman" w:cs="Times New Roman"/>
                <w:sz w:val="26"/>
                <w:szCs w:val="26"/>
              </w:rPr>
            </w:pPr>
          </w:p>
          <w:p w:rsidR="00E53B5B" w:rsidRPr="00A730B6" w:rsidRDefault="00E53B5B" w:rsidP="0091048D">
            <w:pPr>
              <w:pStyle w:val="ConsPlusNormal"/>
              <w:ind w:firstLine="0"/>
              <w:jc w:val="center"/>
              <w:rPr>
                <w:rFonts w:ascii="Times New Roman" w:hAnsi="Times New Roman" w:cs="Times New Roman"/>
                <w:sz w:val="26"/>
                <w:szCs w:val="26"/>
              </w:rPr>
            </w:pPr>
          </w:p>
          <w:p w:rsidR="000D471D" w:rsidRDefault="000D471D" w:rsidP="0091048D">
            <w:pPr>
              <w:pStyle w:val="ConsPlusNormal"/>
              <w:ind w:firstLine="0"/>
              <w:jc w:val="center"/>
              <w:rPr>
                <w:rFonts w:ascii="Times New Roman" w:hAnsi="Times New Roman" w:cs="Times New Roman"/>
                <w:sz w:val="26"/>
                <w:szCs w:val="26"/>
              </w:rPr>
            </w:pPr>
          </w:p>
          <w:p w:rsidR="000D471D" w:rsidRDefault="000D471D" w:rsidP="0091048D">
            <w:pPr>
              <w:pStyle w:val="ConsPlusNormal"/>
              <w:ind w:firstLine="0"/>
              <w:jc w:val="center"/>
              <w:rPr>
                <w:rFonts w:ascii="Times New Roman" w:hAnsi="Times New Roman" w:cs="Times New Roman"/>
                <w:sz w:val="26"/>
                <w:szCs w:val="26"/>
              </w:rPr>
            </w:pPr>
          </w:p>
          <w:p w:rsidR="00E53B5B" w:rsidRPr="00A730B6" w:rsidRDefault="00E53B5B"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15</w:t>
            </w:r>
          </w:p>
          <w:p w:rsidR="00E53B5B" w:rsidRPr="00A730B6" w:rsidRDefault="00E53B5B" w:rsidP="0091048D">
            <w:pPr>
              <w:pStyle w:val="ConsPlusNormal"/>
              <w:ind w:firstLine="0"/>
              <w:jc w:val="center"/>
              <w:rPr>
                <w:rFonts w:ascii="Times New Roman" w:hAnsi="Times New Roman" w:cs="Times New Roman"/>
                <w:sz w:val="26"/>
                <w:szCs w:val="26"/>
              </w:rPr>
            </w:pPr>
          </w:p>
          <w:p w:rsidR="00E53B5B" w:rsidRPr="00A730B6" w:rsidRDefault="00E53B5B"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9D32B4" w:rsidRPr="00A730B6" w:rsidTr="00D164DF">
        <w:tc>
          <w:tcPr>
            <w:tcW w:w="2614" w:type="dxa"/>
            <w:vMerge/>
          </w:tcPr>
          <w:p w:rsidR="009D32B4" w:rsidRPr="00A730B6" w:rsidRDefault="009D32B4" w:rsidP="00037E3F">
            <w:pPr>
              <w:jc w:val="center"/>
              <w:rPr>
                <w:sz w:val="26"/>
                <w:szCs w:val="26"/>
              </w:rPr>
            </w:pPr>
          </w:p>
        </w:tc>
        <w:tc>
          <w:tcPr>
            <w:tcW w:w="3260" w:type="dxa"/>
          </w:tcPr>
          <w:p w:rsidR="009D32B4" w:rsidRPr="003959B0" w:rsidRDefault="00742E3C" w:rsidP="008214F3">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9D32B4" w:rsidRPr="003959B0" w:rsidRDefault="00B768CC" w:rsidP="00B768CC">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9D32B4" w:rsidRPr="00E72078" w:rsidRDefault="00C920F9" w:rsidP="008214F3">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9D32B4" w:rsidRPr="00E72078" w:rsidRDefault="009D32B4" w:rsidP="0091048D">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20</w:t>
            </w:r>
          </w:p>
        </w:tc>
      </w:tr>
      <w:tr w:rsidR="009D32B4" w:rsidRPr="00A730B6" w:rsidTr="00D164DF">
        <w:tc>
          <w:tcPr>
            <w:tcW w:w="2614" w:type="dxa"/>
            <w:vMerge w:val="restart"/>
          </w:tcPr>
          <w:p w:rsidR="003843EB" w:rsidRDefault="00114A57" w:rsidP="00037E3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О</w:t>
            </w:r>
            <w:r w:rsidR="00104FDA">
              <w:rPr>
                <w:rFonts w:ascii="Times New Roman" w:hAnsi="Times New Roman" w:cs="Times New Roman"/>
                <w:sz w:val="26"/>
                <w:szCs w:val="26"/>
              </w:rPr>
              <w:t xml:space="preserve">тветственный </w:t>
            </w:r>
            <w:r w:rsidR="00420A53">
              <w:rPr>
                <w:rFonts w:ascii="Times New Roman" w:hAnsi="Times New Roman" w:cs="Times New Roman"/>
                <w:sz w:val="26"/>
                <w:szCs w:val="26"/>
              </w:rPr>
              <w:t>секретарь</w:t>
            </w:r>
          </w:p>
          <w:p w:rsidR="009D32B4" w:rsidRPr="00A730B6" w:rsidRDefault="00F54C68" w:rsidP="00037E3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 редакции газеты «Заполярная правда»</w:t>
            </w:r>
          </w:p>
        </w:tc>
        <w:tc>
          <w:tcPr>
            <w:tcW w:w="3260" w:type="dxa"/>
          </w:tcPr>
          <w:p w:rsidR="00934608" w:rsidRDefault="00934608" w:rsidP="00934608">
            <w:pPr>
              <w:widowControl/>
              <w:jc w:val="center"/>
              <w:rPr>
                <w:sz w:val="26"/>
                <w:szCs w:val="26"/>
              </w:rPr>
            </w:pPr>
            <w:r>
              <w:rPr>
                <w:sz w:val="26"/>
                <w:szCs w:val="26"/>
              </w:rPr>
              <w:t>Создание условий для осуществления эффективной деятельности учреждения</w:t>
            </w:r>
          </w:p>
          <w:p w:rsidR="009D32B4" w:rsidRPr="00A730B6" w:rsidRDefault="009D32B4" w:rsidP="00934608">
            <w:pPr>
              <w:pStyle w:val="ConsPlusNormal"/>
              <w:ind w:firstLine="0"/>
              <w:jc w:val="center"/>
              <w:rPr>
                <w:rFonts w:ascii="Times New Roman" w:hAnsi="Times New Roman" w:cs="Times New Roman"/>
                <w:sz w:val="26"/>
                <w:szCs w:val="26"/>
              </w:rPr>
            </w:pPr>
          </w:p>
        </w:tc>
        <w:tc>
          <w:tcPr>
            <w:tcW w:w="4745" w:type="dxa"/>
          </w:tcPr>
          <w:p w:rsidR="00DC4AE3" w:rsidRDefault="00D920FD" w:rsidP="003621A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Обеспечение полной готовности журналистских материалов к верстке, включая наличие заголовков, фот</w:t>
            </w:r>
            <w:r w:rsidR="00DC4AE3">
              <w:rPr>
                <w:rFonts w:ascii="Times New Roman" w:hAnsi="Times New Roman" w:cs="Times New Roman"/>
                <w:sz w:val="26"/>
                <w:szCs w:val="26"/>
              </w:rPr>
              <w:t xml:space="preserve">ографий, подписей к фотографиям </w:t>
            </w:r>
          </w:p>
          <w:p w:rsidR="009D32B4" w:rsidRPr="00A730B6" w:rsidRDefault="00DC4AE3" w:rsidP="003621A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и</w:t>
            </w:r>
            <w:r w:rsidR="00D920FD">
              <w:rPr>
                <w:rFonts w:ascii="Times New Roman" w:hAnsi="Times New Roman" w:cs="Times New Roman"/>
                <w:sz w:val="26"/>
                <w:szCs w:val="26"/>
              </w:rPr>
              <w:t xml:space="preserve"> врезок </w:t>
            </w:r>
          </w:p>
        </w:tc>
        <w:tc>
          <w:tcPr>
            <w:tcW w:w="3051" w:type="dxa"/>
          </w:tcPr>
          <w:p w:rsidR="009D32B4" w:rsidRDefault="00620302" w:rsidP="00D920FD">
            <w:pPr>
              <w:ind w:firstLine="413"/>
              <w:jc w:val="center"/>
              <w:rPr>
                <w:sz w:val="26"/>
                <w:szCs w:val="26"/>
              </w:rPr>
            </w:pPr>
            <w:r>
              <w:rPr>
                <w:sz w:val="26"/>
                <w:szCs w:val="26"/>
              </w:rPr>
              <w:t>В соответствии с графиком выхода газеты в печать</w:t>
            </w:r>
          </w:p>
          <w:p w:rsidR="00620302" w:rsidRDefault="00620302" w:rsidP="00D920FD">
            <w:pPr>
              <w:ind w:firstLine="413"/>
              <w:jc w:val="center"/>
              <w:rPr>
                <w:sz w:val="26"/>
                <w:szCs w:val="26"/>
              </w:rPr>
            </w:pPr>
          </w:p>
          <w:p w:rsidR="00620302" w:rsidRPr="00A730B6" w:rsidRDefault="00620302" w:rsidP="00D920FD">
            <w:pPr>
              <w:ind w:firstLine="413"/>
              <w:jc w:val="center"/>
              <w:rPr>
                <w:sz w:val="26"/>
                <w:szCs w:val="26"/>
              </w:rPr>
            </w:pPr>
            <w:r>
              <w:rPr>
                <w:sz w:val="26"/>
                <w:szCs w:val="26"/>
              </w:rPr>
              <w:t>В нарушении графика выхода газеты в печать</w:t>
            </w:r>
          </w:p>
        </w:tc>
        <w:tc>
          <w:tcPr>
            <w:tcW w:w="1701" w:type="dxa"/>
          </w:tcPr>
          <w:p w:rsidR="009D32B4" w:rsidRPr="00A730B6" w:rsidRDefault="00D13055"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40</w:t>
            </w:r>
          </w:p>
          <w:p w:rsidR="00D13055" w:rsidRDefault="00D13055" w:rsidP="0091048D">
            <w:pPr>
              <w:pStyle w:val="ConsPlusNormal"/>
              <w:ind w:firstLine="0"/>
              <w:jc w:val="center"/>
              <w:rPr>
                <w:rFonts w:ascii="Times New Roman" w:hAnsi="Times New Roman" w:cs="Times New Roman"/>
                <w:sz w:val="26"/>
                <w:szCs w:val="26"/>
              </w:rPr>
            </w:pPr>
          </w:p>
          <w:p w:rsidR="00620302" w:rsidRDefault="00620302" w:rsidP="0091048D">
            <w:pPr>
              <w:pStyle w:val="ConsPlusNormal"/>
              <w:ind w:firstLine="0"/>
              <w:jc w:val="center"/>
              <w:rPr>
                <w:rFonts w:ascii="Times New Roman" w:hAnsi="Times New Roman" w:cs="Times New Roman"/>
                <w:sz w:val="26"/>
                <w:szCs w:val="26"/>
              </w:rPr>
            </w:pPr>
          </w:p>
          <w:p w:rsidR="00620302" w:rsidRPr="00A730B6" w:rsidRDefault="00620302" w:rsidP="0091048D">
            <w:pPr>
              <w:pStyle w:val="ConsPlusNormal"/>
              <w:ind w:firstLine="0"/>
              <w:jc w:val="center"/>
              <w:rPr>
                <w:rFonts w:ascii="Times New Roman" w:hAnsi="Times New Roman" w:cs="Times New Roman"/>
                <w:sz w:val="26"/>
                <w:szCs w:val="26"/>
              </w:rPr>
            </w:pPr>
          </w:p>
          <w:p w:rsidR="00D13055" w:rsidRPr="00A730B6" w:rsidRDefault="00DC4AE3" w:rsidP="0091048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p w:rsidR="00D13055" w:rsidRPr="00A730B6" w:rsidRDefault="00D13055" w:rsidP="0091048D">
            <w:pPr>
              <w:pStyle w:val="ConsPlusNormal"/>
              <w:ind w:firstLine="0"/>
              <w:jc w:val="center"/>
              <w:rPr>
                <w:rFonts w:ascii="Times New Roman" w:hAnsi="Times New Roman" w:cs="Times New Roman"/>
                <w:sz w:val="26"/>
                <w:szCs w:val="26"/>
              </w:rPr>
            </w:pPr>
          </w:p>
          <w:p w:rsidR="00D13055" w:rsidRPr="00A730B6" w:rsidRDefault="00D13055" w:rsidP="0091048D">
            <w:pPr>
              <w:pStyle w:val="ConsPlusNormal"/>
              <w:ind w:firstLine="0"/>
              <w:jc w:val="center"/>
              <w:rPr>
                <w:rFonts w:ascii="Times New Roman" w:hAnsi="Times New Roman" w:cs="Times New Roman"/>
                <w:sz w:val="26"/>
                <w:szCs w:val="26"/>
              </w:rPr>
            </w:pPr>
          </w:p>
        </w:tc>
      </w:tr>
      <w:tr w:rsidR="00023F24" w:rsidRPr="00A730B6" w:rsidTr="00D164DF">
        <w:tc>
          <w:tcPr>
            <w:tcW w:w="2614" w:type="dxa"/>
            <w:vMerge/>
          </w:tcPr>
          <w:p w:rsidR="00023F24" w:rsidRPr="00A730B6" w:rsidRDefault="00023F24" w:rsidP="00023F24">
            <w:pPr>
              <w:jc w:val="center"/>
              <w:rPr>
                <w:sz w:val="26"/>
                <w:szCs w:val="26"/>
              </w:rPr>
            </w:pPr>
          </w:p>
        </w:tc>
        <w:tc>
          <w:tcPr>
            <w:tcW w:w="3260" w:type="dxa"/>
          </w:tcPr>
          <w:p w:rsidR="00023F24" w:rsidRPr="003959B0" w:rsidRDefault="00023F24"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023F24" w:rsidRPr="003959B0" w:rsidRDefault="00B768CC" w:rsidP="00B768CC">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023F24" w:rsidRPr="00E72078" w:rsidRDefault="00023F24" w:rsidP="00023F24">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023F24" w:rsidRPr="00A730B6" w:rsidRDefault="00023F24" w:rsidP="00023F24">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9D32B4" w:rsidRPr="00A730B6" w:rsidTr="00D164DF">
        <w:tc>
          <w:tcPr>
            <w:tcW w:w="2614" w:type="dxa"/>
            <w:vMerge w:val="restart"/>
          </w:tcPr>
          <w:p w:rsidR="009D32B4" w:rsidRPr="00A730B6" w:rsidRDefault="00D13055" w:rsidP="00037E3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Корреспондент, специальный корреспондент газеты «Заполярная правда»</w:t>
            </w:r>
          </w:p>
        </w:tc>
        <w:tc>
          <w:tcPr>
            <w:tcW w:w="3260" w:type="dxa"/>
          </w:tcPr>
          <w:p w:rsidR="009D32B4" w:rsidRPr="00A730B6" w:rsidRDefault="00934608"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Сво</w:t>
            </w:r>
            <w:r>
              <w:rPr>
                <w:rFonts w:ascii="Times New Roman" w:hAnsi="Times New Roman" w:cs="Times New Roman"/>
                <w:sz w:val="26"/>
                <w:szCs w:val="26"/>
              </w:rPr>
              <w:t xml:space="preserve">евременное обеспечение редакции </w:t>
            </w:r>
            <w:r w:rsidRPr="00A730B6">
              <w:rPr>
                <w:rFonts w:ascii="Times New Roman" w:hAnsi="Times New Roman" w:cs="Times New Roman"/>
                <w:sz w:val="26"/>
                <w:szCs w:val="26"/>
              </w:rPr>
              <w:t xml:space="preserve">оперативной информацией и другими материалами, подготовка собственных публикаций согласно стандартам и условиям деятельности редакции </w:t>
            </w:r>
          </w:p>
        </w:tc>
        <w:tc>
          <w:tcPr>
            <w:tcW w:w="4745" w:type="dxa"/>
          </w:tcPr>
          <w:p w:rsidR="00726A17" w:rsidRPr="00A730B6" w:rsidRDefault="00726A17" w:rsidP="008214F3">
            <w:pPr>
              <w:jc w:val="center"/>
              <w:rPr>
                <w:sz w:val="26"/>
                <w:szCs w:val="26"/>
              </w:rPr>
            </w:pPr>
            <w:r w:rsidRPr="00A730B6">
              <w:rPr>
                <w:sz w:val="26"/>
                <w:szCs w:val="26"/>
              </w:rPr>
              <w:t xml:space="preserve">Выполнение показателей по написанию авторских статей в каждый номер газеты </w:t>
            </w:r>
            <w:r w:rsidR="00446843" w:rsidRPr="00446843">
              <w:rPr>
                <w:sz w:val="26"/>
                <w:szCs w:val="26"/>
              </w:rPr>
              <w:t>за отчетный период</w:t>
            </w:r>
          </w:p>
          <w:p w:rsidR="009D32B4" w:rsidRPr="00A730B6" w:rsidRDefault="009D32B4" w:rsidP="008214F3">
            <w:pPr>
              <w:jc w:val="center"/>
              <w:rPr>
                <w:sz w:val="26"/>
                <w:szCs w:val="26"/>
              </w:rPr>
            </w:pPr>
          </w:p>
        </w:tc>
        <w:tc>
          <w:tcPr>
            <w:tcW w:w="3051" w:type="dxa"/>
          </w:tcPr>
          <w:p w:rsidR="00726A17" w:rsidRPr="00A730B6" w:rsidRDefault="00726A17" w:rsidP="008214F3">
            <w:pPr>
              <w:ind w:firstLine="413"/>
              <w:jc w:val="center"/>
              <w:rPr>
                <w:sz w:val="26"/>
                <w:szCs w:val="26"/>
              </w:rPr>
            </w:pPr>
            <w:r w:rsidRPr="00A730B6">
              <w:rPr>
                <w:sz w:val="26"/>
                <w:szCs w:val="26"/>
              </w:rPr>
              <w:t>- 5000 и более печатных знаков</w:t>
            </w:r>
          </w:p>
          <w:p w:rsidR="00726A17" w:rsidRPr="00A730B6" w:rsidRDefault="00726A17" w:rsidP="008214F3">
            <w:pPr>
              <w:ind w:firstLine="413"/>
              <w:jc w:val="center"/>
              <w:rPr>
                <w:sz w:val="26"/>
                <w:szCs w:val="26"/>
              </w:rPr>
            </w:pPr>
            <w:r w:rsidRPr="00A730B6">
              <w:rPr>
                <w:sz w:val="26"/>
                <w:szCs w:val="26"/>
              </w:rPr>
              <w:t>- 4000-4999 печатных знаков</w:t>
            </w:r>
          </w:p>
          <w:p w:rsidR="00726A17" w:rsidRPr="00A730B6" w:rsidRDefault="00726A17" w:rsidP="008214F3">
            <w:pPr>
              <w:ind w:firstLine="413"/>
              <w:jc w:val="center"/>
              <w:rPr>
                <w:sz w:val="26"/>
                <w:szCs w:val="26"/>
              </w:rPr>
            </w:pPr>
            <w:r w:rsidRPr="00A730B6">
              <w:rPr>
                <w:sz w:val="26"/>
                <w:szCs w:val="26"/>
              </w:rPr>
              <w:t>- 3000-3999 печатных знаков</w:t>
            </w:r>
          </w:p>
          <w:p w:rsidR="00726A17" w:rsidRPr="00A730B6" w:rsidRDefault="00726A17" w:rsidP="008214F3">
            <w:pPr>
              <w:ind w:firstLine="413"/>
              <w:jc w:val="center"/>
              <w:rPr>
                <w:sz w:val="26"/>
                <w:szCs w:val="26"/>
              </w:rPr>
            </w:pPr>
            <w:r w:rsidRPr="00A730B6">
              <w:rPr>
                <w:sz w:val="26"/>
                <w:szCs w:val="26"/>
              </w:rPr>
              <w:t>- 2000-2999 печатных знаков</w:t>
            </w:r>
          </w:p>
          <w:p w:rsidR="00726A17" w:rsidRPr="00A730B6" w:rsidRDefault="00726A17" w:rsidP="008214F3">
            <w:pPr>
              <w:ind w:firstLine="413"/>
              <w:jc w:val="center"/>
              <w:rPr>
                <w:sz w:val="26"/>
                <w:szCs w:val="26"/>
              </w:rPr>
            </w:pPr>
            <w:r w:rsidRPr="00A730B6">
              <w:rPr>
                <w:sz w:val="26"/>
                <w:szCs w:val="26"/>
              </w:rPr>
              <w:t>- менее 2000 печатных знаков</w:t>
            </w:r>
          </w:p>
          <w:p w:rsidR="009D32B4" w:rsidRPr="00A730B6" w:rsidRDefault="00726A17" w:rsidP="002E1102">
            <w:pPr>
              <w:jc w:val="center"/>
              <w:rPr>
                <w:sz w:val="26"/>
                <w:szCs w:val="26"/>
              </w:rPr>
            </w:pPr>
            <w:r w:rsidRPr="002E1102">
              <w:rPr>
                <w:b/>
                <w:sz w:val="26"/>
                <w:szCs w:val="26"/>
              </w:rPr>
              <w:t>Примечание:</w:t>
            </w:r>
            <w:r w:rsidRPr="002E1102">
              <w:rPr>
                <w:sz w:val="26"/>
                <w:szCs w:val="26"/>
              </w:rPr>
              <w:t xml:space="preserve"> при </w:t>
            </w:r>
            <w:r w:rsidRPr="002E1102">
              <w:rPr>
                <w:sz w:val="26"/>
                <w:szCs w:val="26"/>
              </w:rPr>
              <w:lastRenderedPageBreak/>
              <w:t>обработке заимствованных материалов применяется корректирующий коэффициент 0,3 путем умножения на целевые значения показателя</w:t>
            </w:r>
          </w:p>
        </w:tc>
        <w:tc>
          <w:tcPr>
            <w:tcW w:w="1701" w:type="dxa"/>
          </w:tcPr>
          <w:p w:rsidR="009D32B4" w:rsidRPr="00A730B6" w:rsidRDefault="00726A17"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40</w:t>
            </w:r>
          </w:p>
          <w:p w:rsidR="00726A17" w:rsidRPr="00A730B6" w:rsidRDefault="00726A17" w:rsidP="0091048D">
            <w:pPr>
              <w:pStyle w:val="ConsPlusNormal"/>
              <w:ind w:firstLine="0"/>
              <w:jc w:val="center"/>
              <w:rPr>
                <w:rFonts w:ascii="Times New Roman" w:hAnsi="Times New Roman" w:cs="Times New Roman"/>
                <w:sz w:val="26"/>
                <w:szCs w:val="26"/>
              </w:rPr>
            </w:pPr>
          </w:p>
          <w:p w:rsidR="00726A17" w:rsidRPr="00A730B6" w:rsidRDefault="00726A17" w:rsidP="0091048D">
            <w:pPr>
              <w:pStyle w:val="ConsPlusNormal"/>
              <w:ind w:firstLine="0"/>
              <w:jc w:val="center"/>
              <w:rPr>
                <w:rFonts w:ascii="Times New Roman" w:hAnsi="Times New Roman" w:cs="Times New Roman"/>
                <w:sz w:val="26"/>
                <w:szCs w:val="26"/>
              </w:rPr>
            </w:pPr>
          </w:p>
          <w:p w:rsidR="00726A17" w:rsidRPr="00A730B6" w:rsidRDefault="00726A17" w:rsidP="00726A17">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726A17" w:rsidRPr="00A730B6" w:rsidRDefault="00726A17" w:rsidP="00726A17">
            <w:pPr>
              <w:pStyle w:val="ConsPlusNormal"/>
              <w:ind w:firstLine="0"/>
              <w:jc w:val="center"/>
              <w:rPr>
                <w:rFonts w:ascii="Times New Roman" w:hAnsi="Times New Roman" w:cs="Times New Roman"/>
                <w:sz w:val="26"/>
                <w:szCs w:val="26"/>
              </w:rPr>
            </w:pPr>
          </w:p>
          <w:p w:rsidR="00726A17" w:rsidRPr="00A730B6" w:rsidRDefault="00726A17" w:rsidP="00726A17">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726A17" w:rsidRPr="00A730B6" w:rsidRDefault="00726A17" w:rsidP="00726A17">
            <w:pPr>
              <w:pStyle w:val="ConsPlusNormal"/>
              <w:ind w:firstLine="0"/>
              <w:jc w:val="center"/>
              <w:rPr>
                <w:rFonts w:ascii="Times New Roman" w:hAnsi="Times New Roman" w:cs="Times New Roman"/>
                <w:sz w:val="26"/>
                <w:szCs w:val="26"/>
              </w:rPr>
            </w:pPr>
          </w:p>
          <w:p w:rsidR="00726A17" w:rsidRPr="00A730B6" w:rsidRDefault="00726A17" w:rsidP="00726A17">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726A17" w:rsidRPr="00A730B6" w:rsidRDefault="00726A17" w:rsidP="00726A17">
            <w:pPr>
              <w:pStyle w:val="ConsPlusNormal"/>
              <w:ind w:firstLine="0"/>
              <w:jc w:val="center"/>
              <w:rPr>
                <w:rFonts w:ascii="Times New Roman" w:hAnsi="Times New Roman" w:cs="Times New Roman"/>
                <w:sz w:val="26"/>
                <w:szCs w:val="26"/>
              </w:rPr>
            </w:pPr>
          </w:p>
          <w:p w:rsidR="00726A17" w:rsidRPr="00A730B6" w:rsidRDefault="00726A17" w:rsidP="00726A17">
            <w:pPr>
              <w:pStyle w:val="ConsPlusNormal"/>
              <w:ind w:firstLine="0"/>
              <w:jc w:val="center"/>
              <w:rPr>
                <w:rFonts w:ascii="Times New Roman" w:hAnsi="Times New Roman" w:cs="Times New Roman"/>
                <w:sz w:val="26"/>
                <w:szCs w:val="26"/>
              </w:rPr>
            </w:pPr>
          </w:p>
          <w:p w:rsidR="00726A17" w:rsidRPr="00A730B6" w:rsidRDefault="00726A17" w:rsidP="00726A17">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023F24" w:rsidRPr="00A730B6" w:rsidTr="00D164DF">
        <w:tc>
          <w:tcPr>
            <w:tcW w:w="2614" w:type="dxa"/>
            <w:vMerge/>
          </w:tcPr>
          <w:p w:rsidR="00023F24" w:rsidRPr="00A730B6" w:rsidRDefault="00023F24" w:rsidP="00023F24">
            <w:pPr>
              <w:jc w:val="center"/>
              <w:rPr>
                <w:sz w:val="26"/>
                <w:szCs w:val="26"/>
              </w:rPr>
            </w:pPr>
          </w:p>
        </w:tc>
        <w:tc>
          <w:tcPr>
            <w:tcW w:w="3260" w:type="dxa"/>
          </w:tcPr>
          <w:p w:rsidR="00023F24" w:rsidRPr="003959B0" w:rsidRDefault="00023F24"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023F24" w:rsidRPr="003959B0" w:rsidRDefault="00B768CC" w:rsidP="00B768CC">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023F24" w:rsidRPr="00E72078" w:rsidRDefault="00023F24" w:rsidP="00023F24">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023F24" w:rsidRPr="00A730B6" w:rsidRDefault="00023F24" w:rsidP="00023F24">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816962" w:rsidRPr="00A730B6" w:rsidTr="00D164DF">
        <w:tc>
          <w:tcPr>
            <w:tcW w:w="2614" w:type="dxa"/>
            <w:vMerge w:val="restart"/>
          </w:tcPr>
          <w:p w:rsidR="00816962" w:rsidRPr="00A730B6" w:rsidRDefault="00420A53" w:rsidP="00037E3F">
            <w:pPr>
              <w:jc w:val="center"/>
              <w:rPr>
                <w:sz w:val="26"/>
                <w:szCs w:val="26"/>
              </w:rPr>
            </w:pPr>
            <w:r w:rsidRPr="00EE6970">
              <w:rPr>
                <w:sz w:val="26"/>
                <w:szCs w:val="26"/>
              </w:rPr>
              <w:t>Дизайнер</w:t>
            </w:r>
            <w:r w:rsidR="00816962" w:rsidRPr="00EE6970">
              <w:rPr>
                <w:sz w:val="26"/>
                <w:szCs w:val="26"/>
              </w:rPr>
              <w:t xml:space="preserve"> газеты «Заполярная правда»</w:t>
            </w:r>
          </w:p>
        </w:tc>
        <w:tc>
          <w:tcPr>
            <w:tcW w:w="3260" w:type="dxa"/>
          </w:tcPr>
          <w:p w:rsidR="00816962" w:rsidRPr="00A730B6" w:rsidRDefault="00825CD8"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Выполнение работ по компьютерной верстке, дизайну и рекламе в строгом соответствии с утвержденными планами, графиками выпуска газет, разработка рекламных макетов с использованием специализированных программных продуктов</w:t>
            </w:r>
          </w:p>
        </w:tc>
        <w:tc>
          <w:tcPr>
            <w:tcW w:w="4745" w:type="dxa"/>
          </w:tcPr>
          <w:p w:rsidR="001F1762" w:rsidRPr="00A730B6" w:rsidRDefault="00825CD8" w:rsidP="001F1762">
            <w:pPr>
              <w:jc w:val="center"/>
              <w:rPr>
                <w:sz w:val="26"/>
                <w:szCs w:val="26"/>
              </w:rPr>
            </w:pPr>
            <w:r w:rsidRPr="00A730B6">
              <w:rPr>
                <w:bCs/>
                <w:sz w:val="26"/>
                <w:szCs w:val="26"/>
              </w:rPr>
              <w:t xml:space="preserve">Выполнение показателей по верстке газетных полос в каждый номер газеты </w:t>
            </w:r>
            <w:r w:rsidR="001F1762" w:rsidRPr="00446843">
              <w:rPr>
                <w:sz w:val="26"/>
                <w:szCs w:val="26"/>
              </w:rPr>
              <w:t>за отчетный период</w:t>
            </w:r>
          </w:p>
          <w:p w:rsidR="00816962" w:rsidRPr="00A730B6" w:rsidRDefault="00816962" w:rsidP="008214F3">
            <w:pPr>
              <w:pStyle w:val="ConsPlusNormal"/>
              <w:ind w:firstLine="0"/>
              <w:jc w:val="center"/>
              <w:rPr>
                <w:rFonts w:ascii="Times New Roman" w:hAnsi="Times New Roman" w:cs="Times New Roman"/>
                <w:bCs/>
                <w:sz w:val="26"/>
                <w:szCs w:val="26"/>
              </w:rPr>
            </w:pPr>
          </w:p>
        </w:tc>
        <w:tc>
          <w:tcPr>
            <w:tcW w:w="3051" w:type="dxa"/>
          </w:tcPr>
          <w:p w:rsidR="00816962" w:rsidRPr="00971983" w:rsidRDefault="00825CD8" w:rsidP="008214F3">
            <w:pPr>
              <w:pStyle w:val="ConsPlusNormal"/>
              <w:ind w:firstLine="0"/>
              <w:jc w:val="center"/>
              <w:rPr>
                <w:rFonts w:ascii="Times New Roman" w:hAnsi="Times New Roman" w:cs="Times New Roman"/>
                <w:sz w:val="26"/>
                <w:szCs w:val="26"/>
              </w:rPr>
            </w:pPr>
            <w:r w:rsidRPr="00971983">
              <w:rPr>
                <w:rFonts w:ascii="Times New Roman" w:hAnsi="Times New Roman" w:cs="Times New Roman"/>
                <w:sz w:val="26"/>
                <w:szCs w:val="26"/>
              </w:rPr>
              <w:t>- 3 и более полосы</w:t>
            </w:r>
          </w:p>
          <w:p w:rsidR="00825CD8" w:rsidRPr="00971983" w:rsidRDefault="00825CD8" w:rsidP="008214F3">
            <w:pPr>
              <w:pStyle w:val="ConsPlusNormal"/>
              <w:ind w:firstLine="0"/>
              <w:jc w:val="center"/>
              <w:rPr>
                <w:rFonts w:ascii="Times New Roman" w:hAnsi="Times New Roman" w:cs="Times New Roman"/>
                <w:sz w:val="26"/>
                <w:szCs w:val="26"/>
              </w:rPr>
            </w:pPr>
          </w:p>
          <w:p w:rsidR="00825CD8" w:rsidRPr="00A730B6" w:rsidRDefault="00825CD8" w:rsidP="008214F3">
            <w:pPr>
              <w:pStyle w:val="ConsPlusNormal"/>
              <w:ind w:firstLine="0"/>
              <w:jc w:val="center"/>
              <w:rPr>
                <w:rFonts w:ascii="Times New Roman" w:hAnsi="Times New Roman" w:cs="Times New Roman"/>
                <w:sz w:val="26"/>
                <w:szCs w:val="26"/>
              </w:rPr>
            </w:pPr>
            <w:r w:rsidRPr="00971983">
              <w:rPr>
                <w:rFonts w:ascii="Times New Roman" w:hAnsi="Times New Roman" w:cs="Times New Roman"/>
                <w:sz w:val="26"/>
                <w:szCs w:val="26"/>
              </w:rPr>
              <w:t xml:space="preserve">- </w:t>
            </w:r>
            <w:r w:rsidR="00971983" w:rsidRPr="00971983">
              <w:rPr>
                <w:rFonts w:ascii="Times New Roman" w:hAnsi="Times New Roman" w:cs="Times New Roman"/>
                <w:sz w:val="26"/>
                <w:szCs w:val="26"/>
              </w:rPr>
              <w:t>менее 3 полос</w:t>
            </w:r>
          </w:p>
          <w:p w:rsidR="00825CD8" w:rsidRPr="00A730B6" w:rsidRDefault="00825CD8" w:rsidP="008214F3">
            <w:pPr>
              <w:pStyle w:val="ConsPlusNormal"/>
              <w:ind w:firstLine="0"/>
              <w:jc w:val="center"/>
              <w:rPr>
                <w:rFonts w:ascii="Times New Roman" w:hAnsi="Times New Roman" w:cs="Times New Roman"/>
                <w:sz w:val="26"/>
                <w:szCs w:val="26"/>
              </w:rPr>
            </w:pPr>
          </w:p>
          <w:p w:rsidR="00825CD8" w:rsidRPr="00A730B6" w:rsidRDefault="00825CD8" w:rsidP="00971983">
            <w:pPr>
              <w:pStyle w:val="ConsPlusNormal"/>
              <w:ind w:firstLine="0"/>
              <w:jc w:val="center"/>
              <w:rPr>
                <w:rFonts w:ascii="Times New Roman" w:hAnsi="Times New Roman" w:cs="Times New Roman"/>
                <w:sz w:val="26"/>
                <w:szCs w:val="26"/>
              </w:rPr>
            </w:pPr>
          </w:p>
        </w:tc>
        <w:tc>
          <w:tcPr>
            <w:tcW w:w="1701" w:type="dxa"/>
          </w:tcPr>
          <w:p w:rsidR="00816962" w:rsidRPr="00A730B6" w:rsidRDefault="00825CD8" w:rsidP="00216F98">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60</w:t>
            </w:r>
          </w:p>
          <w:p w:rsidR="00825CD8" w:rsidRPr="00A730B6" w:rsidRDefault="00825CD8" w:rsidP="00216F98">
            <w:pPr>
              <w:pStyle w:val="ConsPlusNormal"/>
              <w:ind w:firstLine="0"/>
              <w:jc w:val="center"/>
              <w:rPr>
                <w:rFonts w:ascii="Times New Roman" w:hAnsi="Times New Roman" w:cs="Times New Roman"/>
                <w:sz w:val="26"/>
                <w:szCs w:val="26"/>
              </w:rPr>
            </w:pPr>
          </w:p>
          <w:p w:rsidR="00825CD8" w:rsidRPr="00A730B6" w:rsidRDefault="00825CD8" w:rsidP="00216F98">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825CD8" w:rsidRPr="00A730B6" w:rsidRDefault="00825CD8" w:rsidP="00216F98">
            <w:pPr>
              <w:pStyle w:val="ConsPlusNormal"/>
              <w:ind w:firstLine="0"/>
              <w:jc w:val="center"/>
              <w:rPr>
                <w:rFonts w:ascii="Times New Roman" w:hAnsi="Times New Roman" w:cs="Times New Roman"/>
                <w:sz w:val="26"/>
                <w:szCs w:val="26"/>
              </w:rPr>
            </w:pPr>
          </w:p>
          <w:p w:rsidR="00825CD8" w:rsidRPr="00A730B6" w:rsidRDefault="00825CD8" w:rsidP="00216F98">
            <w:pPr>
              <w:pStyle w:val="ConsPlusNormal"/>
              <w:ind w:firstLine="0"/>
              <w:jc w:val="center"/>
              <w:rPr>
                <w:rFonts w:ascii="Times New Roman" w:hAnsi="Times New Roman" w:cs="Times New Roman"/>
                <w:sz w:val="26"/>
                <w:szCs w:val="26"/>
              </w:rPr>
            </w:pPr>
          </w:p>
        </w:tc>
      </w:tr>
      <w:tr w:rsidR="00023F24" w:rsidRPr="00A730B6" w:rsidTr="00D164DF">
        <w:tc>
          <w:tcPr>
            <w:tcW w:w="2614" w:type="dxa"/>
            <w:vMerge/>
          </w:tcPr>
          <w:p w:rsidR="00023F24" w:rsidRPr="00A730B6" w:rsidRDefault="00023F24" w:rsidP="00023F24">
            <w:pPr>
              <w:jc w:val="center"/>
              <w:rPr>
                <w:sz w:val="26"/>
                <w:szCs w:val="26"/>
              </w:rPr>
            </w:pPr>
          </w:p>
        </w:tc>
        <w:tc>
          <w:tcPr>
            <w:tcW w:w="3260" w:type="dxa"/>
          </w:tcPr>
          <w:p w:rsidR="00023F24" w:rsidRPr="003959B0" w:rsidRDefault="00023F24"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023F24" w:rsidRPr="003959B0" w:rsidRDefault="00B768CC" w:rsidP="00B768CC">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023F24" w:rsidRPr="00B16E59" w:rsidRDefault="00023F24" w:rsidP="00023F24">
            <w:pPr>
              <w:pStyle w:val="ConsPlusNormal"/>
              <w:ind w:firstLine="0"/>
              <w:jc w:val="center"/>
              <w:rPr>
                <w:rFonts w:ascii="Times New Roman" w:hAnsi="Times New Roman" w:cs="Times New Roman"/>
                <w:sz w:val="26"/>
                <w:szCs w:val="26"/>
              </w:rPr>
            </w:pPr>
            <w:r w:rsidRPr="00B16E59">
              <w:rPr>
                <w:rFonts w:ascii="Times New Roman" w:hAnsi="Times New Roman" w:cs="Times New Roman"/>
                <w:sz w:val="26"/>
                <w:szCs w:val="26"/>
              </w:rPr>
              <w:t>Отсутствие</w:t>
            </w:r>
          </w:p>
        </w:tc>
        <w:tc>
          <w:tcPr>
            <w:tcW w:w="1701" w:type="dxa"/>
          </w:tcPr>
          <w:p w:rsidR="00023F24" w:rsidRPr="00A730B6" w:rsidRDefault="00023F24" w:rsidP="00023F24">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8E25DE" w:rsidRPr="00A730B6" w:rsidTr="00D164DF">
        <w:tc>
          <w:tcPr>
            <w:tcW w:w="2614" w:type="dxa"/>
            <w:vMerge w:val="restart"/>
          </w:tcPr>
          <w:p w:rsidR="008E25DE" w:rsidRPr="00A730B6" w:rsidRDefault="008E25DE" w:rsidP="00037E3F">
            <w:pPr>
              <w:jc w:val="center"/>
              <w:rPr>
                <w:sz w:val="26"/>
                <w:szCs w:val="26"/>
              </w:rPr>
            </w:pPr>
            <w:r w:rsidRPr="00A730B6">
              <w:rPr>
                <w:sz w:val="26"/>
                <w:szCs w:val="26"/>
              </w:rPr>
              <w:t>Старший корректор,</w:t>
            </w:r>
          </w:p>
          <w:p w:rsidR="008E25DE" w:rsidRPr="00A730B6" w:rsidRDefault="008E25DE" w:rsidP="00037E3F">
            <w:pPr>
              <w:jc w:val="center"/>
              <w:rPr>
                <w:sz w:val="26"/>
                <w:szCs w:val="26"/>
              </w:rPr>
            </w:pPr>
            <w:r w:rsidRPr="00A730B6">
              <w:rPr>
                <w:sz w:val="26"/>
                <w:szCs w:val="26"/>
              </w:rPr>
              <w:t>корректор</w:t>
            </w:r>
          </w:p>
          <w:p w:rsidR="008E25DE" w:rsidRPr="00A730B6" w:rsidRDefault="008E25DE" w:rsidP="00037E3F">
            <w:pPr>
              <w:jc w:val="center"/>
              <w:rPr>
                <w:sz w:val="26"/>
                <w:szCs w:val="26"/>
              </w:rPr>
            </w:pPr>
            <w:r w:rsidRPr="00A730B6">
              <w:rPr>
                <w:sz w:val="26"/>
                <w:szCs w:val="26"/>
              </w:rPr>
              <w:t>газеты «Заполярная правда»</w:t>
            </w:r>
          </w:p>
        </w:tc>
        <w:tc>
          <w:tcPr>
            <w:tcW w:w="3260" w:type="dxa"/>
          </w:tcPr>
          <w:p w:rsidR="008E25DE" w:rsidRPr="00A730B6" w:rsidRDefault="00730CC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Вычитка отредактированных материалов, техническая подготовка материалов к верстке, устранение </w:t>
            </w:r>
            <w:r w:rsidRPr="00A730B6">
              <w:rPr>
                <w:rFonts w:ascii="Times New Roman" w:hAnsi="Times New Roman" w:cs="Times New Roman"/>
                <w:sz w:val="26"/>
                <w:szCs w:val="26"/>
              </w:rPr>
              <w:lastRenderedPageBreak/>
              <w:t>орфографических и пунктуационных ошибок, исправление недостатков смыслового и стилистического характера в компьютерном и распечатанном варианте</w:t>
            </w:r>
          </w:p>
        </w:tc>
        <w:tc>
          <w:tcPr>
            <w:tcW w:w="4745" w:type="dxa"/>
          </w:tcPr>
          <w:p w:rsidR="008E25DE" w:rsidRPr="00A730B6" w:rsidRDefault="00730CCE" w:rsidP="00C04C49">
            <w:pPr>
              <w:pStyle w:val="ConsPlusNormal"/>
              <w:ind w:firstLine="0"/>
              <w:jc w:val="center"/>
              <w:rPr>
                <w:rFonts w:ascii="Times New Roman" w:hAnsi="Times New Roman" w:cs="Times New Roman"/>
                <w:bCs/>
                <w:sz w:val="26"/>
                <w:szCs w:val="26"/>
              </w:rPr>
            </w:pPr>
            <w:r w:rsidRPr="00A730B6">
              <w:rPr>
                <w:rFonts w:ascii="Times New Roman" w:hAnsi="Times New Roman" w:cs="Times New Roman"/>
                <w:sz w:val="26"/>
                <w:szCs w:val="26"/>
              </w:rPr>
              <w:lastRenderedPageBreak/>
              <w:t>Выполнение показателей по корректуре газетных полос</w:t>
            </w:r>
            <w:r w:rsidR="001774B9" w:rsidRPr="00A730B6">
              <w:rPr>
                <w:rFonts w:ascii="Times New Roman" w:hAnsi="Times New Roman" w:cs="Times New Roman"/>
                <w:sz w:val="26"/>
                <w:szCs w:val="26"/>
              </w:rPr>
              <w:t xml:space="preserve"> в </w:t>
            </w:r>
            <w:r w:rsidR="001774B9" w:rsidRPr="00C04C49">
              <w:rPr>
                <w:rFonts w:ascii="Times New Roman" w:hAnsi="Times New Roman" w:cs="Times New Roman"/>
                <w:sz w:val="26"/>
                <w:szCs w:val="26"/>
              </w:rPr>
              <w:t xml:space="preserve">день </w:t>
            </w:r>
            <w:r w:rsidR="00C04C49" w:rsidRPr="00C04C49">
              <w:rPr>
                <w:rFonts w:ascii="Times New Roman" w:hAnsi="Times New Roman" w:cs="Times New Roman"/>
                <w:sz w:val="26"/>
                <w:szCs w:val="26"/>
              </w:rPr>
              <w:t>за отчетный период</w:t>
            </w:r>
          </w:p>
        </w:tc>
        <w:tc>
          <w:tcPr>
            <w:tcW w:w="3051" w:type="dxa"/>
          </w:tcPr>
          <w:p w:rsidR="008E25DE" w:rsidRPr="00A730B6" w:rsidRDefault="00730CC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- 4 и более полос</w:t>
            </w:r>
          </w:p>
          <w:p w:rsidR="00730CCE" w:rsidRPr="00A730B6" w:rsidRDefault="00730CCE" w:rsidP="008214F3">
            <w:pPr>
              <w:pStyle w:val="ConsPlusNormal"/>
              <w:ind w:firstLine="0"/>
              <w:jc w:val="center"/>
              <w:rPr>
                <w:rFonts w:ascii="Times New Roman" w:hAnsi="Times New Roman" w:cs="Times New Roman"/>
                <w:sz w:val="26"/>
                <w:szCs w:val="26"/>
              </w:rPr>
            </w:pPr>
          </w:p>
          <w:p w:rsidR="00730CCE" w:rsidRPr="00A730B6" w:rsidRDefault="00730CC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 </w:t>
            </w:r>
            <w:r w:rsidR="005060EB">
              <w:rPr>
                <w:rFonts w:ascii="Times New Roman" w:hAnsi="Times New Roman" w:cs="Times New Roman"/>
                <w:sz w:val="26"/>
                <w:szCs w:val="26"/>
              </w:rPr>
              <w:t>менее 4</w:t>
            </w:r>
            <w:r w:rsidRPr="00A730B6">
              <w:rPr>
                <w:rFonts w:ascii="Times New Roman" w:hAnsi="Times New Roman" w:cs="Times New Roman"/>
                <w:sz w:val="26"/>
                <w:szCs w:val="26"/>
              </w:rPr>
              <w:t xml:space="preserve"> полос</w:t>
            </w:r>
          </w:p>
          <w:p w:rsidR="00730CCE" w:rsidRPr="00A730B6" w:rsidRDefault="00730CCE" w:rsidP="008214F3">
            <w:pPr>
              <w:pStyle w:val="ConsPlusNormal"/>
              <w:ind w:firstLine="0"/>
              <w:jc w:val="center"/>
              <w:rPr>
                <w:rFonts w:ascii="Times New Roman" w:hAnsi="Times New Roman" w:cs="Times New Roman"/>
                <w:sz w:val="26"/>
                <w:szCs w:val="26"/>
              </w:rPr>
            </w:pPr>
          </w:p>
          <w:p w:rsidR="00730CCE" w:rsidRPr="00A730B6" w:rsidRDefault="00730CCE" w:rsidP="008214F3">
            <w:pPr>
              <w:pStyle w:val="ConsPlusNormal"/>
              <w:ind w:firstLine="0"/>
              <w:jc w:val="center"/>
              <w:rPr>
                <w:rFonts w:ascii="Times New Roman" w:hAnsi="Times New Roman" w:cs="Times New Roman"/>
                <w:sz w:val="26"/>
                <w:szCs w:val="26"/>
              </w:rPr>
            </w:pPr>
          </w:p>
        </w:tc>
        <w:tc>
          <w:tcPr>
            <w:tcW w:w="1701" w:type="dxa"/>
          </w:tcPr>
          <w:p w:rsidR="008E25DE" w:rsidRPr="00A730B6" w:rsidRDefault="00730CCE" w:rsidP="00216F98">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50</w:t>
            </w:r>
          </w:p>
          <w:p w:rsidR="00730CCE" w:rsidRPr="00A730B6" w:rsidRDefault="00730CCE" w:rsidP="00216F98">
            <w:pPr>
              <w:pStyle w:val="ConsPlusNormal"/>
              <w:ind w:firstLine="0"/>
              <w:jc w:val="center"/>
              <w:rPr>
                <w:rFonts w:ascii="Times New Roman" w:hAnsi="Times New Roman" w:cs="Times New Roman"/>
                <w:sz w:val="26"/>
                <w:szCs w:val="26"/>
              </w:rPr>
            </w:pPr>
          </w:p>
          <w:p w:rsidR="00730CCE" w:rsidRPr="00A730B6" w:rsidRDefault="00730CCE" w:rsidP="00216F98">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730CCE" w:rsidRPr="00A730B6" w:rsidRDefault="00730CCE" w:rsidP="00216F98">
            <w:pPr>
              <w:pStyle w:val="ConsPlusNormal"/>
              <w:ind w:firstLine="0"/>
              <w:jc w:val="center"/>
              <w:rPr>
                <w:rFonts w:ascii="Times New Roman" w:hAnsi="Times New Roman" w:cs="Times New Roman"/>
                <w:sz w:val="26"/>
                <w:szCs w:val="26"/>
              </w:rPr>
            </w:pPr>
          </w:p>
          <w:p w:rsidR="00730CCE" w:rsidRPr="00A730B6" w:rsidRDefault="00730CCE" w:rsidP="00216F98">
            <w:pPr>
              <w:pStyle w:val="ConsPlusNormal"/>
              <w:ind w:firstLine="0"/>
              <w:jc w:val="center"/>
              <w:rPr>
                <w:rFonts w:ascii="Times New Roman" w:hAnsi="Times New Roman" w:cs="Times New Roman"/>
                <w:sz w:val="26"/>
                <w:szCs w:val="26"/>
              </w:rPr>
            </w:pPr>
          </w:p>
        </w:tc>
      </w:tr>
      <w:tr w:rsidR="00023F24" w:rsidRPr="00A730B6" w:rsidTr="00D164DF">
        <w:tc>
          <w:tcPr>
            <w:tcW w:w="2614" w:type="dxa"/>
            <w:vMerge/>
          </w:tcPr>
          <w:p w:rsidR="00023F24" w:rsidRPr="00A730B6" w:rsidRDefault="00023F24" w:rsidP="00023F24">
            <w:pPr>
              <w:jc w:val="center"/>
              <w:rPr>
                <w:sz w:val="26"/>
                <w:szCs w:val="26"/>
              </w:rPr>
            </w:pPr>
          </w:p>
        </w:tc>
        <w:tc>
          <w:tcPr>
            <w:tcW w:w="3260" w:type="dxa"/>
          </w:tcPr>
          <w:p w:rsidR="00023F24" w:rsidRPr="003959B0" w:rsidRDefault="00023F24"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023F24" w:rsidRPr="003959B0" w:rsidRDefault="00B768CC"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023F24" w:rsidRPr="00E72078" w:rsidRDefault="00023F24" w:rsidP="00023F24">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023F24" w:rsidRPr="00A730B6" w:rsidRDefault="00023F24" w:rsidP="00023F24">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1774B9" w:rsidRPr="00A730B6" w:rsidTr="00D164DF">
        <w:tc>
          <w:tcPr>
            <w:tcW w:w="2614" w:type="dxa"/>
            <w:vMerge w:val="restart"/>
          </w:tcPr>
          <w:p w:rsidR="0091048D" w:rsidRPr="00A730B6" w:rsidRDefault="009A1388" w:rsidP="00037E3F">
            <w:pPr>
              <w:jc w:val="center"/>
              <w:rPr>
                <w:sz w:val="26"/>
                <w:szCs w:val="26"/>
              </w:rPr>
            </w:pPr>
            <w:r w:rsidRPr="00A730B6">
              <w:rPr>
                <w:sz w:val="26"/>
                <w:szCs w:val="26"/>
              </w:rPr>
              <w:t>Фоторедактор</w:t>
            </w:r>
            <w:r w:rsidR="0091048D" w:rsidRPr="00A730B6">
              <w:rPr>
                <w:sz w:val="26"/>
                <w:szCs w:val="26"/>
              </w:rPr>
              <w:t>, фотокорреспондент</w:t>
            </w:r>
            <w:r w:rsidR="00702DA0">
              <w:rPr>
                <w:sz w:val="26"/>
                <w:szCs w:val="26"/>
              </w:rPr>
              <w:t>*</w:t>
            </w:r>
          </w:p>
          <w:p w:rsidR="001774B9" w:rsidRPr="00A730B6" w:rsidRDefault="0091048D" w:rsidP="00037E3F">
            <w:pPr>
              <w:jc w:val="center"/>
              <w:rPr>
                <w:sz w:val="26"/>
                <w:szCs w:val="26"/>
              </w:rPr>
            </w:pPr>
            <w:r w:rsidRPr="00A730B6">
              <w:rPr>
                <w:sz w:val="26"/>
                <w:szCs w:val="26"/>
              </w:rPr>
              <w:t>газеты «Заполярная правда»</w:t>
            </w:r>
          </w:p>
        </w:tc>
        <w:tc>
          <w:tcPr>
            <w:tcW w:w="3260" w:type="dxa"/>
          </w:tcPr>
          <w:p w:rsidR="001774B9" w:rsidRPr="00A730B6" w:rsidRDefault="0091048D"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Выполнение всех видов съёмки, обработка отснятых материалов, обеспечение редакции необходимым минимумом оперативной </w:t>
            </w:r>
            <w:proofErr w:type="spellStart"/>
            <w:r w:rsidRPr="00A730B6">
              <w:rPr>
                <w:rFonts w:ascii="Times New Roman" w:hAnsi="Times New Roman" w:cs="Times New Roman"/>
                <w:sz w:val="26"/>
                <w:szCs w:val="26"/>
              </w:rPr>
              <w:t>фотоинформации</w:t>
            </w:r>
            <w:proofErr w:type="spellEnd"/>
            <w:r w:rsidRPr="00A730B6">
              <w:rPr>
                <w:rFonts w:ascii="Times New Roman" w:hAnsi="Times New Roman" w:cs="Times New Roman"/>
                <w:sz w:val="26"/>
                <w:szCs w:val="26"/>
              </w:rPr>
              <w:t xml:space="preserve"> надлежащего качества по заданию </w:t>
            </w:r>
            <w:proofErr w:type="gramStart"/>
            <w:r w:rsidRPr="00A730B6">
              <w:rPr>
                <w:rFonts w:ascii="Times New Roman" w:hAnsi="Times New Roman" w:cs="Times New Roman"/>
                <w:sz w:val="26"/>
                <w:szCs w:val="26"/>
              </w:rPr>
              <w:t>руководителя  и</w:t>
            </w:r>
            <w:proofErr w:type="gramEnd"/>
            <w:r w:rsidRPr="00A730B6">
              <w:rPr>
                <w:rFonts w:ascii="Times New Roman" w:hAnsi="Times New Roman" w:cs="Times New Roman"/>
                <w:sz w:val="26"/>
                <w:szCs w:val="26"/>
              </w:rPr>
              <w:t xml:space="preserve"> в соответствии с заявками ответственных редакторов и корреспондентов</w:t>
            </w:r>
          </w:p>
        </w:tc>
        <w:tc>
          <w:tcPr>
            <w:tcW w:w="4745" w:type="dxa"/>
          </w:tcPr>
          <w:p w:rsidR="001774B9" w:rsidRPr="00A730B6" w:rsidRDefault="0091048D" w:rsidP="005060E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Выполнение</w:t>
            </w:r>
            <w:r w:rsidR="005060EB">
              <w:rPr>
                <w:rFonts w:ascii="Times New Roman" w:hAnsi="Times New Roman" w:cs="Times New Roman"/>
                <w:bCs/>
                <w:sz w:val="26"/>
                <w:szCs w:val="26"/>
              </w:rPr>
              <w:t xml:space="preserve"> показателей по опубликованию </w:t>
            </w:r>
            <w:r w:rsidRPr="00A730B6">
              <w:rPr>
                <w:rFonts w:ascii="Times New Roman" w:hAnsi="Times New Roman" w:cs="Times New Roman"/>
                <w:bCs/>
                <w:sz w:val="26"/>
                <w:szCs w:val="26"/>
              </w:rPr>
              <w:t>новых фотографий в каждом номере газеты</w:t>
            </w:r>
            <w:r w:rsidR="00255E6F">
              <w:rPr>
                <w:rFonts w:ascii="Times New Roman" w:hAnsi="Times New Roman" w:cs="Times New Roman"/>
                <w:bCs/>
                <w:sz w:val="26"/>
                <w:szCs w:val="26"/>
              </w:rPr>
              <w:t xml:space="preserve"> </w:t>
            </w:r>
            <w:r w:rsidR="005060EB">
              <w:rPr>
                <w:rFonts w:ascii="Times New Roman" w:hAnsi="Times New Roman" w:cs="Times New Roman"/>
                <w:bCs/>
                <w:sz w:val="26"/>
                <w:szCs w:val="26"/>
              </w:rPr>
              <w:t>за отчетный период</w:t>
            </w:r>
          </w:p>
        </w:tc>
        <w:tc>
          <w:tcPr>
            <w:tcW w:w="3051" w:type="dxa"/>
          </w:tcPr>
          <w:p w:rsidR="001774B9" w:rsidRPr="00A730B6" w:rsidRDefault="00F116F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- 8 и более </w:t>
            </w:r>
            <w:r w:rsidR="005060EB">
              <w:rPr>
                <w:rFonts w:ascii="Times New Roman" w:hAnsi="Times New Roman" w:cs="Times New Roman"/>
                <w:sz w:val="26"/>
                <w:szCs w:val="26"/>
              </w:rPr>
              <w:t xml:space="preserve">новых </w:t>
            </w:r>
            <w:r w:rsidRPr="00A730B6">
              <w:rPr>
                <w:rFonts w:ascii="Times New Roman" w:hAnsi="Times New Roman" w:cs="Times New Roman"/>
                <w:sz w:val="26"/>
                <w:szCs w:val="26"/>
              </w:rPr>
              <w:t>фотографий</w:t>
            </w:r>
          </w:p>
          <w:p w:rsidR="00F116F5" w:rsidRPr="00A730B6" w:rsidRDefault="00F116F5" w:rsidP="008214F3">
            <w:pPr>
              <w:pStyle w:val="ConsPlusNormal"/>
              <w:ind w:firstLine="0"/>
              <w:jc w:val="center"/>
              <w:rPr>
                <w:rFonts w:ascii="Times New Roman" w:hAnsi="Times New Roman" w:cs="Times New Roman"/>
                <w:sz w:val="26"/>
                <w:szCs w:val="26"/>
              </w:rPr>
            </w:pPr>
          </w:p>
          <w:p w:rsidR="00F116F5" w:rsidRPr="00A730B6" w:rsidRDefault="00F116F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- 6-7 </w:t>
            </w:r>
            <w:r w:rsidR="005060EB">
              <w:rPr>
                <w:rFonts w:ascii="Times New Roman" w:hAnsi="Times New Roman" w:cs="Times New Roman"/>
                <w:sz w:val="26"/>
                <w:szCs w:val="26"/>
              </w:rPr>
              <w:t xml:space="preserve">новых </w:t>
            </w:r>
            <w:r w:rsidRPr="00A730B6">
              <w:rPr>
                <w:rFonts w:ascii="Times New Roman" w:hAnsi="Times New Roman" w:cs="Times New Roman"/>
                <w:sz w:val="26"/>
                <w:szCs w:val="26"/>
              </w:rPr>
              <w:t>фотографий</w:t>
            </w:r>
          </w:p>
          <w:p w:rsidR="00F116F5" w:rsidRPr="00A730B6" w:rsidRDefault="00F116F5" w:rsidP="008214F3">
            <w:pPr>
              <w:pStyle w:val="ConsPlusNormal"/>
              <w:ind w:firstLine="0"/>
              <w:jc w:val="center"/>
              <w:rPr>
                <w:rFonts w:ascii="Times New Roman" w:hAnsi="Times New Roman" w:cs="Times New Roman"/>
                <w:sz w:val="26"/>
                <w:szCs w:val="26"/>
              </w:rPr>
            </w:pPr>
          </w:p>
          <w:p w:rsidR="00D32421" w:rsidRDefault="00D32421" w:rsidP="008214F3">
            <w:pPr>
              <w:pStyle w:val="ConsPlusNormal"/>
              <w:ind w:firstLine="0"/>
              <w:jc w:val="center"/>
              <w:rPr>
                <w:rFonts w:ascii="Times New Roman" w:hAnsi="Times New Roman" w:cs="Times New Roman"/>
                <w:sz w:val="26"/>
                <w:szCs w:val="26"/>
              </w:rPr>
            </w:pPr>
          </w:p>
          <w:p w:rsidR="00F116F5" w:rsidRPr="00A730B6" w:rsidRDefault="00F116F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- 4-5 </w:t>
            </w:r>
            <w:r w:rsidR="005060EB">
              <w:rPr>
                <w:rFonts w:ascii="Times New Roman" w:hAnsi="Times New Roman" w:cs="Times New Roman"/>
                <w:sz w:val="26"/>
                <w:szCs w:val="26"/>
              </w:rPr>
              <w:t xml:space="preserve">новых </w:t>
            </w:r>
            <w:r w:rsidRPr="00A730B6">
              <w:rPr>
                <w:rFonts w:ascii="Times New Roman" w:hAnsi="Times New Roman" w:cs="Times New Roman"/>
                <w:sz w:val="26"/>
                <w:szCs w:val="26"/>
              </w:rPr>
              <w:t>фотографий</w:t>
            </w:r>
          </w:p>
          <w:p w:rsidR="00F116F5" w:rsidRPr="00A730B6" w:rsidRDefault="00F116F5" w:rsidP="008214F3">
            <w:pPr>
              <w:pStyle w:val="ConsPlusNormal"/>
              <w:ind w:firstLine="0"/>
              <w:jc w:val="center"/>
              <w:rPr>
                <w:rFonts w:ascii="Times New Roman" w:hAnsi="Times New Roman" w:cs="Times New Roman"/>
                <w:sz w:val="26"/>
                <w:szCs w:val="26"/>
              </w:rPr>
            </w:pPr>
          </w:p>
          <w:p w:rsidR="00F116F5" w:rsidRPr="00A730B6" w:rsidRDefault="00F116F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 менее </w:t>
            </w:r>
            <w:r w:rsidR="005060EB">
              <w:rPr>
                <w:rFonts w:ascii="Times New Roman" w:hAnsi="Times New Roman" w:cs="Times New Roman"/>
                <w:sz w:val="26"/>
                <w:szCs w:val="26"/>
              </w:rPr>
              <w:t xml:space="preserve">новых </w:t>
            </w:r>
            <w:r w:rsidRPr="00A730B6">
              <w:rPr>
                <w:rFonts w:ascii="Times New Roman" w:hAnsi="Times New Roman" w:cs="Times New Roman"/>
                <w:sz w:val="26"/>
                <w:szCs w:val="26"/>
              </w:rPr>
              <w:t>4 фотографий</w:t>
            </w:r>
          </w:p>
          <w:p w:rsidR="003C6E2E" w:rsidRPr="00A730B6" w:rsidRDefault="003C6E2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b/>
                <w:sz w:val="26"/>
                <w:szCs w:val="26"/>
              </w:rPr>
              <w:t>Примечание:</w:t>
            </w:r>
            <w:r w:rsidRPr="00A730B6">
              <w:rPr>
                <w:rFonts w:ascii="Times New Roman" w:hAnsi="Times New Roman" w:cs="Times New Roman"/>
                <w:sz w:val="26"/>
                <w:szCs w:val="26"/>
              </w:rPr>
              <w:t xml:space="preserve"> для </w:t>
            </w:r>
            <w:r w:rsidR="005060EB">
              <w:rPr>
                <w:rFonts w:ascii="Times New Roman" w:hAnsi="Times New Roman" w:cs="Times New Roman"/>
                <w:sz w:val="26"/>
                <w:szCs w:val="26"/>
              </w:rPr>
              <w:t xml:space="preserve">новых </w:t>
            </w:r>
            <w:r w:rsidRPr="00A730B6">
              <w:rPr>
                <w:rFonts w:ascii="Times New Roman" w:hAnsi="Times New Roman" w:cs="Times New Roman"/>
                <w:sz w:val="26"/>
                <w:szCs w:val="26"/>
              </w:rPr>
              <w:t xml:space="preserve">фотографий размером менее 50 кв. см. и более 150 кв. см. применяются корректирующие коэффициенты 0,50 </w:t>
            </w:r>
            <w:r w:rsidRPr="005060EB">
              <w:rPr>
                <w:rFonts w:ascii="Times New Roman" w:hAnsi="Times New Roman" w:cs="Times New Roman"/>
                <w:sz w:val="26"/>
                <w:szCs w:val="26"/>
              </w:rPr>
              <w:t>и 2,00 соответственно, путем умножения на целевые значения показателя</w:t>
            </w:r>
          </w:p>
        </w:tc>
        <w:tc>
          <w:tcPr>
            <w:tcW w:w="1701" w:type="dxa"/>
          </w:tcPr>
          <w:p w:rsidR="001774B9" w:rsidRDefault="00F116F5"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40</w:t>
            </w:r>
          </w:p>
          <w:p w:rsidR="00702DA0" w:rsidRPr="00A730B6" w:rsidRDefault="00702DA0" w:rsidP="0091048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*30</w:t>
            </w:r>
          </w:p>
          <w:p w:rsidR="00F116F5" w:rsidRPr="00A730B6" w:rsidRDefault="00F116F5" w:rsidP="0091048D">
            <w:pPr>
              <w:pStyle w:val="ConsPlusNormal"/>
              <w:ind w:firstLine="0"/>
              <w:jc w:val="center"/>
              <w:rPr>
                <w:rFonts w:ascii="Times New Roman" w:hAnsi="Times New Roman" w:cs="Times New Roman"/>
                <w:sz w:val="26"/>
                <w:szCs w:val="26"/>
              </w:rPr>
            </w:pPr>
          </w:p>
          <w:p w:rsidR="00F116F5" w:rsidRDefault="00F116F5"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D32421" w:rsidRPr="00A730B6" w:rsidRDefault="00D32421" w:rsidP="0091048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*20</w:t>
            </w:r>
          </w:p>
          <w:p w:rsidR="00F116F5" w:rsidRPr="00A730B6" w:rsidRDefault="00F116F5" w:rsidP="0091048D">
            <w:pPr>
              <w:pStyle w:val="ConsPlusNormal"/>
              <w:ind w:firstLine="0"/>
              <w:jc w:val="center"/>
              <w:rPr>
                <w:rFonts w:ascii="Times New Roman" w:hAnsi="Times New Roman" w:cs="Times New Roman"/>
                <w:sz w:val="26"/>
                <w:szCs w:val="26"/>
              </w:rPr>
            </w:pPr>
          </w:p>
          <w:p w:rsidR="00F116F5" w:rsidRDefault="00F116F5"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D32421" w:rsidRPr="00A730B6" w:rsidRDefault="00D32421" w:rsidP="0091048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*10</w:t>
            </w:r>
          </w:p>
          <w:p w:rsidR="00F116F5" w:rsidRPr="00A730B6" w:rsidRDefault="00F116F5" w:rsidP="0091048D">
            <w:pPr>
              <w:pStyle w:val="ConsPlusNormal"/>
              <w:ind w:firstLine="0"/>
              <w:jc w:val="center"/>
              <w:rPr>
                <w:rFonts w:ascii="Times New Roman" w:hAnsi="Times New Roman" w:cs="Times New Roman"/>
                <w:sz w:val="26"/>
                <w:szCs w:val="26"/>
              </w:rPr>
            </w:pPr>
          </w:p>
          <w:p w:rsidR="00F116F5" w:rsidRPr="00A730B6" w:rsidRDefault="00F116F5"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p w:rsidR="00F116F5" w:rsidRPr="00A730B6" w:rsidRDefault="00F116F5" w:rsidP="0091048D">
            <w:pPr>
              <w:pStyle w:val="ConsPlusNormal"/>
              <w:ind w:firstLine="0"/>
              <w:jc w:val="center"/>
              <w:rPr>
                <w:rFonts w:ascii="Times New Roman" w:hAnsi="Times New Roman" w:cs="Times New Roman"/>
                <w:sz w:val="26"/>
                <w:szCs w:val="26"/>
              </w:rPr>
            </w:pPr>
          </w:p>
        </w:tc>
      </w:tr>
      <w:tr w:rsidR="00831C78" w:rsidRPr="00A730B6" w:rsidTr="00D164DF">
        <w:tc>
          <w:tcPr>
            <w:tcW w:w="2614" w:type="dxa"/>
            <w:vMerge/>
          </w:tcPr>
          <w:p w:rsidR="00831C78" w:rsidRPr="00A730B6" w:rsidRDefault="00831C78" w:rsidP="00831C78">
            <w:pPr>
              <w:jc w:val="center"/>
              <w:rPr>
                <w:sz w:val="26"/>
                <w:szCs w:val="26"/>
              </w:rPr>
            </w:pPr>
          </w:p>
        </w:tc>
        <w:tc>
          <w:tcPr>
            <w:tcW w:w="3260" w:type="dxa"/>
          </w:tcPr>
          <w:p w:rsidR="00831C78" w:rsidRPr="003959B0" w:rsidRDefault="00831C78" w:rsidP="00831C78">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831C78" w:rsidRPr="003959B0" w:rsidRDefault="00B768CC" w:rsidP="00831C78">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831C78" w:rsidRPr="00B3008D" w:rsidRDefault="00831C78" w:rsidP="00831C78">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831C78" w:rsidRPr="00A730B6" w:rsidRDefault="00831C78" w:rsidP="00831C78">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140248" w:rsidRPr="00A730B6" w:rsidTr="00D164DF">
        <w:tc>
          <w:tcPr>
            <w:tcW w:w="2614" w:type="dxa"/>
            <w:vMerge w:val="restart"/>
          </w:tcPr>
          <w:p w:rsidR="00140248" w:rsidRPr="00A730B6" w:rsidRDefault="00140248" w:rsidP="00037E3F">
            <w:pPr>
              <w:jc w:val="center"/>
              <w:rPr>
                <w:sz w:val="26"/>
                <w:szCs w:val="26"/>
              </w:rPr>
            </w:pPr>
            <w:r w:rsidRPr="00A730B6">
              <w:rPr>
                <w:sz w:val="26"/>
                <w:szCs w:val="26"/>
              </w:rPr>
              <w:t>Специалист газеты «Заполярная правда»</w:t>
            </w:r>
          </w:p>
        </w:tc>
        <w:tc>
          <w:tcPr>
            <w:tcW w:w="3260" w:type="dxa"/>
            <w:vMerge w:val="restart"/>
          </w:tcPr>
          <w:p w:rsidR="00140248" w:rsidRPr="00A730B6" w:rsidRDefault="00140248"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Хозяйственное </w:t>
            </w:r>
            <w:proofErr w:type="gramStart"/>
            <w:r w:rsidRPr="00A730B6">
              <w:rPr>
                <w:rFonts w:ascii="Times New Roman" w:hAnsi="Times New Roman" w:cs="Times New Roman"/>
                <w:sz w:val="26"/>
                <w:szCs w:val="26"/>
              </w:rPr>
              <w:t>обслуживание  и</w:t>
            </w:r>
            <w:proofErr w:type="gramEnd"/>
            <w:r w:rsidRPr="00A730B6">
              <w:rPr>
                <w:rFonts w:ascii="Times New Roman" w:hAnsi="Times New Roman" w:cs="Times New Roman"/>
                <w:sz w:val="26"/>
                <w:szCs w:val="26"/>
              </w:rPr>
              <w:t xml:space="preserve"> поддержание в надлежащем состоянии в соответствии с правилами и нормами производственной санитарии и противопожарной защит</w:t>
            </w:r>
            <w:r>
              <w:rPr>
                <w:rFonts w:ascii="Times New Roman" w:hAnsi="Times New Roman" w:cs="Times New Roman"/>
                <w:sz w:val="26"/>
                <w:szCs w:val="26"/>
              </w:rPr>
              <w:t>ы здания и помещений учреждения</w:t>
            </w:r>
            <w:r w:rsidRPr="00A730B6">
              <w:rPr>
                <w:rFonts w:ascii="Times New Roman" w:hAnsi="Times New Roman" w:cs="Times New Roman"/>
                <w:sz w:val="26"/>
                <w:szCs w:val="26"/>
              </w:rPr>
              <w:t>, а также проверка исправности оборудования</w:t>
            </w:r>
          </w:p>
        </w:tc>
        <w:tc>
          <w:tcPr>
            <w:tcW w:w="4745" w:type="dxa"/>
          </w:tcPr>
          <w:p w:rsidR="00140248" w:rsidRPr="00B3008D" w:rsidRDefault="00140248" w:rsidP="008214F3">
            <w:pPr>
              <w:pStyle w:val="ConsPlusNormal"/>
              <w:ind w:firstLine="0"/>
              <w:jc w:val="center"/>
              <w:rPr>
                <w:rFonts w:ascii="Times New Roman" w:hAnsi="Times New Roman" w:cs="Times New Roman"/>
                <w:bCs/>
                <w:sz w:val="26"/>
                <w:szCs w:val="26"/>
              </w:rPr>
            </w:pPr>
            <w:r w:rsidRPr="00B3008D">
              <w:rPr>
                <w:rFonts w:ascii="Times New Roman" w:hAnsi="Times New Roman" w:cs="Times New Roman"/>
                <w:bCs/>
                <w:sz w:val="26"/>
                <w:szCs w:val="26"/>
              </w:rPr>
              <w:t>Участие в текущих ремонтах систем отопления, водоснабжения</w:t>
            </w:r>
          </w:p>
        </w:tc>
        <w:tc>
          <w:tcPr>
            <w:tcW w:w="3051" w:type="dxa"/>
          </w:tcPr>
          <w:p w:rsidR="00140248" w:rsidRDefault="00140248" w:rsidP="008214F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w:t>
            </w:r>
          </w:p>
          <w:p w:rsidR="00140248" w:rsidRPr="00B3008D" w:rsidRDefault="00140248" w:rsidP="008214F3">
            <w:pPr>
              <w:pStyle w:val="ConsPlusNormal"/>
              <w:ind w:firstLine="0"/>
              <w:jc w:val="center"/>
              <w:rPr>
                <w:rFonts w:ascii="Times New Roman" w:hAnsi="Times New Roman" w:cs="Times New Roman"/>
                <w:sz w:val="26"/>
                <w:szCs w:val="26"/>
              </w:rPr>
            </w:pPr>
          </w:p>
        </w:tc>
        <w:tc>
          <w:tcPr>
            <w:tcW w:w="1701" w:type="dxa"/>
          </w:tcPr>
          <w:p w:rsidR="00140248" w:rsidRPr="00A730B6" w:rsidRDefault="00140248"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140248" w:rsidRPr="00A730B6" w:rsidTr="00D164DF">
        <w:tc>
          <w:tcPr>
            <w:tcW w:w="2614" w:type="dxa"/>
            <w:vMerge/>
          </w:tcPr>
          <w:p w:rsidR="00140248" w:rsidRPr="00A730B6" w:rsidRDefault="00140248" w:rsidP="00037E3F">
            <w:pPr>
              <w:jc w:val="center"/>
              <w:rPr>
                <w:sz w:val="26"/>
                <w:szCs w:val="26"/>
              </w:rPr>
            </w:pPr>
          </w:p>
        </w:tc>
        <w:tc>
          <w:tcPr>
            <w:tcW w:w="3260" w:type="dxa"/>
            <w:vMerge/>
          </w:tcPr>
          <w:p w:rsidR="00140248" w:rsidRPr="00A730B6" w:rsidRDefault="00140248" w:rsidP="008214F3">
            <w:pPr>
              <w:pStyle w:val="ConsPlusNormal"/>
              <w:ind w:firstLine="0"/>
              <w:jc w:val="center"/>
              <w:rPr>
                <w:rFonts w:ascii="Times New Roman" w:hAnsi="Times New Roman" w:cs="Times New Roman"/>
                <w:sz w:val="26"/>
                <w:szCs w:val="26"/>
              </w:rPr>
            </w:pPr>
          </w:p>
        </w:tc>
        <w:tc>
          <w:tcPr>
            <w:tcW w:w="4745" w:type="dxa"/>
          </w:tcPr>
          <w:p w:rsidR="00140248" w:rsidRPr="00B3008D" w:rsidRDefault="00140248" w:rsidP="008214F3">
            <w:pPr>
              <w:pStyle w:val="ConsPlusNormal"/>
              <w:ind w:firstLine="0"/>
              <w:jc w:val="center"/>
              <w:rPr>
                <w:rFonts w:ascii="Times New Roman" w:hAnsi="Times New Roman" w:cs="Times New Roman"/>
                <w:bCs/>
                <w:sz w:val="26"/>
                <w:szCs w:val="26"/>
              </w:rPr>
            </w:pPr>
            <w:r w:rsidRPr="00B3008D">
              <w:rPr>
                <w:rFonts w:ascii="Times New Roman" w:hAnsi="Times New Roman" w:cs="Times New Roman"/>
                <w:bCs/>
                <w:sz w:val="26"/>
                <w:szCs w:val="26"/>
              </w:rPr>
              <w:t>Контроль за рациональным расходованием материалов и средств выделяемых для хозяйственных целей</w:t>
            </w:r>
          </w:p>
        </w:tc>
        <w:tc>
          <w:tcPr>
            <w:tcW w:w="3051" w:type="dxa"/>
          </w:tcPr>
          <w:p w:rsidR="00140248" w:rsidRPr="00B3008D" w:rsidRDefault="00140248" w:rsidP="00B66436">
            <w:pPr>
              <w:widowControl/>
              <w:jc w:val="center"/>
              <w:rPr>
                <w:sz w:val="26"/>
                <w:szCs w:val="26"/>
              </w:rPr>
            </w:pPr>
            <w:r>
              <w:rPr>
                <w:sz w:val="26"/>
                <w:szCs w:val="26"/>
              </w:rPr>
              <w:t xml:space="preserve">Отсутствие обоснованных </w:t>
            </w:r>
            <w:r w:rsidR="00B66436">
              <w:rPr>
                <w:sz w:val="26"/>
                <w:szCs w:val="26"/>
              </w:rPr>
              <w:t xml:space="preserve">зафиксированных </w:t>
            </w:r>
            <w:r>
              <w:rPr>
                <w:sz w:val="26"/>
                <w:szCs w:val="26"/>
              </w:rPr>
              <w:t xml:space="preserve">замечаний </w:t>
            </w:r>
            <w:r w:rsidR="00B66436">
              <w:rPr>
                <w:bCs/>
                <w:sz w:val="26"/>
                <w:szCs w:val="26"/>
              </w:rPr>
              <w:t xml:space="preserve">непосредственного руководителя </w:t>
            </w:r>
          </w:p>
        </w:tc>
        <w:tc>
          <w:tcPr>
            <w:tcW w:w="1701" w:type="dxa"/>
          </w:tcPr>
          <w:p w:rsidR="00140248" w:rsidRPr="00A730B6" w:rsidRDefault="00140248" w:rsidP="0091048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r w:rsidRPr="00A730B6">
              <w:rPr>
                <w:rFonts w:ascii="Times New Roman" w:hAnsi="Times New Roman" w:cs="Times New Roman"/>
                <w:sz w:val="26"/>
                <w:szCs w:val="26"/>
              </w:rPr>
              <w:t>0</w:t>
            </w:r>
          </w:p>
        </w:tc>
      </w:tr>
      <w:tr w:rsidR="00140248" w:rsidRPr="00A730B6" w:rsidTr="00D164DF">
        <w:tc>
          <w:tcPr>
            <w:tcW w:w="2614" w:type="dxa"/>
            <w:vMerge/>
          </w:tcPr>
          <w:p w:rsidR="00140248" w:rsidRPr="00A730B6" w:rsidRDefault="00140248" w:rsidP="00037E3F">
            <w:pPr>
              <w:jc w:val="center"/>
              <w:rPr>
                <w:sz w:val="26"/>
                <w:szCs w:val="26"/>
              </w:rPr>
            </w:pPr>
          </w:p>
        </w:tc>
        <w:tc>
          <w:tcPr>
            <w:tcW w:w="3260" w:type="dxa"/>
            <w:vMerge/>
          </w:tcPr>
          <w:p w:rsidR="00140248" w:rsidRPr="00A730B6" w:rsidRDefault="00140248" w:rsidP="008214F3">
            <w:pPr>
              <w:pStyle w:val="ConsPlusNormal"/>
              <w:ind w:firstLine="0"/>
              <w:jc w:val="center"/>
              <w:rPr>
                <w:rFonts w:ascii="Times New Roman" w:hAnsi="Times New Roman" w:cs="Times New Roman"/>
                <w:sz w:val="26"/>
                <w:szCs w:val="26"/>
              </w:rPr>
            </w:pPr>
          </w:p>
        </w:tc>
        <w:tc>
          <w:tcPr>
            <w:tcW w:w="4745" w:type="dxa"/>
          </w:tcPr>
          <w:p w:rsidR="00140248" w:rsidRPr="00B3008D" w:rsidRDefault="00140248" w:rsidP="008214F3">
            <w:pPr>
              <w:pStyle w:val="ConsPlusNormal"/>
              <w:ind w:firstLine="0"/>
              <w:jc w:val="center"/>
              <w:rPr>
                <w:rFonts w:ascii="Times New Roman" w:hAnsi="Times New Roman" w:cs="Times New Roman"/>
                <w:bCs/>
                <w:sz w:val="26"/>
                <w:szCs w:val="26"/>
              </w:rPr>
            </w:pPr>
            <w:r w:rsidRPr="00B3008D">
              <w:rPr>
                <w:rFonts w:ascii="Times New Roman" w:hAnsi="Times New Roman" w:cs="Times New Roman"/>
                <w:bCs/>
                <w:sz w:val="26"/>
                <w:szCs w:val="26"/>
              </w:rPr>
              <w:t>Выполнение противопожарных мероприятий и содержание в исправном состоянии пожарного инвентаря</w:t>
            </w:r>
          </w:p>
        </w:tc>
        <w:tc>
          <w:tcPr>
            <w:tcW w:w="3051" w:type="dxa"/>
          </w:tcPr>
          <w:p w:rsidR="00140248" w:rsidRPr="00B3008D" w:rsidRDefault="00140248" w:rsidP="00B66436">
            <w:pPr>
              <w:widowControl/>
              <w:jc w:val="center"/>
              <w:rPr>
                <w:sz w:val="26"/>
                <w:szCs w:val="26"/>
              </w:rPr>
            </w:pPr>
            <w:r>
              <w:rPr>
                <w:sz w:val="26"/>
                <w:szCs w:val="26"/>
              </w:rPr>
              <w:t xml:space="preserve">Отсутствие обоснованных </w:t>
            </w:r>
            <w:r w:rsidR="00B66436">
              <w:rPr>
                <w:sz w:val="26"/>
                <w:szCs w:val="26"/>
              </w:rPr>
              <w:t xml:space="preserve">зафиксированных </w:t>
            </w:r>
            <w:r>
              <w:rPr>
                <w:sz w:val="26"/>
                <w:szCs w:val="26"/>
              </w:rPr>
              <w:t xml:space="preserve">замечаний со стороны органов надзора и контроля, </w:t>
            </w:r>
            <w:r w:rsidR="00B66436" w:rsidRPr="00B66436">
              <w:rPr>
                <w:sz w:val="26"/>
                <w:szCs w:val="26"/>
              </w:rPr>
              <w:t>непосредственного руководителя</w:t>
            </w:r>
          </w:p>
        </w:tc>
        <w:tc>
          <w:tcPr>
            <w:tcW w:w="1701" w:type="dxa"/>
          </w:tcPr>
          <w:p w:rsidR="00140248" w:rsidRPr="00A730B6" w:rsidRDefault="00140248" w:rsidP="0091048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tc>
      </w:tr>
      <w:tr w:rsidR="00023F24" w:rsidRPr="00A730B6" w:rsidTr="00D164DF">
        <w:tc>
          <w:tcPr>
            <w:tcW w:w="2614" w:type="dxa"/>
            <w:vMerge/>
          </w:tcPr>
          <w:p w:rsidR="00023F24" w:rsidRPr="00A730B6" w:rsidRDefault="00023F24" w:rsidP="00023F24">
            <w:pPr>
              <w:jc w:val="center"/>
              <w:rPr>
                <w:sz w:val="26"/>
                <w:szCs w:val="26"/>
              </w:rPr>
            </w:pPr>
          </w:p>
        </w:tc>
        <w:tc>
          <w:tcPr>
            <w:tcW w:w="3260" w:type="dxa"/>
          </w:tcPr>
          <w:p w:rsidR="00023F24" w:rsidRPr="003959B0" w:rsidRDefault="00023F24"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023F24" w:rsidRPr="003959B0" w:rsidRDefault="00B768CC"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023F24" w:rsidRPr="009234AC" w:rsidRDefault="00023F24" w:rsidP="00023F24">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023F24" w:rsidRPr="00A730B6" w:rsidRDefault="00023F24" w:rsidP="00023F24">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B66436" w:rsidRPr="00A730B6" w:rsidTr="00D164DF">
        <w:tc>
          <w:tcPr>
            <w:tcW w:w="2614" w:type="dxa"/>
            <w:vMerge/>
          </w:tcPr>
          <w:p w:rsidR="00B66436" w:rsidRPr="00A730B6" w:rsidRDefault="00B66436" w:rsidP="002E0F3E">
            <w:pPr>
              <w:jc w:val="center"/>
              <w:rPr>
                <w:sz w:val="26"/>
                <w:szCs w:val="26"/>
              </w:rPr>
            </w:pPr>
          </w:p>
        </w:tc>
        <w:tc>
          <w:tcPr>
            <w:tcW w:w="3260" w:type="dxa"/>
            <w:vMerge w:val="restart"/>
          </w:tcPr>
          <w:p w:rsidR="00B66436" w:rsidRPr="00A730B6" w:rsidRDefault="00B66436" w:rsidP="00BA2D1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Обеспечени</w:t>
            </w:r>
            <w:r>
              <w:rPr>
                <w:rFonts w:ascii="Times New Roman" w:hAnsi="Times New Roman" w:cs="Times New Roman"/>
                <w:sz w:val="26"/>
                <w:szCs w:val="26"/>
              </w:rPr>
              <w:t xml:space="preserve">е бесперебойной работы сервера </w:t>
            </w:r>
            <w:r w:rsidRPr="00A730B6">
              <w:rPr>
                <w:rFonts w:ascii="Times New Roman" w:hAnsi="Times New Roman" w:cs="Times New Roman"/>
                <w:sz w:val="26"/>
                <w:szCs w:val="26"/>
              </w:rPr>
              <w:t>и персональных компьютеров</w:t>
            </w:r>
          </w:p>
        </w:tc>
        <w:tc>
          <w:tcPr>
            <w:tcW w:w="4745" w:type="dxa"/>
          </w:tcPr>
          <w:p w:rsidR="00B66436" w:rsidRPr="00A730B6" w:rsidRDefault="00B66436" w:rsidP="002E0F3E">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Поддержание и профилактика рабочего состояние оборудования</w:t>
            </w:r>
          </w:p>
        </w:tc>
        <w:tc>
          <w:tcPr>
            <w:tcW w:w="3051" w:type="dxa"/>
            <w:vMerge w:val="restart"/>
          </w:tcPr>
          <w:p w:rsidR="00B66436" w:rsidRPr="002E0F3E" w:rsidRDefault="00B66436" w:rsidP="002E0F3E">
            <w:pPr>
              <w:pStyle w:val="ConsPlusNormal"/>
              <w:ind w:firstLine="0"/>
              <w:jc w:val="center"/>
              <w:rPr>
                <w:rFonts w:ascii="Times New Roman" w:hAnsi="Times New Roman" w:cs="Times New Roman"/>
                <w:sz w:val="26"/>
                <w:szCs w:val="26"/>
              </w:rPr>
            </w:pPr>
            <w:r w:rsidRPr="002E0F3E">
              <w:rPr>
                <w:rFonts w:ascii="Times New Roman" w:hAnsi="Times New Roman" w:cs="Times New Roman"/>
                <w:sz w:val="26"/>
                <w:szCs w:val="26"/>
              </w:rPr>
              <w:t>Отсутствие обоснованных</w:t>
            </w:r>
            <w:r w:rsidR="00255E6F">
              <w:rPr>
                <w:rFonts w:ascii="Times New Roman" w:hAnsi="Times New Roman" w:cs="Times New Roman"/>
                <w:sz w:val="26"/>
                <w:szCs w:val="26"/>
              </w:rPr>
              <w:t xml:space="preserve"> </w:t>
            </w:r>
            <w:r w:rsidRPr="00B66436">
              <w:rPr>
                <w:rFonts w:ascii="Times New Roman" w:hAnsi="Times New Roman" w:cs="Times New Roman"/>
                <w:sz w:val="26"/>
                <w:szCs w:val="26"/>
              </w:rPr>
              <w:t xml:space="preserve">зафиксированных </w:t>
            </w:r>
            <w:r w:rsidRPr="002E0F3E">
              <w:rPr>
                <w:rFonts w:ascii="Times New Roman" w:hAnsi="Times New Roman" w:cs="Times New Roman"/>
                <w:sz w:val="26"/>
                <w:szCs w:val="26"/>
              </w:rPr>
              <w:t xml:space="preserve">замечаний </w:t>
            </w:r>
            <w:r w:rsidRPr="00B66436">
              <w:rPr>
                <w:rFonts w:ascii="Times New Roman" w:hAnsi="Times New Roman" w:cs="Times New Roman"/>
                <w:sz w:val="26"/>
                <w:szCs w:val="26"/>
              </w:rPr>
              <w:t xml:space="preserve">непосредственного </w:t>
            </w:r>
            <w:r w:rsidRPr="00B66436">
              <w:rPr>
                <w:rFonts w:ascii="Times New Roman" w:hAnsi="Times New Roman" w:cs="Times New Roman"/>
                <w:sz w:val="26"/>
                <w:szCs w:val="26"/>
              </w:rPr>
              <w:lastRenderedPageBreak/>
              <w:t>руководителя</w:t>
            </w:r>
          </w:p>
          <w:p w:rsidR="00B66436" w:rsidRPr="002E0F3E" w:rsidRDefault="00B66436" w:rsidP="00B66436">
            <w:pPr>
              <w:pStyle w:val="ConsPlusNormal"/>
              <w:jc w:val="center"/>
              <w:rPr>
                <w:rFonts w:ascii="Times New Roman" w:hAnsi="Times New Roman" w:cs="Times New Roman"/>
                <w:sz w:val="26"/>
                <w:szCs w:val="26"/>
              </w:rPr>
            </w:pPr>
          </w:p>
        </w:tc>
        <w:tc>
          <w:tcPr>
            <w:tcW w:w="1701" w:type="dxa"/>
          </w:tcPr>
          <w:p w:rsidR="00B66436" w:rsidRPr="00A730B6" w:rsidRDefault="00B66436" w:rsidP="002E0F3E">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20</w:t>
            </w:r>
          </w:p>
        </w:tc>
      </w:tr>
      <w:tr w:rsidR="00B66436" w:rsidRPr="00A730B6" w:rsidTr="00D164DF">
        <w:tc>
          <w:tcPr>
            <w:tcW w:w="2614" w:type="dxa"/>
            <w:vMerge/>
          </w:tcPr>
          <w:p w:rsidR="00B66436" w:rsidRPr="00A730B6" w:rsidRDefault="00B66436" w:rsidP="002E0F3E">
            <w:pPr>
              <w:jc w:val="center"/>
              <w:rPr>
                <w:sz w:val="26"/>
                <w:szCs w:val="26"/>
              </w:rPr>
            </w:pPr>
          </w:p>
        </w:tc>
        <w:tc>
          <w:tcPr>
            <w:tcW w:w="3260" w:type="dxa"/>
            <w:vMerge/>
          </w:tcPr>
          <w:p w:rsidR="00B66436" w:rsidRPr="00A730B6" w:rsidRDefault="00B66436" w:rsidP="002E0F3E">
            <w:pPr>
              <w:pStyle w:val="ConsPlusNormal"/>
              <w:ind w:firstLine="0"/>
              <w:jc w:val="center"/>
              <w:rPr>
                <w:rFonts w:ascii="Times New Roman" w:hAnsi="Times New Roman" w:cs="Times New Roman"/>
                <w:sz w:val="26"/>
                <w:szCs w:val="26"/>
              </w:rPr>
            </w:pPr>
          </w:p>
        </w:tc>
        <w:tc>
          <w:tcPr>
            <w:tcW w:w="4745" w:type="dxa"/>
          </w:tcPr>
          <w:p w:rsidR="00B66436" w:rsidRPr="00A730B6" w:rsidRDefault="00B66436" w:rsidP="002E0F3E">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Обеспечение сетевой безопасности и безопасность межсетевого взаимодействия</w:t>
            </w:r>
          </w:p>
        </w:tc>
        <w:tc>
          <w:tcPr>
            <w:tcW w:w="3051" w:type="dxa"/>
            <w:vMerge/>
          </w:tcPr>
          <w:p w:rsidR="00B66436" w:rsidRPr="002E0F3E" w:rsidRDefault="00B66436" w:rsidP="00B66436">
            <w:pPr>
              <w:pStyle w:val="ConsPlusNormal"/>
              <w:jc w:val="center"/>
              <w:rPr>
                <w:rFonts w:ascii="Times New Roman" w:hAnsi="Times New Roman" w:cs="Times New Roman"/>
                <w:sz w:val="26"/>
                <w:szCs w:val="26"/>
              </w:rPr>
            </w:pPr>
          </w:p>
        </w:tc>
        <w:tc>
          <w:tcPr>
            <w:tcW w:w="1701" w:type="dxa"/>
          </w:tcPr>
          <w:p w:rsidR="00B66436" w:rsidRPr="00A730B6" w:rsidRDefault="00B66436" w:rsidP="002E0F3E">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B66436" w:rsidRPr="00A730B6" w:rsidTr="00D164DF">
        <w:tc>
          <w:tcPr>
            <w:tcW w:w="2614" w:type="dxa"/>
            <w:vMerge/>
          </w:tcPr>
          <w:p w:rsidR="00B66436" w:rsidRPr="00A730B6" w:rsidRDefault="00B66436" w:rsidP="002E0F3E">
            <w:pPr>
              <w:jc w:val="center"/>
              <w:rPr>
                <w:sz w:val="26"/>
                <w:szCs w:val="26"/>
              </w:rPr>
            </w:pPr>
          </w:p>
        </w:tc>
        <w:tc>
          <w:tcPr>
            <w:tcW w:w="3260" w:type="dxa"/>
            <w:vMerge/>
          </w:tcPr>
          <w:p w:rsidR="00B66436" w:rsidRPr="00A730B6" w:rsidRDefault="00B66436" w:rsidP="002E0F3E">
            <w:pPr>
              <w:pStyle w:val="ConsPlusNormal"/>
              <w:ind w:firstLine="0"/>
              <w:jc w:val="center"/>
              <w:rPr>
                <w:rFonts w:ascii="Times New Roman" w:hAnsi="Times New Roman" w:cs="Times New Roman"/>
                <w:sz w:val="26"/>
                <w:szCs w:val="26"/>
              </w:rPr>
            </w:pPr>
          </w:p>
        </w:tc>
        <w:tc>
          <w:tcPr>
            <w:tcW w:w="4745" w:type="dxa"/>
          </w:tcPr>
          <w:p w:rsidR="00B66436" w:rsidRPr="00A730B6" w:rsidRDefault="00B66436" w:rsidP="002E0F3E">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Устранение неполадок сетевых операционных систем</w:t>
            </w:r>
          </w:p>
        </w:tc>
        <w:tc>
          <w:tcPr>
            <w:tcW w:w="3051" w:type="dxa"/>
            <w:vMerge/>
          </w:tcPr>
          <w:p w:rsidR="00B66436" w:rsidRPr="002E0F3E" w:rsidRDefault="00B66436" w:rsidP="00B66436">
            <w:pPr>
              <w:pStyle w:val="ConsPlusNormal"/>
              <w:jc w:val="center"/>
              <w:rPr>
                <w:rFonts w:ascii="Times New Roman" w:hAnsi="Times New Roman" w:cs="Times New Roman"/>
                <w:sz w:val="26"/>
                <w:szCs w:val="26"/>
                <w:highlight w:val="magenta"/>
              </w:rPr>
            </w:pPr>
          </w:p>
        </w:tc>
        <w:tc>
          <w:tcPr>
            <w:tcW w:w="1701" w:type="dxa"/>
          </w:tcPr>
          <w:p w:rsidR="00B66436" w:rsidRPr="00A730B6" w:rsidRDefault="002C7C6C" w:rsidP="002E0F3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20</w:t>
            </w:r>
          </w:p>
        </w:tc>
      </w:tr>
      <w:tr w:rsidR="00B66436" w:rsidRPr="00A730B6" w:rsidTr="00A554F3">
        <w:trPr>
          <w:trHeight w:val="548"/>
        </w:trPr>
        <w:tc>
          <w:tcPr>
            <w:tcW w:w="2614" w:type="dxa"/>
            <w:vMerge/>
          </w:tcPr>
          <w:p w:rsidR="00B66436" w:rsidRPr="00A730B6" w:rsidRDefault="00B66436" w:rsidP="00B66436">
            <w:pPr>
              <w:jc w:val="center"/>
              <w:rPr>
                <w:sz w:val="26"/>
                <w:szCs w:val="26"/>
              </w:rPr>
            </w:pPr>
          </w:p>
        </w:tc>
        <w:tc>
          <w:tcPr>
            <w:tcW w:w="3260" w:type="dxa"/>
            <w:vMerge/>
          </w:tcPr>
          <w:p w:rsidR="00B66436" w:rsidRPr="00A730B6" w:rsidRDefault="00B66436" w:rsidP="00B66436">
            <w:pPr>
              <w:pStyle w:val="ConsPlusNormal"/>
              <w:ind w:firstLine="0"/>
              <w:jc w:val="center"/>
              <w:rPr>
                <w:rFonts w:ascii="Times New Roman" w:hAnsi="Times New Roman" w:cs="Times New Roman"/>
                <w:sz w:val="26"/>
                <w:szCs w:val="26"/>
              </w:rPr>
            </w:pPr>
          </w:p>
        </w:tc>
        <w:tc>
          <w:tcPr>
            <w:tcW w:w="4745" w:type="dxa"/>
          </w:tcPr>
          <w:p w:rsidR="00B66436" w:rsidRPr="00A730B6" w:rsidRDefault="00B66436" w:rsidP="00B66436">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xml:space="preserve">Поддержание и своевременное обновление сайта </w:t>
            </w:r>
            <w:r>
              <w:rPr>
                <w:rFonts w:ascii="Times New Roman" w:hAnsi="Times New Roman" w:cs="Times New Roman"/>
                <w:bCs/>
                <w:sz w:val="26"/>
                <w:szCs w:val="26"/>
              </w:rPr>
              <w:t>учреждения</w:t>
            </w:r>
          </w:p>
        </w:tc>
        <w:tc>
          <w:tcPr>
            <w:tcW w:w="3051" w:type="dxa"/>
            <w:vMerge/>
          </w:tcPr>
          <w:p w:rsidR="00B66436" w:rsidRPr="002E0F3E" w:rsidRDefault="00B66436" w:rsidP="00B66436">
            <w:pPr>
              <w:pStyle w:val="ConsPlusNormal"/>
              <w:ind w:firstLine="0"/>
              <w:jc w:val="center"/>
              <w:rPr>
                <w:rFonts w:ascii="Times New Roman" w:hAnsi="Times New Roman" w:cs="Times New Roman"/>
                <w:sz w:val="26"/>
                <w:szCs w:val="26"/>
                <w:highlight w:val="magenta"/>
              </w:rPr>
            </w:pPr>
          </w:p>
        </w:tc>
        <w:tc>
          <w:tcPr>
            <w:tcW w:w="1701" w:type="dxa"/>
          </w:tcPr>
          <w:p w:rsidR="00B66436" w:rsidRPr="00A730B6" w:rsidRDefault="00B66436" w:rsidP="00B66436">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B66436" w:rsidRPr="00A730B6" w:rsidTr="00D164DF">
        <w:tc>
          <w:tcPr>
            <w:tcW w:w="2614" w:type="dxa"/>
            <w:vMerge/>
          </w:tcPr>
          <w:p w:rsidR="00B66436" w:rsidRPr="00A730B6" w:rsidRDefault="00B66436" w:rsidP="00B66436">
            <w:pPr>
              <w:jc w:val="center"/>
              <w:rPr>
                <w:sz w:val="26"/>
                <w:szCs w:val="26"/>
              </w:rPr>
            </w:pPr>
          </w:p>
        </w:tc>
        <w:tc>
          <w:tcPr>
            <w:tcW w:w="3260" w:type="dxa"/>
          </w:tcPr>
          <w:p w:rsidR="00B66436" w:rsidRPr="00A730B6" w:rsidRDefault="00B66436" w:rsidP="00B66436">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Администрировани</w:t>
            </w:r>
            <w:r>
              <w:rPr>
                <w:rFonts w:ascii="Times New Roman" w:hAnsi="Times New Roman" w:cs="Times New Roman"/>
                <w:sz w:val="26"/>
                <w:szCs w:val="26"/>
              </w:rPr>
              <w:t>е и поддержание локальной сети у</w:t>
            </w:r>
            <w:r w:rsidRPr="00A730B6">
              <w:rPr>
                <w:rFonts w:ascii="Times New Roman" w:hAnsi="Times New Roman" w:cs="Times New Roman"/>
                <w:sz w:val="26"/>
                <w:szCs w:val="26"/>
              </w:rPr>
              <w:t>чреждения</w:t>
            </w:r>
          </w:p>
        </w:tc>
        <w:tc>
          <w:tcPr>
            <w:tcW w:w="4745" w:type="dxa"/>
          </w:tcPr>
          <w:p w:rsidR="00B66436" w:rsidRPr="00A730B6" w:rsidRDefault="00B66436" w:rsidP="00B66436">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О</w:t>
            </w:r>
            <w:r>
              <w:rPr>
                <w:rFonts w:ascii="Times New Roman" w:hAnsi="Times New Roman" w:cs="Times New Roman"/>
                <w:bCs/>
                <w:sz w:val="26"/>
                <w:szCs w:val="26"/>
              </w:rPr>
              <w:t>рганизация доступа к локальной сети</w:t>
            </w:r>
            <w:r w:rsidRPr="00A730B6">
              <w:rPr>
                <w:rFonts w:ascii="Times New Roman" w:hAnsi="Times New Roman" w:cs="Times New Roman"/>
                <w:bCs/>
                <w:sz w:val="26"/>
                <w:szCs w:val="26"/>
              </w:rPr>
              <w:t>, в том числе с использованием средств мобильной связи</w:t>
            </w:r>
          </w:p>
        </w:tc>
        <w:tc>
          <w:tcPr>
            <w:tcW w:w="3051" w:type="dxa"/>
          </w:tcPr>
          <w:p w:rsidR="00B66436" w:rsidRPr="00680BB9" w:rsidRDefault="00B66436" w:rsidP="00B66436">
            <w:pPr>
              <w:pStyle w:val="ConsPlusNormal"/>
              <w:ind w:firstLine="0"/>
              <w:jc w:val="center"/>
              <w:rPr>
                <w:rFonts w:ascii="Times New Roman" w:hAnsi="Times New Roman" w:cs="Times New Roman"/>
                <w:sz w:val="26"/>
                <w:szCs w:val="26"/>
                <w:highlight w:val="magenta"/>
              </w:rPr>
            </w:pPr>
            <w:r w:rsidRPr="00A93C18">
              <w:rPr>
                <w:rFonts w:ascii="Times New Roman" w:hAnsi="Times New Roman" w:cs="Times New Roman"/>
                <w:sz w:val="26"/>
                <w:szCs w:val="26"/>
              </w:rPr>
              <w:t>Отсутствие обоснованных</w:t>
            </w:r>
            <w:r w:rsidR="00255E6F">
              <w:rPr>
                <w:rFonts w:ascii="Times New Roman" w:hAnsi="Times New Roman" w:cs="Times New Roman"/>
                <w:sz w:val="26"/>
                <w:szCs w:val="26"/>
              </w:rPr>
              <w:t xml:space="preserve"> </w:t>
            </w:r>
            <w:r w:rsidRPr="00A93C18">
              <w:rPr>
                <w:rFonts w:ascii="Times New Roman" w:hAnsi="Times New Roman" w:cs="Times New Roman"/>
                <w:sz w:val="26"/>
                <w:szCs w:val="26"/>
              </w:rPr>
              <w:t>зафиксированных замечаний непосредственного руководителя</w:t>
            </w:r>
          </w:p>
        </w:tc>
        <w:tc>
          <w:tcPr>
            <w:tcW w:w="1701" w:type="dxa"/>
          </w:tcPr>
          <w:p w:rsidR="00B66436" w:rsidRPr="00A730B6" w:rsidRDefault="00B66436" w:rsidP="00B66436">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023F24" w:rsidRPr="00A730B6" w:rsidTr="00D164DF">
        <w:tc>
          <w:tcPr>
            <w:tcW w:w="2614" w:type="dxa"/>
            <w:vMerge/>
          </w:tcPr>
          <w:p w:rsidR="00023F24" w:rsidRPr="00A730B6" w:rsidRDefault="00023F24" w:rsidP="00023F24">
            <w:pPr>
              <w:jc w:val="center"/>
              <w:rPr>
                <w:sz w:val="26"/>
                <w:szCs w:val="26"/>
              </w:rPr>
            </w:pPr>
          </w:p>
        </w:tc>
        <w:tc>
          <w:tcPr>
            <w:tcW w:w="3260" w:type="dxa"/>
          </w:tcPr>
          <w:p w:rsidR="00023F24" w:rsidRPr="003959B0" w:rsidRDefault="00023F24"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023F24" w:rsidRPr="003959B0" w:rsidRDefault="00B768CC"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023F24" w:rsidRPr="00A730B6" w:rsidRDefault="00023F24" w:rsidP="00023F24">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023F24" w:rsidRPr="00A730B6" w:rsidRDefault="00023F24" w:rsidP="00023F24">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3C11A7" w:rsidRPr="00A730B6" w:rsidTr="00D164DF">
        <w:tc>
          <w:tcPr>
            <w:tcW w:w="2614" w:type="dxa"/>
            <w:vMerge w:val="restart"/>
          </w:tcPr>
          <w:p w:rsidR="003C11A7" w:rsidRPr="00A730B6" w:rsidRDefault="003C11A7" w:rsidP="00037E3F">
            <w:pPr>
              <w:jc w:val="center"/>
              <w:rPr>
                <w:sz w:val="26"/>
                <w:szCs w:val="26"/>
              </w:rPr>
            </w:pPr>
            <w:r w:rsidRPr="00A730B6">
              <w:rPr>
                <w:sz w:val="26"/>
                <w:szCs w:val="26"/>
              </w:rPr>
              <w:t>Специалист 1 категории газеты «Заполярная правда»</w:t>
            </w:r>
          </w:p>
        </w:tc>
        <w:tc>
          <w:tcPr>
            <w:tcW w:w="3260" w:type="dxa"/>
          </w:tcPr>
          <w:p w:rsidR="00726FD5" w:rsidRDefault="00726FD5" w:rsidP="00726FD5">
            <w:pPr>
              <w:widowControl/>
              <w:jc w:val="center"/>
              <w:rPr>
                <w:sz w:val="26"/>
                <w:szCs w:val="26"/>
              </w:rPr>
            </w:pPr>
            <w:r>
              <w:rPr>
                <w:sz w:val="26"/>
                <w:szCs w:val="26"/>
              </w:rPr>
              <w:t xml:space="preserve">Высокий уровень профессионального мастерства </w:t>
            </w:r>
            <w:r w:rsidRPr="00A730B6">
              <w:rPr>
                <w:sz w:val="26"/>
                <w:szCs w:val="26"/>
              </w:rPr>
              <w:t>при выполнении должностных обязанностей</w:t>
            </w:r>
          </w:p>
          <w:p w:rsidR="003C11A7" w:rsidRPr="00A730B6" w:rsidRDefault="003C11A7" w:rsidP="008214F3">
            <w:pPr>
              <w:pStyle w:val="ConsPlusNormal"/>
              <w:ind w:firstLine="0"/>
              <w:jc w:val="center"/>
              <w:rPr>
                <w:rFonts w:ascii="Times New Roman" w:hAnsi="Times New Roman" w:cs="Times New Roman"/>
                <w:sz w:val="26"/>
                <w:szCs w:val="26"/>
              </w:rPr>
            </w:pPr>
          </w:p>
        </w:tc>
        <w:tc>
          <w:tcPr>
            <w:tcW w:w="4745" w:type="dxa"/>
          </w:tcPr>
          <w:p w:rsidR="004F7AA2" w:rsidRDefault="004F7AA2" w:rsidP="004F7AA2">
            <w:pPr>
              <w:widowControl/>
              <w:jc w:val="center"/>
              <w:rPr>
                <w:sz w:val="26"/>
                <w:szCs w:val="26"/>
              </w:rPr>
            </w:pPr>
            <w:r>
              <w:rPr>
                <w:sz w:val="26"/>
                <w:szCs w:val="26"/>
              </w:rPr>
              <w:t>Обоснованные предписания со стороны органов надзора и контроля, учредителя</w:t>
            </w:r>
            <w:r w:rsidR="002E6D08">
              <w:rPr>
                <w:sz w:val="26"/>
                <w:szCs w:val="26"/>
              </w:rPr>
              <w:t>, непосредственного руководителя</w:t>
            </w:r>
          </w:p>
          <w:p w:rsidR="003C11A7" w:rsidRPr="00A730B6" w:rsidRDefault="003C11A7" w:rsidP="008214F3">
            <w:pPr>
              <w:pStyle w:val="ConsPlusNormal"/>
              <w:ind w:firstLine="0"/>
              <w:jc w:val="center"/>
              <w:rPr>
                <w:rFonts w:ascii="Times New Roman" w:hAnsi="Times New Roman" w:cs="Times New Roman"/>
                <w:bCs/>
                <w:sz w:val="26"/>
                <w:szCs w:val="26"/>
              </w:rPr>
            </w:pPr>
          </w:p>
        </w:tc>
        <w:tc>
          <w:tcPr>
            <w:tcW w:w="3051" w:type="dxa"/>
          </w:tcPr>
          <w:p w:rsidR="003C11A7" w:rsidRPr="00A730B6" w:rsidRDefault="00F64E91" w:rsidP="008214F3">
            <w:pPr>
              <w:pStyle w:val="ConsPlusNormal"/>
              <w:ind w:firstLine="0"/>
              <w:jc w:val="center"/>
              <w:rPr>
                <w:rFonts w:ascii="Times New Roman" w:hAnsi="Times New Roman" w:cs="Times New Roman"/>
                <w:sz w:val="26"/>
                <w:szCs w:val="26"/>
              </w:rPr>
            </w:pPr>
            <w:r w:rsidRPr="002E0F3E">
              <w:rPr>
                <w:rFonts w:ascii="Times New Roman" w:hAnsi="Times New Roman" w:cs="Times New Roman"/>
                <w:sz w:val="26"/>
                <w:szCs w:val="26"/>
              </w:rPr>
              <w:t xml:space="preserve">Отсутствие </w:t>
            </w:r>
          </w:p>
          <w:p w:rsidR="00BC5A12" w:rsidRDefault="00BC5A12" w:rsidP="008214F3">
            <w:pPr>
              <w:pStyle w:val="ConsPlusNormal"/>
              <w:ind w:firstLine="0"/>
              <w:jc w:val="center"/>
              <w:rPr>
                <w:rFonts w:ascii="Times New Roman" w:hAnsi="Times New Roman" w:cs="Times New Roman"/>
                <w:sz w:val="26"/>
                <w:szCs w:val="26"/>
              </w:rPr>
            </w:pPr>
          </w:p>
          <w:p w:rsidR="00BC5A12" w:rsidRDefault="00BC5A12" w:rsidP="008214F3">
            <w:pPr>
              <w:pStyle w:val="ConsPlusNormal"/>
              <w:ind w:firstLine="0"/>
              <w:jc w:val="center"/>
              <w:rPr>
                <w:rFonts w:ascii="Times New Roman" w:hAnsi="Times New Roman" w:cs="Times New Roman"/>
                <w:sz w:val="26"/>
                <w:szCs w:val="26"/>
              </w:rPr>
            </w:pPr>
          </w:p>
          <w:p w:rsidR="00BC5A12" w:rsidRDefault="00BC5A12" w:rsidP="008214F3">
            <w:pPr>
              <w:pStyle w:val="ConsPlusNormal"/>
              <w:ind w:firstLine="0"/>
              <w:jc w:val="center"/>
              <w:rPr>
                <w:rFonts w:ascii="Times New Roman" w:hAnsi="Times New Roman" w:cs="Times New Roman"/>
                <w:sz w:val="26"/>
                <w:szCs w:val="26"/>
              </w:rPr>
            </w:pPr>
          </w:p>
          <w:p w:rsidR="003C11A7" w:rsidRPr="00A730B6" w:rsidRDefault="003C11A7"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3C11A7" w:rsidRPr="00A730B6" w:rsidRDefault="003C11A7" w:rsidP="008214F3">
            <w:pPr>
              <w:pStyle w:val="ConsPlusNormal"/>
              <w:ind w:firstLine="0"/>
              <w:jc w:val="center"/>
              <w:rPr>
                <w:rFonts w:ascii="Times New Roman" w:hAnsi="Times New Roman" w:cs="Times New Roman"/>
                <w:sz w:val="26"/>
                <w:szCs w:val="26"/>
              </w:rPr>
            </w:pPr>
          </w:p>
          <w:p w:rsidR="003C11A7" w:rsidRPr="00A730B6" w:rsidRDefault="003C11A7"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3C11A7" w:rsidRPr="00A730B6" w:rsidRDefault="003C11A7"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5 замечаний</w:t>
            </w:r>
          </w:p>
        </w:tc>
        <w:tc>
          <w:tcPr>
            <w:tcW w:w="1701" w:type="dxa"/>
          </w:tcPr>
          <w:p w:rsidR="003C11A7" w:rsidRPr="00A730B6" w:rsidRDefault="003C11A7"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3C11A7" w:rsidRPr="00A730B6" w:rsidRDefault="003C11A7" w:rsidP="0055688F">
            <w:pPr>
              <w:pStyle w:val="ConsPlusNormal"/>
              <w:ind w:firstLine="0"/>
              <w:jc w:val="center"/>
              <w:rPr>
                <w:rFonts w:ascii="Times New Roman" w:hAnsi="Times New Roman" w:cs="Times New Roman"/>
                <w:sz w:val="26"/>
                <w:szCs w:val="26"/>
              </w:rPr>
            </w:pPr>
          </w:p>
          <w:p w:rsidR="003C11A7" w:rsidRPr="00A730B6" w:rsidRDefault="003C11A7" w:rsidP="0055688F">
            <w:pPr>
              <w:pStyle w:val="ConsPlusNormal"/>
              <w:ind w:firstLine="0"/>
              <w:jc w:val="center"/>
              <w:rPr>
                <w:rFonts w:ascii="Times New Roman" w:hAnsi="Times New Roman" w:cs="Times New Roman"/>
                <w:sz w:val="26"/>
                <w:szCs w:val="26"/>
              </w:rPr>
            </w:pPr>
          </w:p>
          <w:p w:rsidR="00F64E91" w:rsidRDefault="00F64E91" w:rsidP="0055688F">
            <w:pPr>
              <w:pStyle w:val="ConsPlusNormal"/>
              <w:ind w:firstLine="0"/>
              <w:jc w:val="center"/>
              <w:rPr>
                <w:rFonts w:ascii="Times New Roman" w:hAnsi="Times New Roman" w:cs="Times New Roman"/>
                <w:sz w:val="26"/>
                <w:szCs w:val="26"/>
              </w:rPr>
            </w:pPr>
          </w:p>
          <w:p w:rsidR="003C11A7" w:rsidRPr="00A730B6" w:rsidRDefault="003C11A7"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3C11A7" w:rsidRPr="00A730B6" w:rsidRDefault="003C11A7" w:rsidP="0055688F">
            <w:pPr>
              <w:pStyle w:val="ConsPlusNormal"/>
              <w:ind w:firstLine="0"/>
              <w:jc w:val="center"/>
              <w:rPr>
                <w:rFonts w:ascii="Times New Roman" w:hAnsi="Times New Roman" w:cs="Times New Roman"/>
                <w:sz w:val="26"/>
                <w:szCs w:val="26"/>
              </w:rPr>
            </w:pPr>
          </w:p>
          <w:p w:rsidR="003C11A7" w:rsidRPr="00A730B6" w:rsidRDefault="003C11A7"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3C11A7" w:rsidRPr="00A730B6" w:rsidRDefault="003C11A7"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3C11A7" w:rsidRPr="00A730B6" w:rsidTr="00D164DF">
        <w:tc>
          <w:tcPr>
            <w:tcW w:w="2614" w:type="dxa"/>
            <w:vMerge/>
          </w:tcPr>
          <w:p w:rsidR="003C11A7" w:rsidRPr="00A730B6" w:rsidRDefault="003C11A7" w:rsidP="00037E3F">
            <w:pPr>
              <w:jc w:val="center"/>
              <w:rPr>
                <w:sz w:val="26"/>
                <w:szCs w:val="26"/>
              </w:rPr>
            </w:pPr>
          </w:p>
        </w:tc>
        <w:tc>
          <w:tcPr>
            <w:tcW w:w="3260" w:type="dxa"/>
          </w:tcPr>
          <w:p w:rsidR="003C11A7" w:rsidRPr="00A730B6" w:rsidRDefault="003C11A7"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Ведение профессиональной документации</w:t>
            </w:r>
          </w:p>
        </w:tc>
        <w:tc>
          <w:tcPr>
            <w:tcW w:w="4745" w:type="dxa"/>
          </w:tcPr>
          <w:p w:rsidR="003C11A7" w:rsidRPr="00A730B6" w:rsidRDefault="003C11A7"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Составление отчетности, подготовка аналитических материалов, информационных справок, писем, уведомлений и приказов</w:t>
            </w:r>
          </w:p>
        </w:tc>
        <w:tc>
          <w:tcPr>
            <w:tcW w:w="3051" w:type="dxa"/>
          </w:tcPr>
          <w:p w:rsidR="003C11A7" w:rsidRPr="00A730B6" w:rsidRDefault="00A554F3" w:rsidP="008214F3">
            <w:pPr>
              <w:pStyle w:val="ConsPlusNormal"/>
              <w:ind w:firstLine="0"/>
              <w:jc w:val="center"/>
              <w:rPr>
                <w:rFonts w:ascii="Times New Roman" w:hAnsi="Times New Roman" w:cs="Times New Roman"/>
                <w:sz w:val="26"/>
                <w:szCs w:val="26"/>
              </w:rPr>
            </w:pPr>
            <w:r w:rsidRPr="00A93C18">
              <w:rPr>
                <w:rFonts w:ascii="Times New Roman" w:hAnsi="Times New Roman" w:cs="Times New Roman"/>
                <w:sz w:val="26"/>
                <w:szCs w:val="26"/>
              </w:rPr>
              <w:t>Отсутствие обоснованных</w:t>
            </w:r>
            <w:r w:rsidR="00255E6F">
              <w:rPr>
                <w:rFonts w:ascii="Times New Roman" w:hAnsi="Times New Roman" w:cs="Times New Roman"/>
                <w:sz w:val="26"/>
                <w:szCs w:val="26"/>
              </w:rPr>
              <w:t xml:space="preserve"> </w:t>
            </w:r>
            <w:r w:rsidRPr="00A93C18">
              <w:rPr>
                <w:rFonts w:ascii="Times New Roman" w:hAnsi="Times New Roman" w:cs="Times New Roman"/>
                <w:sz w:val="26"/>
                <w:szCs w:val="26"/>
              </w:rPr>
              <w:t xml:space="preserve">зафиксированных замечаний непосредственного </w:t>
            </w:r>
            <w:r w:rsidRPr="00A93C18">
              <w:rPr>
                <w:rFonts w:ascii="Times New Roman" w:hAnsi="Times New Roman" w:cs="Times New Roman"/>
                <w:sz w:val="26"/>
                <w:szCs w:val="26"/>
              </w:rPr>
              <w:lastRenderedPageBreak/>
              <w:t>руководителя</w:t>
            </w:r>
          </w:p>
        </w:tc>
        <w:tc>
          <w:tcPr>
            <w:tcW w:w="1701" w:type="dxa"/>
          </w:tcPr>
          <w:p w:rsidR="003C11A7" w:rsidRPr="00A730B6" w:rsidRDefault="0013196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20</w:t>
            </w:r>
          </w:p>
        </w:tc>
      </w:tr>
      <w:tr w:rsidR="003C11A7" w:rsidRPr="00A730B6" w:rsidTr="00D164DF">
        <w:tc>
          <w:tcPr>
            <w:tcW w:w="2614" w:type="dxa"/>
            <w:vMerge/>
          </w:tcPr>
          <w:p w:rsidR="003C11A7" w:rsidRPr="00A730B6" w:rsidRDefault="003C11A7" w:rsidP="00037E3F">
            <w:pPr>
              <w:jc w:val="center"/>
              <w:rPr>
                <w:sz w:val="26"/>
                <w:szCs w:val="26"/>
              </w:rPr>
            </w:pPr>
          </w:p>
        </w:tc>
        <w:tc>
          <w:tcPr>
            <w:tcW w:w="3260" w:type="dxa"/>
          </w:tcPr>
          <w:p w:rsidR="003C11A7" w:rsidRPr="00A730B6" w:rsidRDefault="003C11A7"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Подготовка документации о закупках для определения поставщика (подрядчика, исполнителя)</w:t>
            </w:r>
            <w:r w:rsidR="00255E6F">
              <w:rPr>
                <w:rFonts w:ascii="Times New Roman" w:hAnsi="Times New Roman" w:cs="Times New Roman"/>
                <w:sz w:val="26"/>
                <w:szCs w:val="26"/>
              </w:rPr>
              <w:t xml:space="preserve"> </w:t>
            </w:r>
            <w:r w:rsidR="00131961" w:rsidRPr="00F2637C">
              <w:rPr>
                <w:rFonts w:ascii="Times New Roman" w:hAnsi="Times New Roman" w:cs="Times New Roman"/>
                <w:sz w:val="26"/>
                <w:szCs w:val="26"/>
              </w:rPr>
              <w:t>конкурентными способами</w:t>
            </w:r>
          </w:p>
        </w:tc>
        <w:tc>
          <w:tcPr>
            <w:tcW w:w="4745" w:type="dxa"/>
          </w:tcPr>
          <w:p w:rsidR="003C11A7" w:rsidRPr="00A730B6" w:rsidRDefault="00131961"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В соответствии с требованиями законодательства</w:t>
            </w:r>
          </w:p>
        </w:tc>
        <w:tc>
          <w:tcPr>
            <w:tcW w:w="3051" w:type="dxa"/>
          </w:tcPr>
          <w:p w:rsidR="003C11A7" w:rsidRPr="00A730B6" w:rsidRDefault="00726FD5" w:rsidP="00A554F3">
            <w:pPr>
              <w:widowControl/>
              <w:jc w:val="center"/>
              <w:rPr>
                <w:sz w:val="26"/>
                <w:szCs w:val="26"/>
              </w:rPr>
            </w:pPr>
            <w:r>
              <w:rPr>
                <w:sz w:val="26"/>
                <w:szCs w:val="26"/>
              </w:rPr>
              <w:t xml:space="preserve">Отсутствие обоснованных предписаний со стороны органов надзора и контроля, учредителя, </w:t>
            </w:r>
            <w:r w:rsidR="00A554F3">
              <w:rPr>
                <w:sz w:val="26"/>
                <w:szCs w:val="26"/>
              </w:rPr>
              <w:t>непосредственного руководителя</w:t>
            </w:r>
          </w:p>
        </w:tc>
        <w:tc>
          <w:tcPr>
            <w:tcW w:w="1701" w:type="dxa"/>
          </w:tcPr>
          <w:p w:rsidR="003C11A7" w:rsidRPr="00A730B6" w:rsidRDefault="00D50685"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3C11A7" w:rsidRPr="00A730B6" w:rsidTr="00D164DF">
        <w:tc>
          <w:tcPr>
            <w:tcW w:w="2614" w:type="dxa"/>
            <w:vMerge/>
          </w:tcPr>
          <w:p w:rsidR="003C11A7" w:rsidRPr="00A730B6" w:rsidRDefault="003C11A7" w:rsidP="00037E3F">
            <w:pPr>
              <w:jc w:val="center"/>
              <w:rPr>
                <w:sz w:val="26"/>
                <w:szCs w:val="26"/>
              </w:rPr>
            </w:pPr>
          </w:p>
        </w:tc>
        <w:tc>
          <w:tcPr>
            <w:tcW w:w="3260" w:type="dxa"/>
          </w:tcPr>
          <w:p w:rsidR="003C11A7" w:rsidRPr="00A730B6" w:rsidRDefault="0013196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Размещение документации (сведений, информации), связанной с определением конкурентными способами поставщика (подрядчика, исполнителя) в единой информационной системе</w:t>
            </w:r>
          </w:p>
        </w:tc>
        <w:tc>
          <w:tcPr>
            <w:tcW w:w="4745" w:type="dxa"/>
          </w:tcPr>
          <w:p w:rsidR="003C11A7" w:rsidRPr="00A730B6" w:rsidRDefault="00131961"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В соответствии с требованиями законодательства</w:t>
            </w:r>
          </w:p>
        </w:tc>
        <w:tc>
          <w:tcPr>
            <w:tcW w:w="3051" w:type="dxa"/>
          </w:tcPr>
          <w:p w:rsidR="003C11A7" w:rsidRPr="00726FD5" w:rsidRDefault="00726FD5" w:rsidP="008214F3">
            <w:pPr>
              <w:pStyle w:val="ConsPlusNormal"/>
              <w:ind w:firstLine="0"/>
              <w:jc w:val="center"/>
              <w:rPr>
                <w:rFonts w:ascii="Times New Roman" w:hAnsi="Times New Roman" w:cs="Times New Roman"/>
                <w:sz w:val="26"/>
                <w:szCs w:val="26"/>
              </w:rPr>
            </w:pPr>
            <w:r w:rsidRPr="00726FD5">
              <w:rPr>
                <w:rFonts w:ascii="Times New Roman" w:hAnsi="Times New Roman" w:cs="Times New Roman"/>
                <w:sz w:val="26"/>
                <w:szCs w:val="26"/>
              </w:rPr>
              <w:t xml:space="preserve">Отсутствие обоснованных предписаний со стороны органов надзора и контроля, учредителя, </w:t>
            </w:r>
            <w:r w:rsidR="00A554F3" w:rsidRPr="00A554F3">
              <w:rPr>
                <w:rFonts w:ascii="Times New Roman" w:hAnsi="Times New Roman" w:cs="Times New Roman"/>
                <w:sz w:val="26"/>
                <w:szCs w:val="26"/>
              </w:rPr>
              <w:t>непосредственного руководителя</w:t>
            </w:r>
          </w:p>
        </w:tc>
        <w:tc>
          <w:tcPr>
            <w:tcW w:w="1701" w:type="dxa"/>
          </w:tcPr>
          <w:p w:rsidR="003C11A7" w:rsidRPr="00A730B6" w:rsidRDefault="0013196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3C11A7" w:rsidRPr="00A730B6" w:rsidTr="00D164DF">
        <w:tc>
          <w:tcPr>
            <w:tcW w:w="2614" w:type="dxa"/>
            <w:vMerge/>
          </w:tcPr>
          <w:p w:rsidR="003C11A7" w:rsidRPr="00A730B6" w:rsidRDefault="003C11A7" w:rsidP="00037E3F">
            <w:pPr>
              <w:jc w:val="center"/>
              <w:rPr>
                <w:sz w:val="26"/>
                <w:szCs w:val="26"/>
              </w:rPr>
            </w:pPr>
          </w:p>
        </w:tc>
        <w:tc>
          <w:tcPr>
            <w:tcW w:w="3260" w:type="dxa"/>
          </w:tcPr>
          <w:p w:rsidR="003C11A7" w:rsidRPr="00A730B6" w:rsidRDefault="0013196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Выполнение требований по срокам и порядку хранения документов</w:t>
            </w:r>
          </w:p>
        </w:tc>
        <w:tc>
          <w:tcPr>
            <w:tcW w:w="4745" w:type="dxa"/>
          </w:tcPr>
          <w:p w:rsidR="003C11A7" w:rsidRPr="00A730B6" w:rsidRDefault="00131961"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xml:space="preserve">Обоснованные зафиксированные замечания </w:t>
            </w:r>
            <w:r w:rsidR="00EE02F3" w:rsidRPr="00726FD5">
              <w:rPr>
                <w:rFonts w:ascii="Times New Roman" w:hAnsi="Times New Roman" w:cs="Times New Roman"/>
                <w:sz w:val="26"/>
                <w:szCs w:val="26"/>
              </w:rPr>
              <w:t>руководителя</w:t>
            </w:r>
            <w:r w:rsidR="00255E6F">
              <w:rPr>
                <w:rFonts w:ascii="Times New Roman" w:hAnsi="Times New Roman" w:cs="Times New Roman"/>
                <w:sz w:val="26"/>
                <w:szCs w:val="26"/>
              </w:rPr>
              <w:t xml:space="preserve"> </w:t>
            </w:r>
            <w:r w:rsidRPr="00A730B6">
              <w:rPr>
                <w:rFonts w:ascii="Times New Roman" w:hAnsi="Times New Roman" w:cs="Times New Roman"/>
                <w:bCs/>
                <w:sz w:val="26"/>
                <w:szCs w:val="26"/>
              </w:rPr>
              <w:t>учреждения по результатам проверки</w:t>
            </w:r>
            <w:r w:rsidR="00255E6F">
              <w:rPr>
                <w:rFonts w:ascii="Times New Roman" w:hAnsi="Times New Roman" w:cs="Times New Roman"/>
                <w:bCs/>
                <w:sz w:val="26"/>
                <w:szCs w:val="26"/>
              </w:rPr>
              <w:t xml:space="preserve"> </w:t>
            </w:r>
            <w:r w:rsidR="00F2637C" w:rsidRPr="00F2637C">
              <w:rPr>
                <w:rFonts w:ascii="Times New Roman" w:hAnsi="Times New Roman" w:cs="Times New Roman"/>
                <w:sz w:val="26"/>
                <w:szCs w:val="26"/>
              </w:rPr>
              <w:t>со стороны органов надзора и контроля, учредителя</w:t>
            </w:r>
          </w:p>
        </w:tc>
        <w:tc>
          <w:tcPr>
            <w:tcW w:w="3051" w:type="dxa"/>
          </w:tcPr>
          <w:p w:rsidR="00131961" w:rsidRDefault="00726FD5" w:rsidP="008214F3">
            <w:pPr>
              <w:pStyle w:val="ConsPlusNormal"/>
              <w:ind w:firstLine="0"/>
              <w:jc w:val="center"/>
              <w:rPr>
                <w:rFonts w:ascii="Times New Roman" w:hAnsi="Times New Roman" w:cs="Times New Roman"/>
                <w:sz w:val="26"/>
                <w:szCs w:val="26"/>
              </w:rPr>
            </w:pPr>
            <w:r w:rsidRPr="002E0F3E">
              <w:rPr>
                <w:rFonts w:ascii="Times New Roman" w:hAnsi="Times New Roman" w:cs="Times New Roman"/>
                <w:sz w:val="26"/>
                <w:szCs w:val="26"/>
              </w:rPr>
              <w:t xml:space="preserve">Отсутствие </w:t>
            </w:r>
          </w:p>
          <w:p w:rsidR="00F2637C" w:rsidRDefault="00F2637C" w:rsidP="008214F3">
            <w:pPr>
              <w:pStyle w:val="ConsPlusNormal"/>
              <w:ind w:firstLine="0"/>
              <w:jc w:val="center"/>
              <w:rPr>
                <w:rFonts w:ascii="Times New Roman" w:hAnsi="Times New Roman" w:cs="Times New Roman"/>
                <w:sz w:val="26"/>
                <w:szCs w:val="26"/>
              </w:rPr>
            </w:pPr>
          </w:p>
          <w:p w:rsidR="00F2637C" w:rsidRDefault="00F2637C" w:rsidP="008214F3">
            <w:pPr>
              <w:pStyle w:val="ConsPlusNormal"/>
              <w:ind w:firstLine="0"/>
              <w:jc w:val="center"/>
              <w:rPr>
                <w:rFonts w:ascii="Times New Roman" w:hAnsi="Times New Roman" w:cs="Times New Roman"/>
                <w:sz w:val="26"/>
                <w:szCs w:val="26"/>
              </w:rPr>
            </w:pPr>
          </w:p>
          <w:p w:rsidR="0024699C" w:rsidRDefault="0024699C" w:rsidP="008214F3">
            <w:pPr>
              <w:pStyle w:val="ConsPlusNormal"/>
              <w:ind w:firstLine="0"/>
              <w:jc w:val="center"/>
              <w:rPr>
                <w:rFonts w:ascii="Times New Roman" w:hAnsi="Times New Roman" w:cs="Times New Roman"/>
                <w:sz w:val="26"/>
                <w:szCs w:val="26"/>
              </w:rPr>
            </w:pPr>
          </w:p>
          <w:p w:rsidR="0024699C" w:rsidRPr="00A730B6" w:rsidRDefault="0024699C" w:rsidP="008214F3">
            <w:pPr>
              <w:pStyle w:val="ConsPlusNormal"/>
              <w:ind w:firstLine="0"/>
              <w:jc w:val="center"/>
              <w:rPr>
                <w:rFonts w:ascii="Times New Roman" w:hAnsi="Times New Roman" w:cs="Times New Roman"/>
                <w:sz w:val="26"/>
                <w:szCs w:val="26"/>
              </w:rPr>
            </w:pPr>
          </w:p>
          <w:p w:rsidR="00A554F3" w:rsidRDefault="00A554F3" w:rsidP="008214F3">
            <w:pPr>
              <w:pStyle w:val="ConsPlusNormal"/>
              <w:ind w:firstLine="0"/>
              <w:jc w:val="center"/>
              <w:rPr>
                <w:rFonts w:ascii="Times New Roman" w:hAnsi="Times New Roman" w:cs="Times New Roman"/>
                <w:sz w:val="26"/>
                <w:szCs w:val="26"/>
              </w:rPr>
            </w:pPr>
          </w:p>
          <w:p w:rsidR="00131961" w:rsidRPr="00A730B6" w:rsidRDefault="0013196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131961" w:rsidRPr="00A730B6" w:rsidRDefault="00131961" w:rsidP="008214F3">
            <w:pPr>
              <w:pStyle w:val="ConsPlusNormal"/>
              <w:ind w:firstLine="0"/>
              <w:jc w:val="center"/>
              <w:rPr>
                <w:rFonts w:ascii="Times New Roman" w:hAnsi="Times New Roman" w:cs="Times New Roman"/>
                <w:sz w:val="26"/>
                <w:szCs w:val="26"/>
              </w:rPr>
            </w:pPr>
          </w:p>
          <w:p w:rsidR="00131961" w:rsidRPr="00A730B6" w:rsidRDefault="0013196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3C11A7" w:rsidRPr="00A730B6" w:rsidRDefault="0013196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5 замечаний</w:t>
            </w:r>
          </w:p>
        </w:tc>
        <w:tc>
          <w:tcPr>
            <w:tcW w:w="1701" w:type="dxa"/>
          </w:tcPr>
          <w:p w:rsidR="003C11A7" w:rsidRPr="00A730B6" w:rsidRDefault="0013196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131961" w:rsidRPr="00A730B6" w:rsidRDefault="00131961" w:rsidP="0055688F">
            <w:pPr>
              <w:pStyle w:val="ConsPlusNormal"/>
              <w:ind w:firstLine="0"/>
              <w:jc w:val="center"/>
              <w:rPr>
                <w:rFonts w:ascii="Times New Roman" w:hAnsi="Times New Roman" w:cs="Times New Roman"/>
                <w:sz w:val="26"/>
                <w:szCs w:val="26"/>
              </w:rPr>
            </w:pPr>
          </w:p>
          <w:p w:rsidR="00131961" w:rsidRDefault="00131961" w:rsidP="0055688F">
            <w:pPr>
              <w:pStyle w:val="ConsPlusNormal"/>
              <w:ind w:firstLine="0"/>
              <w:jc w:val="center"/>
              <w:rPr>
                <w:rFonts w:ascii="Times New Roman" w:hAnsi="Times New Roman" w:cs="Times New Roman"/>
                <w:sz w:val="26"/>
                <w:szCs w:val="26"/>
              </w:rPr>
            </w:pPr>
          </w:p>
          <w:p w:rsidR="0024699C" w:rsidRDefault="0024699C" w:rsidP="0055688F">
            <w:pPr>
              <w:pStyle w:val="ConsPlusNormal"/>
              <w:ind w:firstLine="0"/>
              <w:jc w:val="center"/>
              <w:rPr>
                <w:rFonts w:ascii="Times New Roman" w:hAnsi="Times New Roman" w:cs="Times New Roman"/>
                <w:sz w:val="26"/>
                <w:szCs w:val="26"/>
              </w:rPr>
            </w:pPr>
          </w:p>
          <w:p w:rsidR="0024699C" w:rsidRPr="00A730B6" w:rsidRDefault="0024699C" w:rsidP="0055688F">
            <w:pPr>
              <w:pStyle w:val="ConsPlusNormal"/>
              <w:ind w:firstLine="0"/>
              <w:jc w:val="center"/>
              <w:rPr>
                <w:rFonts w:ascii="Times New Roman" w:hAnsi="Times New Roman" w:cs="Times New Roman"/>
                <w:sz w:val="26"/>
                <w:szCs w:val="26"/>
              </w:rPr>
            </w:pPr>
          </w:p>
          <w:p w:rsidR="00726FD5" w:rsidRDefault="00726FD5" w:rsidP="0055688F">
            <w:pPr>
              <w:pStyle w:val="ConsPlusNormal"/>
              <w:ind w:firstLine="0"/>
              <w:jc w:val="center"/>
              <w:rPr>
                <w:rFonts w:ascii="Times New Roman" w:hAnsi="Times New Roman" w:cs="Times New Roman"/>
                <w:sz w:val="26"/>
                <w:szCs w:val="26"/>
              </w:rPr>
            </w:pPr>
          </w:p>
          <w:p w:rsidR="00131961" w:rsidRPr="00A730B6" w:rsidRDefault="0013196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131961" w:rsidRPr="00A730B6" w:rsidRDefault="00131961" w:rsidP="0055688F">
            <w:pPr>
              <w:pStyle w:val="ConsPlusNormal"/>
              <w:ind w:firstLine="0"/>
              <w:jc w:val="center"/>
              <w:rPr>
                <w:rFonts w:ascii="Times New Roman" w:hAnsi="Times New Roman" w:cs="Times New Roman"/>
                <w:sz w:val="26"/>
                <w:szCs w:val="26"/>
              </w:rPr>
            </w:pPr>
          </w:p>
          <w:p w:rsidR="00131961" w:rsidRPr="00A730B6" w:rsidRDefault="0013196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131961" w:rsidRPr="00A730B6" w:rsidRDefault="0013196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3C11A7" w:rsidRPr="00A730B6" w:rsidTr="00D164DF">
        <w:tc>
          <w:tcPr>
            <w:tcW w:w="2614" w:type="dxa"/>
            <w:vMerge/>
          </w:tcPr>
          <w:p w:rsidR="003C11A7" w:rsidRPr="00A730B6" w:rsidRDefault="003C11A7" w:rsidP="00037E3F">
            <w:pPr>
              <w:jc w:val="center"/>
              <w:rPr>
                <w:sz w:val="26"/>
                <w:szCs w:val="26"/>
              </w:rPr>
            </w:pPr>
          </w:p>
        </w:tc>
        <w:tc>
          <w:tcPr>
            <w:tcW w:w="3260" w:type="dxa"/>
          </w:tcPr>
          <w:p w:rsidR="003C11A7" w:rsidRPr="00A730B6" w:rsidRDefault="0013196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Выполнение требований по использованию </w:t>
            </w:r>
            <w:r w:rsidRPr="00A730B6">
              <w:rPr>
                <w:rFonts w:ascii="Times New Roman" w:hAnsi="Times New Roman" w:cs="Times New Roman"/>
                <w:sz w:val="26"/>
                <w:szCs w:val="26"/>
              </w:rPr>
              <w:lastRenderedPageBreak/>
              <w:t>эффективных способов и средств документооборота</w:t>
            </w:r>
          </w:p>
        </w:tc>
        <w:tc>
          <w:tcPr>
            <w:tcW w:w="4745" w:type="dxa"/>
          </w:tcPr>
          <w:p w:rsidR="003C11A7" w:rsidRPr="00A730B6" w:rsidRDefault="00131961"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lastRenderedPageBreak/>
              <w:t xml:space="preserve">Обоснованные зафиксированные замечания </w:t>
            </w:r>
            <w:r w:rsidR="00F2637C" w:rsidRPr="00726FD5">
              <w:rPr>
                <w:rFonts w:ascii="Times New Roman" w:hAnsi="Times New Roman" w:cs="Times New Roman"/>
                <w:sz w:val="26"/>
                <w:szCs w:val="26"/>
              </w:rPr>
              <w:t>руководителя учреждения</w:t>
            </w:r>
            <w:r w:rsidR="00255E6F">
              <w:rPr>
                <w:rFonts w:ascii="Times New Roman" w:hAnsi="Times New Roman" w:cs="Times New Roman"/>
                <w:sz w:val="26"/>
                <w:szCs w:val="26"/>
              </w:rPr>
              <w:t xml:space="preserve"> </w:t>
            </w:r>
            <w:r w:rsidRPr="00A730B6">
              <w:rPr>
                <w:rFonts w:ascii="Times New Roman" w:hAnsi="Times New Roman" w:cs="Times New Roman"/>
                <w:bCs/>
                <w:sz w:val="26"/>
                <w:szCs w:val="26"/>
              </w:rPr>
              <w:t xml:space="preserve">по </w:t>
            </w:r>
            <w:r w:rsidRPr="00A730B6">
              <w:rPr>
                <w:rFonts w:ascii="Times New Roman" w:hAnsi="Times New Roman" w:cs="Times New Roman"/>
                <w:bCs/>
                <w:sz w:val="26"/>
                <w:szCs w:val="26"/>
              </w:rPr>
              <w:lastRenderedPageBreak/>
              <w:t>результатам проверки</w:t>
            </w:r>
          </w:p>
        </w:tc>
        <w:tc>
          <w:tcPr>
            <w:tcW w:w="3051" w:type="dxa"/>
          </w:tcPr>
          <w:p w:rsidR="00131961" w:rsidRPr="00A730B6" w:rsidRDefault="0013196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 xml:space="preserve">Отсутствие </w:t>
            </w:r>
          </w:p>
          <w:p w:rsidR="00131961" w:rsidRPr="00A730B6" w:rsidRDefault="00131961" w:rsidP="008214F3">
            <w:pPr>
              <w:pStyle w:val="ConsPlusNormal"/>
              <w:ind w:firstLine="0"/>
              <w:jc w:val="center"/>
              <w:rPr>
                <w:rFonts w:ascii="Times New Roman" w:hAnsi="Times New Roman" w:cs="Times New Roman"/>
                <w:sz w:val="26"/>
                <w:szCs w:val="26"/>
              </w:rPr>
            </w:pPr>
          </w:p>
          <w:p w:rsidR="00EE02F3" w:rsidRDefault="00EE02F3" w:rsidP="008214F3">
            <w:pPr>
              <w:pStyle w:val="ConsPlusNormal"/>
              <w:ind w:firstLine="0"/>
              <w:jc w:val="center"/>
              <w:rPr>
                <w:rFonts w:ascii="Times New Roman" w:hAnsi="Times New Roman" w:cs="Times New Roman"/>
                <w:sz w:val="26"/>
                <w:szCs w:val="26"/>
              </w:rPr>
            </w:pPr>
          </w:p>
          <w:p w:rsidR="00131961" w:rsidRPr="00A730B6" w:rsidRDefault="0013196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131961" w:rsidRPr="00A730B6" w:rsidRDefault="00131961" w:rsidP="008214F3">
            <w:pPr>
              <w:pStyle w:val="ConsPlusNormal"/>
              <w:ind w:firstLine="0"/>
              <w:jc w:val="center"/>
              <w:rPr>
                <w:rFonts w:ascii="Times New Roman" w:hAnsi="Times New Roman" w:cs="Times New Roman"/>
                <w:sz w:val="26"/>
                <w:szCs w:val="26"/>
              </w:rPr>
            </w:pPr>
          </w:p>
          <w:p w:rsidR="00131961" w:rsidRPr="00A730B6" w:rsidRDefault="0013196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3 замечаний</w:t>
            </w:r>
          </w:p>
          <w:p w:rsidR="003C11A7" w:rsidRPr="00A730B6" w:rsidRDefault="003C11A7" w:rsidP="008214F3">
            <w:pPr>
              <w:pStyle w:val="ConsPlusNormal"/>
              <w:ind w:firstLine="0"/>
              <w:jc w:val="center"/>
              <w:rPr>
                <w:rFonts w:ascii="Times New Roman" w:hAnsi="Times New Roman" w:cs="Times New Roman"/>
                <w:sz w:val="26"/>
                <w:szCs w:val="26"/>
              </w:rPr>
            </w:pPr>
          </w:p>
        </w:tc>
        <w:tc>
          <w:tcPr>
            <w:tcW w:w="1701" w:type="dxa"/>
          </w:tcPr>
          <w:p w:rsidR="003C11A7" w:rsidRPr="00A730B6" w:rsidRDefault="0013196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10</w:t>
            </w:r>
          </w:p>
          <w:p w:rsidR="00131961" w:rsidRPr="00A730B6" w:rsidRDefault="00131961" w:rsidP="0055688F">
            <w:pPr>
              <w:pStyle w:val="ConsPlusNormal"/>
              <w:ind w:firstLine="0"/>
              <w:jc w:val="center"/>
              <w:rPr>
                <w:rFonts w:ascii="Times New Roman" w:hAnsi="Times New Roman" w:cs="Times New Roman"/>
                <w:sz w:val="26"/>
                <w:szCs w:val="26"/>
              </w:rPr>
            </w:pPr>
          </w:p>
          <w:p w:rsidR="00131961" w:rsidRPr="00A730B6" w:rsidRDefault="00131961" w:rsidP="0055688F">
            <w:pPr>
              <w:pStyle w:val="ConsPlusNormal"/>
              <w:ind w:firstLine="0"/>
              <w:jc w:val="center"/>
              <w:rPr>
                <w:rFonts w:ascii="Times New Roman" w:hAnsi="Times New Roman" w:cs="Times New Roman"/>
                <w:sz w:val="26"/>
                <w:szCs w:val="26"/>
              </w:rPr>
            </w:pPr>
          </w:p>
          <w:p w:rsidR="00131961" w:rsidRPr="00A730B6" w:rsidRDefault="0013196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5</w:t>
            </w:r>
          </w:p>
          <w:p w:rsidR="00131961" w:rsidRPr="00A730B6" w:rsidRDefault="00131961" w:rsidP="0055688F">
            <w:pPr>
              <w:pStyle w:val="ConsPlusNormal"/>
              <w:ind w:firstLine="0"/>
              <w:jc w:val="center"/>
              <w:rPr>
                <w:rFonts w:ascii="Times New Roman" w:hAnsi="Times New Roman" w:cs="Times New Roman"/>
                <w:sz w:val="26"/>
                <w:szCs w:val="26"/>
              </w:rPr>
            </w:pPr>
          </w:p>
          <w:p w:rsidR="00131961" w:rsidRPr="00A730B6" w:rsidRDefault="0013196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023F24" w:rsidRPr="00A730B6" w:rsidTr="00D164DF">
        <w:tc>
          <w:tcPr>
            <w:tcW w:w="2614" w:type="dxa"/>
          </w:tcPr>
          <w:p w:rsidR="00023F24" w:rsidRPr="00A730B6" w:rsidRDefault="00023F24" w:rsidP="00023F24">
            <w:pPr>
              <w:jc w:val="center"/>
              <w:rPr>
                <w:sz w:val="26"/>
                <w:szCs w:val="26"/>
              </w:rPr>
            </w:pPr>
          </w:p>
        </w:tc>
        <w:tc>
          <w:tcPr>
            <w:tcW w:w="3260" w:type="dxa"/>
          </w:tcPr>
          <w:p w:rsidR="00023F24" w:rsidRPr="003959B0" w:rsidRDefault="00023F24"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023F24" w:rsidRPr="003959B0" w:rsidRDefault="00B768CC"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023F24" w:rsidRPr="00E34673" w:rsidRDefault="00023F24" w:rsidP="00023F24">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023F24" w:rsidRPr="00A730B6" w:rsidRDefault="00023F24" w:rsidP="00023F24">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1E6331" w:rsidRPr="00A730B6" w:rsidTr="00D164DF">
        <w:tc>
          <w:tcPr>
            <w:tcW w:w="2614" w:type="dxa"/>
            <w:vMerge w:val="restart"/>
          </w:tcPr>
          <w:p w:rsidR="001E6331" w:rsidRPr="00A730B6" w:rsidRDefault="001E6331" w:rsidP="00037E3F">
            <w:pPr>
              <w:jc w:val="center"/>
              <w:rPr>
                <w:sz w:val="26"/>
                <w:szCs w:val="26"/>
              </w:rPr>
            </w:pPr>
            <w:r w:rsidRPr="00A730B6">
              <w:rPr>
                <w:sz w:val="26"/>
                <w:szCs w:val="26"/>
              </w:rPr>
              <w:t>Главный специалист по кадрам</w:t>
            </w:r>
          </w:p>
        </w:tc>
        <w:tc>
          <w:tcPr>
            <w:tcW w:w="3260" w:type="dxa"/>
          </w:tcPr>
          <w:p w:rsidR="001E6331" w:rsidRPr="00A730B6" w:rsidRDefault="001E633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Организация и ведение кадрового и воинского учета в учреждении</w:t>
            </w:r>
          </w:p>
        </w:tc>
        <w:tc>
          <w:tcPr>
            <w:tcW w:w="4745" w:type="dxa"/>
          </w:tcPr>
          <w:p w:rsidR="001E6331" w:rsidRPr="00A730B6" w:rsidRDefault="001E6331"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xml:space="preserve">Обоснованные зафиксированные замечания </w:t>
            </w:r>
            <w:r w:rsidR="00EE02F3">
              <w:rPr>
                <w:rFonts w:ascii="Times New Roman" w:hAnsi="Times New Roman" w:cs="Times New Roman"/>
                <w:bCs/>
                <w:sz w:val="26"/>
                <w:szCs w:val="26"/>
              </w:rPr>
              <w:t>руководителя</w:t>
            </w:r>
            <w:r w:rsidR="00255E6F">
              <w:rPr>
                <w:rFonts w:ascii="Times New Roman" w:hAnsi="Times New Roman" w:cs="Times New Roman"/>
                <w:bCs/>
                <w:sz w:val="26"/>
                <w:szCs w:val="26"/>
              </w:rPr>
              <w:t xml:space="preserve"> </w:t>
            </w:r>
            <w:r w:rsidRPr="00A730B6">
              <w:rPr>
                <w:rFonts w:ascii="Times New Roman" w:hAnsi="Times New Roman" w:cs="Times New Roman"/>
                <w:bCs/>
                <w:sz w:val="26"/>
                <w:szCs w:val="26"/>
              </w:rPr>
              <w:t>учреждения по результатам проверки</w:t>
            </w:r>
          </w:p>
        </w:tc>
        <w:tc>
          <w:tcPr>
            <w:tcW w:w="3051" w:type="dxa"/>
          </w:tcPr>
          <w:p w:rsidR="001E6331" w:rsidRPr="00420A53" w:rsidRDefault="001E6331" w:rsidP="008214F3">
            <w:pPr>
              <w:pStyle w:val="ConsPlusNormal"/>
              <w:ind w:firstLine="0"/>
              <w:jc w:val="center"/>
              <w:rPr>
                <w:rFonts w:ascii="Times New Roman" w:hAnsi="Times New Roman" w:cs="Times New Roman"/>
                <w:sz w:val="26"/>
                <w:szCs w:val="26"/>
              </w:rPr>
            </w:pPr>
            <w:r w:rsidRPr="00420A53">
              <w:rPr>
                <w:rFonts w:ascii="Times New Roman" w:hAnsi="Times New Roman" w:cs="Times New Roman"/>
                <w:sz w:val="26"/>
                <w:szCs w:val="26"/>
              </w:rPr>
              <w:t xml:space="preserve">Отсутствие </w:t>
            </w:r>
          </w:p>
          <w:p w:rsidR="001E6331" w:rsidRPr="00420A53" w:rsidRDefault="001E6331" w:rsidP="008214F3">
            <w:pPr>
              <w:pStyle w:val="ConsPlusNormal"/>
              <w:ind w:firstLine="0"/>
              <w:jc w:val="center"/>
              <w:rPr>
                <w:rFonts w:ascii="Times New Roman" w:hAnsi="Times New Roman" w:cs="Times New Roman"/>
                <w:sz w:val="26"/>
                <w:szCs w:val="26"/>
              </w:rPr>
            </w:pPr>
          </w:p>
          <w:p w:rsidR="00EE02F3" w:rsidRDefault="00EE02F3" w:rsidP="008214F3">
            <w:pPr>
              <w:pStyle w:val="ConsPlusNormal"/>
              <w:ind w:firstLine="0"/>
              <w:jc w:val="center"/>
              <w:rPr>
                <w:rFonts w:ascii="Times New Roman" w:hAnsi="Times New Roman" w:cs="Times New Roman"/>
                <w:sz w:val="26"/>
                <w:szCs w:val="26"/>
              </w:rPr>
            </w:pPr>
          </w:p>
          <w:p w:rsidR="001E6331" w:rsidRPr="00420A53" w:rsidRDefault="0070353C" w:rsidP="008214F3">
            <w:pPr>
              <w:pStyle w:val="ConsPlusNormal"/>
              <w:ind w:firstLine="0"/>
              <w:jc w:val="center"/>
              <w:rPr>
                <w:rFonts w:ascii="Times New Roman" w:hAnsi="Times New Roman" w:cs="Times New Roman"/>
                <w:sz w:val="26"/>
                <w:szCs w:val="26"/>
              </w:rPr>
            </w:pPr>
            <w:r w:rsidRPr="00420A53">
              <w:rPr>
                <w:rFonts w:ascii="Times New Roman" w:hAnsi="Times New Roman" w:cs="Times New Roman"/>
                <w:sz w:val="26"/>
                <w:szCs w:val="26"/>
              </w:rPr>
              <w:t>Наличие 1-3</w:t>
            </w:r>
            <w:r w:rsidR="001E6331" w:rsidRPr="00420A53">
              <w:rPr>
                <w:rFonts w:ascii="Times New Roman" w:hAnsi="Times New Roman" w:cs="Times New Roman"/>
                <w:sz w:val="26"/>
                <w:szCs w:val="26"/>
              </w:rPr>
              <w:t xml:space="preserve"> замечаний</w:t>
            </w:r>
          </w:p>
          <w:p w:rsidR="001E6331" w:rsidRPr="00420A53" w:rsidRDefault="001E6331" w:rsidP="008214F3">
            <w:pPr>
              <w:pStyle w:val="ConsPlusNormal"/>
              <w:ind w:firstLine="0"/>
              <w:jc w:val="center"/>
              <w:rPr>
                <w:rFonts w:ascii="Times New Roman" w:hAnsi="Times New Roman" w:cs="Times New Roman"/>
                <w:sz w:val="26"/>
                <w:szCs w:val="26"/>
              </w:rPr>
            </w:pPr>
          </w:p>
          <w:p w:rsidR="001E6331" w:rsidRPr="00420A53" w:rsidRDefault="001E6331" w:rsidP="008214F3">
            <w:pPr>
              <w:pStyle w:val="ConsPlusNormal"/>
              <w:ind w:firstLine="0"/>
              <w:jc w:val="center"/>
              <w:rPr>
                <w:rFonts w:ascii="Times New Roman" w:hAnsi="Times New Roman" w:cs="Times New Roman"/>
                <w:sz w:val="26"/>
                <w:szCs w:val="26"/>
              </w:rPr>
            </w:pPr>
            <w:r w:rsidRPr="00420A53">
              <w:rPr>
                <w:rFonts w:ascii="Times New Roman" w:hAnsi="Times New Roman" w:cs="Times New Roman"/>
                <w:sz w:val="26"/>
                <w:szCs w:val="26"/>
              </w:rPr>
              <w:t>Наличие 3-5 замечаний</w:t>
            </w:r>
          </w:p>
          <w:p w:rsidR="001E6331" w:rsidRPr="00420A53" w:rsidRDefault="001E6331" w:rsidP="008214F3">
            <w:pPr>
              <w:pStyle w:val="ConsPlusNormal"/>
              <w:ind w:firstLine="0"/>
              <w:jc w:val="center"/>
              <w:rPr>
                <w:rFonts w:ascii="Times New Roman" w:hAnsi="Times New Roman" w:cs="Times New Roman"/>
                <w:sz w:val="26"/>
                <w:szCs w:val="26"/>
              </w:rPr>
            </w:pPr>
          </w:p>
          <w:p w:rsidR="001E6331" w:rsidRPr="0070353C" w:rsidRDefault="001E6331" w:rsidP="008214F3">
            <w:pPr>
              <w:pStyle w:val="ConsPlusNormal"/>
              <w:ind w:firstLine="0"/>
              <w:jc w:val="center"/>
              <w:rPr>
                <w:rFonts w:ascii="Times New Roman" w:hAnsi="Times New Roman" w:cs="Times New Roman"/>
                <w:sz w:val="26"/>
                <w:szCs w:val="26"/>
                <w:highlight w:val="yellow"/>
              </w:rPr>
            </w:pPr>
            <w:r w:rsidRPr="00420A53">
              <w:rPr>
                <w:rFonts w:ascii="Times New Roman" w:hAnsi="Times New Roman" w:cs="Times New Roman"/>
                <w:sz w:val="26"/>
                <w:szCs w:val="26"/>
              </w:rPr>
              <w:t>Наличие более 5 замечаний</w:t>
            </w:r>
          </w:p>
        </w:tc>
        <w:tc>
          <w:tcPr>
            <w:tcW w:w="1701" w:type="dxa"/>
          </w:tcPr>
          <w:p w:rsidR="001E6331" w:rsidRPr="00A730B6" w:rsidRDefault="001E633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50</w:t>
            </w:r>
          </w:p>
          <w:p w:rsidR="001E6331" w:rsidRPr="00A730B6" w:rsidRDefault="001E6331" w:rsidP="0055688F">
            <w:pPr>
              <w:pStyle w:val="ConsPlusNormal"/>
              <w:ind w:firstLine="0"/>
              <w:jc w:val="center"/>
              <w:rPr>
                <w:rFonts w:ascii="Times New Roman" w:hAnsi="Times New Roman" w:cs="Times New Roman"/>
                <w:sz w:val="26"/>
                <w:szCs w:val="26"/>
              </w:rPr>
            </w:pPr>
          </w:p>
          <w:p w:rsidR="001E6331" w:rsidRPr="00A730B6" w:rsidRDefault="001E6331" w:rsidP="0055688F">
            <w:pPr>
              <w:pStyle w:val="ConsPlusNormal"/>
              <w:ind w:firstLine="0"/>
              <w:jc w:val="center"/>
              <w:rPr>
                <w:rFonts w:ascii="Times New Roman" w:hAnsi="Times New Roman" w:cs="Times New Roman"/>
                <w:sz w:val="26"/>
                <w:szCs w:val="26"/>
              </w:rPr>
            </w:pPr>
          </w:p>
          <w:p w:rsidR="001E6331" w:rsidRPr="00A730B6" w:rsidRDefault="001E633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1E6331" w:rsidRPr="00A730B6" w:rsidRDefault="001E6331" w:rsidP="0055688F">
            <w:pPr>
              <w:pStyle w:val="ConsPlusNormal"/>
              <w:ind w:firstLine="0"/>
              <w:jc w:val="center"/>
              <w:rPr>
                <w:rFonts w:ascii="Times New Roman" w:hAnsi="Times New Roman" w:cs="Times New Roman"/>
                <w:sz w:val="26"/>
                <w:szCs w:val="26"/>
              </w:rPr>
            </w:pPr>
          </w:p>
          <w:p w:rsidR="001E6331" w:rsidRPr="00A730B6" w:rsidRDefault="001E633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1E6331" w:rsidRPr="00A730B6" w:rsidRDefault="001E6331" w:rsidP="0055688F">
            <w:pPr>
              <w:pStyle w:val="ConsPlusNormal"/>
              <w:ind w:firstLine="0"/>
              <w:jc w:val="center"/>
              <w:rPr>
                <w:rFonts w:ascii="Times New Roman" w:hAnsi="Times New Roman" w:cs="Times New Roman"/>
                <w:sz w:val="26"/>
                <w:szCs w:val="26"/>
              </w:rPr>
            </w:pPr>
          </w:p>
          <w:p w:rsidR="001E6331" w:rsidRPr="00A730B6" w:rsidRDefault="001E633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1E6331" w:rsidRPr="00A730B6" w:rsidTr="00D164DF">
        <w:tc>
          <w:tcPr>
            <w:tcW w:w="2614" w:type="dxa"/>
            <w:vMerge/>
          </w:tcPr>
          <w:p w:rsidR="001E6331" w:rsidRPr="00A730B6" w:rsidRDefault="001E6331" w:rsidP="00037E3F">
            <w:pPr>
              <w:jc w:val="center"/>
              <w:rPr>
                <w:sz w:val="26"/>
                <w:szCs w:val="26"/>
              </w:rPr>
            </w:pPr>
          </w:p>
        </w:tc>
        <w:tc>
          <w:tcPr>
            <w:tcW w:w="3260" w:type="dxa"/>
          </w:tcPr>
          <w:p w:rsidR="001E6331" w:rsidRPr="00A730B6" w:rsidRDefault="001E6331" w:rsidP="00EE02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Подготовка проектов распорядительных документов, локальных нормативных актов</w:t>
            </w:r>
          </w:p>
        </w:tc>
        <w:tc>
          <w:tcPr>
            <w:tcW w:w="4745" w:type="dxa"/>
          </w:tcPr>
          <w:p w:rsidR="001E6331" w:rsidRPr="00A730B6" w:rsidRDefault="001E6331"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xml:space="preserve">Обоснованные зафиксированные замечания </w:t>
            </w:r>
            <w:r w:rsidR="00EE02F3">
              <w:rPr>
                <w:rFonts w:ascii="Times New Roman" w:hAnsi="Times New Roman" w:cs="Times New Roman"/>
                <w:bCs/>
                <w:sz w:val="26"/>
                <w:szCs w:val="26"/>
              </w:rPr>
              <w:t>руководителя</w:t>
            </w:r>
            <w:r w:rsidRPr="00A730B6">
              <w:rPr>
                <w:rFonts w:ascii="Times New Roman" w:hAnsi="Times New Roman" w:cs="Times New Roman"/>
                <w:bCs/>
                <w:sz w:val="26"/>
                <w:szCs w:val="26"/>
              </w:rPr>
              <w:t xml:space="preserve"> учреждения по результатам проверки</w:t>
            </w:r>
          </w:p>
        </w:tc>
        <w:tc>
          <w:tcPr>
            <w:tcW w:w="3051" w:type="dxa"/>
          </w:tcPr>
          <w:p w:rsidR="001E6331" w:rsidRDefault="001E6331" w:rsidP="008214F3">
            <w:pPr>
              <w:pStyle w:val="ConsPlusNormal"/>
              <w:ind w:firstLine="0"/>
              <w:jc w:val="center"/>
              <w:rPr>
                <w:rFonts w:ascii="Times New Roman" w:hAnsi="Times New Roman" w:cs="Times New Roman"/>
                <w:sz w:val="26"/>
                <w:szCs w:val="26"/>
              </w:rPr>
            </w:pPr>
            <w:r w:rsidRPr="00420A53">
              <w:rPr>
                <w:rFonts w:ascii="Times New Roman" w:hAnsi="Times New Roman" w:cs="Times New Roman"/>
                <w:sz w:val="26"/>
                <w:szCs w:val="26"/>
              </w:rPr>
              <w:t xml:space="preserve">Отсутствие </w:t>
            </w:r>
          </w:p>
          <w:p w:rsidR="00EE02F3" w:rsidRPr="00420A53" w:rsidRDefault="00EE02F3" w:rsidP="008214F3">
            <w:pPr>
              <w:pStyle w:val="ConsPlusNormal"/>
              <w:ind w:firstLine="0"/>
              <w:jc w:val="center"/>
              <w:rPr>
                <w:rFonts w:ascii="Times New Roman" w:hAnsi="Times New Roman" w:cs="Times New Roman"/>
                <w:sz w:val="26"/>
                <w:szCs w:val="26"/>
              </w:rPr>
            </w:pPr>
          </w:p>
          <w:p w:rsidR="001E6331" w:rsidRPr="00420A53" w:rsidRDefault="001E6331" w:rsidP="008214F3">
            <w:pPr>
              <w:pStyle w:val="ConsPlusNormal"/>
              <w:ind w:firstLine="0"/>
              <w:jc w:val="center"/>
              <w:rPr>
                <w:rFonts w:ascii="Times New Roman" w:hAnsi="Times New Roman" w:cs="Times New Roman"/>
                <w:sz w:val="26"/>
                <w:szCs w:val="26"/>
              </w:rPr>
            </w:pPr>
          </w:p>
          <w:p w:rsidR="001E6331" w:rsidRPr="00420A53" w:rsidRDefault="001E6331" w:rsidP="008214F3">
            <w:pPr>
              <w:pStyle w:val="ConsPlusNormal"/>
              <w:ind w:firstLine="0"/>
              <w:jc w:val="center"/>
              <w:rPr>
                <w:rFonts w:ascii="Times New Roman" w:hAnsi="Times New Roman" w:cs="Times New Roman"/>
                <w:sz w:val="26"/>
                <w:szCs w:val="26"/>
              </w:rPr>
            </w:pPr>
            <w:r w:rsidRPr="00420A53">
              <w:rPr>
                <w:rFonts w:ascii="Times New Roman" w:hAnsi="Times New Roman" w:cs="Times New Roman"/>
                <w:sz w:val="26"/>
                <w:szCs w:val="26"/>
              </w:rPr>
              <w:t>Наличие 1-3 замечаний</w:t>
            </w:r>
          </w:p>
          <w:p w:rsidR="001E6331" w:rsidRPr="00420A53" w:rsidRDefault="001E6331" w:rsidP="008214F3">
            <w:pPr>
              <w:pStyle w:val="ConsPlusNormal"/>
              <w:ind w:firstLine="0"/>
              <w:jc w:val="center"/>
              <w:rPr>
                <w:rFonts w:ascii="Times New Roman" w:hAnsi="Times New Roman" w:cs="Times New Roman"/>
                <w:sz w:val="26"/>
                <w:szCs w:val="26"/>
              </w:rPr>
            </w:pPr>
          </w:p>
          <w:p w:rsidR="001E6331" w:rsidRPr="00420A53" w:rsidRDefault="001E6331" w:rsidP="008214F3">
            <w:pPr>
              <w:pStyle w:val="ConsPlusNormal"/>
              <w:ind w:firstLine="0"/>
              <w:jc w:val="center"/>
              <w:rPr>
                <w:rFonts w:ascii="Times New Roman" w:hAnsi="Times New Roman" w:cs="Times New Roman"/>
                <w:sz w:val="26"/>
                <w:szCs w:val="26"/>
              </w:rPr>
            </w:pPr>
            <w:r w:rsidRPr="00420A53">
              <w:rPr>
                <w:rFonts w:ascii="Times New Roman" w:hAnsi="Times New Roman" w:cs="Times New Roman"/>
                <w:sz w:val="26"/>
                <w:szCs w:val="26"/>
              </w:rPr>
              <w:t>Наличие 3-5 замечаний</w:t>
            </w:r>
          </w:p>
          <w:p w:rsidR="001E6331" w:rsidRPr="00420A53" w:rsidRDefault="001E6331" w:rsidP="008214F3">
            <w:pPr>
              <w:pStyle w:val="ConsPlusNormal"/>
              <w:ind w:firstLine="0"/>
              <w:jc w:val="center"/>
              <w:rPr>
                <w:rFonts w:ascii="Times New Roman" w:hAnsi="Times New Roman" w:cs="Times New Roman"/>
                <w:sz w:val="26"/>
                <w:szCs w:val="26"/>
              </w:rPr>
            </w:pPr>
          </w:p>
          <w:p w:rsidR="001E6331" w:rsidRPr="0070353C" w:rsidRDefault="001E6331" w:rsidP="008214F3">
            <w:pPr>
              <w:pStyle w:val="ConsPlusNormal"/>
              <w:ind w:firstLine="0"/>
              <w:jc w:val="center"/>
              <w:rPr>
                <w:rFonts w:ascii="Times New Roman" w:hAnsi="Times New Roman" w:cs="Times New Roman"/>
                <w:sz w:val="26"/>
                <w:szCs w:val="26"/>
                <w:highlight w:val="yellow"/>
              </w:rPr>
            </w:pPr>
            <w:r w:rsidRPr="00420A53">
              <w:rPr>
                <w:rFonts w:ascii="Times New Roman" w:hAnsi="Times New Roman" w:cs="Times New Roman"/>
                <w:sz w:val="26"/>
                <w:szCs w:val="26"/>
              </w:rPr>
              <w:t>Наличие более 5 замечаний</w:t>
            </w:r>
          </w:p>
        </w:tc>
        <w:tc>
          <w:tcPr>
            <w:tcW w:w="1701" w:type="dxa"/>
          </w:tcPr>
          <w:p w:rsidR="001E6331" w:rsidRPr="00A730B6" w:rsidRDefault="001E633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40</w:t>
            </w:r>
          </w:p>
          <w:p w:rsidR="001E6331" w:rsidRPr="00A730B6" w:rsidRDefault="001E6331" w:rsidP="0055688F">
            <w:pPr>
              <w:pStyle w:val="ConsPlusNormal"/>
              <w:ind w:firstLine="0"/>
              <w:jc w:val="center"/>
              <w:rPr>
                <w:rFonts w:ascii="Times New Roman" w:hAnsi="Times New Roman" w:cs="Times New Roman"/>
                <w:sz w:val="26"/>
                <w:szCs w:val="26"/>
              </w:rPr>
            </w:pPr>
          </w:p>
          <w:p w:rsidR="001E6331" w:rsidRPr="00A730B6" w:rsidRDefault="001E6331" w:rsidP="0055688F">
            <w:pPr>
              <w:pStyle w:val="ConsPlusNormal"/>
              <w:ind w:firstLine="0"/>
              <w:jc w:val="center"/>
              <w:rPr>
                <w:rFonts w:ascii="Times New Roman" w:hAnsi="Times New Roman" w:cs="Times New Roman"/>
                <w:sz w:val="26"/>
                <w:szCs w:val="26"/>
              </w:rPr>
            </w:pPr>
          </w:p>
          <w:p w:rsidR="001E6331" w:rsidRPr="00A730B6" w:rsidRDefault="001E633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1E6331" w:rsidRPr="00A730B6" w:rsidRDefault="001E6331" w:rsidP="0055688F">
            <w:pPr>
              <w:pStyle w:val="ConsPlusNormal"/>
              <w:ind w:firstLine="0"/>
              <w:jc w:val="center"/>
              <w:rPr>
                <w:rFonts w:ascii="Times New Roman" w:hAnsi="Times New Roman" w:cs="Times New Roman"/>
                <w:sz w:val="26"/>
                <w:szCs w:val="26"/>
              </w:rPr>
            </w:pPr>
          </w:p>
          <w:p w:rsidR="001E6331" w:rsidRPr="00A730B6" w:rsidRDefault="001E633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1E6331" w:rsidRPr="00A730B6" w:rsidRDefault="001E6331" w:rsidP="0055688F">
            <w:pPr>
              <w:pStyle w:val="ConsPlusNormal"/>
              <w:ind w:firstLine="0"/>
              <w:jc w:val="center"/>
              <w:rPr>
                <w:rFonts w:ascii="Times New Roman" w:hAnsi="Times New Roman" w:cs="Times New Roman"/>
                <w:sz w:val="26"/>
                <w:szCs w:val="26"/>
              </w:rPr>
            </w:pPr>
          </w:p>
          <w:p w:rsidR="001E6331" w:rsidRPr="00A730B6" w:rsidRDefault="001E633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023F24" w:rsidRPr="00A730B6" w:rsidTr="00D164DF">
        <w:tc>
          <w:tcPr>
            <w:tcW w:w="2614" w:type="dxa"/>
            <w:vMerge/>
          </w:tcPr>
          <w:p w:rsidR="00023F24" w:rsidRPr="00A730B6" w:rsidRDefault="00023F24" w:rsidP="00023F24">
            <w:pPr>
              <w:jc w:val="center"/>
              <w:rPr>
                <w:sz w:val="26"/>
                <w:szCs w:val="26"/>
              </w:rPr>
            </w:pPr>
          </w:p>
        </w:tc>
        <w:tc>
          <w:tcPr>
            <w:tcW w:w="3260" w:type="dxa"/>
          </w:tcPr>
          <w:p w:rsidR="00023F24" w:rsidRPr="003959B0" w:rsidRDefault="00023F24"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 xml:space="preserve">Обеспечение стабильной </w:t>
            </w:r>
            <w:r w:rsidRPr="003959B0">
              <w:rPr>
                <w:rFonts w:ascii="Times New Roman" w:hAnsi="Times New Roman" w:cs="Times New Roman"/>
                <w:sz w:val="26"/>
                <w:szCs w:val="26"/>
              </w:rPr>
              <w:lastRenderedPageBreak/>
              <w:t>хозяйственной деятельности учреждения</w:t>
            </w:r>
          </w:p>
        </w:tc>
        <w:tc>
          <w:tcPr>
            <w:tcW w:w="4745" w:type="dxa"/>
          </w:tcPr>
          <w:p w:rsidR="00023F24" w:rsidRPr="003959B0" w:rsidRDefault="00B768CC" w:rsidP="00023F24">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lastRenderedPageBreak/>
              <w:t xml:space="preserve">Случаи нарушения должностной </w:t>
            </w:r>
            <w:r w:rsidRPr="003959B0">
              <w:rPr>
                <w:rFonts w:ascii="Times New Roman" w:hAnsi="Times New Roman" w:cs="Times New Roman"/>
                <w:bCs/>
                <w:sz w:val="26"/>
                <w:szCs w:val="26"/>
              </w:rPr>
              <w:lastRenderedPageBreak/>
              <w:t>инструкции</w:t>
            </w:r>
          </w:p>
        </w:tc>
        <w:tc>
          <w:tcPr>
            <w:tcW w:w="3051" w:type="dxa"/>
          </w:tcPr>
          <w:p w:rsidR="00023F24" w:rsidRPr="00E34673" w:rsidRDefault="00023F24" w:rsidP="00023F24">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lastRenderedPageBreak/>
              <w:t>Отсутствие</w:t>
            </w:r>
          </w:p>
        </w:tc>
        <w:tc>
          <w:tcPr>
            <w:tcW w:w="1701" w:type="dxa"/>
          </w:tcPr>
          <w:p w:rsidR="00023F24" w:rsidRPr="00A730B6" w:rsidRDefault="00023F24" w:rsidP="00023F24">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9C1AE7" w:rsidRPr="00A730B6" w:rsidTr="00D164DF">
        <w:tc>
          <w:tcPr>
            <w:tcW w:w="2614" w:type="dxa"/>
            <w:vMerge w:val="restart"/>
          </w:tcPr>
          <w:p w:rsidR="009C1AE7" w:rsidRPr="00A730B6" w:rsidRDefault="009C1AE7" w:rsidP="00037E3F">
            <w:pPr>
              <w:jc w:val="center"/>
              <w:rPr>
                <w:sz w:val="26"/>
                <w:szCs w:val="26"/>
              </w:rPr>
            </w:pPr>
            <w:r w:rsidRPr="00A730B6">
              <w:rPr>
                <w:sz w:val="26"/>
                <w:szCs w:val="26"/>
              </w:rPr>
              <w:lastRenderedPageBreak/>
              <w:t>Старший специалист</w:t>
            </w:r>
          </w:p>
        </w:tc>
        <w:tc>
          <w:tcPr>
            <w:tcW w:w="3260" w:type="dxa"/>
          </w:tcPr>
          <w:p w:rsidR="009C1AE7" w:rsidRPr="00A730B6" w:rsidRDefault="009C1AE7"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Ведение кассовых операций учреждения </w:t>
            </w:r>
            <w:r w:rsidRPr="00A730B6">
              <w:rPr>
                <w:rFonts w:ascii="Times New Roman" w:hAnsi="Times New Roman" w:cs="Times New Roman"/>
                <w:bCs/>
                <w:sz w:val="26"/>
                <w:szCs w:val="26"/>
              </w:rPr>
              <w:t>в соответствии с требованиями законодательства</w:t>
            </w:r>
          </w:p>
        </w:tc>
        <w:tc>
          <w:tcPr>
            <w:tcW w:w="4745" w:type="dxa"/>
          </w:tcPr>
          <w:p w:rsidR="009C1AE7" w:rsidRPr="00A730B6" w:rsidRDefault="009C1AE7" w:rsidP="000E5A6A">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xml:space="preserve">Обоснованные зафиксированные замечания </w:t>
            </w:r>
            <w:r w:rsidR="000E5A6A">
              <w:rPr>
                <w:rFonts w:ascii="Times New Roman" w:hAnsi="Times New Roman" w:cs="Times New Roman"/>
                <w:bCs/>
                <w:sz w:val="26"/>
                <w:szCs w:val="26"/>
              </w:rPr>
              <w:t>непосредственного руководителя</w:t>
            </w:r>
            <w:r w:rsidRPr="00A730B6">
              <w:rPr>
                <w:rFonts w:ascii="Times New Roman" w:hAnsi="Times New Roman" w:cs="Times New Roman"/>
                <w:bCs/>
                <w:sz w:val="26"/>
                <w:szCs w:val="26"/>
              </w:rPr>
              <w:t xml:space="preserve"> по результатам проверки</w:t>
            </w:r>
          </w:p>
        </w:tc>
        <w:tc>
          <w:tcPr>
            <w:tcW w:w="3051" w:type="dxa"/>
          </w:tcPr>
          <w:p w:rsidR="009C1AE7" w:rsidRPr="00A730B6" w:rsidRDefault="009C1AE7"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p w:rsidR="009C1AE7" w:rsidRPr="00A730B6" w:rsidRDefault="009C1AE7" w:rsidP="008214F3">
            <w:pPr>
              <w:pStyle w:val="ConsPlusNormal"/>
              <w:ind w:firstLine="0"/>
              <w:jc w:val="center"/>
              <w:rPr>
                <w:rFonts w:ascii="Times New Roman" w:hAnsi="Times New Roman" w:cs="Times New Roman"/>
                <w:sz w:val="26"/>
                <w:szCs w:val="26"/>
              </w:rPr>
            </w:pPr>
          </w:p>
          <w:p w:rsidR="000E5A6A" w:rsidRDefault="000E5A6A" w:rsidP="008214F3">
            <w:pPr>
              <w:pStyle w:val="ConsPlusNormal"/>
              <w:ind w:firstLine="0"/>
              <w:jc w:val="center"/>
              <w:rPr>
                <w:rFonts w:ascii="Times New Roman" w:hAnsi="Times New Roman" w:cs="Times New Roman"/>
                <w:sz w:val="26"/>
                <w:szCs w:val="26"/>
              </w:rPr>
            </w:pPr>
          </w:p>
          <w:p w:rsidR="009C1AE7" w:rsidRPr="00A730B6" w:rsidRDefault="009C1AE7"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9C1AE7" w:rsidRPr="00A730B6" w:rsidRDefault="009C1AE7" w:rsidP="008214F3">
            <w:pPr>
              <w:pStyle w:val="ConsPlusNormal"/>
              <w:ind w:firstLine="0"/>
              <w:jc w:val="center"/>
              <w:rPr>
                <w:rFonts w:ascii="Times New Roman" w:hAnsi="Times New Roman" w:cs="Times New Roman"/>
                <w:sz w:val="26"/>
                <w:szCs w:val="26"/>
              </w:rPr>
            </w:pPr>
          </w:p>
          <w:p w:rsidR="009C1AE7" w:rsidRPr="00A730B6" w:rsidRDefault="009C1AE7"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9C1AE7" w:rsidRPr="00A730B6" w:rsidRDefault="009C1AE7" w:rsidP="008214F3">
            <w:pPr>
              <w:pStyle w:val="ConsPlusNormal"/>
              <w:ind w:firstLine="0"/>
              <w:jc w:val="center"/>
              <w:rPr>
                <w:rFonts w:ascii="Times New Roman" w:hAnsi="Times New Roman" w:cs="Times New Roman"/>
                <w:sz w:val="26"/>
                <w:szCs w:val="26"/>
              </w:rPr>
            </w:pPr>
          </w:p>
          <w:p w:rsidR="009C1AE7" w:rsidRPr="00A730B6" w:rsidRDefault="009C1AE7"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5 замечаний</w:t>
            </w:r>
          </w:p>
        </w:tc>
        <w:tc>
          <w:tcPr>
            <w:tcW w:w="1701" w:type="dxa"/>
          </w:tcPr>
          <w:p w:rsidR="009C1AE7" w:rsidRPr="00A730B6" w:rsidRDefault="009C1AE7" w:rsidP="009C1AE7">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50</w:t>
            </w:r>
          </w:p>
          <w:p w:rsidR="009C1AE7" w:rsidRPr="00A730B6" w:rsidRDefault="009C1AE7" w:rsidP="009C1AE7">
            <w:pPr>
              <w:pStyle w:val="ConsPlusNormal"/>
              <w:ind w:firstLine="0"/>
              <w:jc w:val="center"/>
              <w:rPr>
                <w:rFonts w:ascii="Times New Roman" w:hAnsi="Times New Roman" w:cs="Times New Roman"/>
                <w:sz w:val="26"/>
                <w:szCs w:val="26"/>
              </w:rPr>
            </w:pPr>
          </w:p>
          <w:p w:rsidR="009C1AE7" w:rsidRPr="00A730B6" w:rsidRDefault="009C1AE7" w:rsidP="009C1AE7">
            <w:pPr>
              <w:pStyle w:val="ConsPlusNormal"/>
              <w:ind w:firstLine="0"/>
              <w:jc w:val="center"/>
              <w:rPr>
                <w:rFonts w:ascii="Times New Roman" w:hAnsi="Times New Roman" w:cs="Times New Roman"/>
                <w:sz w:val="26"/>
                <w:szCs w:val="26"/>
              </w:rPr>
            </w:pPr>
          </w:p>
          <w:p w:rsidR="009C1AE7" w:rsidRPr="00A730B6" w:rsidRDefault="009C1AE7" w:rsidP="009C1AE7">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9C1AE7" w:rsidRPr="00A730B6" w:rsidRDefault="009C1AE7" w:rsidP="009C1AE7">
            <w:pPr>
              <w:pStyle w:val="ConsPlusNormal"/>
              <w:ind w:firstLine="0"/>
              <w:jc w:val="center"/>
              <w:rPr>
                <w:rFonts w:ascii="Times New Roman" w:hAnsi="Times New Roman" w:cs="Times New Roman"/>
                <w:sz w:val="26"/>
                <w:szCs w:val="26"/>
              </w:rPr>
            </w:pPr>
          </w:p>
          <w:p w:rsidR="009C1AE7" w:rsidRPr="00A730B6" w:rsidRDefault="009C1AE7" w:rsidP="009C1AE7">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9C1AE7" w:rsidRPr="00A730B6" w:rsidRDefault="009C1AE7" w:rsidP="009C1AE7">
            <w:pPr>
              <w:pStyle w:val="ConsPlusNormal"/>
              <w:ind w:firstLine="0"/>
              <w:jc w:val="center"/>
              <w:rPr>
                <w:rFonts w:ascii="Times New Roman" w:hAnsi="Times New Roman" w:cs="Times New Roman"/>
                <w:sz w:val="26"/>
                <w:szCs w:val="26"/>
              </w:rPr>
            </w:pPr>
          </w:p>
          <w:p w:rsidR="009C1AE7" w:rsidRPr="00A730B6" w:rsidRDefault="009C1AE7" w:rsidP="009C1AE7">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9C1AE7" w:rsidRPr="00A730B6" w:rsidTr="00D164DF">
        <w:tc>
          <w:tcPr>
            <w:tcW w:w="2614" w:type="dxa"/>
            <w:vMerge/>
          </w:tcPr>
          <w:p w:rsidR="009C1AE7" w:rsidRPr="00A730B6" w:rsidRDefault="009C1AE7" w:rsidP="00037E3F">
            <w:pPr>
              <w:jc w:val="center"/>
              <w:rPr>
                <w:sz w:val="26"/>
                <w:szCs w:val="26"/>
              </w:rPr>
            </w:pPr>
          </w:p>
        </w:tc>
        <w:tc>
          <w:tcPr>
            <w:tcW w:w="3260" w:type="dxa"/>
          </w:tcPr>
          <w:p w:rsidR="009C1AE7" w:rsidRPr="00A730B6" w:rsidRDefault="009C1AE7"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Расчет выполнения показателей печатных знаков, фотоматериалов, готовых откорректированных и сверстанных полос сотрудников редакции газеты «Заполярная правда»</w:t>
            </w:r>
          </w:p>
        </w:tc>
        <w:tc>
          <w:tcPr>
            <w:tcW w:w="4745" w:type="dxa"/>
          </w:tcPr>
          <w:p w:rsidR="009C1AE7" w:rsidRPr="00A730B6" w:rsidRDefault="009C1AE7"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xml:space="preserve">Обоснованные зафиксированные замечания </w:t>
            </w:r>
            <w:r w:rsidR="006A2DE8">
              <w:rPr>
                <w:rFonts w:ascii="Times New Roman" w:hAnsi="Times New Roman" w:cs="Times New Roman"/>
                <w:bCs/>
                <w:sz w:val="26"/>
                <w:szCs w:val="26"/>
              </w:rPr>
              <w:t xml:space="preserve">непосредственного </w:t>
            </w:r>
            <w:r w:rsidRPr="00A730B6">
              <w:rPr>
                <w:rFonts w:ascii="Times New Roman" w:hAnsi="Times New Roman" w:cs="Times New Roman"/>
                <w:bCs/>
                <w:sz w:val="26"/>
                <w:szCs w:val="26"/>
              </w:rPr>
              <w:t>руководителя учреждения</w:t>
            </w:r>
          </w:p>
        </w:tc>
        <w:tc>
          <w:tcPr>
            <w:tcW w:w="3051" w:type="dxa"/>
          </w:tcPr>
          <w:p w:rsidR="009C1AE7" w:rsidRPr="00A730B6" w:rsidRDefault="009C1AE7" w:rsidP="00680BB9">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tc>
        <w:tc>
          <w:tcPr>
            <w:tcW w:w="1701" w:type="dxa"/>
          </w:tcPr>
          <w:p w:rsidR="009C1AE7" w:rsidRPr="00A730B6" w:rsidRDefault="009C1AE7"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3B27AA" w:rsidRPr="00A730B6" w:rsidTr="00D164DF">
        <w:tc>
          <w:tcPr>
            <w:tcW w:w="2614" w:type="dxa"/>
            <w:vMerge/>
          </w:tcPr>
          <w:p w:rsidR="003B27AA" w:rsidRPr="00A730B6" w:rsidRDefault="003B27AA" w:rsidP="00037E3F">
            <w:pPr>
              <w:jc w:val="center"/>
              <w:rPr>
                <w:sz w:val="26"/>
                <w:szCs w:val="26"/>
              </w:rPr>
            </w:pPr>
          </w:p>
        </w:tc>
        <w:tc>
          <w:tcPr>
            <w:tcW w:w="3260" w:type="dxa"/>
          </w:tcPr>
          <w:p w:rsidR="003B27AA" w:rsidRPr="00A730B6" w:rsidRDefault="003B27AA"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Контроль за доставкой издаваемых учреждением печатных изданий до потребителей</w:t>
            </w:r>
            <w:r w:rsidR="00C512DF" w:rsidRPr="00A730B6">
              <w:rPr>
                <w:rFonts w:ascii="Times New Roman" w:hAnsi="Times New Roman" w:cs="Times New Roman"/>
                <w:sz w:val="26"/>
                <w:szCs w:val="26"/>
              </w:rPr>
              <w:t>, организация выездных проверок по жалобам подписчиков</w:t>
            </w:r>
          </w:p>
        </w:tc>
        <w:tc>
          <w:tcPr>
            <w:tcW w:w="4745" w:type="dxa"/>
          </w:tcPr>
          <w:p w:rsidR="003B27AA" w:rsidRPr="00A730B6" w:rsidRDefault="003B27AA"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xml:space="preserve">Обоснованные зафиксированные замечания </w:t>
            </w:r>
            <w:r w:rsidR="006A2DE8">
              <w:rPr>
                <w:rFonts w:ascii="Times New Roman" w:hAnsi="Times New Roman" w:cs="Times New Roman"/>
                <w:bCs/>
                <w:sz w:val="26"/>
                <w:szCs w:val="26"/>
              </w:rPr>
              <w:t>непосредственного</w:t>
            </w:r>
            <w:r w:rsidR="00A24A62">
              <w:rPr>
                <w:rFonts w:ascii="Times New Roman" w:hAnsi="Times New Roman" w:cs="Times New Roman"/>
                <w:bCs/>
                <w:sz w:val="26"/>
                <w:szCs w:val="26"/>
              </w:rPr>
              <w:t xml:space="preserve"> </w:t>
            </w:r>
            <w:r w:rsidR="006A2DE8" w:rsidRPr="00A730B6">
              <w:rPr>
                <w:rFonts w:ascii="Times New Roman" w:hAnsi="Times New Roman" w:cs="Times New Roman"/>
                <w:bCs/>
                <w:sz w:val="26"/>
                <w:szCs w:val="26"/>
              </w:rPr>
              <w:t xml:space="preserve">руководителя </w:t>
            </w:r>
            <w:r w:rsidRPr="00A730B6">
              <w:rPr>
                <w:rFonts w:ascii="Times New Roman" w:hAnsi="Times New Roman" w:cs="Times New Roman"/>
                <w:bCs/>
                <w:sz w:val="26"/>
                <w:szCs w:val="26"/>
              </w:rPr>
              <w:t>учреждения</w:t>
            </w:r>
          </w:p>
        </w:tc>
        <w:tc>
          <w:tcPr>
            <w:tcW w:w="3051" w:type="dxa"/>
          </w:tcPr>
          <w:p w:rsidR="003B27AA" w:rsidRPr="00A730B6" w:rsidRDefault="003B27AA" w:rsidP="00680BB9">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tc>
        <w:tc>
          <w:tcPr>
            <w:tcW w:w="1701" w:type="dxa"/>
          </w:tcPr>
          <w:p w:rsidR="003B27AA" w:rsidRPr="00A730B6" w:rsidRDefault="003B27AA"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771A42" w:rsidRPr="00A730B6" w:rsidTr="00D164DF">
        <w:tc>
          <w:tcPr>
            <w:tcW w:w="2614" w:type="dxa"/>
            <w:vMerge/>
          </w:tcPr>
          <w:p w:rsidR="00771A42" w:rsidRPr="00A730B6" w:rsidRDefault="00771A42" w:rsidP="00771A42">
            <w:pPr>
              <w:jc w:val="center"/>
              <w:rPr>
                <w:sz w:val="26"/>
                <w:szCs w:val="26"/>
              </w:rPr>
            </w:pPr>
          </w:p>
        </w:tc>
        <w:tc>
          <w:tcPr>
            <w:tcW w:w="3260" w:type="dxa"/>
          </w:tcPr>
          <w:p w:rsidR="00771A42" w:rsidRPr="00023F24" w:rsidRDefault="00771A42" w:rsidP="00771A42">
            <w:pPr>
              <w:pStyle w:val="ConsPlusNormal"/>
              <w:ind w:firstLine="0"/>
              <w:jc w:val="center"/>
              <w:rPr>
                <w:rFonts w:ascii="Times New Roman" w:hAnsi="Times New Roman" w:cs="Times New Roman"/>
                <w:sz w:val="26"/>
                <w:szCs w:val="26"/>
                <w:highlight w:val="yellow"/>
              </w:rPr>
            </w:pPr>
            <w:r w:rsidRPr="003959B0">
              <w:rPr>
                <w:rFonts w:ascii="Times New Roman" w:hAnsi="Times New Roman" w:cs="Times New Roman"/>
                <w:sz w:val="26"/>
                <w:szCs w:val="26"/>
              </w:rPr>
              <w:t xml:space="preserve">Обеспечение стабильной хозяйственной </w:t>
            </w:r>
            <w:r w:rsidRPr="003959B0">
              <w:rPr>
                <w:rFonts w:ascii="Times New Roman" w:hAnsi="Times New Roman" w:cs="Times New Roman"/>
                <w:sz w:val="26"/>
                <w:szCs w:val="26"/>
              </w:rPr>
              <w:lastRenderedPageBreak/>
              <w:t>деятельности учреждения</w:t>
            </w:r>
          </w:p>
        </w:tc>
        <w:tc>
          <w:tcPr>
            <w:tcW w:w="4745" w:type="dxa"/>
          </w:tcPr>
          <w:p w:rsidR="00771A42" w:rsidRPr="00023F24" w:rsidRDefault="00B768CC" w:rsidP="00771A42">
            <w:pPr>
              <w:pStyle w:val="ConsPlusNormal"/>
              <w:ind w:firstLine="0"/>
              <w:jc w:val="center"/>
              <w:rPr>
                <w:rFonts w:ascii="Times New Roman" w:hAnsi="Times New Roman" w:cs="Times New Roman"/>
                <w:sz w:val="26"/>
                <w:szCs w:val="26"/>
                <w:highlight w:val="yellow"/>
              </w:rPr>
            </w:pPr>
            <w:r w:rsidRPr="003959B0">
              <w:rPr>
                <w:rFonts w:ascii="Times New Roman" w:hAnsi="Times New Roman" w:cs="Times New Roman"/>
                <w:bCs/>
                <w:sz w:val="26"/>
                <w:szCs w:val="26"/>
              </w:rPr>
              <w:lastRenderedPageBreak/>
              <w:t>Случаи нарушения должностной инструкции</w:t>
            </w:r>
          </w:p>
        </w:tc>
        <w:tc>
          <w:tcPr>
            <w:tcW w:w="3051" w:type="dxa"/>
          </w:tcPr>
          <w:p w:rsidR="00771A42" w:rsidRPr="00E34673" w:rsidRDefault="00771A42" w:rsidP="00771A42">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771A42" w:rsidRPr="00A730B6" w:rsidRDefault="00771A42" w:rsidP="00771A4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0A14BC" w:rsidRPr="00A730B6" w:rsidTr="00D164DF">
        <w:tc>
          <w:tcPr>
            <w:tcW w:w="2614" w:type="dxa"/>
            <w:vMerge w:val="restart"/>
          </w:tcPr>
          <w:p w:rsidR="000A14BC" w:rsidRPr="00A730B6" w:rsidRDefault="000A14BC" w:rsidP="00037E3F">
            <w:pPr>
              <w:jc w:val="center"/>
              <w:rPr>
                <w:sz w:val="26"/>
                <w:szCs w:val="26"/>
              </w:rPr>
            </w:pPr>
            <w:r w:rsidRPr="00942901">
              <w:rPr>
                <w:sz w:val="26"/>
                <w:szCs w:val="26"/>
              </w:rPr>
              <w:lastRenderedPageBreak/>
              <w:t>Специалист газеты «Заполярная правда»</w:t>
            </w:r>
          </w:p>
        </w:tc>
        <w:tc>
          <w:tcPr>
            <w:tcW w:w="3260" w:type="dxa"/>
            <w:vMerge w:val="restart"/>
          </w:tcPr>
          <w:p w:rsidR="00726FD5" w:rsidRDefault="00726FD5" w:rsidP="00726FD5">
            <w:pPr>
              <w:widowControl/>
              <w:jc w:val="center"/>
              <w:rPr>
                <w:sz w:val="26"/>
                <w:szCs w:val="26"/>
              </w:rPr>
            </w:pPr>
            <w:r>
              <w:rPr>
                <w:sz w:val="26"/>
                <w:szCs w:val="26"/>
              </w:rPr>
              <w:t>Создание условий для осуществления эффективной деятельности учреждения</w:t>
            </w:r>
          </w:p>
          <w:p w:rsidR="000A14BC" w:rsidRPr="00A730B6" w:rsidRDefault="000A14BC" w:rsidP="008214F3">
            <w:pPr>
              <w:pStyle w:val="ConsPlusNormal"/>
              <w:ind w:firstLine="0"/>
              <w:jc w:val="center"/>
              <w:rPr>
                <w:rFonts w:ascii="Times New Roman" w:hAnsi="Times New Roman" w:cs="Times New Roman"/>
                <w:sz w:val="26"/>
                <w:szCs w:val="26"/>
              </w:rPr>
            </w:pPr>
          </w:p>
        </w:tc>
        <w:tc>
          <w:tcPr>
            <w:tcW w:w="4745" w:type="dxa"/>
          </w:tcPr>
          <w:p w:rsidR="000A14BC" w:rsidRPr="00A730B6" w:rsidRDefault="000A14BC"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Участие в формировании фирменного стиля и оформление рекламной продукции издаваемых учреждением газет, контроль за соблюдением условий заключенных договоров на рекламирование и реализацию газет и сайта учреждения</w:t>
            </w:r>
          </w:p>
        </w:tc>
        <w:tc>
          <w:tcPr>
            <w:tcW w:w="3051" w:type="dxa"/>
          </w:tcPr>
          <w:p w:rsidR="000A14BC" w:rsidRPr="00E34673" w:rsidRDefault="000A14BC" w:rsidP="00680BB9">
            <w:pPr>
              <w:pStyle w:val="ConsPlusNormal"/>
              <w:ind w:firstLine="0"/>
              <w:jc w:val="center"/>
              <w:rPr>
                <w:rFonts w:ascii="Times New Roman" w:hAnsi="Times New Roman" w:cs="Times New Roman"/>
                <w:sz w:val="26"/>
                <w:szCs w:val="26"/>
              </w:rPr>
            </w:pPr>
            <w:r w:rsidRPr="00E34673">
              <w:rPr>
                <w:rFonts w:ascii="Times New Roman" w:hAnsi="Times New Roman" w:cs="Times New Roman"/>
                <w:sz w:val="26"/>
                <w:szCs w:val="26"/>
              </w:rPr>
              <w:t>-</w:t>
            </w:r>
          </w:p>
        </w:tc>
        <w:tc>
          <w:tcPr>
            <w:tcW w:w="1701" w:type="dxa"/>
          </w:tcPr>
          <w:p w:rsidR="000A14BC" w:rsidRPr="00E34673" w:rsidRDefault="00B62232" w:rsidP="0055688F">
            <w:pPr>
              <w:pStyle w:val="ConsPlusNormal"/>
              <w:ind w:firstLine="0"/>
              <w:jc w:val="center"/>
              <w:rPr>
                <w:rFonts w:ascii="Times New Roman" w:hAnsi="Times New Roman" w:cs="Times New Roman"/>
                <w:sz w:val="26"/>
                <w:szCs w:val="26"/>
              </w:rPr>
            </w:pPr>
            <w:r w:rsidRPr="00E34673">
              <w:rPr>
                <w:rFonts w:ascii="Times New Roman" w:hAnsi="Times New Roman" w:cs="Times New Roman"/>
                <w:sz w:val="26"/>
                <w:szCs w:val="26"/>
              </w:rPr>
              <w:t>10</w:t>
            </w:r>
          </w:p>
        </w:tc>
      </w:tr>
      <w:tr w:rsidR="000A14BC" w:rsidRPr="00A730B6" w:rsidTr="00D164DF">
        <w:tc>
          <w:tcPr>
            <w:tcW w:w="2614" w:type="dxa"/>
            <w:vMerge/>
          </w:tcPr>
          <w:p w:rsidR="000A14BC" w:rsidRPr="00A730B6" w:rsidRDefault="000A14BC" w:rsidP="00037E3F">
            <w:pPr>
              <w:jc w:val="center"/>
              <w:rPr>
                <w:sz w:val="26"/>
                <w:szCs w:val="26"/>
              </w:rPr>
            </w:pPr>
          </w:p>
        </w:tc>
        <w:tc>
          <w:tcPr>
            <w:tcW w:w="3260" w:type="dxa"/>
            <w:vMerge/>
          </w:tcPr>
          <w:p w:rsidR="000A14BC" w:rsidRPr="00A730B6" w:rsidRDefault="000A14BC" w:rsidP="008214F3">
            <w:pPr>
              <w:pStyle w:val="ConsPlusNormal"/>
              <w:ind w:firstLine="0"/>
              <w:jc w:val="center"/>
              <w:rPr>
                <w:rFonts w:ascii="Times New Roman" w:hAnsi="Times New Roman" w:cs="Times New Roman"/>
                <w:sz w:val="26"/>
                <w:szCs w:val="26"/>
              </w:rPr>
            </w:pPr>
          </w:p>
        </w:tc>
        <w:tc>
          <w:tcPr>
            <w:tcW w:w="4745" w:type="dxa"/>
          </w:tcPr>
          <w:p w:rsidR="000A14BC" w:rsidRPr="00A730B6" w:rsidRDefault="000A14BC"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Наличие у работника привлеченных новых заказчиков рекламных услуг и количества подписчиков и реализованного розничного тиража</w:t>
            </w:r>
          </w:p>
        </w:tc>
        <w:tc>
          <w:tcPr>
            <w:tcW w:w="3051" w:type="dxa"/>
          </w:tcPr>
          <w:p w:rsidR="000A14BC" w:rsidRPr="00E34673" w:rsidRDefault="000918CD" w:rsidP="008214F3">
            <w:pPr>
              <w:pStyle w:val="ConsPlusNormal"/>
              <w:ind w:firstLine="0"/>
              <w:jc w:val="center"/>
              <w:rPr>
                <w:rFonts w:ascii="Times New Roman" w:hAnsi="Times New Roman" w:cs="Times New Roman"/>
                <w:sz w:val="26"/>
                <w:szCs w:val="26"/>
              </w:rPr>
            </w:pPr>
            <w:r w:rsidRPr="00E34673">
              <w:rPr>
                <w:rFonts w:ascii="Times New Roman" w:hAnsi="Times New Roman" w:cs="Times New Roman"/>
                <w:sz w:val="26"/>
                <w:szCs w:val="26"/>
              </w:rPr>
              <w:t>-</w:t>
            </w:r>
          </w:p>
          <w:p w:rsidR="000A14BC" w:rsidRPr="00E34673" w:rsidRDefault="000A14BC" w:rsidP="008214F3">
            <w:pPr>
              <w:pStyle w:val="ConsPlusNormal"/>
              <w:ind w:firstLine="0"/>
              <w:jc w:val="center"/>
              <w:rPr>
                <w:rFonts w:ascii="Times New Roman" w:hAnsi="Times New Roman" w:cs="Times New Roman"/>
                <w:sz w:val="26"/>
                <w:szCs w:val="26"/>
              </w:rPr>
            </w:pPr>
          </w:p>
          <w:p w:rsidR="000A14BC" w:rsidRPr="00E34673" w:rsidRDefault="000A14BC" w:rsidP="008214F3">
            <w:pPr>
              <w:pStyle w:val="ConsPlusNormal"/>
              <w:ind w:firstLine="0"/>
              <w:jc w:val="center"/>
              <w:rPr>
                <w:rFonts w:ascii="Times New Roman" w:hAnsi="Times New Roman" w:cs="Times New Roman"/>
                <w:sz w:val="26"/>
                <w:szCs w:val="26"/>
              </w:rPr>
            </w:pPr>
          </w:p>
        </w:tc>
        <w:tc>
          <w:tcPr>
            <w:tcW w:w="1701" w:type="dxa"/>
          </w:tcPr>
          <w:p w:rsidR="000A14BC" w:rsidRPr="00E34673" w:rsidRDefault="00B62232" w:rsidP="0055688F">
            <w:pPr>
              <w:pStyle w:val="ConsPlusNormal"/>
              <w:ind w:firstLine="0"/>
              <w:jc w:val="center"/>
              <w:rPr>
                <w:rFonts w:ascii="Times New Roman" w:hAnsi="Times New Roman" w:cs="Times New Roman"/>
                <w:sz w:val="26"/>
                <w:szCs w:val="26"/>
              </w:rPr>
            </w:pPr>
            <w:r w:rsidRPr="00E34673">
              <w:rPr>
                <w:rFonts w:ascii="Times New Roman" w:hAnsi="Times New Roman" w:cs="Times New Roman"/>
                <w:sz w:val="26"/>
                <w:szCs w:val="26"/>
              </w:rPr>
              <w:t>5</w:t>
            </w:r>
          </w:p>
          <w:p w:rsidR="000A14BC" w:rsidRPr="00E34673" w:rsidRDefault="000A14BC" w:rsidP="0055688F">
            <w:pPr>
              <w:pStyle w:val="ConsPlusNormal"/>
              <w:ind w:firstLine="0"/>
              <w:jc w:val="center"/>
              <w:rPr>
                <w:rFonts w:ascii="Times New Roman" w:hAnsi="Times New Roman" w:cs="Times New Roman"/>
                <w:sz w:val="26"/>
                <w:szCs w:val="26"/>
              </w:rPr>
            </w:pPr>
          </w:p>
          <w:p w:rsidR="000A14BC" w:rsidRPr="00E34673" w:rsidRDefault="000A14BC" w:rsidP="0055688F">
            <w:pPr>
              <w:pStyle w:val="ConsPlusNormal"/>
              <w:ind w:firstLine="0"/>
              <w:jc w:val="center"/>
              <w:rPr>
                <w:rFonts w:ascii="Times New Roman" w:hAnsi="Times New Roman" w:cs="Times New Roman"/>
                <w:sz w:val="26"/>
                <w:szCs w:val="26"/>
              </w:rPr>
            </w:pPr>
          </w:p>
        </w:tc>
      </w:tr>
      <w:tr w:rsidR="000A14BC" w:rsidRPr="00A730B6" w:rsidTr="00D164DF">
        <w:tc>
          <w:tcPr>
            <w:tcW w:w="2614" w:type="dxa"/>
            <w:vMerge/>
          </w:tcPr>
          <w:p w:rsidR="000A14BC" w:rsidRPr="00A730B6" w:rsidRDefault="000A14BC" w:rsidP="00037E3F">
            <w:pPr>
              <w:jc w:val="center"/>
              <w:rPr>
                <w:sz w:val="26"/>
                <w:szCs w:val="26"/>
              </w:rPr>
            </w:pPr>
          </w:p>
        </w:tc>
        <w:tc>
          <w:tcPr>
            <w:tcW w:w="3260" w:type="dxa"/>
            <w:vMerge/>
          </w:tcPr>
          <w:p w:rsidR="000A14BC" w:rsidRPr="00A730B6" w:rsidRDefault="000A14BC" w:rsidP="008214F3">
            <w:pPr>
              <w:pStyle w:val="ConsPlusNormal"/>
              <w:ind w:firstLine="0"/>
              <w:jc w:val="center"/>
              <w:rPr>
                <w:rFonts w:ascii="Times New Roman" w:hAnsi="Times New Roman" w:cs="Times New Roman"/>
                <w:sz w:val="26"/>
                <w:szCs w:val="26"/>
              </w:rPr>
            </w:pPr>
          </w:p>
        </w:tc>
        <w:tc>
          <w:tcPr>
            <w:tcW w:w="4745" w:type="dxa"/>
          </w:tcPr>
          <w:p w:rsidR="000A14BC" w:rsidRPr="00A730B6" w:rsidRDefault="000A14BC" w:rsidP="003959B0">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Количество проданных рекламных площадей, количества подписчиков и розничного тиража в целом по учреждению в зависимости от установленного Планом финансово-хозяйственной деятельности в отчетном периоде</w:t>
            </w:r>
          </w:p>
        </w:tc>
        <w:tc>
          <w:tcPr>
            <w:tcW w:w="3051" w:type="dxa"/>
          </w:tcPr>
          <w:p w:rsidR="000A14BC" w:rsidRPr="00A730B6" w:rsidRDefault="000A14B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Процент выполнения:</w:t>
            </w:r>
          </w:p>
          <w:p w:rsidR="000A14BC" w:rsidRPr="00A730B6" w:rsidRDefault="000A14B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- 100%</w:t>
            </w:r>
          </w:p>
          <w:p w:rsidR="000A14BC" w:rsidRPr="00A730B6" w:rsidRDefault="000A14BC" w:rsidP="008214F3">
            <w:pPr>
              <w:pStyle w:val="ConsPlusNormal"/>
              <w:ind w:firstLine="0"/>
              <w:jc w:val="center"/>
              <w:rPr>
                <w:rFonts w:ascii="Times New Roman" w:hAnsi="Times New Roman" w:cs="Times New Roman"/>
                <w:sz w:val="26"/>
                <w:szCs w:val="26"/>
              </w:rPr>
            </w:pPr>
          </w:p>
          <w:p w:rsidR="000A14BC" w:rsidRPr="00A730B6" w:rsidRDefault="000A14B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-от 80 до 100%</w:t>
            </w:r>
          </w:p>
          <w:p w:rsidR="000A14BC" w:rsidRPr="00A730B6" w:rsidRDefault="000A14BC" w:rsidP="008214F3">
            <w:pPr>
              <w:pStyle w:val="ConsPlusNormal"/>
              <w:ind w:firstLine="0"/>
              <w:jc w:val="center"/>
              <w:rPr>
                <w:rFonts w:ascii="Times New Roman" w:hAnsi="Times New Roman" w:cs="Times New Roman"/>
                <w:sz w:val="26"/>
                <w:szCs w:val="26"/>
              </w:rPr>
            </w:pPr>
          </w:p>
          <w:p w:rsidR="000A14BC" w:rsidRPr="00A730B6" w:rsidRDefault="000A14B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-менее 80%</w:t>
            </w:r>
          </w:p>
          <w:p w:rsidR="000A14BC" w:rsidRPr="00A730B6" w:rsidRDefault="000A14BC" w:rsidP="008214F3">
            <w:pPr>
              <w:pStyle w:val="ConsPlusNormal"/>
              <w:ind w:firstLine="0"/>
              <w:jc w:val="center"/>
              <w:rPr>
                <w:rFonts w:ascii="Times New Roman" w:hAnsi="Times New Roman" w:cs="Times New Roman"/>
                <w:sz w:val="26"/>
                <w:szCs w:val="26"/>
              </w:rPr>
            </w:pPr>
          </w:p>
          <w:p w:rsidR="000A14BC" w:rsidRPr="00A730B6" w:rsidRDefault="000A14BC" w:rsidP="008214F3">
            <w:pPr>
              <w:pStyle w:val="ConsPlusNormal"/>
              <w:ind w:firstLine="0"/>
              <w:jc w:val="center"/>
              <w:rPr>
                <w:rFonts w:ascii="Times New Roman" w:hAnsi="Times New Roman" w:cs="Times New Roman"/>
                <w:sz w:val="26"/>
                <w:szCs w:val="26"/>
              </w:rPr>
            </w:pPr>
          </w:p>
        </w:tc>
        <w:tc>
          <w:tcPr>
            <w:tcW w:w="1701" w:type="dxa"/>
          </w:tcPr>
          <w:p w:rsidR="000A14BC" w:rsidRPr="00A730B6" w:rsidRDefault="000A14BC" w:rsidP="0055688F">
            <w:pPr>
              <w:pStyle w:val="ConsPlusNormal"/>
              <w:ind w:firstLine="0"/>
              <w:jc w:val="center"/>
              <w:rPr>
                <w:rFonts w:ascii="Times New Roman" w:hAnsi="Times New Roman" w:cs="Times New Roman"/>
                <w:sz w:val="26"/>
                <w:szCs w:val="26"/>
              </w:rPr>
            </w:pPr>
          </w:p>
          <w:p w:rsidR="000A14BC" w:rsidRPr="00A730B6" w:rsidRDefault="00E12BC1"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0A14BC" w:rsidRPr="00A730B6" w:rsidRDefault="000A14BC" w:rsidP="0055688F">
            <w:pPr>
              <w:pStyle w:val="ConsPlusNormal"/>
              <w:ind w:firstLine="0"/>
              <w:jc w:val="center"/>
              <w:rPr>
                <w:rFonts w:ascii="Times New Roman" w:hAnsi="Times New Roman" w:cs="Times New Roman"/>
                <w:sz w:val="26"/>
                <w:szCs w:val="26"/>
              </w:rPr>
            </w:pPr>
          </w:p>
          <w:p w:rsidR="000A14BC" w:rsidRPr="00A730B6" w:rsidRDefault="000A14BC" w:rsidP="000A14B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0A14BC" w:rsidRPr="00A730B6" w:rsidRDefault="000A14BC" w:rsidP="0055688F">
            <w:pPr>
              <w:pStyle w:val="ConsPlusNormal"/>
              <w:ind w:firstLine="0"/>
              <w:jc w:val="center"/>
              <w:rPr>
                <w:rFonts w:ascii="Times New Roman" w:hAnsi="Times New Roman" w:cs="Times New Roman"/>
                <w:sz w:val="26"/>
                <w:szCs w:val="26"/>
              </w:rPr>
            </w:pPr>
          </w:p>
          <w:p w:rsidR="000A14BC" w:rsidRPr="00A730B6" w:rsidRDefault="000A14BC"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p w:rsidR="000A14BC" w:rsidRPr="00A730B6" w:rsidRDefault="000A14BC" w:rsidP="0055688F">
            <w:pPr>
              <w:pStyle w:val="ConsPlusNormal"/>
              <w:ind w:firstLine="0"/>
              <w:jc w:val="center"/>
              <w:rPr>
                <w:rFonts w:ascii="Times New Roman" w:hAnsi="Times New Roman" w:cs="Times New Roman"/>
                <w:sz w:val="26"/>
                <w:szCs w:val="26"/>
              </w:rPr>
            </w:pPr>
          </w:p>
        </w:tc>
      </w:tr>
      <w:tr w:rsidR="000A14BC" w:rsidRPr="00A730B6" w:rsidTr="00D164DF">
        <w:tc>
          <w:tcPr>
            <w:tcW w:w="2614" w:type="dxa"/>
            <w:vMerge/>
          </w:tcPr>
          <w:p w:rsidR="000A14BC" w:rsidRPr="00A730B6" w:rsidRDefault="000A14BC" w:rsidP="00037E3F">
            <w:pPr>
              <w:jc w:val="center"/>
              <w:rPr>
                <w:sz w:val="26"/>
                <w:szCs w:val="26"/>
              </w:rPr>
            </w:pPr>
          </w:p>
        </w:tc>
        <w:tc>
          <w:tcPr>
            <w:tcW w:w="3260" w:type="dxa"/>
            <w:vMerge/>
          </w:tcPr>
          <w:p w:rsidR="000A14BC" w:rsidRPr="00A730B6" w:rsidRDefault="000A14BC" w:rsidP="008214F3">
            <w:pPr>
              <w:pStyle w:val="ConsPlusNormal"/>
              <w:ind w:firstLine="0"/>
              <w:jc w:val="center"/>
              <w:rPr>
                <w:rFonts w:ascii="Times New Roman" w:hAnsi="Times New Roman" w:cs="Times New Roman"/>
                <w:sz w:val="26"/>
                <w:szCs w:val="26"/>
              </w:rPr>
            </w:pPr>
          </w:p>
        </w:tc>
        <w:tc>
          <w:tcPr>
            <w:tcW w:w="4745" w:type="dxa"/>
          </w:tcPr>
          <w:p w:rsidR="000A14BC" w:rsidRPr="00A730B6" w:rsidRDefault="000A14BC"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Плановая выручка (за 100% принимается целевой показатель, установленный решением руководителя учреждения в соответствии с Планом финансово-хозяйственной деятельности учреждения) в отчетном периоде</w:t>
            </w:r>
          </w:p>
        </w:tc>
        <w:tc>
          <w:tcPr>
            <w:tcW w:w="3051" w:type="dxa"/>
          </w:tcPr>
          <w:p w:rsidR="000A14BC" w:rsidRPr="00A730B6" w:rsidRDefault="000A14B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Процент выполнения:</w:t>
            </w:r>
          </w:p>
          <w:p w:rsidR="000A14BC" w:rsidRPr="00A730B6" w:rsidRDefault="000A14B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- 100</w:t>
            </w:r>
            <w:proofErr w:type="gramStart"/>
            <w:r w:rsidRPr="00A730B6">
              <w:rPr>
                <w:rFonts w:ascii="Times New Roman" w:hAnsi="Times New Roman" w:cs="Times New Roman"/>
                <w:sz w:val="26"/>
                <w:szCs w:val="26"/>
              </w:rPr>
              <w:t>%  и</w:t>
            </w:r>
            <w:proofErr w:type="gramEnd"/>
            <w:r w:rsidRPr="00A730B6">
              <w:rPr>
                <w:rFonts w:ascii="Times New Roman" w:hAnsi="Times New Roman" w:cs="Times New Roman"/>
                <w:sz w:val="26"/>
                <w:szCs w:val="26"/>
              </w:rPr>
              <w:t xml:space="preserve"> более</w:t>
            </w:r>
          </w:p>
          <w:p w:rsidR="000A14BC" w:rsidRPr="00A730B6" w:rsidRDefault="000A14BC" w:rsidP="008214F3">
            <w:pPr>
              <w:pStyle w:val="ConsPlusNormal"/>
              <w:ind w:firstLine="0"/>
              <w:jc w:val="center"/>
              <w:rPr>
                <w:rFonts w:ascii="Times New Roman" w:hAnsi="Times New Roman" w:cs="Times New Roman"/>
                <w:sz w:val="26"/>
                <w:szCs w:val="26"/>
              </w:rPr>
            </w:pPr>
          </w:p>
          <w:p w:rsidR="000A14BC" w:rsidRPr="00A730B6" w:rsidRDefault="000A14B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-от 80 до 100%</w:t>
            </w:r>
          </w:p>
          <w:p w:rsidR="000A14BC" w:rsidRPr="00A730B6" w:rsidRDefault="000A14BC" w:rsidP="008214F3">
            <w:pPr>
              <w:pStyle w:val="ConsPlusNormal"/>
              <w:ind w:firstLine="0"/>
              <w:jc w:val="center"/>
              <w:rPr>
                <w:rFonts w:ascii="Times New Roman" w:hAnsi="Times New Roman" w:cs="Times New Roman"/>
                <w:sz w:val="26"/>
                <w:szCs w:val="26"/>
              </w:rPr>
            </w:pPr>
          </w:p>
          <w:p w:rsidR="000A14BC" w:rsidRPr="00A730B6" w:rsidRDefault="000A14B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-менее 80%</w:t>
            </w:r>
          </w:p>
          <w:p w:rsidR="000A14BC" w:rsidRPr="00A730B6" w:rsidRDefault="000A14BC" w:rsidP="008214F3">
            <w:pPr>
              <w:pStyle w:val="ConsPlusNormal"/>
              <w:ind w:firstLine="0"/>
              <w:jc w:val="center"/>
              <w:rPr>
                <w:rFonts w:ascii="Times New Roman" w:hAnsi="Times New Roman" w:cs="Times New Roman"/>
                <w:sz w:val="26"/>
                <w:szCs w:val="26"/>
              </w:rPr>
            </w:pPr>
          </w:p>
          <w:p w:rsidR="000A14BC" w:rsidRPr="00A730B6" w:rsidRDefault="000A14BC" w:rsidP="008214F3">
            <w:pPr>
              <w:pStyle w:val="ConsPlusNormal"/>
              <w:ind w:firstLine="0"/>
              <w:jc w:val="center"/>
              <w:rPr>
                <w:rFonts w:ascii="Times New Roman" w:hAnsi="Times New Roman" w:cs="Times New Roman"/>
                <w:sz w:val="26"/>
                <w:szCs w:val="26"/>
              </w:rPr>
            </w:pPr>
          </w:p>
        </w:tc>
        <w:tc>
          <w:tcPr>
            <w:tcW w:w="1701" w:type="dxa"/>
          </w:tcPr>
          <w:p w:rsidR="000918CD" w:rsidRDefault="000918CD" w:rsidP="00B14A2D">
            <w:pPr>
              <w:pStyle w:val="ConsPlusNormal"/>
              <w:ind w:firstLine="0"/>
              <w:jc w:val="center"/>
              <w:rPr>
                <w:rFonts w:ascii="Times New Roman" w:hAnsi="Times New Roman" w:cs="Times New Roman"/>
                <w:sz w:val="26"/>
                <w:szCs w:val="26"/>
              </w:rPr>
            </w:pPr>
          </w:p>
          <w:p w:rsidR="000A14BC" w:rsidRPr="00A730B6" w:rsidRDefault="000A14BC" w:rsidP="00B14A2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0A14BC" w:rsidRPr="00A730B6" w:rsidRDefault="000A14BC" w:rsidP="00B14A2D">
            <w:pPr>
              <w:pStyle w:val="ConsPlusNormal"/>
              <w:ind w:firstLine="0"/>
              <w:jc w:val="center"/>
              <w:rPr>
                <w:rFonts w:ascii="Times New Roman" w:hAnsi="Times New Roman" w:cs="Times New Roman"/>
                <w:sz w:val="26"/>
                <w:szCs w:val="26"/>
              </w:rPr>
            </w:pPr>
          </w:p>
          <w:p w:rsidR="000A14BC" w:rsidRPr="00A730B6" w:rsidRDefault="000A14BC" w:rsidP="00B14A2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0A14BC" w:rsidRPr="00A730B6" w:rsidRDefault="000A14BC" w:rsidP="00B14A2D">
            <w:pPr>
              <w:pStyle w:val="ConsPlusNormal"/>
              <w:ind w:firstLine="0"/>
              <w:jc w:val="center"/>
              <w:rPr>
                <w:rFonts w:ascii="Times New Roman" w:hAnsi="Times New Roman" w:cs="Times New Roman"/>
                <w:sz w:val="26"/>
                <w:szCs w:val="26"/>
              </w:rPr>
            </w:pPr>
          </w:p>
          <w:p w:rsidR="000A14BC" w:rsidRPr="00A730B6" w:rsidRDefault="000A14BC" w:rsidP="00B14A2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p w:rsidR="000A14BC" w:rsidRPr="00A730B6" w:rsidRDefault="000A14BC" w:rsidP="00B14A2D">
            <w:pPr>
              <w:pStyle w:val="ConsPlusNormal"/>
              <w:ind w:firstLine="0"/>
              <w:jc w:val="center"/>
              <w:rPr>
                <w:rFonts w:ascii="Times New Roman" w:hAnsi="Times New Roman" w:cs="Times New Roman"/>
                <w:sz w:val="26"/>
                <w:szCs w:val="26"/>
              </w:rPr>
            </w:pPr>
          </w:p>
        </w:tc>
      </w:tr>
      <w:tr w:rsidR="000A14BC" w:rsidRPr="00A730B6" w:rsidTr="00D164DF">
        <w:tc>
          <w:tcPr>
            <w:tcW w:w="2614" w:type="dxa"/>
            <w:vMerge/>
          </w:tcPr>
          <w:p w:rsidR="000A14BC" w:rsidRPr="00A730B6" w:rsidRDefault="000A14BC" w:rsidP="00037E3F">
            <w:pPr>
              <w:jc w:val="center"/>
              <w:rPr>
                <w:sz w:val="26"/>
                <w:szCs w:val="26"/>
              </w:rPr>
            </w:pPr>
          </w:p>
        </w:tc>
        <w:tc>
          <w:tcPr>
            <w:tcW w:w="3260" w:type="dxa"/>
            <w:vMerge/>
          </w:tcPr>
          <w:p w:rsidR="000A14BC" w:rsidRPr="00A730B6" w:rsidRDefault="000A14BC" w:rsidP="008214F3">
            <w:pPr>
              <w:pStyle w:val="ConsPlusNormal"/>
              <w:ind w:firstLine="0"/>
              <w:jc w:val="center"/>
              <w:rPr>
                <w:rFonts w:ascii="Times New Roman" w:hAnsi="Times New Roman" w:cs="Times New Roman"/>
                <w:sz w:val="26"/>
                <w:szCs w:val="26"/>
              </w:rPr>
            </w:pPr>
          </w:p>
        </w:tc>
        <w:tc>
          <w:tcPr>
            <w:tcW w:w="4745" w:type="dxa"/>
          </w:tcPr>
          <w:p w:rsidR="000A14BC" w:rsidRPr="00A730B6" w:rsidRDefault="00420A53" w:rsidP="008214F3">
            <w:pPr>
              <w:pStyle w:val="ConsPlusNormal"/>
              <w:ind w:firstLine="0"/>
              <w:jc w:val="center"/>
              <w:rPr>
                <w:rFonts w:ascii="Times New Roman" w:hAnsi="Times New Roman" w:cs="Times New Roman"/>
                <w:bCs/>
                <w:sz w:val="26"/>
                <w:szCs w:val="26"/>
              </w:rPr>
            </w:pPr>
            <w:r w:rsidRPr="00420A53">
              <w:rPr>
                <w:rFonts w:ascii="Times New Roman" w:hAnsi="Times New Roman" w:cs="Times New Roman"/>
                <w:sz w:val="26"/>
                <w:szCs w:val="26"/>
              </w:rPr>
              <w:t>Коэффициент инкассации (отношение оплаченных счетов за рекламные услуги к общему количеству выставленных счетов) в отчетном месяце, в целом по подразделению</w:t>
            </w:r>
          </w:p>
        </w:tc>
        <w:tc>
          <w:tcPr>
            <w:tcW w:w="3051" w:type="dxa"/>
          </w:tcPr>
          <w:p w:rsidR="00420A53" w:rsidRDefault="00420A53" w:rsidP="00420A53">
            <w:pPr>
              <w:ind w:firstLine="413"/>
              <w:jc w:val="center"/>
              <w:rPr>
                <w:sz w:val="26"/>
                <w:szCs w:val="26"/>
              </w:rPr>
            </w:pPr>
          </w:p>
          <w:p w:rsidR="00420A53" w:rsidRDefault="00420A53" w:rsidP="00420A53">
            <w:pPr>
              <w:ind w:firstLine="413"/>
              <w:jc w:val="center"/>
              <w:rPr>
                <w:sz w:val="26"/>
                <w:szCs w:val="26"/>
              </w:rPr>
            </w:pPr>
            <w:r w:rsidRPr="00420A53">
              <w:rPr>
                <w:sz w:val="26"/>
                <w:szCs w:val="26"/>
              </w:rPr>
              <w:t>- более 70%</w:t>
            </w:r>
          </w:p>
          <w:p w:rsidR="00420A53" w:rsidRPr="00420A53" w:rsidRDefault="00420A53" w:rsidP="00420A53">
            <w:pPr>
              <w:ind w:firstLine="413"/>
              <w:jc w:val="center"/>
              <w:rPr>
                <w:sz w:val="26"/>
                <w:szCs w:val="26"/>
              </w:rPr>
            </w:pPr>
          </w:p>
          <w:p w:rsidR="00420A53" w:rsidRDefault="00420A53" w:rsidP="00420A53">
            <w:pPr>
              <w:jc w:val="center"/>
              <w:rPr>
                <w:sz w:val="26"/>
                <w:szCs w:val="26"/>
              </w:rPr>
            </w:pPr>
            <w:r w:rsidRPr="00420A53">
              <w:rPr>
                <w:sz w:val="26"/>
                <w:szCs w:val="26"/>
              </w:rPr>
              <w:t>- 60-70%</w:t>
            </w:r>
          </w:p>
          <w:p w:rsidR="00420A53" w:rsidRPr="00420A53" w:rsidRDefault="00420A53" w:rsidP="00420A53">
            <w:pPr>
              <w:jc w:val="center"/>
              <w:rPr>
                <w:sz w:val="26"/>
                <w:szCs w:val="26"/>
              </w:rPr>
            </w:pPr>
          </w:p>
          <w:p w:rsidR="00737296" w:rsidRPr="00A730B6" w:rsidRDefault="00420A53" w:rsidP="00420A53">
            <w:pPr>
              <w:pStyle w:val="ConsPlusNormal"/>
              <w:ind w:firstLine="0"/>
              <w:jc w:val="center"/>
              <w:rPr>
                <w:rFonts w:ascii="Times New Roman" w:hAnsi="Times New Roman" w:cs="Times New Roman"/>
                <w:sz w:val="26"/>
                <w:szCs w:val="26"/>
              </w:rPr>
            </w:pPr>
            <w:r w:rsidRPr="00420A53">
              <w:rPr>
                <w:rFonts w:ascii="Times New Roman" w:hAnsi="Times New Roman" w:cs="Times New Roman"/>
                <w:sz w:val="26"/>
                <w:szCs w:val="26"/>
              </w:rPr>
              <w:t>- менее 60%</w:t>
            </w:r>
          </w:p>
        </w:tc>
        <w:tc>
          <w:tcPr>
            <w:tcW w:w="1701" w:type="dxa"/>
          </w:tcPr>
          <w:p w:rsidR="000A14BC" w:rsidRPr="00A730B6" w:rsidRDefault="000A14BC" w:rsidP="00B14A2D">
            <w:pPr>
              <w:pStyle w:val="ConsPlusNormal"/>
              <w:ind w:firstLine="0"/>
              <w:jc w:val="center"/>
              <w:rPr>
                <w:rFonts w:ascii="Times New Roman" w:hAnsi="Times New Roman" w:cs="Times New Roman"/>
                <w:sz w:val="26"/>
                <w:szCs w:val="26"/>
              </w:rPr>
            </w:pPr>
          </w:p>
          <w:p w:rsidR="00737296" w:rsidRPr="00A730B6" w:rsidRDefault="00737296" w:rsidP="00B14A2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737296" w:rsidRPr="00A730B6" w:rsidRDefault="00737296" w:rsidP="00B14A2D">
            <w:pPr>
              <w:pStyle w:val="ConsPlusNormal"/>
              <w:ind w:firstLine="0"/>
              <w:jc w:val="center"/>
              <w:rPr>
                <w:rFonts w:ascii="Times New Roman" w:hAnsi="Times New Roman" w:cs="Times New Roman"/>
                <w:sz w:val="26"/>
                <w:szCs w:val="26"/>
              </w:rPr>
            </w:pPr>
          </w:p>
          <w:p w:rsidR="00737296" w:rsidRPr="00A730B6" w:rsidRDefault="00737296" w:rsidP="00B14A2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737296" w:rsidRPr="00A730B6" w:rsidRDefault="00737296" w:rsidP="00B14A2D">
            <w:pPr>
              <w:pStyle w:val="ConsPlusNormal"/>
              <w:ind w:firstLine="0"/>
              <w:jc w:val="center"/>
              <w:rPr>
                <w:rFonts w:ascii="Times New Roman" w:hAnsi="Times New Roman" w:cs="Times New Roman"/>
                <w:sz w:val="26"/>
                <w:szCs w:val="26"/>
              </w:rPr>
            </w:pPr>
          </w:p>
          <w:p w:rsidR="00737296" w:rsidRPr="00A730B6" w:rsidRDefault="00737296" w:rsidP="00BF1884">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0A14BC" w:rsidRPr="00A730B6" w:rsidTr="00D164DF">
        <w:tc>
          <w:tcPr>
            <w:tcW w:w="2614" w:type="dxa"/>
            <w:vMerge/>
          </w:tcPr>
          <w:p w:rsidR="000A14BC" w:rsidRPr="00A730B6" w:rsidRDefault="000A14BC" w:rsidP="00037E3F">
            <w:pPr>
              <w:jc w:val="center"/>
              <w:rPr>
                <w:sz w:val="26"/>
                <w:szCs w:val="26"/>
              </w:rPr>
            </w:pPr>
          </w:p>
        </w:tc>
        <w:tc>
          <w:tcPr>
            <w:tcW w:w="3260" w:type="dxa"/>
          </w:tcPr>
          <w:p w:rsidR="000A14BC" w:rsidRPr="00A730B6" w:rsidRDefault="000A14B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Взаимодействие с заказчиками</w:t>
            </w:r>
          </w:p>
        </w:tc>
        <w:tc>
          <w:tcPr>
            <w:tcW w:w="4745" w:type="dxa"/>
          </w:tcPr>
          <w:p w:rsidR="000A14BC" w:rsidRPr="00E34673" w:rsidRDefault="00C920F9" w:rsidP="002F35B2">
            <w:pPr>
              <w:pStyle w:val="ConsPlusNormal"/>
              <w:ind w:firstLine="0"/>
              <w:jc w:val="center"/>
              <w:rPr>
                <w:rFonts w:ascii="Times New Roman" w:hAnsi="Times New Roman" w:cs="Times New Roman"/>
                <w:bCs/>
                <w:sz w:val="26"/>
                <w:szCs w:val="26"/>
              </w:rPr>
            </w:pPr>
            <w:r w:rsidRPr="00E34673">
              <w:rPr>
                <w:rFonts w:ascii="Times New Roman" w:hAnsi="Times New Roman" w:cs="Times New Roman"/>
                <w:bCs/>
                <w:sz w:val="26"/>
                <w:szCs w:val="26"/>
              </w:rPr>
              <w:t>Обоснованные</w:t>
            </w:r>
            <w:r w:rsidR="000A14BC" w:rsidRPr="00E34673">
              <w:rPr>
                <w:rFonts w:ascii="Times New Roman" w:hAnsi="Times New Roman" w:cs="Times New Roman"/>
                <w:bCs/>
                <w:sz w:val="26"/>
                <w:szCs w:val="26"/>
              </w:rPr>
              <w:t xml:space="preserve"> жалоб</w:t>
            </w:r>
            <w:r w:rsidRPr="00E34673">
              <w:rPr>
                <w:rFonts w:ascii="Times New Roman" w:hAnsi="Times New Roman" w:cs="Times New Roman"/>
                <w:bCs/>
                <w:sz w:val="26"/>
                <w:szCs w:val="26"/>
              </w:rPr>
              <w:t>ы заказчиков, зафиксированные</w:t>
            </w:r>
            <w:r w:rsidR="000A14BC" w:rsidRPr="00E34673">
              <w:rPr>
                <w:rFonts w:ascii="Times New Roman" w:hAnsi="Times New Roman" w:cs="Times New Roman"/>
                <w:bCs/>
                <w:sz w:val="26"/>
                <w:szCs w:val="26"/>
              </w:rPr>
              <w:t xml:space="preserve"> в книге отзывов и предложений </w:t>
            </w:r>
            <w:r w:rsidR="0061291B">
              <w:rPr>
                <w:rFonts w:ascii="Times New Roman" w:hAnsi="Times New Roman" w:cs="Times New Roman"/>
                <w:bCs/>
                <w:sz w:val="26"/>
                <w:szCs w:val="26"/>
              </w:rPr>
              <w:t>учреждения</w:t>
            </w:r>
          </w:p>
        </w:tc>
        <w:tc>
          <w:tcPr>
            <w:tcW w:w="3051" w:type="dxa"/>
          </w:tcPr>
          <w:p w:rsidR="000A14BC" w:rsidRPr="00E34673" w:rsidRDefault="00C920F9" w:rsidP="008214F3">
            <w:pPr>
              <w:pStyle w:val="ConsPlusNormal"/>
              <w:ind w:firstLine="0"/>
              <w:jc w:val="center"/>
              <w:rPr>
                <w:rFonts w:ascii="Times New Roman" w:hAnsi="Times New Roman" w:cs="Times New Roman"/>
                <w:sz w:val="26"/>
                <w:szCs w:val="26"/>
              </w:rPr>
            </w:pPr>
            <w:r w:rsidRPr="00E34673">
              <w:rPr>
                <w:rFonts w:ascii="Times New Roman" w:hAnsi="Times New Roman" w:cs="Times New Roman"/>
                <w:sz w:val="26"/>
                <w:szCs w:val="26"/>
              </w:rPr>
              <w:t>Отсутствие</w:t>
            </w:r>
          </w:p>
        </w:tc>
        <w:tc>
          <w:tcPr>
            <w:tcW w:w="1701" w:type="dxa"/>
          </w:tcPr>
          <w:p w:rsidR="000A14BC" w:rsidRPr="00A730B6" w:rsidRDefault="000A14BC" w:rsidP="0055688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771A42" w:rsidRPr="00A730B6" w:rsidTr="00D164DF">
        <w:tc>
          <w:tcPr>
            <w:tcW w:w="2614" w:type="dxa"/>
            <w:vMerge/>
          </w:tcPr>
          <w:p w:rsidR="00771A42" w:rsidRPr="00A730B6" w:rsidRDefault="00771A42" w:rsidP="00771A42">
            <w:pPr>
              <w:jc w:val="center"/>
              <w:rPr>
                <w:sz w:val="26"/>
                <w:szCs w:val="26"/>
              </w:rPr>
            </w:pPr>
          </w:p>
        </w:tc>
        <w:tc>
          <w:tcPr>
            <w:tcW w:w="3260" w:type="dxa"/>
          </w:tcPr>
          <w:p w:rsidR="00771A42" w:rsidRPr="003959B0" w:rsidRDefault="00771A42" w:rsidP="00771A42">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771A42" w:rsidRPr="003959B0" w:rsidRDefault="00B768CC" w:rsidP="00771A42">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771A42" w:rsidRPr="00E34673" w:rsidRDefault="00771A42" w:rsidP="00771A42">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771A42" w:rsidRPr="00A730B6" w:rsidRDefault="00771A42" w:rsidP="00771A4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5</w:t>
            </w:r>
          </w:p>
        </w:tc>
      </w:tr>
      <w:tr w:rsidR="000A4DFF" w:rsidRPr="00A730B6" w:rsidTr="00D164DF">
        <w:tc>
          <w:tcPr>
            <w:tcW w:w="2614" w:type="dxa"/>
            <w:vMerge w:val="restart"/>
          </w:tcPr>
          <w:p w:rsidR="000A4DFF" w:rsidRPr="00A730B6" w:rsidRDefault="000A4DFF" w:rsidP="00037E3F">
            <w:pPr>
              <w:jc w:val="center"/>
              <w:rPr>
                <w:sz w:val="26"/>
                <w:szCs w:val="26"/>
              </w:rPr>
            </w:pPr>
            <w:r w:rsidRPr="00A730B6">
              <w:rPr>
                <w:sz w:val="26"/>
                <w:szCs w:val="26"/>
              </w:rPr>
              <w:t>Главный редактор редакции газеты «</w:t>
            </w:r>
            <w:proofErr w:type="spellStart"/>
            <w:r w:rsidRPr="00A730B6">
              <w:rPr>
                <w:sz w:val="26"/>
                <w:szCs w:val="26"/>
              </w:rPr>
              <w:t>зпПЛЮС</w:t>
            </w:r>
            <w:proofErr w:type="spellEnd"/>
            <w:r w:rsidRPr="00A730B6">
              <w:rPr>
                <w:sz w:val="26"/>
                <w:szCs w:val="26"/>
              </w:rPr>
              <w:t>»</w:t>
            </w:r>
          </w:p>
        </w:tc>
        <w:tc>
          <w:tcPr>
            <w:tcW w:w="3260" w:type="dxa"/>
            <w:vMerge w:val="restart"/>
          </w:tcPr>
          <w:p w:rsidR="003568ED" w:rsidRDefault="003568ED" w:rsidP="003568ED">
            <w:pPr>
              <w:widowControl/>
              <w:jc w:val="center"/>
              <w:rPr>
                <w:sz w:val="26"/>
                <w:szCs w:val="26"/>
              </w:rPr>
            </w:pPr>
            <w:r>
              <w:rPr>
                <w:sz w:val="26"/>
                <w:szCs w:val="26"/>
              </w:rPr>
              <w:t xml:space="preserve">Высокий уровень профессионального мастерства </w:t>
            </w:r>
            <w:r w:rsidRPr="00A730B6">
              <w:rPr>
                <w:sz w:val="26"/>
                <w:szCs w:val="26"/>
              </w:rPr>
              <w:t>при выполнении должностных обязанностей</w:t>
            </w:r>
          </w:p>
          <w:p w:rsidR="000A4DFF" w:rsidRPr="00A730B6" w:rsidRDefault="000A4DFF" w:rsidP="008214F3">
            <w:pPr>
              <w:pStyle w:val="ConsPlusNormal"/>
              <w:ind w:firstLine="0"/>
              <w:jc w:val="center"/>
              <w:rPr>
                <w:rFonts w:ascii="Times New Roman" w:hAnsi="Times New Roman" w:cs="Times New Roman"/>
                <w:sz w:val="26"/>
                <w:szCs w:val="26"/>
              </w:rPr>
            </w:pPr>
          </w:p>
        </w:tc>
        <w:tc>
          <w:tcPr>
            <w:tcW w:w="4745" w:type="dxa"/>
          </w:tcPr>
          <w:p w:rsidR="000A4DFF" w:rsidRPr="00A730B6" w:rsidRDefault="000A4DFF"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Организация выпуска газеты в соответствии с графиком утвержденным планом финансово-хозяйственной деятельности</w:t>
            </w:r>
          </w:p>
        </w:tc>
        <w:tc>
          <w:tcPr>
            <w:tcW w:w="3051" w:type="dxa"/>
          </w:tcPr>
          <w:p w:rsidR="000A4DFF" w:rsidRPr="00A730B6" w:rsidRDefault="000A4DFF" w:rsidP="00C920F9">
            <w:pPr>
              <w:pStyle w:val="ConsPlusNormal"/>
              <w:ind w:firstLine="0"/>
              <w:jc w:val="center"/>
              <w:rPr>
                <w:rFonts w:ascii="Times New Roman" w:hAnsi="Times New Roman" w:cs="Times New Roman"/>
                <w:sz w:val="26"/>
                <w:szCs w:val="26"/>
              </w:rPr>
            </w:pPr>
            <w:r w:rsidRPr="00E34673">
              <w:rPr>
                <w:rFonts w:ascii="Times New Roman" w:hAnsi="Times New Roman" w:cs="Times New Roman"/>
                <w:sz w:val="26"/>
                <w:szCs w:val="26"/>
              </w:rPr>
              <w:t>-</w:t>
            </w:r>
          </w:p>
        </w:tc>
        <w:tc>
          <w:tcPr>
            <w:tcW w:w="1701" w:type="dxa"/>
          </w:tcPr>
          <w:p w:rsidR="000A4DFF" w:rsidRPr="00A730B6" w:rsidRDefault="000A4DFF" w:rsidP="00B14A2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0A4DFF" w:rsidRPr="00A730B6" w:rsidTr="00D164DF">
        <w:tc>
          <w:tcPr>
            <w:tcW w:w="2614" w:type="dxa"/>
            <w:vMerge/>
          </w:tcPr>
          <w:p w:rsidR="000A4DFF" w:rsidRPr="00A730B6" w:rsidRDefault="000A4DFF" w:rsidP="00037E3F">
            <w:pPr>
              <w:jc w:val="center"/>
              <w:rPr>
                <w:sz w:val="26"/>
                <w:szCs w:val="26"/>
              </w:rPr>
            </w:pPr>
          </w:p>
        </w:tc>
        <w:tc>
          <w:tcPr>
            <w:tcW w:w="3260" w:type="dxa"/>
            <w:vMerge/>
          </w:tcPr>
          <w:p w:rsidR="000A4DFF" w:rsidRPr="00A730B6" w:rsidRDefault="000A4DFF" w:rsidP="008214F3">
            <w:pPr>
              <w:pStyle w:val="ConsPlusNormal"/>
              <w:ind w:firstLine="0"/>
              <w:jc w:val="center"/>
              <w:rPr>
                <w:rFonts w:ascii="Times New Roman" w:hAnsi="Times New Roman" w:cs="Times New Roman"/>
                <w:sz w:val="26"/>
                <w:szCs w:val="26"/>
              </w:rPr>
            </w:pPr>
          </w:p>
        </w:tc>
        <w:tc>
          <w:tcPr>
            <w:tcW w:w="4745" w:type="dxa"/>
          </w:tcPr>
          <w:p w:rsidR="000A4DFF" w:rsidRPr="00A730B6" w:rsidRDefault="000A4DFF"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Обоснованные замечания, зафиксированные контрольно-н</w:t>
            </w:r>
            <w:r w:rsidR="0061291B">
              <w:rPr>
                <w:rFonts w:ascii="Times New Roman" w:hAnsi="Times New Roman" w:cs="Times New Roman"/>
                <w:bCs/>
                <w:sz w:val="26"/>
                <w:szCs w:val="26"/>
              </w:rPr>
              <w:t>адзорными органами, учредителем</w:t>
            </w:r>
          </w:p>
        </w:tc>
        <w:tc>
          <w:tcPr>
            <w:tcW w:w="3051" w:type="dxa"/>
          </w:tcPr>
          <w:p w:rsidR="000A4DFF" w:rsidRDefault="000A4DFF"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p w:rsidR="006A2DE8" w:rsidRPr="00A730B6" w:rsidRDefault="006A2DE8" w:rsidP="008214F3">
            <w:pPr>
              <w:pStyle w:val="ConsPlusNormal"/>
              <w:ind w:firstLine="0"/>
              <w:jc w:val="center"/>
              <w:rPr>
                <w:rFonts w:ascii="Times New Roman" w:hAnsi="Times New Roman" w:cs="Times New Roman"/>
                <w:sz w:val="26"/>
                <w:szCs w:val="26"/>
              </w:rPr>
            </w:pPr>
          </w:p>
          <w:p w:rsidR="000A4DFF" w:rsidRPr="00A730B6" w:rsidRDefault="000A4DFF" w:rsidP="008214F3">
            <w:pPr>
              <w:pStyle w:val="ConsPlusNormal"/>
              <w:ind w:firstLine="0"/>
              <w:jc w:val="center"/>
              <w:rPr>
                <w:rFonts w:ascii="Times New Roman" w:hAnsi="Times New Roman" w:cs="Times New Roman"/>
                <w:sz w:val="26"/>
                <w:szCs w:val="26"/>
              </w:rPr>
            </w:pPr>
          </w:p>
          <w:p w:rsidR="000A4DFF" w:rsidRPr="00A730B6" w:rsidRDefault="000A4DFF"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0A4DFF" w:rsidRPr="00A730B6" w:rsidRDefault="000A4DFF" w:rsidP="008214F3">
            <w:pPr>
              <w:pStyle w:val="ConsPlusNormal"/>
              <w:ind w:firstLine="0"/>
              <w:jc w:val="center"/>
              <w:rPr>
                <w:rFonts w:ascii="Times New Roman" w:hAnsi="Times New Roman" w:cs="Times New Roman"/>
                <w:sz w:val="26"/>
                <w:szCs w:val="26"/>
              </w:rPr>
            </w:pPr>
          </w:p>
          <w:p w:rsidR="000A4DFF" w:rsidRPr="00A730B6" w:rsidRDefault="000A4DFF"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3 замечаний</w:t>
            </w:r>
          </w:p>
        </w:tc>
        <w:tc>
          <w:tcPr>
            <w:tcW w:w="1701" w:type="dxa"/>
          </w:tcPr>
          <w:p w:rsidR="000A4DFF" w:rsidRPr="00A730B6" w:rsidRDefault="000A4DFF" w:rsidP="00B14A2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0A4DFF" w:rsidRPr="00A730B6" w:rsidRDefault="000A4DFF" w:rsidP="00B14A2D">
            <w:pPr>
              <w:pStyle w:val="ConsPlusNormal"/>
              <w:ind w:firstLine="0"/>
              <w:jc w:val="center"/>
              <w:rPr>
                <w:rFonts w:ascii="Times New Roman" w:hAnsi="Times New Roman" w:cs="Times New Roman"/>
                <w:sz w:val="26"/>
                <w:szCs w:val="26"/>
              </w:rPr>
            </w:pPr>
          </w:p>
          <w:p w:rsidR="000A4DFF" w:rsidRPr="00A730B6" w:rsidRDefault="000A4DFF" w:rsidP="00B14A2D">
            <w:pPr>
              <w:pStyle w:val="ConsPlusNormal"/>
              <w:ind w:firstLine="0"/>
              <w:jc w:val="center"/>
              <w:rPr>
                <w:rFonts w:ascii="Times New Roman" w:hAnsi="Times New Roman" w:cs="Times New Roman"/>
                <w:sz w:val="26"/>
                <w:szCs w:val="26"/>
              </w:rPr>
            </w:pPr>
          </w:p>
          <w:p w:rsidR="000A4DFF" w:rsidRPr="00A730B6" w:rsidRDefault="000A4DFF" w:rsidP="00B14A2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0A4DFF" w:rsidRPr="00A730B6" w:rsidRDefault="000A4DFF" w:rsidP="00B14A2D">
            <w:pPr>
              <w:pStyle w:val="ConsPlusNormal"/>
              <w:ind w:firstLine="0"/>
              <w:jc w:val="center"/>
              <w:rPr>
                <w:rFonts w:ascii="Times New Roman" w:hAnsi="Times New Roman" w:cs="Times New Roman"/>
                <w:sz w:val="26"/>
                <w:szCs w:val="26"/>
              </w:rPr>
            </w:pPr>
          </w:p>
          <w:p w:rsidR="000A4DFF" w:rsidRPr="00A730B6" w:rsidRDefault="000A4DFF" w:rsidP="00B14A2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0A4DFF" w:rsidRPr="00A730B6" w:rsidTr="00D164DF">
        <w:tc>
          <w:tcPr>
            <w:tcW w:w="2614" w:type="dxa"/>
            <w:vMerge/>
          </w:tcPr>
          <w:p w:rsidR="000A4DFF" w:rsidRPr="00A730B6" w:rsidRDefault="000A4DFF" w:rsidP="00037E3F">
            <w:pPr>
              <w:jc w:val="center"/>
              <w:rPr>
                <w:sz w:val="26"/>
                <w:szCs w:val="26"/>
              </w:rPr>
            </w:pPr>
          </w:p>
        </w:tc>
        <w:tc>
          <w:tcPr>
            <w:tcW w:w="3260" w:type="dxa"/>
            <w:vMerge/>
          </w:tcPr>
          <w:p w:rsidR="000A4DFF" w:rsidRPr="00A730B6" w:rsidRDefault="000A4DFF" w:rsidP="008214F3">
            <w:pPr>
              <w:pStyle w:val="ConsPlusNormal"/>
              <w:ind w:firstLine="0"/>
              <w:jc w:val="center"/>
              <w:rPr>
                <w:rFonts w:ascii="Times New Roman" w:hAnsi="Times New Roman" w:cs="Times New Roman"/>
                <w:sz w:val="26"/>
                <w:szCs w:val="26"/>
              </w:rPr>
            </w:pPr>
          </w:p>
        </w:tc>
        <w:tc>
          <w:tcPr>
            <w:tcW w:w="4745" w:type="dxa"/>
          </w:tcPr>
          <w:p w:rsidR="000A4DFF" w:rsidRPr="002F35B2" w:rsidRDefault="000A4DFF" w:rsidP="008214F3">
            <w:pPr>
              <w:pStyle w:val="ConsPlusNormal"/>
              <w:ind w:firstLine="0"/>
              <w:jc w:val="center"/>
              <w:rPr>
                <w:rFonts w:ascii="Times New Roman" w:hAnsi="Times New Roman" w:cs="Times New Roman"/>
                <w:bCs/>
                <w:sz w:val="26"/>
                <w:szCs w:val="26"/>
              </w:rPr>
            </w:pPr>
            <w:r w:rsidRPr="002F35B2">
              <w:rPr>
                <w:rFonts w:ascii="Times New Roman" w:hAnsi="Times New Roman" w:cs="Times New Roman"/>
                <w:bCs/>
                <w:sz w:val="26"/>
                <w:szCs w:val="26"/>
              </w:rPr>
              <w:t>Количество проданных рекламных площадей</w:t>
            </w:r>
            <w:r w:rsidR="00255E6F">
              <w:rPr>
                <w:rFonts w:ascii="Times New Roman" w:hAnsi="Times New Roman" w:cs="Times New Roman"/>
                <w:bCs/>
                <w:sz w:val="26"/>
                <w:szCs w:val="26"/>
              </w:rPr>
              <w:t xml:space="preserve"> </w:t>
            </w:r>
            <w:r w:rsidRPr="002F35B2">
              <w:rPr>
                <w:rFonts w:ascii="Times New Roman" w:hAnsi="Times New Roman" w:cs="Times New Roman"/>
                <w:bCs/>
                <w:sz w:val="26"/>
                <w:szCs w:val="26"/>
              </w:rPr>
              <w:t xml:space="preserve">в соответствии </w:t>
            </w:r>
            <w:proofErr w:type="gramStart"/>
            <w:r w:rsidRPr="002F35B2">
              <w:rPr>
                <w:rFonts w:ascii="Times New Roman" w:hAnsi="Times New Roman" w:cs="Times New Roman"/>
                <w:bCs/>
                <w:sz w:val="26"/>
                <w:szCs w:val="26"/>
              </w:rPr>
              <w:t>с  Планом</w:t>
            </w:r>
            <w:proofErr w:type="gramEnd"/>
            <w:r w:rsidRPr="002F35B2">
              <w:rPr>
                <w:rFonts w:ascii="Times New Roman" w:hAnsi="Times New Roman" w:cs="Times New Roman"/>
                <w:bCs/>
                <w:sz w:val="26"/>
                <w:szCs w:val="26"/>
              </w:rPr>
              <w:t xml:space="preserve"> финансово-хозяйственной деятельности в  отчетном периоде</w:t>
            </w:r>
          </w:p>
        </w:tc>
        <w:tc>
          <w:tcPr>
            <w:tcW w:w="3051" w:type="dxa"/>
          </w:tcPr>
          <w:p w:rsidR="000A4DFF" w:rsidRPr="00A730B6" w:rsidRDefault="000A4DFF"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Процент выполнения:</w:t>
            </w:r>
          </w:p>
          <w:p w:rsidR="000A4DFF" w:rsidRPr="00A730B6" w:rsidRDefault="000A4DFF"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- 100%</w:t>
            </w:r>
          </w:p>
          <w:p w:rsidR="000A4DFF" w:rsidRPr="00A730B6" w:rsidRDefault="000A4DFF" w:rsidP="008214F3">
            <w:pPr>
              <w:pStyle w:val="ConsPlusNormal"/>
              <w:ind w:firstLine="0"/>
              <w:jc w:val="center"/>
              <w:rPr>
                <w:rFonts w:ascii="Times New Roman" w:hAnsi="Times New Roman" w:cs="Times New Roman"/>
                <w:sz w:val="26"/>
                <w:szCs w:val="26"/>
              </w:rPr>
            </w:pPr>
          </w:p>
          <w:p w:rsidR="000A4DFF" w:rsidRPr="00A730B6" w:rsidRDefault="000A4DFF"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-от 80 до 100%</w:t>
            </w:r>
          </w:p>
          <w:p w:rsidR="000A4DFF" w:rsidRPr="00A730B6" w:rsidRDefault="000A4DFF" w:rsidP="008214F3">
            <w:pPr>
              <w:pStyle w:val="ConsPlusNormal"/>
              <w:ind w:firstLine="0"/>
              <w:jc w:val="center"/>
              <w:rPr>
                <w:rFonts w:ascii="Times New Roman" w:hAnsi="Times New Roman" w:cs="Times New Roman"/>
                <w:sz w:val="26"/>
                <w:szCs w:val="26"/>
              </w:rPr>
            </w:pPr>
          </w:p>
          <w:p w:rsidR="000A4DFF" w:rsidRPr="00A730B6" w:rsidRDefault="000A4DFF"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-менее 80%</w:t>
            </w:r>
          </w:p>
          <w:p w:rsidR="000A4DFF" w:rsidRPr="00A730B6" w:rsidRDefault="000A4DFF" w:rsidP="008214F3">
            <w:pPr>
              <w:pStyle w:val="ConsPlusNormal"/>
              <w:ind w:firstLine="0"/>
              <w:jc w:val="center"/>
              <w:rPr>
                <w:rFonts w:ascii="Times New Roman" w:hAnsi="Times New Roman" w:cs="Times New Roman"/>
                <w:sz w:val="26"/>
                <w:szCs w:val="26"/>
              </w:rPr>
            </w:pPr>
          </w:p>
          <w:p w:rsidR="000A4DFF" w:rsidRPr="00A730B6" w:rsidRDefault="000A4DFF" w:rsidP="008214F3">
            <w:pPr>
              <w:pStyle w:val="ConsPlusNormal"/>
              <w:ind w:firstLine="0"/>
              <w:jc w:val="center"/>
              <w:rPr>
                <w:rFonts w:ascii="Times New Roman" w:hAnsi="Times New Roman" w:cs="Times New Roman"/>
                <w:sz w:val="26"/>
                <w:szCs w:val="26"/>
              </w:rPr>
            </w:pPr>
          </w:p>
        </w:tc>
        <w:tc>
          <w:tcPr>
            <w:tcW w:w="1701" w:type="dxa"/>
          </w:tcPr>
          <w:p w:rsidR="000A4DFF" w:rsidRPr="00526F04" w:rsidRDefault="000A4DFF" w:rsidP="00B14A2D">
            <w:pPr>
              <w:pStyle w:val="ConsPlusNormal"/>
              <w:ind w:firstLine="0"/>
              <w:jc w:val="center"/>
              <w:rPr>
                <w:rFonts w:ascii="Times New Roman" w:hAnsi="Times New Roman" w:cs="Times New Roman"/>
                <w:sz w:val="26"/>
                <w:szCs w:val="26"/>
              </w:rPr>
            </w:pPr>
          </w:p>
          <w:p w:rsidR="000A4DFF" w:rsidRPr="00526F04" w:rsidRDefault="000A4DFF" w:rsidP="00B14A2D">
            <w:pPr>
              <w:pStyle w:val="ConsPlusNormal"/>
              <w:ind w:firstLine="0"/>
              <w:jc w:val="center"/>
              <w:rPr>
                <w:rFonts w:ascii="Times New Roman" w:hAnsi="Times New Roman" w:cs="Times New Roman"/>
                <w:sz w:val="26"/>
                <w:szCs w:val="26"/>
              </w:rPr>
            </w:pPr>
            <w:r w:rsidRPr="00526F04">
              <w:rPr>
                <w:rFonts w:ascii="Times New Roman" w:hAnsi="Times New Roman" w:cs="Times New Roman"/>
                <w:sz w:val="26"/>
                <w:szCs w:val="26"/>
              </w:rPr>
              <w:t>30</w:t>
            </w:r>
          </w:p>
          <w:p w:rsidR="000A4DFF" w:rsidRPr="00526F04" w:rsidRDefault="000A4DFF" w:rsidP="00B14A2D">
            <w:pPr>
              <w:pStyle w:val="ConsPlusNormal"/>
              <w:ind w:firstLine="0"/>
              <w:jc w:val="center"/>
              <w:rPr>
                <w:rFonts w:ascii="Times New Roman" w:hAnsi="Times New Roman" w:cs="Times New Roman"/>
                <w:sz w:val="26"/>
                <w:szCs w:val="26"/>
              </w:rPr>
            </w:pPr>
          </w:p>
          <w:p w:rsidR="000A4DFF" w:rsidRPr="00526F04" w:rsidRDefault="000A4DFF" w:rsidP="00B14A2D">
            <w:pPr>
              <w:pStyle w:val="ConsPlusNormal"/>
              <w:ind w:firstLine="0"/>
              <w:jc w:val="center"/>
              <w:rPr>
                <w:rFonts w:ascii="Times New Roman" w:hAnsi="Times New Roman" w:cs="Times New Roman"/>
                <w:sz w:val="26"/>
                <w:szCs w:val="26"/>
              </w:rPr>
            </w:pPr>
            <w:r w:rsidRPr="00526F04">
              <w:rPr>
                <w:rFonts w:ascii="Times New Roman" w:hAnsi="Times New Roman" w:cs="Times New Roman"/>
                <w:sz w:val="26"/>
                <w:szCs w:val="26"/>
              </w:rPr>
              <w:t>20</w:t>
            </w:r>
          </w:p>
          <w:p w:rsidR="000A4DFF" w:rsidRPr="00526F04" w:rsidRDefault="000A4DFF" w:rsidP="00B14A2D">
            <w:pPr>
              <w:pStyle w:val="ConsPlusNormal"/>
              <w:ind w:firstLine="0"/>
              <w:jc w:val="center"/>
              <w:rPr>
                <w:rFonts w:ascii="Times New Roman" w:hAnsi="Times New Roman" w:cs="Times New Roman"/>
                <w:sz w:val="26"/>
                <w:szCs w:val="26"/>
              </w:rPr>
            </w:pPr>
          </w:p>
          <w:p w:rsidR="000A4DFF" w:rsidRPr="00526F04" w:rsidRDefault="000A4DFF" w:rsidP="00B14A2D">
            <w:pPr>
              <w:pStyle w:val="ConsPlusNormal"/>
              <w:ind w:firstLine="0"/>
              <w:jc w:val="center"/>
              <w:rPr>
                <w:rFonts w:ascii="Times New Roman" w:hAnsi="Times New Roman" w:cs="Times New Roman"/>
                <w:sz w:val="26"/>
                <w:szCs w:val="26"/>
              </w:rPr>
            </w:pPr>
            <w:r w:rsidRPr="00526F04">
              <w:rPr>
                <w:rFonts w:ascii="Times New Roman" w:hAnsi="Times New Roman" w:cs="Times New Roman"/>
                <w:sz w:val="26"/>
                <w:szCs w:val="26"/>
              </w:rPr>
              <w:t>0</w:t>
            </w:r>
          </w:p>
          <w:p w:rsidR="000A4DFF" w:rsidRPr="00526F04" w:rsidRDefault="000A4DFF" w:rsidP="00B14A2D">
            <w:pPr>
              <w:pStyle w:val="ConsPlusNormal"/>
              <w:ind w:firstLine="0"/>
              <w:jc w:val="center"/>
              <w:rPr>
                <w:rFonts w:ascii="Times New Roman" w:hAnsi="Times New Roman" w:cs="Times New Roman"/>
                <w:sz w:val="26"/>
                <w:szCs w:val="26"/>
              </w:rPr>
            </w:pPr>
          </w:p>
        </w:tc>
      </w:tr>
      <w:tr w:rsidR="000A4DFF" w:rsidRPr="00A730B6" w:rsidTr="00D164DF">
        <w:tc>
          <w:tcPr>
            <w:tcW w:w="2614" w:type="dxa"/>
            <w:vMerge/>
          </w:tcPr>
          <w:p w:rsidR="000A4DFF" w:rsidRPr="00A730B6" w:rsidRDefault="000A4DFF" w:rsidP="00037E3F">
            <w:pPr>
              <w:jc w:val="center"/>
              <w:rPr>
                <w:sz w:val="26"/>
                <w:szCs w:val="26"/>
              </w:rPr>
            </w:pPr>
          </w:p>
        </w:tc>
        <w:tc>
          <w:tcPr>
            <w:tcW w:w="3260" w:type="dxa"/>
            <w:vMerge/>
          </w:tcPr>
          <w:p w:rsidR="000A4DFF" w:rsidRPr="00A730B6" w:rsidRDefault="000A4DFF" w:rsidP="008214F3">
            <w:pPr>
              <w:pStyle w:val="ConsPlusNormal"/>
              <w:ind w:firstLine="0"/>
              <w:jc w:val="center"/>
              <w:rPr>
                <w:rFonts w:ascii="Times New Roman" w:hAnsi="Times New Roman" w:cs="Times New Roman"/>
                <w:sz w:val="26"/>
                <w:szCs w:val="26"/>
              </w:rPr>
            </w:pPr>
          </w:p>
        </w:tc>
        <w:tc>
          <w:tcPr>
            <w:tcW w:w="4745" w:type="dxa"/>
          </w:tcPr>
          <w:p w:rsidR="000A4DFF" w:rsidRPr="002F35B2" w:rsidRDefault="000A4DFF" w:rsidP="008214F3">
            <w:pPr>
              <w:pStyle w:val="ConsPlusNormal"/>
              <w:ind w:firstLine="0"/>
              <w:jc w:val="center"/>
              <w:rPr>
                <w:rFonts w:ascii="Times New Roman" w:hAnsi="Times New Roman" w:cs="Times New Roman"/>
                <w:bCs/>
                <w:sz w:val="26"/>
                <w:szCs w:val="26"/>
              </w:rPr>
            </w:pPr>
            <w:r w:rsidRPr="002F35B2">
              <w:rPr>
                <w:rFonts w:ascii="Times New Roman" w:hAnsi="Times New Roman" w:cs="Times New Roman"/>
                <w:bCs/>
                <w:sz w:val="26"/>
                <w:szCs w:val="26"/>
              </w:rPr>
              <w:t>Плановая выручка (за 100% принимается целевой показатель, установленный решением руководителя учреждения в соответствии с Планом финансово-хозяйственной деятельности учреждения) в отчетном периоде</w:t>
            </w:r>
          </w:p>
        </w:tc>
        <w:tc>
          <w:tcPr>
            <w:tcW w:w="3051" w:type="dxa"/>
          </w:tcPr>
          <w:p w:rsidR="000A4DFF" w:rsidRPr="00A730B6" w:rsidRDefault="000A4DFF"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Процент выполнения:</w:t>
            </w:r>
          </w:p>
          <w:p w:rsidR="000A4DFF" w:rsidRPr="00A730B6" w:rsidRDefault="000A4DFF"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- 100</w:t>
            </w:r>
            <w:proofErr w:type="gramStart"/>
            <w:r w:rsidRPr="00A730B6">
              <w:rPr>
                <w:rFonts w:ascii="Times New Roman" w:hAnsi="Times New Roman" w:cs="Times New Roman"/>
                <w:sz w:val="26"/>
                <w:szCs w:val="26"/>
              </w:rPr>
              <w:t>%  и</w:t>
            </w:r>
            <w:proofErr w:type="gramEnd"/>
            <w:r w:rsidRPr="00A730B6">
              <w:rPr>
                <w:rFonts w:ascii="Times New Roman" w:hAnsi="Times New Roman" w:cs="Times New Roman"/>
                <w:sz w:val="26"/>
                <w:szCs w:val="26"/>
              </w:rPr>
              <w:t xml:space="preserve"> более</w:t>
            </w:r>
          </w:p>
          <w:p w:rsidR="000A4DFF" w:rsidRPr="00A730B6" w:rsidRDefault="000A4DFF" w:rsidP="008214F3">
            <w:pPr>
              <w:pStyle w:val="ConsPlusNormal"/>
              <w:ind w:firstLine="0"/>
              <w:jc w:val="center"/>
              <w:rPr>
                <w:rFonts w:ascii="Times New Roman" w:hAnsi="Times New Roman" w:cs="Times New Roman"/>
                <w:sz w:val="26"/>
                <w:szCs w:val="26"/>
              </w:rPr>
            </w:pPr>
          </w:p>
          <w:p w:rsidR="000A4DFF" w:rsidRPr="00A730B6" w:rsidRDefault="000A4DFF"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-от 80 до 100%</w:t>
            </w:r>
          </w:p>
          <w:p w:rsidR="000A4DFF" w:rsidRPr="00A730B6" w:rsidRDefault="000A4DFF" w:rsidP="008214F3">
            <w:pPr>
              <w:pStyle w:val="ConsPlusNormal"/>
              <w:ind w:firstLine="0"/>
              <w:jc w:val="center"/>
              <w:rPr>
                <w:rFonts w:ascii="Times New Roman" w:hAnsi="Times New Roman" w:cs="Times New Roman"/>
                <w:sz w:val="26"/>
                <w:szCs w:val="26"/>
              </w:rPr>
            </w:pPr>
          </w:p>
          <w:p w:rsidR="000A4DFF" w:rsidRPr="00A730B6" w:rsidRDefault="000A4DFF"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-менее 80%</w:t>
            </w:r>
          </w:p>
          <w:p w:rsidR="000A4DFF" w:rsidRPr="00A730B6" w:rsidRDefault="000A4DFF" w:rsidP="008214F3">
            <w:pPr>
              <w:pStyle w:val="ConsPlusNormal"/>
              <w:ind w:firstLine="0"/>
              <w:jc w:val="center"/>
              <w:rPr>
                <w:rFonts w:ascii="Times New Roman" w:hAnsi="Times New Roman" w:cs="Times New Roman"/>
                <w:sz w:val="26"/>
                <w:szCs w:val="26"/>
              </w:rPr>
            </w:pPr>
          </w:p>
          <w:p w:rsidR="000A4DFF" w:rsidRPr="00A730B6" w:rsidRDefault="000A4DFF" w:rsidP="008214F3">
            <w:pPr>
              <w:pStyle w:val="ConsPlusNormal"/>
              <w:ind w:firstLine="0"/>
              <w:jc w:val="center"/>
              <w:rPr>
                <w:rFonts w:ascii="Times New Roman" w:hAnsi="Times New Roman" w:cs="Times New Roman"/>
                <w:sz w:val="26"/>
                <w:szCs w:val="26"/>
              </w:rPr>
            </w:pPr>
          </w:p>
        </w:tc>
        <w:tc>
          <w:tcPr>
            <w:tcW w:w="1701" w:type="dxa"/>
          </w:tcPr>
          <w:p w:rsidR="00C920F9" w:rsidRPr="00526F04" w:rsidRDefault="00C920F9" w:rsidP="00B14A2D">
            <w:pPr>
              <w:pStyle w:val="ConsPlusNormal"/>
              <w:ind w:firstLine="0"/>
              <w:jc w:val="center"/>
              <w:rPr>
                <w:rFonts w:ascii="Times New Roman" w:hAnsi="Times New Roman" w:cs="Times New Roman"/>
                <w:sz w:val="26"/>
                <w:szCs w:val="26"/>
              </w:rPr>
            </w:pPr>
          </w:p>
          <w:p w:rsidR="000A4DFF" w:rsidRPr="00526F04" w:rsidRDefault="000A4DFF" w:rsidP="00B14A2D">
            <w:pPr>
              <w:pStyle w:val="ConsPlusNormal"/>
              <w:ind w:firstLine="0"/>
              <w:jc w:val="center"/>
              <w:rPr>
                <w:rFonts w:ascii="Times New Roman" w:hAnsi="Times New Roman" w:cs="Times New Roman"/>
                <w:sz w:val="26"/>
                <w:szCs w:val="26"/>
              </w:rPr>
            </w:pPr>
            <w:r w:rsidRPr="00526F04">
              <w:rPr>
                <w:rFonts w:ascii="Times New Roman" w:hAnsi="Times New Roman" w:cs="Times New Roman"/>
                <w:sz w:val="26"/>
                <w:szCs w:val="26"/>
              </w:rPr>
              <w:t>30</w:t>
            </w:r>
          </w:p>
          <w:p w:rsidR="000A4DFF" w:rsidRPr="00526F04" w:rsidRDefault="000A4DFF" w:rsidP="00B14A2D">
            <w:pPr>
              <w:pStyle w:val="ConsPlusNormal"/>
              <w:ind w:firstLine="0"/>
              <w:jc w:val="center"/>
              <w:rPr>
                <w:rFonts w:ascii="Times New Roman" w:hAnsi="Times New Roman" w:cs="Times New Roman"/>
                <w:sz w:val="26"/>
                <w:szCs w:val="26"/>
              </w:rPr>
            </w:pPr>
          </w:p>
          <w:p w:rsidR="000A4DFF" w:rsidRPr="00526F04" w:rsidRDefault="000A4DFF" w:rsidP="00B14A2D">
            <w:pPr>
              <w:pStyle w:val="ConsPlusNormal"/>
              <w:ind w:firstLine="0"/>
              <w:jc w:val="center"/>
              <w:rPr>
                <w:rFonts w:ascii="Times New Roman" w:hAnsi="Times New Roman" w:cs="Times New Roman"/>
                <w:sz w:val="26"/>
                <w:szCs w:val="26"/>
              </w:rPr>
            </w:pPr>
            <w:r w:rsidRPr="00526F04">
              <w:rPr>
                <w:rFonts w:ascii="Times New Roman" w:hAnsi="Times New Roman" w:cs="Times New Roman"/>
                <w:sz w:val="26"/>
                <w:szCs w:val="26"/>
              </w:rPr>
              <w:t>20</w:t>
            </w:r>
          </w:p>
          <w:p w:rsidR="000A4DFF" w:rsidRPr="00526F04" w:rsidRDefault="000A4DFF" w:rsidP="00B14A2D">
            <w:pPr>
              <w:pStyle w:val="ConsPlusNormal"/>
              <w:ind w:firstLine="0"/>
              <w:jc w:val="center"/>
              <w:rPr>
                <w:rFonts w:ascii="Times New Roman" w:hAnsi="Times New Roman" w:cs="Times New Roman"/>
                <w:sz w:val="26"/>
                <w:szCs w:val="26"/>
              </w:rPr>
            </w:pPr>
          </w:p>
          <w:p w:rsidR="000A4DFF" w:rsidRPr="00526F04" w:rsidRDefault="000A4DFF" w:rsidP="00B14A2D">
            <w:pPr>
              <w:pStyle w:val="ConsPlusNormal"/>
              <w:ind w:firstLine="0"/>
              <w:jc w:val="center"/>
              <w:rPr>
                <w:rFonts w:ascii="Times New Roman" w:hAnsi="Times New Roman" w:cs="Times New Roman"/>
                <w:sz w:val="26"/>
                <w:szCs w:val="26"/>
              </w:rPr>
            </w:pPr>
            <w:r w:rsidRPr="00526F04">
              <w:rPr>
                <w:rFonts w:ascii="Times New Roman" w:hAnsi="Times New Roman" w:cs="Times New Roman"/>
                <w:sz w:val="26"/>
                <w:szCs w:val="26"/>
              </w:rPr>
              <w:t>0</w:t>
            </w:r>
          </w:p>
          <w:p w:rsidR="000A4DFF" w:rsidRPr="00526F04" w:rsidRDefault="000A4DFF" w:rsidP="00B14A2D">
            <w:pPr>
              <w:pStyle w:val="ConsPlusNormal"/>
              <w:ind w:firstLine="0"/>
              <w:jc w:val="center"/>
              <w:rPr>
                <w:rFonts w:ascii="Times New Roman" w:hAnsi="Times New Roman" w:cs="Times New Roman"/>
                <w:sz w:val="26"/>
                <w:szCs w:val="26"/>
              </w:rPr>
            </w:pPr>
          </w:p>
        </w:tc>
      </w:tr>
      <w:tr w:rsidR="00696715" w:rsidRPr="00A730B6" w:rsidTr="00D164DF">
        <w:tc>
          <w:tcPr>
            <w:tcW w:w="2614" w:type="dxa"/>
            <w:vMerge/>
          </w:tcPr>
          <w:p w:rsidR="00696715" w:rsidRPr="00A730B6" w:rsidRDefault="00696715" w:rsidP="00037E3F">
            <w:pPr>
              <w:jc w:val="center"/>
              <w:rPr>
                <w:sz w:val="26"/>
                <w:szCs w:val="26"/>
              </w:rPr>
            </w:pPr>
          </w:p>
        </w:tc>
        <w:tc>
          <w:tcPr>
            <w:tcW w:w="3260" w:type="dxa"/>
            <w:vMerge/>
          </w:tcPr>
          <w:p w:rsidR="00696715" w:rsidRPr="00A730B6" w:rsidRDefault="00696715" w:rsidP="008214F3">
            <w:pPr>
              <w:pStyle w:val="ConsPlusNormal"/>
              <w:ind w:firstLine="0"/>
              <w:jc w:val="center"/>
              <w:rPr>
                <w:rFonts w:ascii="Times New Roman" w:hAnsi="Times New Roman" w:cs="Times New Roman"/>
                <w:sz w:val="26"/>
                <w:szCs w:val="26"/>
              </w:rPr>
            </w:pPr>
          </w:p>
        </w:tc>
        <w:tc>
          <w:tcPr>
            <w:tcW w:w="4745" w:type="dxa"/>
          </w:tcPr>
          <w:p w:rsidR="00696715" w:rsidRPr="00A730B6" w:rsidRDefault="00696715"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xml:space="preserve">Составление исковых заявлений, подготовка документов для передачи в суд по дебиторской задолженности, подготовка </w:t>
            </w:r>
            <w:r w:rsidRPr="002F35B2">
              <w:rPr>
                <w:rFonts w:ascii="Times New Roman" w:hAnsi="Times New Roman" w:cs="Times New Roman"/>
                <w:bCs/>
                <w:sz w:val="26"/>
                <w:szCs w:val="26"/>
              </w:rPr>
              <w:t xml:space="preserve">документов </w:t>
            </w:r>
            <w:r w:rsidR="002F35B2" w:rsidRPr="002F35B2">
              <w:rPr>
                <w:rFonts w:ascii="Times New Roman" w:hAnsi="Times New Roman" w:cs="Times New Roman"/>
                <w:bCs/>
                <w:sz w:val="26"/>
                <w:szCs w:val="26"/>
              </w:rPr>
              <w:t xml:space="preserve">для </w:t>
            </w:r>
            <w:r w:rsidRPr="002F35B2">
              <w:rPr>
                <w:rFonts w:ascii="Times New Roman" w:hAnsi="Times New Roman" w:cs="Times New Roman"/>
                <w:bCs/>
                <w:sz w:val="26"/>
                <w:szCs w:val="26"/>
              </w:rPr>
              <w:t xml:space="preserve">ФАС, </w:t>
            </w:r>
            <w:proofErr w:type="spellStart"/>
            <w:r w:rsidRPr="002F35B2">
              <w:rPr>
                <w:rFonts w:ascii="Times New Roman" w:hAnsi="Times New Roman" w:cs="Times New Roman"/>
                <w:bCs/>
                <w:sz w:val="26"/>
                <w:szCs w:val="26"/>
              </w:rPr>
              <w:t>Роспотребнадзора</w:t>
            </w:r>
            <w:proofErr w:type="spellEnd"/>
          </w:p>
        </w:tc>
        <w:tc>
          <w:tcPr>
            <w:tcW w:w="3051" w:type="dxa"/>
          </w:tcPr>
          <w:p w:rsidR="00696715" w:rsidRPr="00A730B6" w:rsidRDefault="003568ED" w:rsidP="008214F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w:t>
            </w:r>
          </w:p>
        </w:tc>
        <w:tc>
          <w:tcPr>
            <w:tcW w:w="1701" w:type="dxa"/>
          </w:tcPr>
          <w:p w:rsidR="00696715" w:rsidRPr="00A730B6" w:rsidRDefault="00696715" w:rsidP="00B14A2D">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5</w:t>
            </w:r>
          </w:p>
        </w:tc>
      </w:tr>
      <w:tr w:rsidR="0061291B" w:rsidRPr="00A730B6" w:rsidTr="00D164DF">
        <w:tc>
          <w:tcPr>
            <w:tcW w:w="2614" w:type="dxa"/>
            <w:vMerge/>
          </w:tcPr>
          <w:p w:rsidR="0061291B" w:rsidRPr="00A730B6" w:rsidRDefault="0061291B" w:rsidP="0061291B">
            <w:pPr>
              <w:jc w:val="center"/>
              <w:rPr>
                <w:sz w:val="26"/>
                <w:szCs w:val="26"/>
              </w:rPr>
            </w:pPr>
          </w:p>
        </w:tc>
        <w:tc>
          <w:tcPr>
            <w:tcW w:w="3260"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Взаимодействие с заказчиками</w:t>
            </w: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E34673">
              <w:rPr>
                <w:rFonts w:ascii="Times New Roman" w:hAnsi="Times New Roman" w:cs="Times New Roman"/>
                <w:bCs/>
                <w:sz w:val="26"/>
                <w:szCs w:val="26"/>
              </w:rPr>
              <w:t xml:space="preserve">Обоснованные жалобы заказчиков, зафиксированные в книге отзывов и предложений </w:t>
            </w:r>
            <w:r>
              <w:rPr>
                <w:rFonts w:ascii="Times New Roman" w:hAnsi="Times New Roman" w:cs="Times New Roman"/>
                <w:bCs/>
                <w:sz w:val="26"/>
                <w:szCs w:val="26"/>
              </w:rPr>
              <w:t>учреждения</w:t>
            </w:r>
          </w:p>
        </w:tc>
        <w:tc>
          <w:tcPr>
            <w:tcW w:w="3051" w:type="dxa"/>
          </w:tcPr>
          <w:p w:rsidR="0061291B"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3 замечаний</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B279FE" w:rsidRPr="00A730B6" w:rsidTr="00D164DF">
        <w:tc>
          <w:tcPr>
            <w:tcW w:w="2614" w:type="dxa"/>
            <w:vMerge/>
          </w:tcPr>
          <w:p w:rsidR="00B279FE" w:rsidRPr="00A730B6" w:rsidRDefault="00B279FE" w:rsidP="00B279FE">
            <w:pPr>
              <w:jc w:val="center"/>
              <w:rPr>
                <w:sz w:val="26"/>
                <w:szCs w:val="26"/>
              </w:rPr>
            </w:pPr>
          </w:p>
        </w:tc>
        <w:tc>
          <w:tcPr>
            <w:tcW w:w="3260" w:type="dxa"/>
          </w:tcPr>
          <w:p w:rsidR="00B279FE" w:rsidRPr="003959B0" w:rsidRDefault="00B279FE" w:rsidP="00B279FE">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B279FE" w:rsidRPr="003959B0" w:rsidRDefault="00B768CC" w:rsidP="00B279FE">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w:t>
            </w:r>
            <w:r w:rsidR="00B279FE" w:rsidRPr="003959B0">
              <w:rPr>
                <w:rFonts w:ascii="Times New Roman" w:hAnsi="Times New Roman" w:cs="Times New Roman"/>
                <w:bCs/>
                <w:sz w:val="26"/>
                <w:szCs w:val="26"/>
              </w:rPr>
              <w:t xml:space="preserve"> должностной инструкции</w:t>
            </w:r>
          </w:p>
        </w:tc>
        <w:tc>
          <w:tcPr>
            <w:tcW w:w="3051" w:type="dxa"/>
          </w:tcPr>
          <w:p w:rsidR="00B279FE" w:rsidRPr="003770C1" w:rsidRDefault="00B279FE" w:rsidP="00B279FE">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B279FE" w:rsidRPr="00A730B6" w:rsidRDefault="00B279FE" w:rsidP="00B279FE">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5</w:t>
            </w:r>
          </w:p>
          <w:p w:rsidR="00B279FE" w:rsidRPr="00A730B6" w:rsidRDefault="00B279FE" w:rsidP="00B279FE">
            <w:pPr>
              <w:pStyle w:val="ConsPlusNormal"/>
              <w:ind w:firstLine="0"/>
              <w:jc w:val="center"/>
              <w:rPr>
                <w:rFonts w:ascii="Times New Roman" w:hAnsi="Times New Roman" w:cs="Times New Roman"/>
                <w:sz w:val="26"/>
                <w:szCs w:val="26"/>
              </w:rPr>
            </w:pPr>
          </w:p>
        </w:tc>
      </w:tr>
      <w:tr w:rsidR="0061291B" w:rsidRPr="00A730B6" w:rsidTr="00D164DF">
        <w:tc>
          <w:tcPr>
            <w:tcW w:w="2614" w:type="dxa"/>
            <w:vMerge w:val="restart"/>
          </w:tcPr>
          <w:p w:rsidR="0061291B" w:rsidRPr="00A730B6" w:rsidRDefault="0061291B" w:rsidP="0061291B">
            <w:pPr>
              <w:jc w:val="center"/>
              <w:rPr>
                <w:sz w:val="26"/>
                <w:szCs w:val="26"/>
              </w:rPr>
            </w:pPr>
            <w:r>
              <w:rPr>
                <w:sz w:val="26"/>
                <w:szCs w:val="26"/>
              </w:rPr>
              <w:lastRenderedPageBreak/>
              <w:t xml:space="preserve">Дизайнер </w:t>
            </w:r>
            <w:r w:rsidRPr="00A730B6">
              <w:rPr>
                <w:sz w:val="26"/>
                <w:szCs w:val="26"/>
              </w:rPr>
              <w:t>газеты «</w:t>
            </w:r>
            <w:proofErr w:type="spellStart"/>
            <w:r w:rsidRPr="00A730B6">
              <w:rPr>
                <w:sz w:val="26"/>
                <w:szCs w:val="26"/>
              </w:rPr>
              <w:t>зпПЛЮС</w:t>
            </w:r>
            <w:proofErr w:type="spellEnd"/>
            <w:r w:rsidRPr="00A730B6">
              <w:rPr>
                <w:sz w:val="26"/>
                <w:szCs w:val="26"/>
              </w:rPr>
              <w:t>»</w:t>
            </w:r>
          </w:p>
        </w:tc>
        <w:tc>
          <w:tcPr>
            <w:tcW w:w="3260" w:type="dxa"/>
            <w:vMerge w:val="restart"/>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Выполнение работ по компьютерной верстке, дизайну и рекламе в строгом соответствии с утвержденными планами, графиками выпуска газет, разработка рекламных макетов с использованием специализированных программных продуктов</w:t>
            </w: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xml:space="preserve">Выполнение показателей по верстке газетных полос в каждый номер газеты </w:t>
            </w:r>
            <w:r>
              <w:rPr>
                <w:rFonts w:ascii="Times New Roman" w:hAnsi="Times New Roman" w:cs="Times New Roman"/>
                <w:bCs/>
                <w:sz w:val="26"/>
                <w:szCs w:val="26"/>
              </w:rPr>
              <w:t>за отчетный период</w:t>
            </w:r>
          </w:p>
        </w:tc>
        <w:tc>
          <w:tcPr>
            <w:tcW w:w="305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- 8 и более полосы</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меньше 8 полос</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p>
        </w:tc>
      </w:tr>
      <w:tr w:rsidR="0061291B" w:rsidRPr="00A730B6" w:rsidTr="00D164DF">
        <w:tc>
          <w:tcPr>
            <w:tcW w:w="2614" w:type="dxa"/>
            <w:vMerge/>
          </w:tcPr>
          <w:p w:rsidR="0061291B" w:rsidRPr="00A730B6" w:rsidRDefault="0061291B" w:rsidP="0061291B">
            <w:pPr>
              <w:jc w:val="center"/>
              <w:rPr>
                <w:sz w:val="26"/>
                <w:szCs w:val="26"/>
              </w:rPr>
            </w:pPr>
          </w:p>
        </w:tc>
        <w:tc>
          <w:tcPr>
            <w:tcW w:w="3260" w:type="dxa"/>
            <w:vMerge/>
          </w:tcPr>
          <w:p w:rsidR="0061291B" w:rsidRPr="00A730B6" w:rsidRDefault="0061291B" w:rsidP="0061291B">
            <w:pPr>
              <w:pStyle w:val="ConsPlusNormal"/>
              <w:ind w:firstLine="0"/>
              <w:jc w:val="center"/>
              <w:rPr>
                <w:rFonts w:ascii="Times New Roman" w:hAnsi="Times New Roman" w:cs="Times New Roman"/>
                <w:sz w:val="26"/>
                <w:szCs w:val="26"/>
              </w:rPr>
            </w:pP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Разработка новых рекламных модулей (макетов), в отчетном месяце</w:t>
            </w:r>
          </w:p>
          <w:p w:rsidR="0061291B" w:rsidRPr="00A730B6" w:rsidRDefault="0061291B" w:rsidP="0061291B">
            <w:pPr>
              <w:pStyle w:val="ConsPlusNormal"/>
              <w:ind w:firstLine="0"/>
              <w:jc w:val="center"/>
              <w:rPr>
                <w:rFonts w:ascii="Times New Roman" w:hAnsi="Times New Roman" w:cs="Times New Roman"/>
                <w:bCs/>
                <w:sz w:val="26"/>
                <w:szCs w:val="26"/>
              </w:rPr>
            </w:pPr>
          </w:p>
        </w:tc>
        <w:tc>
          <w:tcPr>
            <w:tcW w:w="305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больше 20 макетов</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от 10 до 20 макетов</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меньше 10 макетов</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60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61291B" w:rsidRPr="00A730B6" w:rsidTr="00D164DF">
        <w:tc>
          <w:tcPr>
            <w:tcW w:w="2614" w:type="dxa"/>
            <w:vMerge/>
          </w:tcPr>
          <w:p w:rsidR="0061291B" w:rsidRPr="00A730B6" w:rsidRDefault="0061291B" w:rsidP="0061291B">
            <w:pPr>
              <w:jc w:val="center"/>
              <w:rPr>
                <w:sz w:val="26"/>
                <w:szCs w:val="26"/>
              </w:rPr>
            </w:pPr>
          </w:p>
        </w:tc>
        <w:tc>
          <w:tcPr>
            <w:tcW w:w="3260" w:type="dxa"/>
            <w:vMerge/>
          </w:tcPr>
          <w:p w:rsidR="0061291B" w:rsidRPr="00A730B6" w:rsidRDefault="0061291B" w:rsidP="0061291B">
            <w:pPr>
              <w:pStyle w:val="ConsPlusNormal"/>
              <w:ind w:firstLine="0"/>
              <w:jc w:val="center"/>
              <w:rPr>
                <w:rFonts w:ascii="Times New Roman" w:hAnsi="Times New Roman" w:cs="Times New Roman"/>
                <w:sz w:val="26"/>
                <w:szCs w:val="26"/>
              </w:rPr>
            </w:pP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Разработка дизайна и оформления:</w:t>
            </w:r>
          </w:p>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новых рубрик, рекламных проектов, конкурсов;</w:t>
            </w:r>
          </w:p>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фирменного стиля (проекты, сувенирная продукция);</w:t>
            </w:r>
          </w:p>
          <w:p w:rsidR="0061291B"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w:t>
            </w:r>
            <w:proofErr w:type="spellStart"/>
            <w:r w:rsidRPr="00A730B6">
              <w:rPr>
                <w:rFonts w:ascii="Times New Roman" w:hAnsi="Times New Roman" w:cs="Times New Roman"/>
                <w:bCs/>
                <w:sz w:val="26"/>
                <w:szCs w:val="26"/>
              </w:rPr>
              <w:t>лайтбоксов</w:t>
            </w:r>
            <w:proofErr w:type="spellEnd"/>
            <w:r w:rsidR="00C10090">
              <w:rPr>
                <w:rFonts w:ascii="Times New Roman" w:hAnsi="Times New Roman" w:cs="Times New Roman"/>
                <w:bCs/>
                <w:sz w:val="26"/>
                <w:szCs w:val="26"/>
              </w:rPr>
              <w:t>;</w:t>
            </w:r>
          </w:p>
          <w:p w:rsidR="00C10090" w:rsidRPr="00A730B6" w:rsidRDefault="00C10090" w:rsidP="00C10090">
            <w:pPr>
              <w:pStyle w:val="ConsPlusNormal"/>
              <w:ind w:firstLine="0"/>
              <w:jc w:val="center"/>
              <w:rPr>
                <w:rFonts w:ascii="Times New Roman" w:hAnsi="Times New Roman" w:cs="Times New Roman"/>
                <w:bCs/>
                <w:sz w:val="26"/>
                <w:szCs w:val="26"/>
              </w:rPr>
            </w:pPr>
            <w:r>
              <w:rPr>
                <w:rFonts w:ascii="Times New Roman" w:hAnsi="Times New Roman" w:cs="Times New Roman"/>
                <w:bCs/>
                <w:sz w:val="26"/>
                <w:szCs w:val="26"/>
              </w:rPr>
              <w:t>- переверстка сетки газеты</w:t>
            </w:r>
          </w:p>
          <w:p w:rsidR="00C10090" w:rsidRPr="00A730B6" w:rsidRDefault="00C10090" w:rsidP="0061291B">
            <w:pPr>
              <w:pStyle w:val="ConsPlusNormal"/>
              <w:ind w:firstLine="0"/>
              <w:jc w:val="center"/>
              <w:rPr>
                <w:rFonts w:ascii="Times New Roman" w:hAnsi="Times New Roman" w:cs="Times New Roman"/>
                <w:bCs/>
                <w:sz w:val="26"/>
                <w:szCs w:val="26"/>
              </w:rPr>
            </w:pPr>
          </w:p>
        </w:tc>
        <w:tc>
          <w:tcPr>
            <w:tcW w:w="3051" w:type="dxa"/>
          </w:tcPr>
          <w:p w:rsidR="0061291B" w:rsidRPr="00A730B6" w:rsidRDefault="0061291B" w:rsidP="0061291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771A42" w:rsidRPr="00A730B6" w:rsidTr="00D164DF">
        <w:tc>
          <w:tcPr>
            <w:tcW w:w="2614" w:type="dxa"/>
            <w:vMerge/>
          </w:tcPr>
          <w:p w:rsidR="00771A42" w:rsidRPr="00A730B6" w:rsidRDefault="00771A42" w:rsidP="00771A42">
            <w:pPr>
              <w:jc w:val="center"/>
              <w:rPr>
                <w:sz w:val="26"/>
                <w:szCs w:val="26"/>
              </w:rPr>
            </w:pPr>
          </w:p>
        </w:tc>
        <w:tc>
          <w:tcPr>
            <w:tcW w:w="3260" w:type="dxa"/>
          </w:tcPr>
          <w:p w:rsidR="00771A42" w:rsidRPr="003959B0" w:rsidRDefault="00771A42" w:rsidP="00771A42">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771A42" w:rsidRPr="003959B0" w:rsidRDefault="00B768CC" w:rsidP="00771A42">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771A42" w:rsidRPr="003770C1" w:rsidRDefault="00771A42" w:rsidP="00771A42">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771A42" w:rsidRPr="00A730B6" w:rsidRDefault="00771A42" w:rsidP="00771A4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61291B" w:rsidRPr="00A730B6" w:rsidTr="00D164DF">
        <w:tc>
          <w:tcPr>
            <w:tcW w:w="2614" w:type="dxa"/>
            <w:vMerge w:val="restart"/>
          </w:tcPr>
          <w:p w:rsidR="0061291B" w:rsidRPr="00A730B6" w:rsidRDefault="0061291B" w:rsidP="0061291B">
            <w:pPr>
              <w:jc w:val="center"/>
              <w:rPr>
                <w:sz w:val="26"/>
                <w:szCs w:val="26"/>
              </w:rPr>
            </w:pPr>
            <w:r>
              <w:rPr>
                <w:sz w:val="26"/>
                <w:szCs w:val="26"/>
              </w:rPr>
              <w:t>Ведущий б</w:t>
            </w:r>
            <w:r w:rsidRPr="00A730B6">
              <w:rPr>
                <w:sz w:val="26"/>
                <w:szCs w:val="26"/>
              </w:rPr>
              <w:t>ухгалтер</w:t>
            </w:r>
          </w:p>
        </w:tc>
        <w:tc>
          <w:tcPr>
            <w:tcW w:w="3260" w:type="dxa"/>
          </w:tcPr>
          <w:p w:rsidR="0061291B" w:rsidRDefault="0061291B" w:rsidP="0061291B">
            <w:pPr>
              <w:widowControl/>
              <w:jc w:val="center"/>
              <w:rPr>
                <w:sz w:val="26"/>
                <w:szCs w:val="26"/>
              </w:rPr>
            </w:pPr>
            <w:r>
              <w:rPr>
                <w:sz w:val="26"/>
                <w:szCs w:val="26"/>
              </w:rPr>
              <w:t xml:space="preserve">Высокий уровень профессионального мастерства </w:t>
            </w:r>
            <w:r w:rsidRPr="00A730B6">
              <w:rPr>
                <w:sz w:val="26"/>
                <w:szCs w:val="26"/>
              </w:rPr>
              <w:t>при выполнении должностных обязанностей</w:t>
            </w:r>
          </w:p>
          <w:p w:rsidR="0061291B" w:rsidRPr="00A730B6" w:rsidRDefault="0061291B" w:rsidP="0061291B">
            <w:pPr>
              <w:pStyle w:val="ConsPlusNormal"/>
              <w:ind w:firstLine="0"/>
              <w:jc w:val="center"/>
              <w:rPr>
                <w:rFonts w:ascii="Times New Roman" w:hAnsi="Times New Roman" w:cs="Times New Roman"/>
                <w:sz w:val="26"/>
                <w:szCs w:val="26"/>
              </w:rPr>
            </w:pPr>
          </w:p>
        </w:tc>
        <w:tc>
          <w:tcPr>
            <w:tcW w:w="4745" w:type="dxa"/>
          </w:tcPr>
          <w:p w:rsidR="0061291B" w:rsidRDefault="0061291B" w:rsidP="0061291B">
            <w:pPr>
              <w:widowControl/>
              <w:jc w:val="center"/>
              <w:rPr>
                <w:sz w:val="26"/>
                <w:szCs w:val="26"/>
              </w:rPr>
            </w:pPr>
            <w:r>
              <w:rPr>
                <w:sz w:val="26"/>
                <w:szCs w:val="26"/>
              </w:rPr>
              <w:t xml:space="preserve">Обоснованные предписания со стороны органов надзора и контроля, учредителя, непосредственного руководителя </w:t>
            </w:r>
          </w:p>
          <w:p w:rsidR="0061291B" w:rsidRPr="00A730B6" w:rsidRDefault="0061291B" w:rsidP="0061291B">
            <w:pPr>
              <w:pStyle w:val="ConsPlusNormal"/>
              <w:ind w:firstLine="0"/>
              <w:rPr>
                <w:rFonts w:ascii="Times New Roman" w:hAnsi="Times New Roman" w:cs="Times New Roman"/>
                <w:bCs/>
                <w:sz w:val="26"/>
                <w:szCs w:val="26"/>
              </w:rPr>
            </w:pPr>
          </w:p>
        </w:tc>
        <w:tc>
          <w:tcPr>
            <w:tcW w:w="305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Наличие более 5 замечаний</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50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0</w:t>
            </w:r>
          </w:p>
        </w:tc>
      </w:tr>
      <w:tr w:rsidR="0061291B" w:rsidRPr="00A730B6" w:rsidTr="00D164DF">
        <w:tc>
          <w:tcPr>
            <w:tcW w:w="2614" w:type="dxa"/>
            <w:vMerge/>
          </w:tcPr>
          <w:p w:rsidR="0061291B" w:rsidRPr="00A730B6" w:rsidRDefault="0061291B" w:rsidP="0061291B">
            <w:pPr>
              <w:jc w:val="center"/>
              <w:rPr>
                <w:sz w:val="26"/>
                <w:szCs w:val="26"/>
              </w:rPr>
            </w:pPr>
          </w:p>
        </w:tc>
        <w:tc>
          <w:tcPr>
            <w:tcW w:w="3260" w:type="dxa"/>
            <w:vMerge w:val="restart"/>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Ведение профессиональной документации</w:t>
            </w: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Составление отчетности, подготовка аналитических материалов, информационных справок, писем, уведомлений</w:t>
            </w:r>
          </w:p>
        </w:tc>
        <w:tc>
          <w:tcPr>
            <w:tcW w:w="305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Полнота и соответствие нормативным документам и исполнительская дисциплина</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61291B" w:rsidRPr="00A730B6" w:rsidTr="00D164DF">
        <w:tc>
          <w:tcPr>
            <w:tcW w:w="2614" w:type="dxa"/>
            <w:vMerge/>
          </w:tcPr>
          <w:p w:rsidR="0061291B" w:rsidRPr="00A730B6" w:rsidRDefault="0061291B" w:rsidP="0061291B">
            <w:pPr>
              <w:jc w:val="center"/>
              <w:rPr>
                <w:sz w:val="26"/>
                <w:szCs w:val="26"/>
              </w:rPr>
            </w:pPr>
          </w:p>
        </w:tc>
        <w:tc>
          <w:tcPr>
            <w:tcW w:w="3260" w:type="dxa"/>
            <w:vMerge/>
          </w:tcPr>
          <w:p w:rsidR="0061291B" w:rsidRPr="00A730B6" w:rsidRDefault="0061291B" w:rsidP="0061291B">
            <w:pPr>
              <w:pStyle w:val="ConsPlusNormal"/>
              <w:ind w:firstLine="0"/>
              <w:jc w:val="center"/>
              <w:rPr>
                <w:rFonts w:ascii="Times New Roman" w:hAnsi="Times New Roman" w:cs="Times New Roman"/>
                <w:sz w:val="26"/>
                <w:szCs w:val="26"/>
              </w:rPr>
            </w:pP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sz w:val="26"/>
                <w:szCs w:val="26"/>
              </w:rPr>
              <w:t>Соблюдение финансовой дисциплины и отсутствие счетных ошибок при расчетах с контрагентами</w:t>
            </w:r>
          </w:p>
        </w:tc>
        <w:tc>
          <w:tcPr>
            <w:tcW w:w="3051" w:type="dxa"/>
          </w:tcPr>
          <w:p w:rsidR="0061291B" w:rsidRPr="003770C1" w:rsidRDefault="0061291B" w:rsidP="005252FF">
            <w:pPr>
              <w:widowControl/>
              <w:jc w:val="center"/>
              <w:rPr>
                <w:sz w:val="26"/>
                <w:szCs w:val="26"/>
              </w:rPr>
            </w:pPr>
            <w:r w:rsidRPr="003770C1">
              <w:rPr>
                <w:sz w:val="26"/>
                <w:szCs w:val="26"/>
              </w:rPr>
              <w:t>Отсутствие обоснованных зафиксированных замечаний</w:t>
            </w:r>
            <w:r>
              <w:rPr>
                <w:sz w:val="26"/>
                <w:szCs w:val="26"/>
              </w:rPr>
              <w:t xml:space="preserve"> непосредственного руководителя </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771A42" w:rsidRPr="00A730B6" w:rsidTr="00D164DF">
        <w:tc>
          <w:tcPr>
            <w:tcW w:w="2614" w:type="dxa"/>
            <w:vMerge/>
          </w:tcPr>
          <w:p w:rsidR="00771A42" w:rsidRPr="00A730B6" w:rsidRDefault="00771A42" w:rsidP="00771A42">
            <w:pPr>
              <w:jc w:val="center"/>
              <w:rPr>
                <w:sz w:val="26"/>
                <w:szCs w:val="26"/>
              </w:rPr>
            </w:pPr>
          </w:p>
        </w:tc>
        <w:tc>
          <w:tcPr>
            <w:tcW w:w="3260" w:type="dxa"/>
          </w:tcPr>
          <w:p w:rsidR="00771A42" w:rsidRPr="003959B0" w:rsidRDefault="00771A42" w:rsidP="00771A42">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771A42" w:rsidRPr="003959B0" w:rsidRDefault="00B768CC" w:rsidP="00771A42">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771A42" w:rsidRPr="003770C1" w:rsidRDefault="00771A42" w:rsidP="00771A42">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771A42" w:rsidRPr="00A730B6" w:rsidRDefault="00771A42" w:rsidP="00771A4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61291B" w:rsidRPr="00A730B6" w:rsidTr="00D164DF">
        <w:tc>
          <w:tcPr>
            <w:tcW w:w="2614" w:type="dxa"/>
            <w:vMerge w:val="restart"/>
          </w:tcPr>
          <w:p w:rsidR="0061291B" w:rsidRPr="00A730B6" w:rsidRDefault="0061291B" w:rsidP="0061291B">
            <w:pPr>
              <w:jc w:val="center"/>
              <w:rPr>
                <w:sz w:val="26"/>
                <w:szCs w:val="26"/>
              </w:rPr>
            </w:pPr>
            <w:r w:rsidRPr="00A730B6">
              <w:rPr>
                <w:sz w:val="26"/>
                <w:szCs w:val="26"/>
              </w:rPr>
              <w:t>Инженер-технолог</w:t>
            </w:r>
          </w:p>
        </w:tc>
        <w:tc>
          <w:tcPr>
            <w:tcW w:w="3260" w:type="dxa"/>
            <w:vMerge w:val="restart"/>
          </w:tcPr>
          <w:p w:rsidR="0061291B" w:rsidRDefault="0061291B" w:rsidP="0061291B">
            <w:pPr>
              <w:widowControl/>
              <w:jc w:val="center"/>
              <w:rPr>
                <w:sz w:val="26"/>
                <w:szCs w:val="26"/>
              </w:rPr>
            </w:pPr>
            <w:r>
              <w:rPr>
                <w:sz w:val="26"/>
                <w:szCs w:val="26"/>
              </w:rPr>
              <w:t xml:space="preserve">Высокий уровень профессионального мастерства </w:t>
            </w:r>
            <w:r w:rsidRPr="00A730B6">
              <w:rPr>
                <w:sz w:val="26"/>
                <w:szCs w:val="26"/>
              </w:rPr>
              <w:t>при выполнении должностных обязанностей</w:t>
            </w:r>
          </w:p>
          <w:p w:rsidR="0061291B" w:rsidRPr="00A730B6" w:rsidRDefault="0061291B" w:rsidP="0061291B">
            <w:pPr>
              <w:pStyle w:val="ConsPlusNormal"/>
              <w:ind w:firstLine="0"/>
              <w:jc w:val="center"/>
              <w:rPr>
                <w:rFonts w:ascii="Times New Roman" w:hAnsi="Times New Roman" w:cs="Times New Roman"/>
                <w:sz w:val="26"/>
                <w:szCs w:val="26"/>
              </w:rPr>
            </w:pP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Стабильное выполнение должностных обязанностей по организации производственного процесса печати газет и иной печатной продукции</w:t>
            </w:r>
          </w:p>
        </w:tc>
        <w:tc>
          <w:tcPr>
            <w:tcW w:w="3051" w:type="dxa"/>
          </w:tcPr>
          <w:p w:rsidR="0061291B" w:rsidRPr="00A730B6" w:rsidRDefault="0061291B" w:rsidP="005252FF">
            <w:pPr>
              <w:pStyle w:val="ConsPlusNormal"/>
              <w:ind w:firstLine="0"/>
              <w:jc w:val="center"/>
              <w:rPr>
                <w:rFonts w:ascii="Times New Roman" w:hAnsi="Times New Roman" w:cs="Times New Roman"/>
                <w:sz w:val="26"/>
                <w:szCs w:val="26"/>
              </w:rPr>
            </w:pPr>
            <w:r w:rsidRPr="003770C1">
              <w:rPr>
                <w:rFonts w:ascii="Times New Roman" w:hAnsi="Times New Roman" w:cs="Times New Roman"/>
                <w:sz w:val="26"/>
                <w:szCs w:val="26"/>
              </w:rPr>
              <w:t>Отсутствие обоснованных зафиксированных замечаний</w:t>
            </w:r>
            <w:r w:rsidR="00873242">
              <w:rPr>
                <w:rFonts w:ascii="Times New Roman" w:hAnsi="Times New Roman" w:cs="Times New Roman"/>
                <w:sz w:val="26"/>
                <w:szCs w:val="26"/>
              </w:rPr>
              <w:t xml:space="preserve"> </w:t>
            </w:r>
            <w:r w:rsidR="005252FF" w:rsidRPr="005252FF">
              <w:rPr>
                <w:rFonts w:ascii="Times New Roman" w:hAnsi="Times New Roman" w:cs="Times New Roman"/>
                <w:sz w:val="26"/>
                <w:szCs w:val="26"/>
              </w:rPr>
              <w:t>непосредственного руководителя</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40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p>
        </w:tc>
      </w:tr>
      <w:tr w:rsidR="0061291B" w:rsidRPr="00A730B6" w:rsidTr="00D164DF">
        <w:tc>
          <w:tcPr>
            <w:tcW w:w="2614" w:type="dxa"/>
            <w:vMerge/>
          </w:tcPr>
          <w:p w:rsidR="0061291B" w:rsidRPr="00A730B6" w:rsidRDefault="0061291B" w:rsidP="0061291B">
            <w:pPr>
              <w:jc w:val="center"/>
              <w:rPr>
                <w:sz w:val="26"/>
                <w:szCs w:val="26"/>
              </w:rPr>
            </w:pPr>
          </w:p>
        </w:tc>
        <w:tc>
          <w:tcPr>
            <w:tcW w:w="3260" w:type="dxa"/>
            <w:vMerge/>
          </w:tcPr>
          <w:p w:rsidR="0061291B" w:rsidRPr="00A730B6" w:rsidRDefault="0061291B" w:rsidP="0061291B">
            <w:pPr>
              <w:pStyle w:val="ConsPlusNormal"/>
              <w:ind w:firstLine="0"/>
              <w:jc w:val="center"/>
              <w:rPr>
                <w:rFonts w:ascii="Times New Roman" w:hAnsi="Times New Roman" w:cs="Times New Roman"/>
                <w:sz w:val="26"/>
                <w:szCs w:val="26"/>
              </w:rPr>
            </w:pP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 xml:space="preserve">Количество </w:t>
            </w:r>
            <w:r w:rsidRPr="005251D4">
              <w:rPr>
                <w:rFonts w:ascii="Times New Roman" w:hAnsi="Times New Roman" w:cs="Times New Roman"/>
                <w:bCs/>
                <w:sz w:val="26"/>
                <w:szCs w:val="26"/>
              </w:rPr>
              <w:t>отпечатанных 8-полосников</w:t>
            </w:r>
            <w:r>
              <w:rPr>
                <w:rFonts w:ascii="Times New Roman" w:hAnsi="Times New Roman" w:cs="Times New Roman"/>
                <w:bCs/>
                <w:sz w:val="26"/>
                <w:szCs w:val="26"/>
              </w:rPr>
              <w:t xml:space="preserve"> формата А-3</w:t>
            </w:r>
            <w:r w:rsidRPr="00A730B6">
              <w:rPr>
                <w:rFonts w:ascii="Times New Roman" w:hAnsi="Times New Roman" w:cs="Times New Roman"/>
                <w:bCs/>
                <w:sz w:val="26"/>
                <w:szCs w:val="26"/>
              </w:rPr>
              <w:t xml:space="preserve"> в отчетном периоде</w:t>
            </w:r>
            <w:r>
              <w:rPr>
                <w:rFonts w:ascii="Times New Roman" w:hAnsi="Times New Roman" w:cs="Times New Roman"/>
                <w:bCs/>
                <w:sz w:val="26"/>
                <w:szCs w:val="26"/>
              </w:rPr>
              <w:t xml:space="preserve"> согласно плану</w:t>
            </w:r>
            <w:r w:rsidRPr="00A730B6">
              <w:rPr>
                <w:rFonts w:ascii="Times New Roman" w:hAnsi="Times New Roman" w:cs="Times New Roman"/>
                <w:bCs/>
                <w:sz w:val="26"/>
                <w:szCs w:val="26"/>
              </w:rPr>
              <w:t xml:space="preserve"> финансово-хозяйственной деятельности учреждения</w:t>
            </w:r>
          </w:p>
        </w:tc>
        <w:tc>
          <w:tcPr>
            <w:tcW w:w="305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Процент выполнения:</w:t>
            </w: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-100% и более</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менее 100%</w:t>
            </w:r>
          </w:p>
          <w:p w:rsidR="0061291B" w:rsidRPr="00A730B6" w:rsidRDefault="0061291B" w:rsidP="0061291B">
            <w:pPr>
              <w:pStyle w:val="ConsPlusNormal"/>
              <w:ind w:firstLine="0"/>
              <w:jc w:val="center"/>
              <w:rPr>
                <w:rFonts w:ascii="Times New Roman" w:hAnsi="Times New Roman" w:cs="Times New Roman"/>
                <w:sz w:val="26"/>
                <w:szCs w:val="26"/>
              </w:rPr>
            </w:pP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61291B" w:rsidRPr="00A730B6" w:rsidTr="00D164DF">
        <w:tc>
          <w:tcPr>
            <w:tcW w:w="2614" w:type="dxa"/>
            <w:vMerge/>
          </w:tcPr>
          <w:p w:rsidR="0061291B" w:rsidRPr="00A730B6" w:rsidRDefault="0061291B" w:rsidP="0061291B">
            <w:pPr>
              <w:jc w:val="center"/>
              <w:rPr>
                <w:sz w:val="26"/>
                <w:szCs w:val="26"/>
              </w:rPr>
            </w:pPr>
          </w:p>
        </w:tc>
        <w:tc>
          <w:tcPr>
            <w:tcW w:w="3260" w:type="dxa"/>
            <w:vMerge/>
          </w:tcPr>
          <w:p w:rsidR="0061291B" w:rsidRPr="00A730B6" w:rsidRDefault="0061291B" w:rsidP="0061291B">
            <w:pPr>
              <w:pStyle w:val="ConsPlusNormal"/>
              <w:ind w:firstLine="0"/>
              <w:jc w:val="center"/>
              <w:rPr>
                <w:rFonts w:ascii="Times New Roman" w:hAnsi="Times New Roman" w:cs="Times New Roman"/>
                <w:sz w:val="26"/>
                <w:szCs w:val="26"/>
              </w:rPr>
            </w:pP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Соблюдение правил и норм охраны труда, техники безопасности, производственной санитарии и противопожарной защиты</w:t>
            </w:r>
          </w:p>
        </w:tc>
        <w:tc>
          <w:tcPr>
            <w:tcW w:w="3051" w:type="dxa"/>
          </w:tcPr>
          <w:p w:rsidR="0061291B" w:rsidRPr="00A730B6" w:rsidRDefault="0061291B" w:rsidP="0061291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61291B" w:rsidRPr="00A730B6" w:rsidTr="00D164DF">
        <w:tc>
          <w:tcPr>
            <w:tcW w:w="2614" w:type="dxa"/>
            <w:vMerge/>
          </w:tcPr>
          <w:p w:rsidR="0061291B" w:rsidRPr="00A730B6" w:rsidRDefault="0061291B" w:rsidP="0061291B">
            <w:pPr>
              <w:jc w:val="center"/>
              <w:rPr>
                <w:sz w:val="26"/>
                <w:szCs w:val="26"/>
              </w:rPr>
            </w:pPr>
          </w:p>
        </w:tc>
        <w:tc>
          <w:tcPr>
            <w:tcW w:w="3260" w:type="dxa"/>
            <w:vMerge/>
          </w:tcPr>
          <w:p w:rsidR="0061291B" w:rsidRPr="00A730B6" w:rsidRDefault="0061291B" w:rsidP="0061291B">
            <w:pPr>
              <w:pStyle w:val="ConsPlusNormal"/>
              <w:ind w:firstLine="0"/>
              <w:jc w:val="center"/>
              <w:rPr>
                <w:rFonts w:ascii="Times New Roman" w:hAnsi="Times New Roman" w:cs="Times New Roman"/>
                <w:sz w:val="26"/>
                <w:szCs w:val="26"/>
              </w:rPr>
            </w:pP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Наличие брака при производстве полиграфической продукции, обоснованных жалоб, зафиксированных письменным или иным достоверным способом</w:t>
            </w:r>
          </w:p>
        </w:tc>
        <w:tc>
          <w:tcPr>
            <w:tcW w:w="3051" w:type="dxa"/>
          </w:tcPr>
          <w:p w:rsidR="0061291B" w:rsidRPr="00A730B6" w:rsidRDefault="0061291B" w:rsidP="0061291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Отсутствие</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BF063C" w:rsidRPr="00A730B6" w:rsidTr="00D164DF">
        <w:tc>
          <w:tcPr>
            <w:tcW w:w="2614" w:type="dxa"/>
            <w:vMerge/>
          </w:tcPr>
          <w:p w:rsidR="00BF063C" w:rsidRPr="00A730B6" w:rsidRDefault="00BF063C" w:rsidP="00BF063C">
            <w:pPr>
              <w:jc w:val="center"/>
              <w:rPr>
                <w:sz w:val="26"/>
                <w:szCs w:val="26"/>
              </w:rPr>
            </w:pPr>
          </w:p>
        </w:tc>
        <w:tc>
          <w:tcPr>
            <w:tcW w:w="3260" w:type="dxa"/>
          </w:tcPr>
          <w:p w:rsidR="00BF063C" w:rsidRPr="003959B0" w:rsidRDefault="00BF063C" w:rsidP="00BF063C">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BF063C" w:rsidRPr="003959B0" w:rsidRDefault="00B768CC" w:rsidP="00BF063C">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BF063C" w:rsidRPr="00A730B6" w:rsidRDefault="00BF063C" w:rsidP="00BF063C">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BF063C" w:rsidRPr="00A730B6" w:rsidRDefault="00BF063C" w:rsidP="00BF063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61291B" w:rsidRPr="00A730B6" w:rsidTr="00D164DF">
        <w:tc>
          <w:tcPr>
            <w:tcW w:w="2614" w:type="dxa"/>
            <w:vMerge w:val="restart"/>
          </w:tcPr>
          <w:p w:rsidR="0061291B" w:rsidRPr="00A730B6" w:rsidRDefault="0061291B" w:rsidP="0061291B">
            <w:pPr>
              <w:jc w:val="center"/>
              <w:rPr>
                <w:sz w:val="26"/>
                <w:szCs w:val="26"/>
              </w:rPr>
            </w:pPr>
            <w:r w:rsidRPr="00A730B6">
              <w:rPr>
                <w:sz w:val="26"/>
                <w:szCs w:val="26"/>
              </w:rPr>
              <w:t>Печатник плоской печати</w:t>
            </w:r>
          </w:p>
        </w:tc>
        <w:tc>
          <w:tcPr>
            <w:tcW w:w="3260" w:type="dxa"/>
            <w:vMerge w:val="restart"/>
          </w:tcPr>
          <w:p w:rsidR="0061291B" w:rsidRPr="00A730B6" w:rsidRDefault="0061291B" w:rsidP="0061291B">
            <w:pPr>
              <w:pStyle w:val="ConsPlusNormal"/>
              <w:ind w:firstLine="0"/>
              <w:jc w:val="center"/>
              <w:rPr>
                <w:rFonts w:ascii="Times New Roman" w:hAnsi="Times New Roman" w:cs="Times New Roman"/>
                <w:sz w:val="26"/>
                <w:szCs w:val="26"/>
              </w:rPr>
            </w:pPr>
            <w:r w:rsidRPr="00E20C74">
              <w:rPr>
                <w:rFonts w:ascii="Times New Roman" w:hAnsi="Times New Roman" w:cs="Times New Roman"/>
                <w:sz w:val="26"/>
                <w:szCs w:val="26"/>
              </w:rPr>
              <w:t>Высокий уровень профессионального мастерства при</w:t>
            </w:r>
            <w:r w:rsidRPr="00A730B6">
              <w:rPr>
                <w:rFonts w:ascii="Times New Roman" w:hAnsi="Times New Roman" w:cs="Times New Roman"/>
                <w:sz w:val="26"/>
                <w:szCs w:val="26"/>
              </w:rPr>
              <w:t xml:space="preserve"> выполнении должностных обязанностей</w:t>
            </w: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Стабильное выполнение должностных обязанностей по печати и контролю качества выпускаемой продукции и обслуживанию печатной машины</w:t>
            </w:r>
          </w:p>
        </w:tc>
        <w:tc>
          <w:tcPr>
            <w:tcW w:w="3051" w:type="dxa"/>
          </w:tcPr>
          <w:p w:rsidR="0061291B" w:rsidRPr="003770C1" w:rsidRDefault="0061291B" w:rsidP="0061291B">
            <w:pPr>
              <w:pStyle w:val="ConsPlusNormal"/>
              <w:ind w:firstLine="0"/>
              <w:jc w:val="center"/>
              <w:rPr>
                <w:rFonts w:ascii="Times New Roman" w:hAnsi="Times New Roman" w:cs="Times New Roman"/>
                <w:sz w:val="26"/>
                <w:szCs w:val="26"/>
              </w:rPr>
            </w:pPr>
            <w:r w:rsidRPr="003770C1">
              <w:rPr>
                <w:rFonts w:ascii="Times New Roman" w:hAnsi="Times New Roman" w:cs="Times New Roman"/>
                <w:sz w:val="26"/>
                <w:szCs w:val="26"/>
              </w:rPr>
              <w:t>Отсутствие обоснованных зафиксированных замечаний</w:t>
            </w:r>
            <w:r>
              <w:rPr>
                <w:rFonts w:ascii="Times New Roman" w:hAnsi="Times New Roman" w:cs="Times New Roman"/>
                <w:sz w:val="26"/>
                <w:szCs w:val="26"/>
              </w:rPr>
              <w:t xml:space="preserve"> непосредственного руководителя</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40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p>
        </w:tc>
      </w:tr>
      <w:tr w:rsidR="0061291B" w:rsidRPr="00A730B6" w:rsidTr="00832BD5">
        <w:trPr>
          <w:trHeight w:val="1296"/>
        </w:trPr>
        <w:tc>
          <w:tcPr>
            <w:tcW w:w="2614" w:type="dxa"/>
            <w:vMerge/>
          </w:tcPr>
          <w:p w:rsidR="0061291B" w:rsidRPr="00A730B6" w:rsidRDefault="0061291B" w:rsidP="0061291B">
            <w:pPr>
              <w:jc w:val="center"/>
              <w:rPr>
                <w:sz w:val="26"/>
                <w:szCs w:val="26"/>
              </w:rPr>
            </w:pPr>
          </w:p>
        </w:tc>
        <w:tc>
          <w:tcPr>
            <w:tcW w:w="3260" w:type="dxa"/>
            <w:vMerge/>
          </w:tcPr>
          <w:p w:rsidR="0061291B" w:rsidRPr="00A730B6" w:rsidRDefault="0061291B" w:rsidP="0061291B">
            <w:pPr>
              <w:pStyle w:val="ConsPlusNormal"/>
              <w:ind w:firstLine="0"/>
              <w:jc w:val="center"/>
              <w:rPr>
                <w:rFonts w:ascii="Times New Roman" w:hAnsi="Times New Roman" w:cs="Times New Roman"/>
                <w:sz w:val="26"/>
                <w:szCs w:val="26"/>
              </w:rPr>
            </w:pP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Количество отпечатанных 8</w:t>
            </w:r>
            <w:r>
              <w:rPr>
                <w:rFonts w:ascii="Times New Roman" w:hAnsi="Times New Roman" w:cs="Times New Roman"/>
                <w:bCs/>
                <w:sz w:val="26"/>
                <w:szCs w:val="26"/>
              </w:rPr>
              <w:t xml:space="preserve">-полосников А-3 в отчетном периоде согласно плану </w:t>
            </w:r>
            <w:r w:rsidRPr="00A730B6">
              <w:rPr>
                <w:rFonts w:ascii="Times New Roman" w:hAnsi="Times New Roman" w:cs="Times New Roman"/>
                <w:bCs/>
                <w:sz w:val="26"/>
                <w:szCs w:val="26"/>
              </w:rPr>
              <w:t>финансово-хозяйственной деятельности учреждения</w:t>
            </w:r>
          </w:p>
        </w:tc>
        <w:tc>
          <w:tcPr>
            <w:tcW w:w="3051" w:type="dxa"/>
          </w:tcPr>
          <w:p w:rsidR="0061291B" w:rsidRPr="003770C1" w:rsidRDefault="0061291B" w:rsidP="0061291B">
            <w:pPr>
              <w:pStyle w:val="ConsPlusNormal"/>
              <w:ind w:firstLine="0"/>
              <w:jc w:val="center"/>
              <w:rPr>
                <w:rFonts w:ascii="Times New Roman" w:hAnsi="Times New Roman" w:cs="Times New Roman"/>
                <w:sz w:val="26"/>
                <w:szCs w:val="26"/>
              </w:rPr>
            </w:pPr>
            <w:r w:rsidRPr="003770C1">
              <w:rPr>
                <w:rFonts w:ascii="Times New Roman" w:hAnsi="Times New Roman" w:cs="Times New Roman"/>
                <w:sz w:val="26"/>
                <w:szCs w:val="26"/>
              </w:rPr>
              <w:t>Процент выполнения:</w:t>
            </w:r>
          </w:p>
          <w:p w:rsidR="0061291B" w:rsidRPr="003770C1" w:rsidRDefault="0061291B" w:rsidP="0061291B">
            <w:pPr>
              <w:pStyle w:val="ConsPlusNormal"/>
              <w:ind w:firstLine="0"/>
              <w:jc w:val="center"/>
              <w:rPr>
                <w:rFonts w:ascii="Times New Roman" w:hAnsi="Times New Roman" w:cs="Times New Roman"/>
                <w:sz w:val="26"/>
                <w:szCs w:val="26"/>
              </w:rPr>
            </w:pPr>
            <w:r w:rsidRPr="003770C1">
              <w:rPr>
                <w:rFonts w:ascii="Times New Roman" w:hAnsi="Times New Roman" w:cs="Times New Roman"/>
                <w:sz w:val="26"/>
                <w:szCs w:val="26"/>
              </w:rPr>
              <w:t>-100% и более</w:t>
            </w:r>
          </w:p>
          <w:p w:rsidR="0061291B" w:rsidRPr="003770C1" w:rsidRDefault="0061291B" w:rsidP="0061291B">
            <w:pPr>
              <w:pStyle w:val="ConsPlusNormal"/>
              <w:ind w:firstLine="0"/>
              <w:jc w:val="center"/>
              <w:rPr>
                <w:rFonts w:ascii="Times New Roman" w:hAnsi="Times New Roman" w:cs="Times New Roman"/>
                <w:sz w:val="26"/>
                <w:szCs w:val="26"/>
              </w:rPr>
            </w:pPr>
          </w:p>
          <w:p w:rsidR="0061291B" w:rsidRPr="003770C1" w:rsidRDefault="0061291B" w:rsidP="00832BD5">
            <w:pPr>
              <w:pStyle w:val="ConsPlusNormal"/>
              <w:ind w:firstLine="0"/>
              <w:jc w:val="center"/>
              <w:rPr>
                <w:rFonts w:ascii="Times New Roman" w:hAnsi="Times New Roman" w:cs="Times New Roman"/>
                <w:sz w:val="26"/>
                <w:szCs w:val="26"/>
              </w:rPr>
            </w:pPr>
            <w:r w:rsidRPr="003770C1">
              <w:rPr>
                <w:rFonts w:ascii="Times New Roman" w:hAnsi="Times New Roman" w:cs="Times New Roman"/>
                <w:sz w:val="26"/>
                <w:szCs w:val="26"/>
              </w:rPr>
              <w:t>- менее 100%</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p w:rsidR="0061291B" w:rsidRPr="00A730B6" w:rsidRDefault="0061291B" w:rsidP="0061291B">
            <w:pPr>
              <w:pStyle w:val="ConsPlusNormal"/>
              <w:ind w:firstLine="0"/>
              <w:jc w:val="center"/>
              <w:rPr>
                <w:rFonts w:ascii="Times New Roman" w:hAnsi="Times New Roman" w:cs="Times New Roman"/>
                <w:sz w:val="26"/>
                <w:szCs w:val="26"/>
              </w:rPr>
            </w:pPr>
          </w:p>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61291B" w:rsidRPr="00A730B6" w:rsidTr="00D164DF">
        <w:tc>
          <w:tcPr>
            <w:tcW w:w="2614" w:type="dxa"/>
            <w:vMerge/>
          </w:tcPr>
          <w:p w:rsidR="0061291B" w:rsidRPr="00A730B6" w:rsidRDefault="0061291B" w:rsidP="0061291B">
            <w:pPr>
              <w:jc w:val="center"/>
              <w:rPr>
                <w:sz w:val="26"/>
                <w:szCs w:val="26"/>
              </w:rPr>
            </w:pPr>
          </w:p>
        </w:tc>
        <w:tc>
          <w:tcPr>
            <w:tcW w:w="3260" w:type="dxa"/>
            <w:vMerge/>
          </w:tcPr>
          <w:p w:rsidR="0061291B" w:rsidRPr="00A730B6" w:rsidRDefault="0061291B" w:rsidP="0061291B">
            <w:pPr>
              <w:pStyle w:val="ConsPlusNormal"/>
              <w:ind w:firstLine="0"/>
              <w:jc w:val="center"/>
              <w:rPr>
                <w:rFonts w:ascii="Times New Roman" w:hAnsi="Times New Roman" w:cs="Times New Roman"/>
                <w:sz w:val="26"/>
                <w:szCs w:val="26"/>
              </w:rPr>
            </w:pP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Соблюдение правил и норм охраны труда, техники безопасности, производственной санитарии и противопожарной защиты</w:t>
            </w:r>
          </w:p>
        </w:tc>
        <w:tc>
          <w:tcPr>
            <w:tcW w:w="3051" w:type="dxa"/>
          </w:tcPr>
          <w:p w:rsidR="0061291B" w:rsidRPr="003770C1" w:rsidRDefault="0061291B" w:rsidP="0061291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61291B" w:rsidRPr="00A730B6" w:rsidTr="00D164DF">
        <w:tc>
          <w:tcPr>
            <w:tcW w:w="2614" w:type="dxa"/>
            <w:vMerge/>
          </w:tcPr>
          <w:p w:rsidR="0061291B" w:rsidRPr="00A730B6" w:rsidRDefault="0061291B" w:rsidP="0061291B">
            <w:pPr>
              <w:jc w:val="center"/>
              <w:rPr>
                <w:sz w:val="26"/>
                <w:szCs w:val="26"/>
              </w:rPr>
            </w:pPr>
          </w:p>
        </w:tc>
        <w:tc>
          <w:tcPr>
            <w:tcW w:w="3260" w:type="dxa"/>
            <w:vMerge/>
          </w:tcPr>
          <w:p w:rsidR="0061291B" w:rsidRPr="00A730B6" w:rsidRDefault="0061291B" w:rsidP="0061291B">
            <w:pPr>
              <w:pStyle w:val="ConsPlusNormal"/>
              <w:ind w:firstLine="0"/>
              <w:jc w:val="center"/>
              <w:rPr>
                <w:rFonts w:ascii="Times New Roman" w:hAnsi="Times New Roman" w:cs="Times New Roman"/>
                <w:sz w:val="26"/>
                <w:szCs w:val="26"/>
              </w:rPr>
            </w:pPr>
          </w:p>
        </w:tc>
        <w:tc>
          <w:tcPr>
            <w:tcW w:w="4745" w:type="dxa"/>
          </w:tcPr>
          <w:p w:rsidR="0061291B" w:rsidRPr="00A730B6" w:rsidRDefault="0061291B" w:rsidP="0061291B">
            <w:pPr>
              <w:pStyle w:val="ConsPlusNormal"/>
              <w:ind w:firstLine="0"/>
              <w:jc w:val="center"/>
              <w:rPr>
                <w:rFonts w:ascii="Times New Roman" w:hAnsi="Times New Roman" w:cs="Times New Roman"/>
                <w:bCs/>
                <w:sz w:val="26"/>
                <w:szCs w:val="26"/>
              </w:rPr>
            </w:pPr>
            <w:r w:rsidRPr="00A730B6">
              <w:rPr>
                <w:rFonts w:ascii="Times New Roman" w:hAnsi="Times New Roman" w:cs="Times New Roman"/>
                <w:bCs/>
                <w:sz w:val="26"/>
                <w:szCs w:val="26"/>
              </w:rPr>
              <w:t>Наличие брака при производстве полиграфической продукции, обоснованных жалоб, зафиксированных письменным или иным достоверным способом</w:t>
            </w:r>
          </w:p>
        </w:tc>
        <w:tc>
          <w:tcPr>
            <w:tcW w:w="3051" w:type="dxa"/>
          </w:tcPr>
          <w:p w:rsidR="0061291B" w:rsidRPr="003770C1" w:rsidRDefault="0061291B" w:rsidP="0061291B">
            <w:pPr>
              <w:pStyle w:val="ConsPlusNormal"/>
              <w:ind w:firstLine="0"/>
              <w:jc w:val="center"/>
              <w:rPr>
                <w:rFonts w:ascii="Times New Roman" w:hAnsi="Times New Roman" w:cs="Times New Roman"/>
                <w:sz w:val="26"/>
                <w:szCs w:val="26"/>
              </w:rPr>
            </w:pPr>
            <w:r w:rsidRPr="003770C1">
              <w:rPr>
                <w:rFonts w:ascii="Times New Roman" w:hAnsi="Times New Roman" w:cs="Times New Roman"/>
                <w:sz w:val="26"/>
                <w:szCs w:val="26"/>
              </w:rPr>
              <w:t>Отсутствие</w:t>
            </w:r>
          </w:p>
        </w:tc>
        <w:tc>
          <w:tcPr>
            <w:tcW w:w="1701" w:type="dxa"/>
          </w:tcPr>
          <w:p w:rsidR="0061291B" w:rsidRPr="00A730B6" w:rsidRDefault="0061291B" w:rsidP="0061291B">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r w:rsidR="00BF063C" w:rsidRPr="00A730B6" w:rsidTr="00D164DF">
        <w:tc>
          <w:tcPr>
            <w:tcW w:w="2614" w:type="dxa"/>
            <w:vMerge/>
          </w:tcPr>
          <w:p w:rsidR="00BF063C" w:rsidRPr="00A730B6" w:rsidRDefault="00BF063C" w:rsidP="00BF063C">
            <w:pPr>
              <w:jc w:val="center"/>
              <w:rPr>
                <w:sz w:val="26"/>
                <w:szCs w:val="26"/>
              </w:rPr>
            </w:pPr>
          </w:p>
        </w:tc>
        <w:tc>
          <w:tcPr>
            <w:tcW w:w="3260" w:type="dxa"/>
          </w:tcPr>
          <w:p w:rsidR="00BF063C" w:rsidRPr="003959B0" w:rsidRDefault="00BF063C" w:rsidP="00BF063C">
            <w:pPr>
              <w:pStyle w:val="ConsPlusNormal"/>
              <w:ind w:firstLine="0"/>
              <w:jc w:val="center"/>
              <w:rPr>
                <w:rFonts w:ascii="Times New Roman" w:hAnsi="Times New Roman" w:cs="Times New Roman"/>
                <w:sz w:val="26"/>
                <w:szCs w:val="26"/>
              </w:rPr>
            </w:pPr>
            <w:r w:rsidRPr="003959B0">
              <w:rPr>
                <w:rFonts w:ascii="Times New Roman" w:hAnsi="Times New Roman" w:cs="Times New Roman"/>
                <w:sz w:val="26"/>
                <w:szCs w:val="26"/>
              </w:rPr>
              <w:t>Обеспечение стабильной хозяйственной деятельности учреждения</w:t>
            </w:r>
          </w:p>
        </w:tc>
        <w:tc>
          <w:tcPr>
            <w:tcW w:w="4745" w:type="dxa"/>
          </w:tcPr>
          <w:p w:rsidR="00BF063C" w:rsidRPr="003959B0" w:rsidRDefault="00B768CC" w:rsidP="00BF063C">
            <w:pPr>
              <w:pStyle w:val="ConsPlusNormal"/>
              <w:ind w:firstLine="0"/>
              <w:jc w:val="center"/>
              <w:rPr>
                <w:rFonts w:ascii="Times New Roman" w:hAnsi="Times New Roman" w:cs="Times New Roman"/>
                <w:sz w:val="26"/>
                <w:szCs w:val="26"/>
              </w:rPr>
            </w:pPr>
            <w:r w:rsidRPr="003959B0">
              <w:rPr>
                <w:rFonts w:ascii="Times New Roman" w:hAnsi="Times New Roman" w:cs="Times New Roman"/>
                <w:bCs/>
                <w:sz w:val="26"/>
                <w:szCs w:val="26"/>
              </w:rPr>
              <w:t>Случаи нарушения должностной инструкции</w:t>
            </w:r>
          </w:p>
        </w:tc>
        <w:tc>
          <w:tcPr>
            <w:tcW w:w="3051" w:type="dxa"/>
          </w:tcPr>
          <w:p w:rsidR="00BF063C" w:rsidRPr="003770C1" w:rsidRDefault="00BF063C" w:rsidP="00BF063C">
            <w:pPr>
              <w:pStyle w:val="ConsPlusNormal"/>
              <w:ind w:firstLine="0"/>
              <w:jc w:val="center"/>
              <w:rPr>
                <w:rFonts w:ascii="Times New Roman" w:hAnsi="Times New Roman" w:cs="Times New Roman"/>
                <w:sz w:val="26"/>
                <w:szCs w:val="26"/>
              </w:rPr>
            </w:pPr>
            <w:r w:rsidRPr="00E72078">
              <w:rPr>
                <w:rFonts w:ascii="Times New Roman" w:hAnsi="Times New Roman" w:cs="Times New Roman"/>
                <w:sz w:val="26"/>
                <w:szCs w:val="26"/>
              </w:rPr>
              <w:t>Отсутствие</w:t>
            </w:r>
          </w:p>
        </w:tc>
        <w:tc>
          <w:tcPr>
            <w:tcW w:w="1701" w:type="dxa"/>
          </w:tcPr>
          <w:p w:rsidR="00BF063C" w:rsidRPr="00A730B6" w:rsidRDefault="00BF063C" w:rsidP="00BF063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tc>
      </w:tr>
    </w:tbl>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F063C" w:rsidRDefault="00BF063C" w:rsidP="006A73C9">
      <w:pPr>
        <w:ind w:firstLine="709"/>
        <w:jc w:val="right"/>
        <w:rPr>
          <w:sz w:val="26"/>
          <w:szCs w:val="26"/>
        </w:rPr>
      </w:pPr>
    </w:p>
    <w:p w:rsidR="00B279FE" w:rsidRDefault="00B279FE" w:rsidP="006A73C9">
      <w:pPr>
        <w:ind w:firstLine="709"/>
        <w:jc w:val="right"/>
        <w:rPr>
          <w:sz w:val="26"/>
          <w:szCs w:val="26"/>
        </w:rPr>
      </w:pPr>
    </w:p>
    <w:p w:rsidR="00B279FE" w:rsidRDefault="00B279FE" w:rsidP="006A73C9">
      <w:pPr>
        <w:ind w:firstLine="709"/>
        <w:jc w:val="right"/>
        <w:rPr>
          <w:sz w:val="26"/>
          <w:szCs w:val="26"/>
        </w:rPr>
      </w:pPr>
    </w:p>
    <w:p w:rsidR="00B279FE" w:rsidRDefault="00B279FE" w:rsidP="006A73C9">
      <w:pPr>
        <w:ind w:firstLine="709"/>
        <w:jc w:val="right"/>
        <w:rPr>
          <w:sz w:val="26"/>
          <w:szCs w:val="26"/>
        </w:rPr>
      </w:pPr>
    </w:p>
    <w:p w:rsidR="006A73C9" w:rsidRPr="00A730B6" w:rsidRDefault="000177F2" w:rsidP="006A73C9">
      <w:pPr>
        <w:ind w:firstLine="709"/>
        <w:jc w:val="right"/>
        <w:rPr>
          <w:sz w:val="26"/>
          <w:szCs w:val="26"/>
        </w:rPr>
      </w:pPr>
      <w:r>
        <w:rPr>
          <w:sz w:val="26"/>
          <w:szCs w:val="26"/>
        </w:rPr>
        <w:lastRenderedPageBreak/>
        <w:t xml:space="preserve">Приложение </w:t>
      </w:r>
      <w:r w:rsidR="006B4F12">
        <w:rPr>
          <w:sz w:val="26"/>
          <w:szCs w:val="26"/>
        </w:rPr>
        <w:t>№</w:t>
      </w:r>
      <w:r>
        <w:rPr>
          <w:sz w:val="26"/>
          <w:szCs w:val="26"/>
        </w:rPr>
        <w:t xml:space="preserve"> 2</w:t>
      </w:r>
    </w:p>
    <w:p w:rsidR="00732881" w:rsidRDefault="00732881" w:rsidP="00732881">
      <w:pPr>
        <w:ind w:firstLine="709"/>
        <w:jc w:val="right"/>
        <w:rPr>
          <w:sz w:val="26"/>
          <w:szCs w:val="26"/>
        </w:rPr>
      </w:pPr>
      <w:r w:rsidRPr="00E72078">
        <w:rPr>
          <w:sz w:val="26"/>
          <w:szCs w:val="26"/>
        </w:rPr>
        <w:t>к П</w:t>
      </w:r>
      <w:r>
        <w:rPr>
          <w:sz w:val="26"/>
          <w:szCs w:val="26"/>
        </w:rPr>
        <w:t>римерному положению об оплате труда</w:t>
      </w:r>
    </w:p>
    <w:p w:rsidR="00732881" w:rsidRDefault="00732881" w:rsidP="00732881">
      <w:pPr>
        <w:ind w:firstLine="709"/>
        <w:jc w:val="right"/>
        <w:rPr>
          <w:sz w:val="26"/>
          <w:szCs w:val="26"/>
        </w:rPr>
      </w:pPr>
      <w:r w:rsidRPr="00A730B6">
        <w:rPr>
          <w:sz w:val="26"/>
          <w:szCs w:val="26"/>
        </w:rPr>
        <w:t>работников</w:t>
      </w:r>
      <w:r w:rsidR="001A70BC">
        <w:rPr>
          <w:sz w:val="26"/>
          <w:szCs w:val="26"/>
        </w:rPr>
        <w:t xml:space="preserve"> </w:t>
      </w:r>
      <w:r w:rsidRPr="00996088">
        <w:rPr>
          <w:sz w:val="26"/>
          <w:szCs w:val="26"/>
        </w:rPr>
        <w:t>муниципального автономного учреждения</w:t>
      </w:r>
    </w:p>
    <w:p w:rsidR="00732881" w:rsidRDefault="00732881" w:rsidP="00732881">
      <w:pPr>
        <w:ind w:firstLine="709"/>
        <w:jc w:val="right"/>
        <w:rPr>
          <w:sz w:val="26"/>
          <w:szCs w:val="26"/>
        </w:rPr>
      </w:pPr>
      <w:r w:rsidRPr="00A730B6">
        <w:rPr>
          <w:sz w:val="26"/>
          <w:szCs w:val="26"/>
        </w:rPr>
        <w:t>«Информационный центр»</w:t>
      </w:r>
      <w:r w:rsidR="001A70BC">
        <w:rPr>
          <w:sz w:val="26"/>
          <w:szCs w:val="26"/>
        </w:rPr>
        <w:t xml:space="preserve"> </w:t>
      </w:r>
      <w:r w:rsidRPr="00732881">
        <w:rPr>
          <w:sz w:val="26"/>
          <w:szCs w:val="26"/>
        </w:rPr>
        <w:t>«Норильские новости»,</w:t>
      </w:r>
    </w:p>
    <w:p w:rsidR="00732881" w:rsidRPr="00996088" w:rsidRDefault="00732881" w:rsidP="00732881">
      <w:pPr>
        <w:ind w:firstLine="709"/>
        <w:jc w:val="right"/>
        <w:rPr>
          <w:sz w:val="26"/>
          <w:szCs w:val="26"/>
        </w:rPr>
      </w:pPr>
      <w:r w:rsidRPr="00996088">
        <w:rPr>
          <w:sz w:val="26"/>
          <w:szCs w:val="26"/>
        </w:rPr>
        <w:t>утвержденному постановлением Администрации города Норильска</w:t>
      </w:r>
    </w:p>
    <w:p w:rsidR="00732881" w:rsidRPr="00996088" w:rsidRDefault="00732881" w:rsidP="00732881">
      <w:pPr>
        <w:pStyle w:val="ConsPlusNormal"/>
        <w:ind w:left="9498"/>
        <w:jc w:val="right"/>
        <w:rPr>
          <w:rFonts w:ascii="Times New Roman" w:hAnsi="Times New Roman" w:cs="Times New Roman"/>
          <w:sz w:val="26"/>
          <w:szCs w:val="26"/>
        </w:rPr>
      </w:pPr>
      <w:r w:rsidRPr="00996088">
        <w:rPr>
          <w:rFonts w:ascii="Times New Roman" w:hAnsi="Times New Roman" w:cs="Times New Roman"/>
          <w:sz w:val="26"/>
          <w:szCs w:val="26"/>
        </w:rPr>
        <w:t>о</w:t>
      </w:r>
      <w:r w:rsidR="002F05E4">
        <w:rPr>
          <w:rFonts w:ascii="Times New Roman" w:hAnsi="Times New Roman" w:cs="Times New Roman"/>
          <w:sz w:val="26"/>
          <w:szCs w:val="26"/>
        </w:rPr>
        <w:t>т 14.06.2017 №245</w:t>
      </w:r>
    </w:p>
    <w:p w:rsidR="00732881" w:rsidRPr="00A730B6" w:rsidRDefault="00732881" w:rsidP="00732881">
      <w:pPr>
        <w:ind w:firstLine="709"/>
        <w:jc w:val="right"/>
        <w:rPr>
          <w:sz w:val="26"/>
          <w:szCs w:val="26"/>
        </w:rPr>
      </w:pPr>
    </w:p>
    <w:p w:rsidR="00AA5B49" w:rsidRPr="00A730B6" w:rsidRDefault="00AA5B49" w:rsidP="003959B0">
      <w:pPr>
        <w:jc w:val="center"/>
        <w:rPr>
          <w:b/>
          <w:sz w:val="26"/>
          <w:szCs w:val="26"/>
        </w:rPr>
      </w:pPr>
      <w:r w:rsidRPr="00A730B6">
        <w:rPr>
          <w:b/>
          <w:sz w:val="26"/>
          <w:szCs w:val="26"/>
        </w:rPr>
        <w:t>Критерии оценки результативности и качества труда для установления</w:t>
      </w:r>
      <w:r w:rsidR="003959B0">
        <w:rPr>
          <w:b/>
          <w:sz w:val="26"/>
          <w:szCs w:val="26"/>
        </w:rPr>
        <w:t xml:space="preserve"> </w:t>
      </w:r>
      <w:r w:rsidRPr="00A730B6">
        <w:rPr>
          <w:b/>
          <w:sz w:val="26"/>
          <w:szCs w:val="26"/>
        </w:rPr>
        <w:t>ежемесячных выплат за интенсивность и высокие результаты</w:t>
      </w:r>
      <w:r w:rsidR="003959B0">
        <w:rPr>
          <w:b/>
          <w:sz w:val="26"/>
          <w:szCs w:val="26"/>
        </w:rPr>
        <w:t xml:space="preserve"> работы </w:t>
      </w:r>
      <w:r w:rsidRPr="00A730B6">
        <w:rPr>
          <w:b/>
          <w:sz w:val="26"/>
          <w:szCs w:val="26"/>
        </w:rPr>
        <w:t xml:space="preserve">работникам </w:t>
      </w:r>
      <w:proofErr w:type="spellStart"/>
      <w:r w:rsidRPr="00A730B6">
        <w:rPr>
          <w:b/>
          <w:sz w:val="26"/>
          <w:szCs w:val="26"/>
        </w:rPr>
        <w:t>МАУ</w:t>
      </w:r>
      <w:proofErr w:type="spellEnd"/>
      <w:r w:rsidRPr="00A730B6">
        <w:rPr>
          <w:b/>
          <w:sz w:val="26"/>
          <w:szCs w:val="26"/>
        </w:rPr>
        <w:t xml:space="preserve"> «</w:t>
      </w:r>
      <w:proofErr w:type="spellStart"/>
      <w:r w:rsidRPr="00A730B6">
        <w:rPr>
          <w:b/>
          <w:sz w:val="26"/>
          <w:szCs w:val="26"/>
        </w:rPr>
        <w:t>ИЦ</w:t>
      </w:r>
      <w:proofErr w:type="spellEnd"/>
      <w:r w:rsidRPr="00A730B6">
        <w:rPr>
          <w:b/>
          <w:sz w:val="26"/>
          <w:szCs w:val="26"/>
        </w:rPr>
        <w:t xml:space="preserve"> «Норильские новости»</w:t>
      </w:r>
    </w:p>
    <w:p w:rsidR="00AA5B49" w:rsidRPr="00A730B6" w:rsidRDefault="00AA5B49" w:rsidP="00AA5B49">
      <w:pPr>
        <w:jc w:val="center"/>
        <w:rPr>
          <w:b/>
          <w:sz w:val="26"/>
          <w:szCs w:val="26"/>
        </w:rPr>
      </w:pPr>
    </w:p>
    <w:p w:rsidR="00AA5B49" w:rsidRPr="00A730B6" w:rsidRDefault="00AA5B49" w:rsidP="00AA5B49">
      <w:pPr>
        <w:jc w:val="center"/>
        <w:rPr>
          <w:b/>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82"/>
        <w:gridCol w:w="2835"/>
        <w:gridCol w:w="3477"/>
        <w:gridCol w:w="2335"/>
        <w:gridCol w:w="2342"/>
      </w:tblGrid>
      <w:tr w:rsidR="002E5295" w:rsidRPr="00A730B6" w:rsidTr="00E272CA">
        <w:tc>
          <w:tcPr>
            <w:tcW w:w="4382" w:type="dxa"/>
          </w:tcPr>
          <w:p w:rsidR="002E5295" w:rsidRPr="00A730B6" w:rsidRDefault="002E5295" w:rsidP="003677A9">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Должности</w:t>
            </w:r>
          </w:p>
        </w:tc>
        <w:tc>
          <w:tcPr>
            <w:tcW w:w="2835" w:type="dxa"/>
          </w:tcPr>
          <w:p w:rsidR="002E5295" w:rsidRPr="00A730B6" w:rsidRDefault="002E529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Критерии оценки результативности и качества труда</w:t>
            </w:r>
          </w:p>
        </w:tc>
        <w:tc>
          <w:tcPr>
            <w:tcW w:w="3477" w:type="dxa"/>
          </w:tcPr>
          <w:p w:rsidR="002E5295" w:rsidRPr="00A730B6" w:rsidRDefault="002E529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Условия (индикатор)</w:t>
            </w:r>
          </w:p>
        </w:tc>
        <w:tc>
          <w:tcPr>
            <w:tcW w:w="2335" w:type="dxa"/>
          </w:tcPr>
          <w:p w:rsidR="002E5295" w:rsidRPr="00A730B6" w:rsidRDefault="002E529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Значение индикатора</w:t>
            </w:r>
          </w:p>
        </w:tc>
        <w:tc>
          <w:tcPr>
            <w:tcW w:w="2342" w:type="dxa"/>
          </w:tcPr>
          <w:p w:rsidR="002E5295" w:rsidRPr="00A730B6" w:rsidRDefault="00E922D0" w:rsidP="003677A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К</w:t>
            </w:r>
            <w:r w:rsidR="002E5295" w:rsidRPr="00A730B6">
              <w:rPr>
                <w:rFonts w:ascii="Times New Roman" w:hAnsi="Times New Roman" w:cs="Times New Roman"/>
                <w:sz w:val="26"/>
                <w:szCs w:val="26"/>
              </w:rPr>
              <w:t xml:space="preserve">оличество баллов </w:t>
            </w:r>
          </w:p>
        </w:tc>
      </w:tr>
      <w:tr w:rsidR="004B1DF9" w:rsidRPr="00A730B6" w:rsidTr="00E272CA">
        <w:tc>
          <w:tcPr>
            <w:tcW w:w="4382" w:type="dxa"/>
          </w:tcPr>
          <w:p w:rsidR="002649A2" w:rsidRPr="00E272CA" w:rsidRDefault="002649A2" w:rsidP="004B1DF9">
            <w:pPr>
              <w:pStyle w:val="ConsPlusNormal"/>
              <w:ind w:firstLine="0"/>
              <w:rPr>
                <w:rFonts w:ascii="Times New Roman" w:hAnsi="Times New Roman" w:cs="Times New Roman"/>
                <w:sz w:val="26"/>
                <w:szCs w:val="26"/>
              </w:rPr>
            </w:pPr>
            <w:r w:rsidRPr="00E272CA">
              <w:rPr>
                <w:rFonts w:ascii="Times New Roman" w:hAnsi="Times New Roman" w:cs="Times New Roman"/>
                <w:sz w:val="26"/>
                <w:szCs w:val="26"/>
              </w:rPr>
              <w:t>Главный редактор</w:t>
            </w:r>
          </w:p>
          <w:p w:rsidR="00C33E36" w:rsidRDefault="002649A2" w:rsidP="004B1DF9">
            <w:pPr>
              <w:pStyle w:val="ConsPlusNormal"/>
              <w:ind w:firstLine="0"/>
              <w:rPr>
                <w:rFonts w:ascii="Times New Roman" w:hAnsi="Times New Roman" w:cs="Times New Roman"/>
                <w:sz w:val="26"/>
                <w:szCs w:val="26"/>
              </w:rPr>
            </w:pPr>
            <w:r w:rsidRPr="00E272CA">
              <w:rPr>
                <w:rFonts w:ascii="Times New Roman" w:hAnsi="Times New Roman" w:cs="Times New Roman"/>
                <w:sz w:val="26"/>
                <w:szCs w:val="26"/>
              </w:rPr>
              <w:t>З</w:t>
            </w:r>
            <w:r w:rsidR="00C33E36">
              <w:rPr>
                <w:rFonts w:ascii="Times New Roman" w:hAnsi="Times New Roman" w:cs="Times New Roman"/>
                <w:sz w:val="26"/>
                <w:szCs w:val="26"/>
              </w:rPr>
              <w:t xml:space="preserve">аместитель главного редактора </w:t>
            </w:r>
          </w:p>
          <w:p w:rsidR="002649A2" w:rsidRPr="00E272CA" w:rsidRDefault="00C33E36" w:rsidP="004B1DF9">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шеф-редактор </w:t>
            </w:r>
            <w:r w:rsidR="004B1DF9" w:rsidRPr="00E272CA">
              <w:rPr>
                <w:rFonts w:ascii="Times New Roman" w:hAnsi="Times New Roman" w:cs="Times New Roman"/>
                <w:sz w:val="26"/>
                <w:szCs w:val="26"/>
              </w:rPr>
              <w:t xml:space="preserve">редакции газеты «Заполярная правда»  </w:t>
            </w:r>
          </w:p>
          <w:p w:rsidR="002649A2" w:rsidRPr="00E272CA" w:rsidRDefault="00C33E36" w:rsidP="004B1DF9">
            <w:pPr>
              <w:pStyle w:val="ConsPlusNormal"/>
              <w:ind w:firstLine="0"/>
              <w:rPr>
                <w:rFonts w:ascii="Times New Roman" w:hAnsi="Times New Roman" w:cs="Times New Roman"/>
                <w:sz w:val="26"/>
                <w:szCs w:val="26"/>
              </w:rPr>
            </w:pPr>
            <w:r>
              <w:rPr>
                <w:rFonts w:ascii="Times New Roman" w:hAnsi="Times New Roman" w:cs="Times New Roman"/>
                <w:sz w:val="26"/>
                <w:szCs w:val="26"/>
              </w:rPr>
              <w:t>Ответственный секретарь</w:t>
            </w:r>
            <w:r w:rsidR="002649A2" w:rsidRPr="00E272CA">
              <w:rPr>
                <w:rFonts w:ascii="Times New Roman" w:hAnsi="Times New Roman" w:cs="Times New Roman"/>
                <w:sz w:val="26"/>
                <w:szCs w:val="26"/>
              </w:rPr>
              <w:t xml:space="preserve"> редакции газеты «Заполярная правда»</w:t>
            </w:r>
          </w:p>
          <w:p w:rsidR="00E272CA" w:rsidRDefault="00E272CA" w:rsidP="004B1DF9">
            <w:pPr>
              <w:pStyle w:val="ConsPlusNormal"/>
              <w:ind w:firstLine="0"/>
              <w:rPr>
                <w:rFonts w:ascii="Times New Roman" w:hAnsi="Times New Roman" w:cs="Times New Roman"/>
                <w:sz w:val="26"/>
                <w:szCs w:val="26"/>
              </w:rPr>
            </w:pPr>
            <w:r>
              <w:rPr>
                <w:rFonts w:ascii="Times New Roman" w:hAnsi="Times New Roman" w:cs="Times New Roman"/>
                <w:sz w:val="26"/>
                <w:szCs w:val="26"/>
              </w:rPr>
              <w:t>Корреспондент</w:t>
            </w:r>
          </w:p>
          <w:p w:rsidR="002649A2" w:rsidRPr="00E272CA" w:rsidRDefault="00E272CA" w:rsidP="004B1DF9">
            <w:pPr>
              <w:pStyle w:val="ConsPlusNormal"/>
              <w:ind w:firstLine="0"/>
              <w:rPr>
                <w:rFonts w:ascii="Times New Roman" w:hAnsi="Times New Roman" w:cs="Times New Roman"/>
                <w:sz w:val="26"/>
                <w:szCs w:val="26"/>
              </w:rPr>
            </w:pPr>
            <w:r>
              <w:rPr>
                <w:rFonts w:ascii="Times New Roman" w:hAnsi="Times New Roman" w:cs="Times New Roman"/>
                <w:sz w:val="26"/>
                <w:szCs w:val="26"/>
              </w:rPr>
              <w:t>С</w:t>
            </w:r>
            <w:r w:rsidR="002649A2" w:rsidRPr="00E272CA">
              <w:rPr>
                <w:rFonts w:ascii="Times New Roman" w:hAnsi="Times New Roman" w:cs="Times New Roman"/>
                <w:sz w:val="26"/>
                <w:szCs w:val="26"/>
              </w:rPr>
              <w:t>пециальный корреспондент газеты «Заполярная правда»</w:t>
            </w:r>
          </w:p>
          <w:p w:rsidR="002649A2" w:rsidRPr="00E272CA" w:rsidRDefault="00C33E36" w:rsidP="004B1DF9">
            <w:pPr>
              <w:pStyle w:val="ConsPlusNormal"/>
              <w:ind w:firstLine="0"/>
              <w:rPr>
                <w:rFonts w:ascii="Times New Roman" w:hAnsi="Times New Roman" w:cs="Times New Roman"/>
                <w:sz w:val="26"/>
                <w:szCs w:val="26"/>
              </w:rPr>
            </w:pPr>
            <w:r>
              <w:rPr>
                <w:rFonts w:ascii="Times New Roman" w:hAnsi="Times New Roman" w:cs="Times New Roman"/>
                <w:sz w:val="26"/>
                <w:szCs w:val="26"/>
              </w:rPr>
              <w:t>Дизайнер</w:t>
            </w:r>
            <w:r w:rsidR="002649A2" w:rsidRPr="00E272CA">
              <w:rPr>
                <w:rFonts w:ascii="Times New Roman" w:hAnsi="Times New Roman" w:cs="Times New Roman"/>
                <w:sz w:val="26"/>
                <w:szCs w:val="26"/>
              </w:rPr>
              <w:t xml:space="preserve"> газеты «Заполярная правда»</w:t>
            </w:r>
          </w:p>
          <w:p w:rsidR="003A094A" w:rsidRPr="00E272CA" w:rsidRDefault="00E272CA" w:rsidP="003A094A">
            <w:pPr>
              <w:rPr>
                <w:sz w:val="26"/>
                <w:szCs w:val="26"/>
              </w:rPr>
            </w:pPr>
            <w:r>
              <w:rPr>
                <w:sz w:val="26"/>
                <w:szCs w:val="26"/>
              </w:rPr>
              <w:t>Старший корректор</w:t>
            </w:r>
          </w:p>
          <w:p w:rsidR="003A094A" w:rsidRPr="00E272CA" w:rsidRDefault="00E272CA" w:rsidP="003A094A">
            <w:pPr>
              <w:rPr>
                <w:sz w:val="26"/>
                <w:szCs w:val="26"/>
              </w:rPr>
            </w:pPr>
            <w:r>
              <w:rPr>
                <w:sz w:val="26"/>
                <w:szCs w:val="26"/>
              </w:rPr>
              <w:t>К</w:t>
            </w:r>
            <w:r w:rsidR="003A094A" w:rsidRPr="00E272CA">
              <w:rPr>
                <w:sz w:val="26"/>
                <w:szCs w:val="26"/>
              </w:rPr>
              <w:t xml:space="preserve">орректор </w:t>
            </w:r>
          </w:p>
          <w:p w:rsidR="003A094A" w:rsidRPr="00E272CA" w:rsidRDefault="003A094A" w:rsidP="003A094A">
            <w:pPr>
              <w:pStyle w:val="ConsPlusNormal"/>
              <w:ind w:firstLine="0"/>
              <w:rPr>
                <w:rFonts w:ascii="Times New Roman" w:hAnsi="Times New Roman" w:cs="Times New Roman"/>
                <w:sz w:val="26"/>
                <w:szCs w:val="26"/>
              </w:rPr>
            </w:pPr>
            <w:r w:rsidRPr="00E272CA">
              <w:rPr>
                <w:rFonts w:ascii="Times New Roman" w:hAnsi="Times New Roman" w:cs="Times New Roman"/>
                <w:sz w:val="26"/>
                <w:szCs w:val="26"/>
              </w:rPr>
              <w:t>газеты «Заполярная правда»</w:t>
            </w:r>
          </w:p>
          <w:p w:rsidR="00E272CA" w:rsidRDefault="00E272CA" w:rsidP="003A094A">
            <w:pPr>
              <w:rPr>
                <w:sz w:val="26"/>
                <w:szCs w:val="26"/>
              </w:rPr>
            </w:pPr>
            <w:r>
              <w:rPr>
                <w:sz w:val="26"/>
                <w:szCs w:val="26"/>
              </w:rPr>
              <w:t>Фоторедактор</w:t>
            </w:r>
          </w:p>
          <w:p w:rsidR="003A094A" w:rsidRPr="00E272CA" w:rsidRDefault="00E272CA" w:rsidP="003A094A">
            <w:pPr>
              <w:rPr>
                <w:sz w:val="26"/>
                <w:szCs w:val="26"/>
              </w:rPr>
            </w:pPr>
            <w:r>
              <w:rPr>
                <w:sz w:val="26"/>
                <w:szCs w:val="26"/>
              </w:rPr>
              <w:t>Ф</w:t>
            </w:r>
            <w:r w:rsidR="003A094A" w:rsidRPr="00E272CA">
              <w:rPr>
                <w:sz w:val="26"/>
                <w:szCs w:val="26"/>
              </w:rPr>
              <w:t xml:space="preserve">отокорреспондент </w:t>
            </w:r>
          </w:p>
          <w:p w:rsidR="002649A2" w:rsidRPr="00E272CA" w:rsidRDefault="003A094A" w:rsidP="003A094A">
            <w:pPr>
              <w:pStyle w:val="ConsPlusNormal"/>
              <w:ind w:firstLine="0"/>
              <w:rPr>
                <w:rFonts w:ascii="Times New Roman" w:hAnsi="Times New Roman" w:cs="Times New Roman"/>
                <w:sz w:val="26"/>
                <w:szCs w:val="26"/>
              </w:rPr>
            </w:pPr>
            <w:r w:rsidRPr="00E272CA">
              <w:rPr>
                <w:rFonts w:ascii="Times New Roman" w:hAnsi="Times New Roman" w:cs="Times New Roman"/>
                <w:sz w:val="26"/>
                <w:szCs w:val="26"/>
              </w:rPr>
              <w:lastRenderedPageBreak/>
              <w:t>газеты «Заполярная правда»</w:t>
            </w:r>
          </w:p>
          <w:p w:rsidR="002649A2" w:rsidRPr="00E272CA" w:rsidRDefault="003A094A" w:rsidP="004B1DF9">
            <w:pPr>
              <w:pStyle w:val="ConsPlusNormal"/>
              <w:ind w:firstLine="0"/>
              <w:rPr>
                <w:rFonts w:ascii="Times New Roman" w:hAnsi="Times New Roman" w:cs="Times New Roman"/>
                <w:sz w:val="26"/>
                <w:szCs w:val="26"/>
              </w:rPr>
            </w:pPr>
            <w:r w:rsidRPr="00E272CA">
              <w:rPr>
                <w:rFonts w:ascii="Times New Roman" w:hAnsi="Times New Roman" w:cs="Times New Roman"/>
                <w:sz w:val="26"/>
                <w:szCs w:val="26"/>
              </w:rPr>
              <w:t>Специалист газеты «Заполярная правда»</w:t>
            </w:r>
          </w:p>
          <w:p w:rsidR="003A094A" w:rsidRPr="00E272CA" w:rsidRDefault="003A094A" w:rsidP="004B1DF9">
            <w:pPr>
              <w:pStyle w:val="ConsPlusNormal"/>
              <w:ind w:firstLine="0"/>
              <w:rPr>
                <w:rFonts w:ascii="Times New Roman" w:hAnsi="Times New Roman" w:cs="Times New Roman"/>
                <w:sz w:val="26"/>
                <w:szCs w:val="26"/>
              </w:rPr>
            </w:pPr>
            <w:r w:rsidRPr="00E272CA">
              <w:rPr>
                <w:rFonts w:ascii="Times New Roman" w:hAnsi="Times New Roman" w:cs="Times New Roman"/>
                <w:sz w:val="26"/>
                <w:szCs w:val="26"/>
              </w:rPr>
              <w:t>Специалист 1 категории газеты «Заполярная правда»</w:t>
            </w:r>
          </w:p>
          <w:p w:rsidR="003A094A" w:rsidRPr="00E272CA" w:rsidRDefault="003A094A" w:rsidP="004B1DF9">
            <w:pPr>
              <w:pStyle w:val="ConsPlusNormal"/>
              <w:ind w:firstLine="0"/>
              <w:rPr>
                <w:rFonts w:ascii="Times New Roman" w:hAnsi="Times New Roman" w:cs="Times New Roman"/>
                <w:sz w:val="26"/>
                <w:szCs w:val="26"/>
              </w:rPr>
            </w:pPr>
            <w:r w:rsidRPr="00E272CA">
              <w:rPr>
                <w:rFonts w:ascii="Times New Roman" w:hAnsi="Times New Roman" w:cs="Times New Roman"/>
                <w:sz w:val="26"/>
                <w:szCs w:val="26"/>
              </w:rPr>
              <w:t>Главный специалист по кадрам</w:t>
            </w:r>
          </w:p>
          <w:p w:rsidR="00E272CA" w:rsidRPr="00E272CA" w:rsidRDefault="00E272CA" w:rsidP="004B1DF9">
            <w:pPr>
              <w:pStyle w:val="ConsPlusNormal"/>
              <w:ind w:firstLine="0"/>
              <w:rPr>
                <w:rFonts w:ascii="Times New Roman" w:hAnsi="Times New Roman" w:cs="Times New Roman"/>
                <w:sz w:val="26"/>
                <w:szCs w:val="26"/>
              </w:rPr>
            </w:pPr>
            <w:r w:rsidRPr="00E272CA">
              <w:rPr>
                <w:rFonts w:ascii="Times New Roman" w:hAnsi="Times New Roman" w:cs="Times New Roman"/>
                <w:sz w:val="26"/>
                <w:szCs w:val="26"/>
              </w:rPr>
              <w:t>Старший специалист</w:t>
            </w:r>
          </w:p>
          <w:p w:rsidR="00E272CA" w:rsidRPr="00E272CA" w:rsidRDefault="00E272CA" w:rsidP="004B1DF9">
            <w:pPr>
              <w:pStyle w:val="ConsPlusNormal"/>
              <w:ind w:firstLine="0"/>
              <w:rPr>
                <w:rFonts w:ascii="Times New Roman" w:hAnsi="Times New Roman" w:cs="Times New Roman"/>
                <w:sz w:val="26"/>
                <w:szCs w:val="26"/>
              </w:rPr>
            </w:pPr>
            <w:r w:rsidRPr="00E272CA">
              <w:rPr>
                <w:rFonts w:ascii="Times New Roman" w:hAnsi="Times New Roman" w:cs="Times New Roman"/>
                <w:sz w:val="26"/>
                <w:szCs w:val="26"/>
              </w:rPr>
              <w:t>Главный редактор редакции газеты «</w:t>
            </w:r>
            <w:proofErr w:type="spellStart"/>
            <w:r w:rsidRPr="00E272CA">
              <w:rPr>
                <w:rFonts w:ascii="Times New Roman" w:hAnsi="Times New Roman" w:cs="Times New Roman"/>
                <w:sz w:val="26"/>
                <w:szCs w:val="26"/>
              </w:rPr>
              <w:t>зпПЛЮС</w:t>
            </w:r>
            <w:proofErr w:type="spellEnd"/>
            <w:r w:rsidRPr="00E272CA">
              <w:rPr>
                <w:rFonts w:ascii="Times New Roman" w:hAnsi="Times New Roman" w:cs="Times New Roman"/>
                <w:sz w:val="26"/>
                <w:szCs w:val="26"/>
              </w:rPr>
              <w:t>»</w:t>
            </w:r>
          </w:p>
          <w:p w:rsidR="00E272CA" w:rsidRPr="00E272CA" w:rsidRDefault="00C33E36" w:rsidP="004B1DF9">
            <w:pPr>
              <w:pStyle w:val="ConsPlusNormal"/>
              <w:ind w:firstLine="0"/>
              <w:rPr>
                <w:rFonts w:ascii="Times New Roman" w:hAnsi="Times New Roman" w:cs="Times New Roman"/>
                <w:sz w:val="26"/>
                <w:szCs w:val="26"/>
              </w:rPr>
            </w:pPr>
            <w:r>
              <w:rPr>
                <w:rFonts w:ascii="Times New Roman" w:hAnsi="Times New Roman" w:cs="Times New Roman"/>
                <w:sz w:val="26"/>
                <w:szCs w:val="26"/>
              </w:rPr>
              <w:t>Дизайнер</w:t>
            </w:r>
            <w:r w:rsidR="00E272CA" w:rsidRPr="00E272CA">
              <w:rPr>
                <w:rFonts w:ascii="Times New Roman" w:hAnsi="Times New Roman" w:cs="Times New Roman"/>
                <w:sz w:val="26"/>
                <w:szCs w:val="26"/>
              </w:rPr>
              <w:t xml:space="preserve"> газеты «</w:t>
            </w:r>
            <w:proofErr w:type="spellStart"/>
            <w:r w:rsidR="00E272CA" w:rsidRPr="00E272CA">
              <w:rPr>
                <w:rFonts w:ascii="Times New Roman" w:hAnsi="Times New Roman" w:cs="Times New Roman"/>
                <w:sz w:val="26"/>
                <w:szCs w:val="26"/>
              </w:rPr>
              <w:t>зпПЛЮС</w:t>
            </w:r>
            <w:proofErr w:type="spellEnd"/>
            <w:r w:rsidR="00E272CA" w:rsidRPr="00E272CA">
              <w:rPr>
                <w:rFonts w:ascii="Times New Roman" w:hAnsi="Times New Roman" w:cs="Times New Roman"/>
                <w:sz w:val="26"/>
                <w:szCs w:val="26"/>
              </w:rPr>
              <w:t>»</w:t>
            </w:r>
          </w:p>
          <w:p w:rsidR="00E272CA" w:rsidRPr="00E272CA" w:rsidRDefault="00C33E36" w:rsidP="004B1DF9">
            <w:pPr>
              <w:pStyle w:val="ConsPlusNormal"/>
              <w:ind w:firstLine="0"/>
              <w:rPr>
                <w:rFonts w:ascii="Times New Roman" w:hAnsi="Times New Roman" w:cs="Times New Roman"/>
                <w:sz w:val="26"/>
                <w:szCs w:val="26"/>
              </w:rPr>
            </w:pPr>
            <w:r>
              <w:rPr>
                <w:rFonts w:ascii="Times New Roman" w:hAnsi="Times New Roman" w:cs="Times New Roman"/>
                <w:sz w:val="26"/>
                <w:szCs w:val="26"/>
              </w:rPr>
              <w:t>Ведущий б</w:t>
            </w:r>
            <w:r w:rsidR="00E272CA" w:rsidRPr="00E272CA">
              <w:rPr>
                <w:rFonts w:ascii="Times New Roman" w:hAnsi="Times New Roman" w:cs="Times New Roman"/>
                <w:sz w:val="26"/>
                <w:szCs w:val="26"/>
              </w:rPr>
              <w:t>ухгалтер</w:t>
            </w:r>
          </w:p>
          <w:p w:rsidR="00E272CA" w:rsidRPr="00E272CA" w:rsidRDefault="00E272CA" w:rsidP="004B1DF9">
            <w:pPr>
              <w:pStyle w:val="ConsPlusNormal"/>
              <w:ind w:firstLine="0"/>
              <w:rPr>
                <w:rFonts w:ascii="Times New Roman" w:hAnsi="Times New Roman" w:cs="Times New Roman"/>
                <w:sz w:val="26"/>
                <w:szCs w:val="26"/>
              </w:rPr>
            </w:pPr>
            <w:r w:rsidRPr="00E272CA">
              <w:rPr>
                <w:rFonts w:ascii="Times New Roman" w:hAnsi="Times New Roman" w:cs="Times New Roman"/>
                <w:sz w:val="26"/>
                <w:szCs w:val="26"/>
              </w:rPr>
              <w:t>Инженер-технолог</w:t>
            </w:r>
          </w:p>
          <w:p w:rsidR="00E272CA" w:rsidRPr="00E272CA" w:rsidRDefault="00E272CA" w:rsidP="004B1DF9">
            <w:pPr>
              <w:pStyle w:val="ConsPlusNormal"/>
              <w:ind w:firstLine="0"/>
              <w:rPr>
                <w:rFonts w:ascii="Times New Roman" w:hAnsi="Times New Roman" w:cs="Times New Roman"/>
                <w:sz w:val="26"/>
                <w:szCs w:val="26"/>
              </w:rPr>
            </w:pPr>
            <w:r w:rsidRPr="00E272CA">
              <w:rPr>
                <w:rFonts w:ascii="Times New Roman" w:hAnsi="Times New Roman" w:cs="Times New Roman"/>
                <w:sz w:val="26"/>
                <w:szCs w:val="26"/>
              </w:rPr>
              <w:t>Печатник плоской печати</w:t>
            </w:r>
          </w:p>
        </w:tc>
        <w:tc>
          <w:tcPr>
            <w:tcW w:w="2835" w:type="dxa"/>
          </w:tcPr>
          <w:p w:rsidR="004B1DF9" w:rsidRPr="002649A2" w:rsidRDefault="004B1DF9" w:rsidP="004B1DF9">
            <w:pPr>
              <w:pStyle w:val="ConsPlusNormal"/>
              <w:ind w:firstLine="0"/>
              <w:jc w:val="center"/>
              <w:rPr>
                <w:rFonts w:ascii="Times New Roman" w:hAnsi="Times New Roman" w:cs="Times New Roman"/>
                <w:sz w:val="26"/>
                <w:szCs w:val="26"/>
              </w:rPr>
            </w:pPr>
            <w:r w:rsidRPr="002649A2">
              <w:rPr>
                <w:rFonts w:ascii="Times New Roman" w:hAnsi="Times New Roman" w:cs="Times New Roman"/>
                <w:sz w:val="26"/>
                <w:szCs w:val="26"/>
              </w:rPr>
              <w:lastRenderedPageBreak/>
              <w:t xml:space="preserve">Выполнение срочных/важных/ разовых заданий и поручений непосредственного руководителя </w:t>
            </w:r>
          </w:p>
        </w:tc>
        <w:tc>
          <w:tcPr>
            <w:tcW w:w="3477" w:type="dxa"/>
          </w:tcPr>
          <w:p w:rsidR="004B1DF9" w:rsidRPr="002649A2" w:rsidRDefault="004B1DF9" w:rsidP="004B1DF9">
            <w:pPr>
              <w:pStyle w:val="ConsPlusNormal"/>
              <w:ind w:firstLine="0"/>
              <w:jc w:val="center"/>
              <w:rPr>
                <w:rFonts w:ascii="Times New Roman" w:hAnsi="Times New Roman" w:cs="Times New Roman"/>
                <w:sz w:val="26"/>
                <w:szCs w:val="26"/>
              </w:rPr>
            </w:pPr>
            <w:r w:rsidRPr="002649A2">
              <w:rPr>
                <w:rFonts w:ascii="Times New Roman" w:hAnsi="Times New Roman" w:cs="Times New Roman"/>
                <w:sz w:val="26"/>
                <w:szCs w:val="26"/>
              </w:rPr>
              <w:t>Оперативность и качественный результат</w:t>
            </w:r>
          </w:p>
        </w:tc>
        <w:tc>
          <w:tcPr>
            <w:tcW w:w="2335" w:type="dxa"/>
          </w:tcPr>
          <w:p w:rsidR="004B1DF9" w:rsidRPr="004B1DF9" w:rsidRDefault="004B1DF9" w:rsidP="004B1DF9">
            <w:pPr>
              <w:pStyle w:val="ConsPlusNormal"/>
              <w:ind w:firstLine="5"/>
              <w:jc w:val="center"/>
              <w:rPr>
                <w:rFonts w:ascii="Times New Roman" w:hAnsi="Times New Roman" w:cs="Times New Roman"/>
                <w:sz w:val="26"/>
                <w:szCs w:val="26"/>
              </w:rPr>
            </w:pPr>
            <w:r w:rsidRPr="004B1DF9">
              <w:rPr>
                <w:rFonts w:ascii="Times New Roman" w:hAnsi="Times New Roman" w:cs="Times New Roman"/>
                <w:sz w:val="26"/>
                <w:szCs w:val="26"/>
              </w:rPr>
              <w:t>-</w:t>
            </w:r>
          </w:p>
        </w:tc>
        <w:tc>
          <w:tcPr>
            <w:tcW w:w="2342" w:type="dxa"/>
          </w:tcPr>
          <w:p w:rsidR="004B1DF9" w:rsidRPr="00A730B6" w:rsidRDefault="004B1DF9" w:rsidP="004B1DF9">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50</w:t>
            </w:r>
          </w:p>
          <w:p w:rsidR="004B1DF9" w:rsidRPr="00A730B6" w:rsidRDefault="004B1DF9" w:rsidP="004B1DF9">
            <w:pPr>
              <w:pStyle w:val="ConsPlusNormal"/>
              <w:ind w:firstLine="0"/>
              <w:jc w:val="center"/>
              <w:rPr>
                <w:rFonts w:ascii="Times New Roman" w:hAnsi="Times New Roman" w:cs="Times New Roman"/>
                <w:sz w:val="26"/>
                <w:szCs w:val="26"/>
              </w:rPr>
            </w:pPr>
          </w:p>
          <w:p w:rsidR="004B1DF9" w:rsidRPr="00A730B6" w:rsidRDefault="004B1DF9" w:rsidP="004B1DF9">
            <w:pPr>
              <w:pStyle w:val="ConsPlusNormal"/>
              <w:jc w:val="center"/>
              <w:rPr>
                <w:rFonts w:ascii="Times New Roman" w:hAnsi="Times New Roman" w:cs="Times New Roman"/>
                <w:sz w:val="26"/>
                <w:szCs w:val="26"/>
              </w:rPr>
            </w:pPr>
          </w:p>
        </w:tc>
      </w:tr>
    </w:tbl>
    <w:p w:rsidR="003677A9" w:rsidRPr="00A730B6" w:rsidRDefault="003677A9" w:rsidP="00DB3DA3">
      <w:pPr>
        <w:rPr>
          <w:b/>
          <w:sz w:val="26"/>
          <w:szCs w:val="26"/>
        </w:rPr>
      </w:pPr>
    </w:p>
    <w:p w:rsidR="006A73C9" w:rsidRPr="00A730B6" w:rsidRDefault="006A73C9" w:rsidP="00DB3DA3">
      <w:pPr>
        <w:rPr>
          <w:b/>
          <w:sz w:val="26"/>
          <w:szCs w:val="26"/>
        </w:rPr>
      </w:pPr>
    </w:p>
    <w:p w:rsidR="00330658" w:rsidRDefault="00330658" w:rsidP="006A73C9">
      <w:pPr>
        <w:ind w:firstLine="709"/>
        <w:jc w:val="right"/>
        <w:rPr>
          <w:sz w:val="26"/>
          <w:szCs w:val="26"/>
        </w:rPr>
      </w:pPr>
    </w:p>
    <w:p w:rsidR="00330658" w:rsidRDefault="00330658" w:rsidP="006A73C9">
      <w:pPr>
        <w:ind w:firstLine="709"/>
        <w:jc w:val="right"/>
        <w:rPr>
          <w:sz w:val="26"/>
          <w:szCs w:val="26"/>
        </w:rPr>
      </w:pPr>
    </w:p>
    <w:p w:rsidR="00330658" w:rsidRDefault="00330658" w:rsidP="006A73C9">
      <w:pPr>
        <w:ind w:firstLine="709"/>
        <w:jc w:val="right"/>
        <w:rPr>
          <w:sz w:val="26"/>
          <w:szCs w:val="26"/>
        </w:rPr>
      </w:pPr>
    </w:p>
    <w:p w:rsidR="00330658" w:rsidRDefault="00330658" w:rsidP="006A73C9">
      <w:pPr>
        <w:ind w:firstLine="709"/>
        <w:jc w:val="right"/>
        <w:rPr>
          <w:sz w:val="26"/>
          <w:szCs w:val="26"/>
        </w:rPr>
      </w:pPr>
    </w:p>
    <w:p w:rsidR="00330658" w:rsidRDefault="00330658" w:rsidP="006A73C9">
      <w:pPr>
        <w:ind w:firstLine="709"/>
        <w:jc w:val="right"/>
        <w:rPr>
          <w:sz w:val="26"/>
          <w:szCs w:val="26"/>
        </w:rPr>
      </w:pPr>
    </w:p>
    <w:p w:rsidR="00330658" w:rsidRDefault="00330658" w:rsidP="006A73C9">
      <w:pPr>
        <w:ind w:firstLine="709"/>
        <w:jc w:val="right"/>
        <w:rPr>
          <w:sz w:val="26"/>
          <w:szCs w:val="26"/>
        </w:rPr>
      </w:pPr>
    </w:p>
    <w:p w:rsidR="00330658" w:rsidRDefault="00330658" w:rsidP="006A73C9">
      <w:pPr>
        <w:ind w:firstLine="709"/>
        <w:jc w:val="right"/>
        <w:rPr>
          <w:sz w:val="26"/>
          <w:szCs w:val="26"/>
        </w:rPr>
      </w:pPr>
    </w:p>
    <w:p w:rsidR="00330658" w:rsidRDefault="00330658" w:rsidP="006A73C9">
      <w:pPr>
        <w:ind w:firstLine="709"/>
        <w:jc w:val="right"/>
        <w:rPr>
          <w:sz w:val="26"/>
          <w:szCs w:val="26"/>
        </w:rPr>
      </w:pPr>
    </w:p>
    <w:p w:rsidR="00330658" w:rsidRDefault="00330658" w:rsidP="006A73C9">
      <w:pPr>
        <w:ind w:firstLine="709"/>
        <w:jc w:val="right"/>
        <w:rPr>
          <w:sz w:val="26"/>
          <w:szCs w:val="26"/>
        </w:rPr>
      </w:pPr>
    </w:p>
    <w:p w:rsidR="0024699C" w:rsidRDefault="0024699C" w:rsidP="006A73C9">
      <w:pPr>
        <w:ind w:firstLine="709"/>
        <w:jc w:val="right"/>
        <w:rPr>
          <w:sz w:val="26"/>
          <w:szCs w:val="26"/>
        </w:rPr>
      </w:pPr>
    </w:p>
    <w:p w:rsidR="0024699C" w:rsidRDefault="0024699C" w:rsidP="006A73C9">
      <w:pPr>
        <w:ind w:firstLine="709"/>
        <w:jc w:val="right"/>
        <w:rPr>
          <w:sz w:val="26"/>
          <w:szCs w:val="26"/>
        </w:rPr>
      </w:pPr>
    </w:p>
    <w:p w:rsidR="0024699C" w:rsidRDefault="0024699C" w:rsidP="006A73C9">
      <w:pPr>
        <w:ind w:firstLine="709"/>
        <w:jc w:val="right"/>
        <w:rPr>
          <w:sz w:val="26"/>
          <w:szCs w:val="26"/>
        </w:rPr>
      </w:pPr>
    </w:p>
    <w:p w:rsidR="00832BD5" w:rsidRDefault="00832BD5" w:rsidP="006A73C9">
      <w:pPr>
        <w:ind w:firstLine="709"/>
        <w:jc w:val="right"/>
        <w:rPr>
          <w:sz w:val="26"/>
          <w:szCs w:val="26"/>
        </w:rPr>
      </w:pPr>
    </w:p>
    <w:p w:rsidR="00832BD5" w:rsidRDefault="00832BD5" w:rsidP="006A73C9">
      <w:pPr>
        <w:ind w:firstLine="709"/>
        <w:jc w:val="right"/>
        <w:rPr>
          <w:sz w:val="26"/>
          <w:szCs w:val="26"/>
        </w:rPr>
      </w:pPr>
    </w:p>
    <w:p w:rsidR="00832BD5" w:rsidRDefault="00832BD5" w:rsidP="006A73C9">
      <w:pPr>
        <w:ind w:firstLine="709"/>
        <w:jc w:val="right"/>
        <w:rPr>
          <w:sz w:val="26"/>
          <w:szCs w:val="26"/>
        </w:rPr>
      </w:pPr>
    </w:p>
    <w:p w:rsidR="00150ADA" w:rsidRDefault="00150ADA" w:rsidP="006A73C9">
      <w:pPr>
        <w:ind w:firstLine="709"/>
        <w:jc w:val="right"/>
        <w:rPr>
          <w:sz w:val="26"/>
          <w:szCs w:val="26"/>
        </w:rPr>
      </w:pPr>
    </w:p>
    <w:p w:rsidR="006A73C9" w:rsidRPr="00A730B6" w:rsidRDefault="000177F2" w:rsidP="006A73C9">
      <w:pPr>
        <w:ind w:firstLine="709"/>
        <w:jc w:val="right"/>
        <w:rPr>
          <w:sz w:val="26"/>
          <w:szCs w:val="26"/>
        </w:rPr>
      </w:pPr>
      <w:r>
        <w:rPr>
          <w:sz w:val="26"/>
          <w:szCs w:val="26"/>
        </w:rPr>
        <w:lastRenderedPageBreak/>
        <w:t xml:space="preserve">Приложение </w:t>
      </w:r>
      <w:r w:rsidR="006B4F12">
        <w:rPr>
          <w:sz w:val="26"/>
          <w:szCs w:val="26"/>
        </w:rPr>
        <w:t>№</w:t>
      </w:r>
      <w:r>
        <w:rPr>
          <w:sz w:val="26"/>
          <w:szCs w:val="26"/>
        </w:rPr>
        <w:t xml:space="preserve"> 3</w:t>
      </w:r>
    </w:p>
    <w:p w:rsidR="005F7928" w:rsidRDefault="005F7928" w:rsidP="005F7928">
      <w:pPr>
        <w:ind w:firstLine="709"/>
        <w:jc w:val="right"/>
        <w:rPr>
          <w:sz w:val="26"/>
          <w:szCs w:val="26"/>
        </w:rPr>
      </w:pPr>
      <w:r w:rsidRPr="00E72078">
        <w:rPr>
          <w:sz w:val="26"/>
          <w:szCs w:val="26"/>
        </w:rPr>
        <w:t>к П</w:t>
      </w:r>
      <w:r>
        <w:rPr>
          <w:sz w:val="26"/>
          <w:szCs w:val="26"/>
        </w:rPr>
        <w:t>римерному положению об оплате труда</w:t>
      </w:r>
    </w:p>
    <w:p w:rsidR="005F7928" w:rsidRDefault="005F7928" w:rsidP="005F7928">
      <w:pPr>
        <w:ind w:firstLine="709"/>
        <w:jc w:val="right"/>
        <w:rPr>
          <w:sz w:val="26"/>
          <w:szCs w:val="26"/>
        </w:rPr>
      </w:pPr>
      <w:r w:rsidRPr="00A730B6">
        <w:rPr>
          <w:sz w:val="26"/>
          <w:szCs w:val="26"/>
        </w:rPr>
        <w:t>работников</w:t>
      </w:r>
      <w:r w:rsidR="001A70BC">
        <w:rPr>
          <w:sz w:val="26"/>
          <w:szCs w:val="26"/>
        </w:rPr>
        <w:t xml:space="preserve"> </w:t>
      </w:r>
      <w:r w:rsidRPr="00996088">
        <w:rPr>
          <w:sz w:val="26"/>
          <w:szCs w:val="26"/>
        </w:rPr>
        <w:t>муниципального автономного учреждения</w:t>
      </w:r>
    </w:p>
    <w:p w:rsidR="005F7928" w:rsidRDefault="005F7928" w:rsidP="005F7928">
      <w:pPr>
        <w:ind w:firstLine="709"/>
        <w:jc w:val="right"/>
        <w:rPr>
          <w:sz w:val="26"/>
          <w:szCs w:val="26"/>
        </w:rPr>
      </w:pPr>
      <w:r w:rsidRPr="00A730B6">
        <w:rPr>
          <w:sz w:val="26"/>
          <w:szCs w:val="26"/>
        </w:rPr>
        <w:t>«Информационный центр»</w:t>
      </w:r>
      <w:r w:rsidR="001A70BC">
        <w:rPr>
          <w:sz w:val="26"/>
          <w:szCs w:val="26"/>
        </w:rPr>
        <w:t xml:space="preserve"> </w:t>
      </w:r>
      <w:r w:rsidRPr="00732881">
        <w:rPr>
          <w:sz w:val="26"/>
          <w:szCs w:val="26"/>
        </w:rPr>
        <w:t>«Норильские новости»,</w:t>
      </w:r>
    </w:p>
    <w:p w:rsidR="005F7928" w:rsidRPr="00996088" w:rsidRDefault="005F7928" w:rsidP="005F7928">
      <w:pPr>
        <w:ind w:firstLine="709"/>
        <w:jc w:val="right"/>
        <w:rPr>
          <w:sz w:val="26"/>
          <w:szCs w:val="26"/>
        </w:rPr>
      </w:pPr>
      <w:r w:rsidRPr="00996088">
        <w:rPr>
          <w:sz w:val="26"/>
          <w:szCs w:val="26"/>
        </w:rPr>
        <w:t>утвержденному постановлением Администрации города Норильска</w:t>
      </w:r>
    </w:p>
    <w:p w:rsidR="005F7928" w:rsidRPr="00996088" w:rsidRDefault="005F7928" w:rsidP="005F7928">
      <w:pPr>
        <w:pStyle w:val="ConsPlusNormal"/>
        <w:ind w:left="9498"/>
        <w:jc w:val="right"/>
        <w:rPr>
          <w:rFonts w:ascii="Times New Roman" w:hAnsi="Times New Roman" w:cs="Times New Roman"/>
          <w:sz w:val="26"/>
          <w:szCs w:val="26"/>
        </w:rPr>
      </w:pPr>
      <w:r w:rsidRPr="00996088">
        <w:rPr>
          <w:rFonts w:ascii="Times New Roman" w:hAnsi="Times New Roman" w:cs="Times New Roman"/>
          <w:sz w:val="26"/>
          <w:szCs w:val="26"/>
        </w:rPr>
        <w:t>о</w:t>
      </w:r>
      <w:r w:rsidR="002F05E4">
        <w:rPr>
          <w:rFonts w:ascii="Times New Roman" w:hAnsi="Times New Roman" w:cs="Times New Roman"/>
          <w:sz w:val="26"/>
          <w:szCs w:val="26"/>
        </w:rPr>
        <w:t>т 14.06.2017 №245</w:t>
      </w:r>
    </w:p>
    <w:p w:rsidR="005F7928" w:rsidRPr="00A730B6" w:rsidRDefault="005F7928" w:rsidP="005F7928">
      <w:pPr>
        <w:ind w:firstLine="709"/>
        <w:jc w:val="right"/>
        <w:rPr>
          <w:sz w:val="26"/>
          <w:szCs w:val="26"/>
        </w:rPr>
      </w:pPr>
    </w:p>
    <w:p w:rsidR="002E5295" w:rsidRPr="00A730B6" w:rsidRDefault="002E5295" w:rsidP="00AA5B49">
      <w:pPr>
        <w:jc w:val="center"/>
        <w:rPr>
          <w:b/>
          <w:sz w:val="26"/>
          <w:szCs w:val="26"/>
        </w:rPr>
      </w:pPr>
    </w:p>
    <w:p w:rsidR="003677A9" w:rsidRPr="00A730B6" w:rsidRDefault="003677A9" w:rsidP="003677A9">
      <w:pPr>
        <w:jc w:val="center"/>
        <w:rPr>
          <w:b/>
          <w:sz w:val="26"/>
          <w:szCs w:val="26"/>
        </w:rPr>
      </w:pPr>
      <w:r w:rsidRPr="00A730B6">
        <w:rPr>
          <w:b/>
          <w:sz w:val="26"/>
          <w:szCs w:val="26"/>
        </w:rPr>
        <w:t xml:space="preserve">Критерии оценки результативности и качества труда </w:t>
      </w:r>
    </w:p>
    <w:p w:rsidR="003677A9" w:rsidRPr="00A730B6" w:rsidRDefault="003677A9" w:rsidP="003677A9">
      <w:pPr>
        <w:jc w:val="center"/>
        <w:rPr>
          <w:b/>
          <w:sz w:val="26"/>
          <w:szCs w:val="26"/>
        </w:rPr>
      </w:pPr>
      <w:r w:rsidRPr="00A730B6">
        <w:rPr>
          <w:b/>
          <w:sz w:val="26"/>
          <w:szCs w:val="26"/>
        </w:rPr>
        <w:t>для установления ежемесячных выплат за качество выполняемых работ работникам</w:t>
      </w:r>
    </w:p>
    <w:p w:rsidR="003677A9" w:rsidRPr="00A730B6" w:rsidRDefault="003677A9" w:rsidP="003677A9">
      <w:pPr>
        <w:jc w:val="center"/>
        <w:rPr>
          <w:b/>
          <w:sz w:val="26"/>
          <w:szCs w:val="26"/>
        </w:rPr>
      </w:pPr>
      <w:proofErr w:type="spellStart"/>
      <w:r w:rsidRPr="00A730B6">
        <w:rPr>
          <w:b/>
          <w:sz w:val="26"/>
          <w:szCs w:val="26"/>
        </w:rPr>
        <w:t>МАУ</w:t>
      </w:r>
      <w:proofErr w:type="spellEnd"/>
      <w:r w:rsidRPr="00A730B6">
        <w:rPr>
          <w:b/>
          <w:sz w:val="26"/>
          <w:szCs w:val="26"/>
        </w:rPr>
        <w:t xml:space="preserve"> «</w:t>
      </w:r>
      <w:proofErr w:type="spellStart"/>
      <w:r w:rsidRPr="00A730B6">
        <w:rPr>
          <w:b/>
          <w:sz w:val="26"/>
          <w:szCs w:val="26"/>
        </w:rPr>
        <w:t>ИЦ</w:t>
      </w:r>
      <w:proofErr w:type="spellEnd"/>
      <w:r w:rsidRPr="00A730B6">
        <w:rPr>
          <w:b/>
          <w:sz w:val="26"/>
          <w:szCs w:val="26"/>
        </w:rPr>
        <w:t xml:space="preserve"> Норильские новости»</w:t>
      </w:r>
    </w:p>
    <w:p w:rsidR="002E5295" w:rsidRPr="00A730B6" w:rsidRDefault="002E5295" w:rsidP="003677A9">
      <w:pPr>
        <w:rPr>
          <w:b/>
          <w:sz w:val="26"/>
          <w:szCs w:val="26"/>
        </w:rPr>
      </w:pPr>
    </w:p>
    <w:p w:rsidR="002E5295" w:rsidRPr="00A730B6" w:rsidRDefault="002E5295" w:rsidP="00AA5B49">
      <w:pPr>
        <w:jc w:val="center"/>
        <w:rPr>
          <w:b/>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3260"/>
        <w:gridCol w:w="4820"/>
        <w:gridCol w:w="2976"/>
        <w:gridCol w:w="1701"/>
      </w:tblGrid>
      <w:tr w:rsidR="002E5295" w:rsidRPr="00A730B6" w:rsidTr="003677A9">
        <w:tc>
          <w:tcPr>
            <w:tcW w:w="2614" w:type="dxa"/>
          </w:tcPr>
          <w:p w:rsidR="002E5295" w:rsidRPr="00A730B6" w:rsidRDefault="002E529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Должности</w:t>
            </w:r>
          </w:p>
        </w:tc>
        <w:tc>
          <w:tcPr>
            <w:tcW w:w="3260" w:type="dxa"/>
          </w:tcPr>
          <w:p w:rsidR="002E5295" w:rsidRPr="00A730B6" w:rsidRDefault="002E529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Критерии оценки результативности и качества труда</w:t>
            </w:r>
          </w:p>
        </w:tc>
        <w:tc>
          <w:tcPr>
            <w:tcW w:w="4820" w:type="dxa"/>
          </w:tcPr>
          <w:p w:rsidR="002E5295" w:rsidRPr="00A730B6" w:rsidRDefault="002E529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Условия (индикатор)</w:t>
            </w:r>
          </w:p>
        </w:tc>
        <w:tc>
          <w:tcPr>
            <w:tcW w:w="2976" w:type="dxa"/>
          </w:tcPr>
          <w:p w:rsidR="002E5295" w:rsidRPr="00A730B6" w:rsidRDefault="002E529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Значение индикатора</w:t>
            </w:r>
          </w:p>
        </w:tc>
        <w:tc>
          <w:tcPr>
            <w:tcW w:w="1701" w:type="dxa"/>
          </w:tcPr>
          <w:p w:rsidR="002E5295" w:rsidRPr="00A730B6" w:rsidRDefault="00E922D0" w:rsidP="003677A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К</w:t>
            </w:r>
            <w:r w:rsidR="002E5295" w:rsidRPr="00A730B6">
              <w:rPr>
                <w:rFonts w:ascii="Times New Roman" w:hAnsi="Times New Roman" w:cs="Times New Roman"/>
                <w:sz w:val="26"/>
                <w:szCs w:val="26"/>
              </w:rPr>
              <w:t xml:space="preserve">оличество баллов </w:t>
            </w:r>
          </w:p>
        </w:tc>
      </w:tr>
      <w:tr w:rsidR="00E031A5" w:rsidRPr="00A730B6" w:rsidTr="003677A9">
        <w:tc>
          <w:tcPr>
            <w:tcW w:w="2614" w:type="dxa"/>
            <w:vMerge w:val="restart"/>
          </w:tcPr>
          <w:p w:rsidR="00390FE2" w:rsidRDefault="00330658" w:rsidP="00832BD5">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Главный </w:t>
            </w:r>
            <w:proofErr w:type="gramStart"/>
            <w:r>
              <w:rPr>
                <w:rFonts w:ascii="Times New Roman" w:hAnsi="Times New Roman" w:cs="Times New Roman"/>
                <w:sz w:val="26"/>
                <w:szCs w:val="26"/>
              </w:rPr>
              <w:t>редактор</w:t>
            </w:r>
            <w:r w:rsidR="002E58F2">
              <w:rPr>
                <w:rFonts w:ascii="Times New Roman" w:hAnsi="Times New Roman" w:cs="Times New Roman"/>
                <w:sz w:val="26"/>
                <w:szCs w:val="26"/>
              </w:rPr>
              <w:t>,</w:t>
            </w:r>
            <w:r>
              <w:rPr>
                <w:rFonts w:ascii="Times New Roman" w:hAnsi="Times New Roman" w:cs="Times New Roman"/>
                <w:sz w:val="26"/>
                <w:szCs w:val="26"/>
              </w:rPr>
              <w:t xml:space="preserve">  З</w:t>
            </w:r>
            <w:r w:rsidR="00E031A5" w:rsidRPr="00A730B6">
              <w:rPr>
                <w:rFonts w:ascii="Times New Roman" w:hAnsi="Times New Roman" w:cs="Times New Roman"/>
                <w:sz w:val="26"/>
                <w:szCs w:val="26"/>
              </w:rPr>
              <w:t>аместитель</w:t>
            </w:r>
            <w:proofErr w:type="gramEnd"/>
            <w:r w:rsidR="00E031A5" w:rsidRPr="00A730B6">
              <w:rPr>
                <w:rFonts w:ascii="Times New Roman" w:hAnsi="Times New Roman" w:cs="Times New Roman"/>
                <w:sz w:val="26"/>
                <w:szCs w:val="26"/>
              </w:rPr>
              <w:t xml:space="preserve"> главного ред</w:t>
            </w:r>
            <w:r w:rsidR="002E58F2">
              <w:rPr>
                <w:rFonts w:ascii="Times New Roman" w:hAnsi="Times New Roman" w:cs="Times New Roman"/>
                <w:sz w:val="26"/>
                <w:szCs w:val="26"/>
              </w:rPr>
              <w:t>актора,</w:t>
            </w:r>
          </w:p>
          <w:p w:rsidR="00E031A5" w:rsidRDefault="00390FE2" w:rsidP="00832BD5">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Шеф-редактор </w:t>
            </w:r>
            <w:r w:rsidR="00E031A5" w:rsidRPr="00A730B6">
              <w:rPr>
                <w:rFonts w:ascii="Times New Roman" w:hAnsi="Times New Roman" w:cs="Times New Roman"/>
                <w:sz w:val="26"/>
                <w:szCs w:val="26"/>
              </w:rPr>
              <w:t>редакции газеты «Заполярная правда»</w:t>
            </w:r>
          </w:p>
          <w:p w:rsidR="00330658" w:rsidRPr="00A730B6" w:rsidRDefault="00330658" w:rsidP="00330658">
            <w:pPr>
              <w:pStyle w:val="ConsPlusNormal"/>
              <w:ind w:firstLine="0"/>
              <w:rPr>
                <w:rFonts w:ascii="Times New Roman" w:hAnsi="Times New Roman" w:cs="Times New Roman"/>
                <w:sz w:val="26"/>
                <w:szCs w:val="26"/>
              </w:rPr>
            </w:pPr>
          </w:p>
        </w:tc>
        <w:tc>
          <w:tcPr>
            <w:tcW w:w="3260" w:type="dxa"/>
            <w:vMerge w:val="restart"/>
          </w:tcPr>
          <w:p w:rsidR="00E031A5" w:rsidRPr="00A730B6" w:rsidRDefault="00E031A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E031A5" w:rsidRPr="00330658" w:rsidRDefault="00E031A5" w:rsidP="004B1DF9">
            <w:pPr>
              <w:pStyle w:val="ConsPlusNormal"/>
              <w:ind w:firstLine="0"/>
              <w:jc w:val="center"/>
              <w:rPr>
                <w:rFonts w:ascii="Times New Roman" w:hAnsi="Times New Roman" w:cs="Times New Roman"/>
                <w:sz w:val="26"/>
                <w:szCs w:val="26"/>
              </w:rPr>
            </w:pPr>
            <w:r w:rsidRPr="00330658">
              <w:rPr>
                <w:rFonts w:ascii="Times New Roman" w:hAnsi="Times New Roman" w:cs="Times New Roman"/>
                <w:sz w:val="26"/>
                <w:szCs w:val="26"/>
              </w:rPr>
              <w:t>Обоснованные зафиксированные замечания</w:t>
            </w:r>
            <w:r w:rsidR="004B1DF9" w:rsidRPr="00330658">
              <w:rPr>
                <w:rFonts w:ascii="Times New Roman" w:hAnsi="Times New Roman" w:cs="Times New Roman"/>
                <w:sz w:val="26"/>
                <w:szCs w:val="26"/>
              </w:rPr>
              <w:t xml:space="preserve"> руководителя учреждения</w:t>
            </w:r>
          </w:p>
        </w:tc>
        <w:tc>
          <w:tcPr>
            <w:tcW w:w="2976" w:type="dxa"/>
          </w:tcPr>
          <w:p w:rsidR="00E031A5" w:rsidRPr="00390FE2" w:rsidRDefault="00E031A5" w:rsidP="008214F3">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 xml:space="preserve">Отсутствие </w:t>
            </w:r>
          </w:p>
          <w:p w:rsidR="00E031A5" w:rsidRPr="00390FE2" w:rsidRDefault="00E031A5" w:rsidP="00A64FE6">
            <w:pPr>
              <w:pStyle w:val="ConsPlusNormal"/>
              <w:ind w:firstLine="0"/>
              <w:jc w:val="right"/>
              <w:rPr>
                <w:rFonts w:ascii="Times New Roman" w:hAnsi="Times New Roman" w:cs="Times New Roman"/>
                <w:sz w:val="26"/>
                <w:szCs w:val="26"/>
              </w:rPr>
            </w:pPr>
          </w:p>
          <w:p w:rsidR="00E031A5" w:rsidRPr="00390FE2" w:rsidRDefault="00E031A5" w:rsidP="008214F3">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Наличие 1-3 замечаний</w:t>
            </w:r>
          </w:p>
          <w:p w:rsidR="00E031A5" w:rsidRPr="00390FE2" w:rsidRDefault="00E031A5" w:rsidP="008214F3">
            <w:pPr>
              <w:pStyle w:val="ConsPlusNormal"/>
              <w:ind w:firstLine="0"/>
              <w:jc w:val="center"/>
              <w:rPr>
                <w:rFonts w:ascii="Times New Roman" w:hAnsi="Times New Roman" w:cs="Times New Roman"/>
                <w:sz w:val="26"/>
                <w:szCs w:val="26"/>
              </w:rPr>
            </w:pPr>
          </w:p>
          <w:p w:rsidR="00E031A5" w:rsidRPr="00390FE2" w:rsidRDefault="00E031A5" w:rsidP="008214F3">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Наличие 3-5 замечаний</w:t>
            </w:r>
          </w:p>
          <w:p w:rsidR="00E031A5" w:rsidRPr="00390FE2" w:rsidRDefault="00E031A5" w:rsidP="008214F3">
            <w:pPr>
              <w:pStyle w:val="ConsPlusNormal"/>
              <w:ind w:firstLine="0"/>
              <w:jc w:val="center"/>
              <w:rPr>
                <w:rFonts w:ascii="Times New Roman" w:hAnsi="Times New Roman" w:cs="Times New Roman"/>
                <w:sz w:val="26"/>
                <w:szCs w:val="26"/>
              </w:rPr>
            </w:pPr>
          </w:p>
          <w:p w:rsidR="00E031A5" w:rsidRPr="00A64FE6" w:rsidRDefault="00E031A5" w:rsidP="008214F3">
            <w:pPr>
              <w:pStyle w:val="ConsPlusNormal"/>
              <w:ind w:firstLine="0"/>
              <w:jc w:val="center"/>
              <w:rPr>
                <w:rFonts w:ascii="Times New Roman" w:hAnsi="Times New Roman" w:cs="Times New Roman"/>
                <w:sz w:val="26"/>
                <w:szCs w:val="26"/>
                <w:highlight w:val="yellow"/>
              </w:rPr>
            </w:pPr>
            <w:r w:rsidRPr="00390FE2">
              <w:rPr>
                <w:rFonts w:ascii="Times New Roman" w:hAnsi="Times New Roman" w:cs="Times New Roman"/>
                <w:sz w:val="26"/>
                <w:szCs w:val="26"/>
              </w:rPr>
              <w:t>Наличие более 5 замечаний</w:t>
            </w:r>
          </w:p>
        </w:tc>
        <w:tc>
          <w:tcPr>
            <w:tcW w:w="1701" w:type="dxa"/>
          </w:tcPr>
          <w:p w:rsidR="00E031A5" w:rsidRPr="00390FE2" w:rsidRDefault="00E031A5" w:rsidP="003677A9">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25</w:t>
            </w:r>
          </w:p>
          <w:p w:rsidR="00E031A5" w:rsidRPr="00390FE2" w:rsidRDefault="00E031A5" w:rsidP="003677A9">
            <w:pPr>
              <w:pStyle w:val="ConsPlusNormal"/>
              <w:ind w:firstLine="0"/>
              <w:jc w:val="center"/>
              <w:rPr>
                <w:rFonts w:ascii="Times New Roman" w:hAnsi="Times New Roman" w:cs="Times New Roman"/>
                <w:sz w:val="26"/>
                <w:szCs w:val="26"/>
              </w:rPr>
            </w:pPr>
          </w:p>
          <w:p w:rsidR="00E031A5" w:rsidRPr="00390FE2" w:rsidRDefault="00E031A5" w:rsidP="003677A9">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20</w:t>
            </w:r>
          </w:p>
          <w:p w:rsidR="00E031A5" w:rsidRPr="00390FE2" w:rsidRDefault="00E031A5" w:rsidP="003677A9">
            <w:pPr>
              <w:pStyle w:val="ConsPlusNormal"/>
              <w:ind w:firstLine="0"/>
              <w:jc w:val="center"/>
              <w:rPr>
                <w:rFonts w:ascii="Times New Roman" w:hAnsi="Times New Roman" w:cs="Times New Roman"/>
                <w:sz w:val="26"/>
                <w:szCs w:val="26"/>
              </w:rPr>
            </w:pPr>
          </w:p>
          <w:p w:rsidR="00E031A5" w:rsidRPr="00390FE2" w:rsidRDefault="00E031A5" w:rsidP="003677A9">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15</w:t>
            </w:r>
          </w:p>
          <w:p w:rsidR="00E031A5" w:rsidRPr="00390FE2" w:rsidRDefault="00E031A5" w:rsidP="003677A9">
            <w:pPr>
              <w:pStyle w:val="ConsPlusNormal"/>
              <w:ind w:firstLine="0"/>
              <w:jc w:val="center"/>
              <w:rPr>
                <w:rFonts w:ascii="Times New Roman" w:hAnsi="Times New Roman" w:cs="Times New Roman"/>
                <w:sz w:val="26"/>
                <w:szCs w:val="26"/>
              </w:rPr>
            </w:pPr>
          </w:p>
          <w:p w:rsidR="00E031A5" w:rsidRPr="00A64FE6" w:rsidRDefault="00E031A5" w:rsidP="003677A9">
            <w:pPr>
              <w:pStyle w:val="ConsPlusNormal"/>
              <w:ind w:firstLine="0"/>
              <w:jc w:val="center"/>
              <w:rPr>
                <w:rFonts w:ascii="Times New Roman" w:hAnsi="Times New Roman" w:cs="Times New Roman"/>
                <w:sz w:val="26"/>
                <w:szCs w:val="26"/>
                <w:highlight w:val="yellow"/>
              </w:rPr>
            </w:pPr>
            <w:r w:rsidRPr="00390FE2">
              <w:rPr>
                <w:rFonts w:ascii="Times New Roman" w:hAnsi="Times New Roman" w:cs="Times New Roman"/>
                <w:sz w:val="26"/>
                <w:szCs w:val="26"/>
              </w:rPr>
              <w:t>0</w:t>
            </w:r>
          </w:p>
        </w:tc>
      </w:tr>
      <w:tr w:rsidR="00E031A5" w:rsidRPr="00A730B6" w:rsidTr="003677A9">
        <w:tc>
          <w:tcPr>
            <w:tcW w:w="2614" w:type="dxa"/>
            <w:vMerge/>
          </w:tcPr>
          <w:p w:rsidR="00E031A5" w:rsidRPr="00A730B6" w:rsidRDefault="00E031A5" w:rsidP="008214F3">
            <w:pPr>
              <w:pStyle w:val="ConsPlusNormal"/>
              <w:ind w:firstLine="0"/>
              <w:jc w:val="center"/>
              <w:rPr>
                <w:rFonts w:ascii="Times New Roman" w:hAnsi="Times New Roman" w:cs="Times New Roman"/>
                <w:sz w:val="26"/>
                <w:szCs w:val="26"/>
              </w:rPr>
            </w:pPr>
          </w:p>
        </w:tc>
        <w:tc>
          <w:tcPr>
            <w:tcW w:w="3260" w:type="dxa"/>
            <w:vMerge/>
          </w:tcPr>
          <w:p w:rsidR="00E031A5" w:rsidRPr="00A730B6" w:rsidRDefault="00E031A5" w:rsidP="008214F3">
            <w:pPr>
              <w:pStyle w:val="ConsPlusNormal"/>
              <w:ind w:firstLine="0"/>
              <w:jc w:val="center"/>
              <w:rPr>
                <w:rFonts w:ascii="Times New Roman" w:hAnsi="Times New Roman" w:cs="Times New Roman"/>
                <w:sz w:val="26"/>
                <w:szCs w:val="26"/>
              </w:rPr>
            </w:pPr>
          </w:p>
        </w:tc>
        <w:tc>
          <w:tcPr>
            <w:tcW w:w="4820" w:type="dxa"/>
          </w:tcPr>
          <w:p w:rsidR="00E031A5" w:rsidRPr="00330658" w:rsidRDefault="00E031A5" w:rsidP="008214F3">
            <w:pPr>
              <w:pStyle w:val="ConsPlusNormal"/>
              <w:ind w:firstLine="0"/>
              <w:jc w:val="center"/>
              <w:rPr>
                <w:rFonts w:ascii="Times New Roman" w:hAnsi="Times New Roman" w:cs="Times New Roman"/>
                <w:sz w:val="26"/>
                <w:szCs w:val="26"/>
              </w:rPr>
            </w:pPr>
            <w:r w:rsidRPr="007C1083">
              <w:rPr>
                <w:rFonts w:ascii="Times New Roman" w:hAnsi="Times New Roman" w:cs="Times New Roman"/>
                <w:sz w:val="26"/>
                <w:szCs w:val="26"/>
              </w:rPr>
              <w:t>Качественные характеристики публикуемых статей (актуальность</w:t>
            </w:r>
            <w:r w:rsidRPr="00330658">
              <w:rPr>
                <w:rFonts w:ascii="Times New Roman" w:hAnsi="Times New Roman" w:cs="Times New Roman"/>
                <w:sz w:val="26"/>
                <w:szCs w:val="26"/>
              </w:rPr>
              <w:t>, оригинальность, достоверность, оперативность, грамотность и удобочитаемость материалов)</w:t>
            </w:r>
            <w:r w:rsidR="00101872">
              <w:rPr>
                <w:rFonts w:ascii="Times New Roman" w:hAnsi="Times New Roman" w:cs="Times New Roman"/>
                <w:sz w:val="26"/>
                <w:szCs w:val="26"/>
              </w:rPr>
              <w:t>,</w:t>
            </w:r>
            <w:r w:rsidR="00D059F8" w:rsidRPr="00330658">
              <w:rPr>
                <w:rFonts w:ascii="Times New Roman" w:hAnsi="Times New Roman" w:cs="Times New Roman"/>
                <w:sz w:val="26"/>
                <w:szCs w:val="26"/>
              </w:rPr>
              <w:t xml:space="preserve"> </w:t>
            </w:r>
            <w:r w:rsidR="00D059F8" w:rsidRPr="00330658">
              <w:rPr>
                <w:rFonts w:ascii="Times New Roman" w:hAnsi="Times New Roman" w:cs="Times New Roman"/>
                <w:sz w:val="26"/>
                <w:szCs w:val="26"/>
              </w:rPr>
              <w:lastRenderedPageBreak/>
              <w:t>зафиксированные в протоколе редакционной комиссии</w:t>
            </w:r>
          </w:p>
        </w:tc>
        <w:tc>
          <w:tcPr>
            <w:tcW w:w="2976" w:type="dxa"/>
          </w:tcPr>
          <w:p w:rsidR="00E031A5" w:rsidRPr="00390FE2" w:rsidRDefault="004B1DF9" w:rsidP="008214F3">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lastRenderedPageBreak/>
              <w:t>Наличие</w:t>
            </w:r>
          </w:p>
        </w:tc>
        <w:tc>
          <w:tcPr>
            <w:tcW w:w="1701" w:type="dxa"/>
          </w:tcPr>
          <w:p w:rsidR="00E031A5" w:rsidRPr="00390FE2" w:rsidRDefault="00E031A5" w:rsidP="003677A9">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25</w:t>
            </w:r>
          </w:p>
        </w:tc>
      </w:tr>
      <w:tr w:rsidR="00E031A5" w:rsidRPr="00A730B6" w:rsidTr="003677A9">
        <w:tc>
          <w:tcPr>
            <w:tcW w:w="2614" w:type="dxa"/>
            <w:vMerge w:val="restart"/>
          </w:tcPr>
          <w:p w:rsidR="00E031A5" w:rsidRPr="00A730B6" w:rsidRDefault="00390FE2" w:rsidP="008214F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lastRenderedPageBreak/>
              <w:t>Ответственный секретарь</w:t>
            </w:r>
            <w:r w:rsidR="00E031A5" w:rsidRPr="00A730B6">
              <w:rPr>
                <w:rFonts w:ascii="Times New Roman" w:hAnsi="Times New Roman" w:cs="Times New Roman"/>
                <w:sz w:val="26"/>
                <w:szCs w:val="26"/>
              </w:rPr>
              <w:t xml:space="preserve"> редакции газеты «Заполярная правда»</w:t>
            </w:r>
          </w:p>
        </w:tc>
        <w:tc>
          <w:tcPr>
            <w:tcW w:w="3260" w:type="dxa"/>
            <w:vMerge w:val="restart"/>
          </w:tcPr>
          <w:p w:rsidR="00E031A5" w:rsidRPr="00A730B6" w:rsidRDefault="00E031A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E031A5" w:rsidRPr="00CC245E" w:rsidRDefault="00E031A5" w:rsidP="002E58F2">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 xml:space="preserve">Обоснованные зафиксированные замечания </w:t>
            </w:r>
            <w:r w:rsidR="002E58F2">
              <w:rPr>
                <w:rFonts w:ascii="Times New Roman" w:hAnsi="Times New Roman" w:cs="Times New Roman"/>
                <w:sz w:val="26"/>
                <w:szCs w:val="26"/>
              </w:rPr>
              <w:t xml:space="preserve">непосредственного </w:t>
            </w:r>
            <w:r w:rsidR="004B1DF9" w:rsidRPr="00CC245E">
              <w:rPr>
                <w:rFonts w:ascii="Times New Roman" w:hAnsi="Times New Roman" w:cs="Times New Roman"/>
                <w:sz w:val="26"/>
                <w:szCs w:val="26"/>
              </w:rPr>
              <w:t>руководителя учреждения</w:t>
            </w:r>
          </w:p>
        </w:tc>
        <w:tc>
          <w:tcPr>
            <w:tcW w:w="2976" w:type="dxa"/>
          </w:tcPr>
          <w:p w:rsidR="00E031A5" w:rsidRDefault="00E031A5" w:rsidP="008214F3">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 xml:space="preserve">Отсутствие </w:t>
            </w:r>
          </w:p>
          <w:p w:rsidR="00FE18EA" w:rsidRDefault="00FE18EA" w:rsidP="008214F3">
            <w:pPr>
              <w:pStyle w:val="ConsPlusNormal"/>
              <w:ind w:firstLine="0"/>
              <w:jc w:val="center"/>
              <w:rPr>
                <w:rFonts w:ascii="Times New Roman" w:hAnsi="Times New Roman" w:cs="Times New Roman"/>
                <w:sz w:val="26"/>
                <w:szCs w:val="26"/>
              </w:rPr>
            </w:pPr>
          </w:p>
          <w:p w:rsidR="00E031A5" w:rsidRPr="00390FE2" w:rsidRDefault="00E031A5" w:rsidP="008214F3">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Наличие 1-3 замечаний</w:t>
            </w:r>
          </w:p>
          <w:p w:rsidR="00E031A5" w:rsidRPr="00390FE2" w:rsidRDefault="00E031A5" w:rsidP="008214F3">
            <w:pPr>
              <w:pStyle w:val="ConsPlusNormal"/>
              <w:ind w:firstLine="0"/>
              <w:jc w:val="center"/>
              <w:rPr>
                <w:rFonts w:ascii="Times New Roman" w:hAnsi="Times New Roman" w:cs="Times New Roman"/>
                <w:sz w:val="26"/>
                <w:szCs w:val="26"/>
              </w:rPr>
            </w:pPr>
          </w:p>
          <w:p w:rsidR="00E031A5" w:rsidRPr="00390FE2" w:rsidRDefault="00E031A5" w:rsidP="008214F3">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Наличие 3-5 замечаний</w:t>
            </w:r>
          </w:p>
          <w:p w:rsidR="00E031A5" w:rsidRPr="00390FE2" w:rsidRDefault="00E031A5" w:rsidP="008214F3">
            <w:pPr>
              <w:pStyle w:val="ConsPlusNormal"/>
              <w:ind w:firstLine="0"/>
              <w:jc w:val="center"/>
              <w:rPr>
                <w:rFonts w:ascii="Times New Roman" w:hAnsi="Times New Roman" w:cs="Times New Roman"/>
                <w:sz w:val="26"/>
                <w:szCs w:val="26"/>
              </w:rPr>
            </w:pPr>
          </w:p>
          <w:p w:rsidR="00E031A5" w:rsidRPr="00390FE2" w:rsidRDefault="00E031A5" w:rsidP="008214F3">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Наличие более 5 замечаний</w:t>
            </w:r>
          </w:p>
        </w:tc>
        <w:tc>
          <w:tcPr>
            <w:tcW w:w="1701" w:type="dxa"/>
          </w:tcPr>
          <w:p w:rsidR="00E031A5" w:rsidRPr="00390FE2" w:rsidRDefault="00E031A5" w:rsidP="00E031A5">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20</w:t>
            </w:r>
          </w:p>
          <w:p w:rsidR="00E031A5" w:rsidRPr="00390FE2" w:rsidRDefault="00E031A5" w:rsidP="00E031A5">
            <w:pPr>
              <w:pStyle w:val="ConsPlusNormal"/>
              <w:ind w:firstLine="0"/>
              <w:jc w:val="center"/>
              <w:rPr>
                <w:rFonts w:ascii="Times New Roman" w:hAnsi="Times New Roman" w:cs="Times New Roman"/>
                <w:sz w:val="26"/>
                <w:szCs w:val="26"/>
              </w:rPr>
            </w:pPr>
          </w:p>
          <w:p w:rsidR="00E031A5" w:rsidRPr="00390FE2" w:rsidRDefault="00E031A5" w:rsidP="00E031A5">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15</w:t>
            </w:r>
          </w:p>
          <w:p w:rsidR="00E031A5" w:rsidRPr="00390FE2" w:rsidRDefault="00E031A5" w:rsidP="00E031A5">
            <w:pPr>
              <w:pStyle w:val="ConsPlusNormal"/>
              <w:ind w:firstLine="0"/>
              <w:jc w:val="center"/>
              <w:rPr>
                <w:rFonts w:ascii="Times New Roman" w:hAnsi="Times New Roman" w:cs="Times New Roman"/>
                <w:sz w:val="26"/>
                <w:szCs w:val="26"/>
              </w:rPr>
            </w:pPr>
          </w:p>
          <w:p w:rsidR="00E031A5" w:rsidRPr="00390FE2" w:rsidRDefault="00E031A5" w:rsidP="00E031A5">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10</w:t>
            </w:r>
          </w:p>
          <w:p w:rsidR="00E031A5" w:rsidRPr="00390FE2" w:rsidRDefault="00E031A5" w:rsidP="00E031A5">
            <w:pPr>
              <w:pStyle w:val="ConsPlusNormal"/>
              <w:ind w:firstLine="0"/>
              <w:jc w:val="center"/>
              <w:rPr>
                <w:rFonts w:ascii="Times New Roman" w:hAnsi="Times New Roman" w:cs="Times New Roman"/>
                <w:sz w:val="26"/>
                <w:szCs w:val="26"/>
              </w:rPr>
            </w:pPr>
          </w:p>
          <w:p w:rsidR="00E031A5" w:rsidRPr="00390FE2" w:rsidRDefault="00E031A5" w:rsidP="00E031A5">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0</w:t>
            </w:r>
          </w:p>
        </w:tc>
      </w:tr>
      <w:tr w:rsidR="00E031A5" w:rsidRPr="00A730B6" w:rsidTr="003677A9">
        <w:tc>
          <w:tcPr>
            <w:tcW w:w="2614" w:type="dxa"/>
            <w:vMerge/>
          </w:tcPr>
          <w:p w:rsidR="00E031A5" w:rsidRPr="00A730B6" w:rsidRDefault="00E031A5" w:rsidP="008214F3">
            <w:pPr>
              <w:pStyle w:val="ConsPlusNormal"/>
              <w:ind w:firstLine="0"/>
              <w:jc w:val="center"/>
              <w:rPr>
                <w:rFonts w:ascii="Times New Roman" w:hAnsi="Times New Roman" w:cs="Times New Roman"/>
                <w:sz w:val="26"/>
                <w:szCs w:val="26"/>
              </w:rPr>
            </w:pPr>
          </w:p>
        </w:tc>
        <w:tc>
          <w:tcPr>
            <w:tcW w:w="3260" w:type="dxa"/>
            <w:vMerge/>
          </w:tcPr>
          <w:p w:rsidR="00E031A5" w:rsidRPr="00A730B6" w:rsidRDefault="00E031A5" w:rsidP="008214F3">
            <w:pPr>
              <w:pStyle w:val="ConsPlusNormal"/>
              <w:ind w:firstLine="0"/>
              <w:jc w:val="center"/>
              <w:rPr>
                <w:rFonts w:ascii="Times New Roman" w:hAnsi="Times New Roman" w:cs="Times New Roman"/>
                <w:sz w:val="26"/>
                <w:szCs w:val="26"/>
              </w:rPr>
            </w:pPr>
          </w:p>
        </w:tc>
        <w:tc>
          <w:tcPr>
            <w:tcW w:w="4820" w:type="dxa"/>
          </w:tcPr>
          <w:p w:rsidR="00E031A5" w:rsidRPr="00CC245E" w:rsidRDefault="00E031A5" w:rsidP="008214F3">
            <w:pPr>
              <w:pStyle w:val="ConsPlusNormal"/>
              <w:ind w:firstLine="0"/>
              <w:jc w:val="center"/>
              <w:rPr>
                <w:rFonts w:ascii="Times New Roman" w:hAnsi="Times New Roman" w:cs="Times New Roman"/>
                <w:sz w:val="26"/>
                <w:szCs w:val="26"/>
              </w:rPr>
            </w:pPr>
            <w:r w:rsidRPr="007C1083">
              <w:rPr>
                <w:rFonts w:ascii="Times New Roman" w:hAnsi="Times New Roman" w:cs="Times New Roman"/>
                <w:sz w:val="26"/>
                <w:szCs w:val="26"/>
              </w:rPr>
              <w:t>Качественные ха</w:t>
            </w:r>
            <w:r w:rsidRPr="00CC245E">
              <w:rPr>
                <w:rFonts w:ascii="Times New Roman" w:hAnsi="Times New Roman" w:cs="Times New Roman"/>
                <w:sz w:val="26"/>
                <w:szCs w:val="26"/>
              </w:rPr>
              <w:t>рактеристики публикуемых статей (актуальность, оригинальность, достоверность, оперативность, грамотнос</w:t>
            </w:r>
            <w:r w:rsidR="004242A7">
              <w:rPr>
                <w:rFonts w:ascii="Times New Roman" w:hAnsi="Times New Roman" w:cs="Times New Roman"/>
                <w:sz w:val="26"/>
                <w:szCs w:val="26"/>
              </w:rPr>
              <w:t>ть и удобочитаемость материалов</w:t>
            </w:r>
            <w:proofErr w:type="gramStart"/>
            <w:r w:rsidR="004242A7">
              <w:rPr>
                <w:rFonts w:ascii="Times New Roman" w:hAnsi="Times New Roman" w:cs="Times New Roman"/>
                <w:sz w:val="26"/>
                <w:szCs w:val="26"/>
              </w:rPr>
              <w:t>),</w:t>
            </w:r>
            <w:r w:rsidR="00230930" w:rsidRPr="00CC245E">
              <w:rPr>
                <w:rFonts w:ascii="Times New Roman" w:hAnsi="Times New Roman" w:cs="Times New Roman"/>
                <w:sz w:val="26"/>
                <w:szCs w:val="26"/>
              </w:rPr>
              <w:t xml:space="preserve">  зафиксированные</w:t>
            </w:r>
            <w:proofErr w:type="gramEnd"/>
            <w:r w:rsidR="00230930" w:rsidRPr="00CC245E">
              <w:rPr>
                <w:rFonts w:ascii="Times New Roman" w:hAnsi="Times New Roman" w:cs="Times New Roman"/>
                <w:sz w:val="26"/>
                <w:szCs w:val="26"/>
              </w:rPr>
              <w:t xml:space="preserve"> в протоколе редакционной комиссии</w:t>
            </w:r>
          </w:p>
        </w:tc>
        <w:tc>
          <w:tcPr>
            <w:tcW w:w="2976" w:type="dxa"/>
          </w:tcPr>
          <w:p w:rsidR="00E031A5" w:rsidRPr="00390FE2" w:rsidRDefault="004B1DF9" w:rsidP="008214F3">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Наличие</w:t>
            </w:r>
          </w:p>
        </w:tc>
        <w:tc>
          <w:tcPr>
            <w:tcW w:w="1701" w:type="dxa"/>
          </w:tcPr>
          <w:p w:rsidR="00E031A5" w:rsidRPr="00390FE2" w:rsidRDefault="00D378F0" w:rsidP="00E031A5">
            <w:pPr>
              <w:pStyle w:val="ConsPlusNormal"/>
              <w:ind w:firstLine="0"/>
              <w:jc w:val="center"/>
              <w:rPr>
                <w:rFonts w:ascii="Times New Roman" w:hAnsi="Times New Roman" w:cs="Times New Roman"/>
                <w:sz w:val="26"/>
                <w:szCs w:val="26"/>
              </w:rPr>
            </w:pPr>
            <w:r w:rsidRPr="00390FE2">
              <w:rPr>
                <w:rFonts w:ascii="Times New Roman" w:hAnsi="Times New Roman" w:cs="Times New Roman"/>
                <w:sz w:val="26"/>
                <w:szCs w:val="26"/>
              </w:rPr>
              <w:t>60</w:t>
            </w:r>
          </w:p>
        </w:tc>
      </w:tr>
      <w:tr w:rsidR="00D378F0" w:rsidRPr="00A730B6" w:rsidTr="003677A9">
        <w:tc>
          <w:tcPr>
            <w:tcW w:w="2614" w:type="dxa"/>
            <w:vMerge w:val="restart"/>
          </w:tcPr>
          <w:p w:rsidR="00D378F0" w:rsidRPr="00A730B6" w:rsidRDefault="00D378F0"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Корреспондент, специальный корреспондент газеты «Заполярная правда»</w:t>
            </w:r>
          </w:p>
        </w:tc>
        <w:tc>
          <w:tcPr>
            <w:tcW w:w="3260" w:type="dxa"/>
            <w:vMerge w:val="restart"/>
          </w:tcPr>
          <w:p w:rsidR="00D378F0" w:rsidRPr="00A730B6" w:rsidRDefault="00D378F0"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D378F0" w:rsidRPr="00CC245E" w:rsidRDefault="00D378F0"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 xml:space="preserve">Обоснованные зафиксированные замечания </w:t>
            </w:r>
            <w:r w:rsidR="002E58F2">
              <w:rPr>
                <w:rFonts w:ascii="Times New Roman" w:hAnsi="Times New Roman" w:cs="Times New Roman"/>
                <w:sz w:val="26"/>
                <w:szCs w:val="26"/>
              </w:rPr>
              <w:t xml:space="preserve">непосредственного </w:t>
            </w:r>
            <w:r w:rsidR="002E58F2" w:rsidRPr="00CC245E">
              <w:rPr>
                <w:rFonts w:ascii="Times New Roman" w:hAnsi="Times New Roman" w:cs="Times New Roman"/>
                <w:sz w:val="26"/>
                <w:szCs w:val="26"/>
              </w:rPr>
              <w:t>руководителя учреждения</w:t>
            </w:r>
          </w:p>
        </w:tc>
        <w:tc>
          <w:tcPr>
            <w:tcW w:w="2976" w:type="dxa"/>
          </w:tcPr>
          <w:p w:rsidR="00D378F0" w:rsidRPr="00CC245E" w:rsidRDefault="00D378F0"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 xml:space="preserve">Отсутствие </w:t>
            </w:r>
          </w:p>
          <w:p w:rsidR="00F9779B" w:rsidRDefault="00F9779B" w:rsidP="008214F3">
            <w:pPr>
              <w:pStyle w:val="ConsPlusNormal"/>
              <w:ind w:firstLine="0"/>
              <w:jc w:val="center"/>
              <w:rPr>
                <w:rFonts w:ascii="Times New Roman" w:hAnsi="Times New Roman" w:cs="Times New Roman"/>
                <w:sz w:val="26"/>
                <w:szCs w:val="26"/>
              </w:rPr>
            </w:pPr>
          </w:p>
          <w:p w:rsidR="00D378F0" w:rsidRPr="00CC245E" w:rsidRDefault="00D378F0"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1-3 замечаний</w:t>
            </w:r>
          </w:p>
          <w:p w:rsidR="00D378F0" w:rsidRPr="00CC245E" w:rsidRDefault="00D378F0" w:rsidP="008214F3">
            <w:pPr>
              <w:pStyle w:val="ConsPlusNormal"/>
              <w:ind w:firstLine="0"/>
              <w:jc w:val="center"/>
              <w:rPr>
                <w:rFonts w:ascii="Times New Roman" w:hAnsi="Times New Roman" w:cs="Times New Roman"/>
                <w:sz w:val="26"/>
                <w:szCs w:val="26"/>
              </w:rPr>
            </w:pPr>
          </w:p>
          <w:p w:rsidR="00D378F0" w:rsidRPr="00CC245E" w:rsidRDefault="00D378F0"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3-5 замечаний</w:t>
            </w:r>
          </w:p>
          <w:p w:rsidR="00D378F0" w:rsidRPr="00CC245E" w:rsidRDefault="00D378F0" w:rsidP="008214F3">
            <w:pPr>
              <w:pStyle w:val="ConsPlusNormal"/>
              <w:ind w:firstLine="0"/>
              <w:jc w:val="center"/>
              <w:rPr>
                <w:rFonts w:ascii="Times New Roman" w:hAnsi="Times New Roman" w:cs="Times New Roman"/>
                <w:sz w:val="26"/>
                <w:szCs w:val="26"/>
              </w:rPr>
            </w:pPr>
          </w:p>
          <w:p w:rsidR="00D378F0" w:rsidRPr="00CC245E" w:rsidRDefault="00D378F0"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более 5 замечаний</w:t>
            </w:r>
          </w:p>
        </w:tc>
        <w:tc>
          <w:tcPr>
            <w:tcW w:w="1701" w:type="dxa"/>
          </w:tcPr>
          <w:p w:rsidR="00D378F0" w:rsidRPr="00A730B6" w:rsidRDefault="00D378F0"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D378F0" w:rsidRPr="00A730B6" w:rsidRDefault="00D378F0" w:rsidP="007323EC">
            <w:pPr>
              <w:pStyle w:val="ConsPlusNormal"/>
              <w:ind w:firstLine="0"/>
              <w:jc w:val="center"/>
              <w:rPr>
                <w:rFonts w:ascii="Times New Roman" w:hAnsi="Times New Roman" w:cs="Times New Roman"/>
                <w:sz w:val="26"/>
                <w:szCs w:val="26"/>
              </w:rPr>
            </w:pPr>
          </w:p>
          <w:p w:rsidR="00D378F0" w:rsidRPr="00A730B6" w:rsidRDefault="00D378F0"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D378F0" w:rsidRPr="00A730B6" w:rsidRDefault="00D378F0" w:rsidP="007323EC">
            <w:pPr>
              <w:pStyle w:val="ConsPlusNormal"/>
              <w:ind w:firstLine="0"/>
              <w:jc w:val="center"/>
              <w:rPr>
                <w:rFonts w:ascii="Times New Roman" w:hAnsi="Times New Roman" w:cs="Times New Roman"/>
                <w:sz w:val="26"/>
                <w:szCs w:val="26"/>
              </w:rPr>
            </w:pPr>
          </w:p>
          <w:p w:rsidR="00D378F0" w:rsidRPr="00A730B6" w:rsidRDefault="00D378F0"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D378F0" w:rsidRPr="00A730B6" w:rsidRDefault="00D378F0" w:rsidP="007323EC">
            <w:pPr>
              <w:pStyle w:val="ConsPlusNormal"/>
              <w:ind w:firstLine="0"/>
              <w:jc w:val="center"/>
              <w:rPr>
                <w:rFonts w:ascii="Times New Roman" w:hAnsi="Times New Roman" w:cs="Times New Roman"/>
                <w:sz w:val="26"/>
                <w:szCs w:val="26"/>
              </w:rPr>
            </w:pPr>
          </w:p>
          <w:p w:rsidR="00D378F0" w:rsidRPr="00A730B6" w:rsidRDefault="00D378F0"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D378F0" w:rsidRPr="00A730B6" w:rsidTr="003677A9">
        <w:tc>
          <w:tcPr>
            <w:tcW w:w="2614" w:type="dxa"/>
            <w:vMerge/>
          </w:tcPr>
          <w:p w:rsidR="00D378F0" w:rsidRPr="00A730B6" w:rsidRDefault="00D378F0" w:rsidP="008214F3">
            <w:pPr>
              <w:jc w:val="center"/>
              <w:rPr>
                <w:sz w:val="26"/>
                <w:szCs w:val="26"/>
              </w:rPr>
            </w:pPr>
          </w:p>
        </w:tc>
        <w:tc>
          <w:tcPr>
            <w:tcW w:w="3260" w:type="dxa"/>
            <w:vMerge/>
          </w:tcPr>
          <w:p w:rsidR="00D378F0" w:rsidRPr="00A730B6" w:rsidRDefault="00D378F0" w:rsidP="008214F3">
            <w:pPr>
              <w:pStyle w:val="ConsPlusNormal"/>
              <w:ind w:firstLine="0"/>
              <w:jc w:val="center"/>
              <w:rPr>
                <w:rFonts w:ascii="Times New Roman" w:hAnsi="Times New Roman" w:cs="Times New Roman"/>
                <w:sz w:val="26"/>
                <w:szCs w:val="26"/>
              </w:rPr>
            </w:pPr>
          </w:p>
        </w:tc>
        <w:tc>
          <w:tcPr>
            <w:tcW w:w="4820" w:type="dxa"/>
          </w:tcPr>
          <w:p w:rsidR="00D378F0" w:rsidRPr="00CC245E" w:rsidRDefault="00D378F0"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 xml:space="preserve">Качественные характеристики публикуемых статей (актуальность, оригинальность, достоверность, </w:t>
            </w:r>
            <w:r w:rsidRPr="00CC245E">
              <w:rPr>
                <w:rFonts w:ascii="Times New Roman" w:hAnsi="Times New Roman" w:cs="Times New Roman"/>
                <w:sz w:val="26"/>
                <w:szCs w:val="26"/>
              </w:rPr>
              <w:lastRenderedPageBreak/>
              <w:t>оперативность, грамотность и удобочитаемость материалов)</w:t>
            </w:r>
          </w:p>
        </w:tc>
        <w:tc>
          <w:tcPr>
            <w:tcW w:w="2976" w:type="dxa"/>
          </w:tcPr>
          <w:p w:rsidR="00D378F0" w:rsidRPr="00CC245E" w:rsidRDefault="004B1DF9"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lastRenderedPageBreak/>
              <w:t>Наличие</w:t>
            </w:r>
          </w:p>
        </w:tc>
        <w:tc>
          <w:tcPr>
            <w:tcW w:w="1701" w:type="dxa"/>
          </w:tcPr>
          <w:p w:rsidR="00D378F0" w:rsidRPr="00A730B6" w:rsidRDefault="00D378F0" w:rsidP="003677A9">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70</w:t>
            </w:r>
          </w:p>
        </w:tc>
      </w:tr>
      <w:tr w:rsidR="00761331" w:rsidRPr="00A730B6" w:rsidTr="003677A9">
        <w:tc>
          <w:tcPr>
            <w:tcW w:w="2614" w:type="dxa"/>
            <w:vMerge w:val="restart"/>
          </w:tcPr>
          <w:p w:rsidR="00761331" w:rsidRPr="00A730B6" w:rsidRDefault="00390FE2" w:rsidP="008214F3">
            <w:pPr>
              <w:jc w:val="center"/>
              <w:rPr>
                <w:sz w:val="26"/>
                <w:szCs w:val="26"/>
              </w:rPr>
            </w:pPr>
            <w:r>
              <w:rPr>
                <w:sz w:val="26"/>
                <w:szCs w:val="26"/>
              </w:rPr>
              <w:lastRenderedPageBreak/>
              <w:t>Дизайнер</w:t>
            </w:r>
            <w:r w:rsidR="00761331" w:rsidRPr="00A730B6">
              <w:rPr>
                <w:sz w:val="26"/>
                <w:szCs w:val="26"/>
              </w:rPr>
              <w:t xml:space="preserve"> газеты «Заполярная правда»</w:t>
            </w:r>
          </w:p>
        </w:tc>
        <w:tc>
          <w:tcPr>
            <w:tcW w:w="3260" w:type="dxa"/>
            <w:vMerge w:val="restart"/>
          </w:tcPr>
          <w:p w:rsidR="00761331" w:rsidRPr="00A730B6" w:rsidRDefault="0076133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761331" w:rsidRPr="00CC245E" w:rsidRDefault="00761331"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 xml:space="preserve">Обоснованные зафиксированные замечания </w:t>
            </w:r>
            <w:r w:rsidR="002E58F2">
              <w:rPr>
                <w:rFonts w:ascii="Times New Roman" w:hAnsi="Times New Roman" w:cs="Times New Roman"/>
                <w:sz w:val="26"/>
                <w:szCs w:val="26"/>
              </w:rPr>
              <w:t xml:space="preserve">непосредственного </w:t>
            </w:r>
            <w:r w:rsidR="002E58F2" w:rsidRPr="00CC245E">
              <w:rPr>
                <w:rFonts w:ascii="Times New Roman" w:hAnsi="Times New Roman" w:cs="Times New Roman"/>
                <w:sz w:val="26"/>
                <w:szCs w:val="26"/>
              </w:rPr>
              <w:t>руководителя учреждения</w:t>
            </w:r>
          </w:p>
        </w:tc>
        <w:tc>
          <w:tcPr>
            <w:tcW w:w="2976" w:type="dxa"/>
          </w:tcPr>
          <w:p w:rsidR="00761331" w:rsidRDefault="00761331"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 xml:space="preserve">Отсутствие </w:t>
            </w:r>
          </w:p>
          <w:p w:rsidR="00F9779B" w:rsidRPr="00CC245E" w:rsidRDefault="00F9779B" w:rsidP="008214F3">
            <w:pPr>
              <w:pStyle w:val="ConsPlusNormal"/>
              <w:ind w:firstLine="0"/>
              <w:jc w:val="center"/>
              <w:rPr>
                <w:rFonts w:ascii="Times New Roman" w:hAnsi="Times New Roman" w:cs="Times New Roman"/>
                <w:sz w:val="26"/>
                <w:szCs w:val="26"/>
              </w:rPr>
            </w:pPr>
          </w:p>
          <w:p w:rsidR="00761331" w:rsidRPr="00CC245E" w:rsidRDefault="00761331"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1-3 замечаний</w:t>
            </w:r>
          </w:p>
          <w:p w:rsidR="00761331" w:rsidRPr="00CC245E" w:rsidRDefault="00761331" w:rsidP="008214F3">
            <w:pPr>
              <w:pStyle w:val="ConsPlusNormal"/>
              <w:ind w:firstLine="0"/>
              <w:jc w:val="center"/>
              <w:rPr>
                <w:rFonts w:ascii="Times New Roman" w:hAnsi="Times New Roman" w:cs="Times New Roman"/>
                <w:sz w:val="26"/>
                <w:szCs w:val="26"/>
              </w:rPr>
            </w:pPr>
          </w:p>
          <w:p w:rsidR="00761331" w:rsidRPr="00CC245E" w:rsidRDefault="00761331"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3-5 замечаний</w:t>
            </w:r>
          </w:p>
          <w:p w:rsidR="00761331" w:rsidRPr="00CC245E" w:rsidRDefault="00761331" w:rsidP="008214F3">
            <w:pPr>
              <w:pStyle w:val="ConsPlusNormal"/>
              <w:ind w:firstLine="0"/>
              <w:jc w:val="center"/>
              <w:rPr>
                <w:rFonts w:ascii="Times New Roman" w:hAnsi="Times New Roman" w:cs="Times New Roman"/>
                <w:sz w:val="26"/>
                <w:szCs w:val="26"/>
              </w:rPr>
            </w:pPr>
          </w:p>
          <w:p w:rsidR="00761331" w:rsidRPr="00CC245E" w:rsidRDefault="00761331"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более 5 замечаний</w:t>
            </w:r>
          </w:p>
        </w:tc>
        <w:tc>
          <w:tcPr>
            <w:tcW w:w="1701" w:type="dxa"/>
          </w:tcPr>
          <w:p w:rsidR="00761331" w:rsidRPr="00A730B6" w:rsidRDefault="00761331"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761331" w:rsidRPr="00A730B6" w:rsidRDefault="00761331" w:rsidP="007323EC">
            <w:pPr>
              <w:pStyle w:val="ConsPlusNormal"/>
              <w:ind w:firstLine="0"/>
              <w:jc w:val="center"/>
              <w:rPr>
                <w:rFonts w:ascii="Times New Roman" w:hAnsi="Times New Roman" w:cs="Times New Roman"/>
                <w:sz w:val="26"/>
                <w:szCs w:val="26"/>
              </w:rPr>
            </w:pPr>
          </w:p>
          <w:p w:rsidR="00761331" w:rsidRPr="00A730B6" w:rsidRDefault="00761331"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761331" w:rsidRPr="00A730B6" w:rsidRDefault="00761331" w:rsidP="007323EC">
            <w:pPr>
              <w:pStyle w:val="ConsPlusNormal"/>
              <w:ind w:firstLine="0"/>
              <w:jc w:val="center"/>
              <w:rPr>
                <w:rFonts w:ascii="Times New Roman" w:hAnsi="Times New Roman" w:cs="Times New Roman"/>
                <w:sz w:val="26"/>
                <w:szCs w:val="26"/>
              </w:rPr>
            </w:pPr>
          </w:p>
          <w:p w:rsidR="00761331" w:rsidRPr="00A730B6" w:rsidRDefault="00761331"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761331" w:rsidRPr="00A730B6" w:rsidRDefault="00761331" w:rsidP="007323EC">
            <w:pPr>
              <w:pStyle w:val="ConsPlusNormal"/>
              <w:ind w:firstLine="0"/>
              <w:jc w:val="center"/>
              <w:rPr>
                <w:rFonts w:ascii="Times New Roman" w:hAnsi="Times New Roman" w:cs="Times New Roman"/>
                <w:sz w:val="26"/>
                <w:szCs w:val="26"/>
              </w:rPr>
            </w:pPr>
          </w:p>
          <w:p w:rsidR="00761331" w:rsidRPr="00A730B6" w:rsidRDefault="00761331"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761331" w:rsidRPr="00A730B6" w:rsidTr="003677A9">
        <w:tc>
          <w:tcPr>
            <w:tcW w:w="2614" w:type="dxa"/>
            <w:vMerge/>
          </w:tcPr>
          <w:p w:rsidR="00761331" w:rsidRPr="00A730B6" w:rsidRDefault="00761331" w:rsidP="008214F3">
            <w:pPr>
              <w:jc w:val="center"/>
              <w:rPr>
                <w:sz w:val="26"/>
                <w:szCs w:val="26"/>
              </w:rPr>
            </w:pPr>
          </w:p>
        </w:tc>
        <w:tc>
          <w:tcPr>
            <w:tcW w:w="3260" w:type="dxa"/>
            <w:vMerge/>
          </w:tcPr>
          <w:p w:rsidR="00761331" w:rsidRPr="00A730B6" w:rsidRDefault="00761331" w:rsidP="008214F3">
            <w:pPr>
              <w:pStyle w:val="ConsPlusNormal"/>
              <w:ind w:firstLine="0"/>
              <w:jc w:val="center"/>
              <w:rPr>
                <w:rFonts w:ascii="Times New Roman" w:hAnsi="Times New Roman" w:cs="Times New Roman"/>
                <w:sz w:val="26"/>
                <w:szCs w:val="26"/>
              </w:rPr>
            </w:pPr>
          </w:p>
        </w:tc>
        <w:tc>
          <w:tcPr>
            <w:tcW w:w="4820" w:type="dxa"/>
          </w:tcPr>
          <w:p w:rsidR="00761331" w:rsidRPr="00CC245E" w:rsidRDefault="00761331"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Качественные характеристики верстаемых материалов (техничность, стиль и удобочитаемость)</w:t>
            </w:r>
          </w:p>
        </w:tc>
        <w:tc>
          <w:tcPr>
            <w:tcW w:w="2976" w:type="dxa"/>
          </w:tcPr>
          <w:p w:rsidR="00761331" w:rsidRPr="00CC245E" w:rsidRDefault="004B1DF9"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w:t>
            </w:r>
          </w:p>
        </w:tc>
        <w:tc>
          <w:tcPr>
            <w:tcW w:w="1701" w:type="dxa"/>
          </w:tcPr>
          <w:p w:rsidR="00761331" w:rsidRPr="00A730B6" w:rsidRDefault="00761331"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50</w:t>
            </w:r>
          </w:p>
        </w:tc>
      </w:tr>
      <w:tr w:rsidR="00D1419C" w:rsidRPr="00A730B6" w:rsidTr="003677A9">
        <w:tc>
          <w:tcPr>
            <w:tcW w:w="2614" w:type="dxa"/>
            <w:vMerge w:val="restart"/>
          </w:tcPr>
          <w:p w:rsidR="00D1419C" w:rsidRPr="00A730B6" w:rsidRDefault="00D1419C" w:rsidP="008214F3">
            <w:pPr>
              <w:jc w:val="center"/>
              <w:rPr>
                <w:sz w:val="26"/>
                <w:szCs w:val="26"/>
              </w:rPr>
            </w:pPr>
            <w:r w:rsidRPr="00A730B6">
              <w:rPr>
                <w:sz w:val="26"/>
                <w:szCs w:val="26"/>
              </w:rPr>
              <w:t>Старший корректор,</w:t>
            </w:r>
          </w:p>
          <w:p w:rsidR="00D1419C" w:rsidRPr="00A730B6" w:rsidRDefault="00D1419C" w:rsidP="008214F3">
            <w:pPr>
              <w:jc w:val="center"/>
              <w:rPr>
                <w:sz w:val="26"/>
                <w:szCs w:val="26"/>
              </w:rPr>
            </w:pPr>
            <w:r w:rsidRPr="00A730B6">
              <w:rPr>
                <w:sz w:val="26"/>
                <w:szCs w:val="26"/>
              </w:rPr>
              <w:t>корректор</w:t>
            </w:r>
          </w:p>
          <w:p w:rsidR="00D1419C" w:rsidRPr="00A730B6" w:rsidRDefault="00D1419C" w:rsidP="008214F3">
            <w:pPr>
              <w:jc w:val="center"/>
              <w:rPr>
                <w:sz w:val="26"/>
                <w:szCs w:val="26"/>
              </w:rPr>
            </w:pPr>
            <w:r w:rsidRPr="00A730B6">
              <w:rPr>
                <w:sz w:val="26"/>
                <w:szCs w:val="26"/>
              </w:rPr>
              <w:t>газеты «Заполярная правда»</w:t>
            </w:r>
          </w:p>
        </w:tc>
        <w:tc>
          <w:tcPr>
            <w:tcW w:w="3260" w:type="dxa"/>
            <w:vMerge w:val="restart"/>
          </w:tcPr>
          <w:p w:rsidR="00D1419C" w:rsidRPr="00A730B6" w:rsidRDefault="00D1419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D1419C" w:rsidRPr="00A730B6" w:rsidRDefault="00D1419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Обоснованные зафиксированные замечания </w:t>
            </w:r>
            <w:r w:rsidR="002E58F2">
              <w:rPr>
                <w:rFonts w:ascii="Times New Roman" w:hAnsi="Times New Roman" w:cs="Times New Roman"/>
                <w:sz w:val="26"/>
                <w:szCs w:val="26"/>
              </w:rPr>
              <w:t xml:space="preserve">непосредственного </w:t>
            </w:r>
            <w:r w:rsidR="002E58F2" w:rsidRPr="00CC245E">
              <w:rPr>
                <w:rFonts w:ascii="Times New Roman" w:hAnsi="Times New Roman" w:cs="Times New Roman"/>
                <w:sz w:val="26"/>
                <w:szCs w:val="26"/>
              </w:rPr>
              <w:t>руководителя учреждения</w:t>
            </w:r>
          </w:p>
        </w:tc>
        <w:tc>
          <w:tcPr>
            <w:tcW w:w="2976" w:type="dxa"/>
          </w:tcPr>
          <w:p w:rsidR="00D1419C" w:rsidRPr="00A730B6" w:rsidRDefault="00D1419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p w:rsidR="00D1419C" w:rsidRPr="00A730B6" w:rsidRDefault="00D1419C" w:rsidP="008214F3">
            <w:pPr>
              <w:pStyle w:val="ConsPlusNormal"/>
              <w:ind w:firstLine="0"/>
              <w:jc w:val="center"/>
              <w:rPr>
                <w:rFonts w:ascii="Times New Roman" w:hAnsi="Times New Roman" w:cs="Times New Roman"/>
                <w:sz w:val="26"/>
                <w:szCs w:val="26"/>
              </w:rPr>
            </w:pPr>
          </w:p>
          <w:p w:rsidR="00D1419C" w:rsidRPr="00A730B6" w:rsidRDefault="00D1419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D1419C" w:rsidRPr="00A730B6" w:rsidRDefault="00D1419C" w:rsidP="008214F3">
            <w:pPr>
              <w:pStyle w:val="ConsPlusNormal"/>
              <w:ind w:firstLine="0"/>
              <w:jc w:val="center"/>
              <w:rPr>
                <w:rFonts w:ascii="Times New Roman" w:hAnsi="Times New Roman" w:cs="Times New Roman"/>
                <w:sz w:val="26"/>
                <w:szCs w:val="26"/>
              </w:rPr>
            </w:pPr>
          </w:p>
          <w:p w:rsidR="00D1419C" w:rsidRPr="00A730B6" w:rsidRDefault="00D1419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D1419C" w:rsidRPr="00A730B6" w:rsidRDefault="00D1419C" w:rsidP="008214F3">
            <w:pPr>
              <w:pStyle w:val="ConsPlusNormal"/>
              <w:ind w:firstLine="0"/>
              <w:jc w:val="center"/>
              <w:rPr>
                <w:rFonts w:ascii="Times New Roman" w:hAnsi="Times New Roman" w:cs="Times New Roman"/>
                <w:sz w:val="26"/>
                <w:szCs w:val="26"/>
              </w:rPr>
            </w:pPr>
          </w:p>
          <w:p w:rsidR="00D1419C" w:rsidRPr="00A730B6" w:rsidRDefault="00D1419C"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5 замечаний</w:t>
            </w:r>
          </w:p>
        </w:tc>
        <w:tc>
          <w:tcPr>
            <w:tcW w:w="1701" w:type="dxa"/>
          </w:tcPr>
          <w:p w:rsidR="00D1419C" w:rsidRPr="00A730B6" w:rsidRDefault="00D1419C"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D1419C" w:rsidRPr="00A730B6" w:rsidRDefault="00D1419C" w:rsidP="007323EC">
            <w:pPr>
              <w:pStyle w:val="ConsPlusNormal"/>
              <w:ind w:firstLine="0"/>
              <w:jc w:val="center"/>
              <w:rPr>
                <w:rFonts w:ascii="Times New Roman" w:hAnsi="Times New Roman" w:cs="Times New Roman"/>
                <w:sz w:val="26"/>
                <w:szCs w:val="26"/>
              </w:rPr>
            </w:pPr>
          </w:p>
          <w:p w:rsidR="00D1419C" w:rsidRPr="00A730B6" w:rsidRDefault="00D1419C"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D1419C" w:rsidRPr="00A730B6" w:rsidRDefault="00D1419C" w:rsidP="007323EC">
            <w:pPr>
              <w:pStyle w:val="ConsPlusNormal"/>
              <w:ind w:firstLine="0"/>
              <w:jc w:val="center"/>
              <w:rPr>
                <w:rFonts w:ascii="Times New Roman" w:hAnsi="Times New Roman" w:cs="Times New Roman"/>
                <w:sz w:val="26"/>
                <w:szCs w:val="26"/>
              </w:rPr>
            </w:pPr>
          </w:p>
          <w:p w:rsidR="00D1419C" w:rsidRPr="00A730B6" w:rsidRDefault="00D1419C"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D1419C" w:rsidRPr="00A730B6" w:rsidRDefault="00D1419C" w:rsidP="007323EC">
            <w:pPr>
              <w:pStyle w:val="ConsPlusNormal"/>
              <w:ind w:firstLine="0"/>
              <w:jc w:val="center"/>
              <w:rPr>
                <w:rFonts w:ascii="Times New Roman" w:hAnsi="Times New Roman" w:cs="Times New Roman"/>
                <w:sz w:val="26"/>
                <w:szCs w:val="26"/>
              </w:rPr>
            </w:pPr>
          </w:p>
          <w:p w:rsidR="00D1419C" w:rsidRPr="00A730B6" w:rsidRDefault="00D1419C"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D1419C" w:rsidRPr="00A730B6" w:rsidTr="003677A9">
        <w:tc>
          <w:tcPr>
            <w:tcW w:w="2614" w:type="dxa"/>
            <w:vMerge/>
          </w:tcPr>
          <w:p w:rsidR="00D1419C" w:rsidRPr="00A730B6" w:rsidRDefault="00D1419C" w:rsidP="008214F3">
            <w:pPr>
              <w:jc w:val="center"/>
              <w:rPr>
                <w:sz w:val="26"/>
                <w:szCs w:val="26"/>
              </w:rPr>
            </w:pPr>
          </w:p>
        </w:tc>
        <w:tc>
          <w:tcPr>
            <w:tcW w:w="3260" w:type="dxa"/>
            <w:vMerge/>
          </w:tcPr>
          <w:p w:rsidR="00D1419C" w:rsidRPr="00A730B6" w:rsidRDefault="00D1419C" w:rsidP="008214F3">
            <w:pPr>
              <w:pStyle w:val="ConsPlusNormal"/>
              <w:ind w:firstLine="0"/>
              <w:jc w:val="center"/>
              <w:rPr>
                <w:rFonts w:ascii="Times New Roman" w:hAnsi="Times New Roman" w:cs="Times New Roman"/>
                <w:sz w:val="26"/>
                <w:szCs w:val="26"/>
              </w:rPr>
            </w:pPr>
          </w:p>
        </w:tc>
        <w:tc>
          <w:tcPr>
            <w:tcW w:w="4820" w:type="dxa"/>
          </w:tcPr>
          <w:p w:rsidR="00D1419C" w:rsidRPr="00A730B6" w:rsidRDefault="00D1419C"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sz w:val="26"/>
                <w:szCs w:val="26"/>
              </w:rPr>
              <w:t>Наличие орфографических, синтаксических и стилистических ошибок на полосах, прошедших корректуру</w:t>
            </w:r>
          </w:p>
        </w:tc>
        <w:tc>
          <w:tcPr>
            <w:tcW w:w="2976" w:type="dxa"/>
          </w:tcPr>
          <w:p w:rsidR="00D1419C" w:rsidRPr="00CC245E" w:rsidRDefault="004B1DF9"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Отсутствие</w:t>
            </w:r>
          </w:p>
        </w:tc>
        <w:tc>
          <w:tcPr>
            <w:tcW w:w="1701" w:type="dxa"/>
          </w:tcPr>
          <w:p w:rsidR="00D1419C" w:rsidRPr="00CC245E" w:rsidRDefault="00772CA4" w:rsidP="003677A9">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60</w:t>
            </w:r>
          </w:p>
        </w:tc>
      </w:tr>
      <w:tr w:rsidR="00853CA3" w:rsidRPr="00A730B6" w:rsidTr="003677A9">
        <w:tc>
          <w:tcPr>
            <w:tcW w:w="2614" w:type="dxa"/>
            <w:vMerge w:val="restart"/>
          </w:tcPr>
          <w:p w:rsidR="00853CA3" w:rsidRPr="00A730B6" w:rsidRDefault="00853CA3" w:rsidP="008214F3">
            <w:pPr>
              <w:jc w:val="center"/>
              <w:rPr>
                <w:sz w:val="26"/>
                <w:szCs w:val="26"/>
              </w:rPr>
            </w:pPr>
            <w:r w:rsidRPr="00A730B6">
              <w:rPr>
                <w:sz w:val="26"/>
                <w:szCs w:val="26"/>
              </w:rPr>
              <w:t>Фоторедактор, фотокорреспондент</w:t>
            </w:r>
            <w:r w:rsidR="00E40D14">
              <w:rPr>
                <w:sz w:val="26"/>
                <w:szCs w:val="26"/>
              </w:rPr>
              <w:t>*</w:t>
            </w:r>
          </w:p>
          <w:p w:rsidR="00853CA3" w:rsidRPr="00A730B6" w:rsidRDefault="00853CA3" w:rsidP="008214F3">
            <w:pPr>
              <w:jc w:val="center"/>
              <w:rPr>
                <w:sz w:val="26"/>
                <w:szCs w:val="26"/>
              </w:rPr>
            </w:pPr>
            <w:r w:rsidRPr="00A730B6">
              <w:rPr>
                <w:sz w:val="26"/>
                <w:szCs w:val="26"/>
              </w:rPr>
              <w:lastRenderedPageBreak/>
              <w:t>газеты «Заполярная правда»</w:t>
            </w:r>
          </w:p>
        </w:tc>
        <w:tc>
          <w:tcPr>
            <w:tcW w:w="3260" w:type="dxa"/>
            <w:vMerge w:val="restart"/>
          </w:tcPr>
          <w:p w:rsidR="00853CA3" w:rsidRPr="00A730B6" w:rsidRDefault="00853CA3"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 xml:space="preserve">Качественное выполнение должностных обязанностей </w:t>
            </w:r>
            <w:r w:rsidRPr="00A730B6">
              <w:rPr>
                <w:rFonts w:ascii="Times New Roman" w:hAnsi="Times New Roman" w:cs="Times New Roman"/>
                <w:sz w:val="26"/>
                <w:szCs w:val="26"/>
              </w:rPr>
              <w:lastRenderedPageBreak/>
              <w:t>в соответствии с должностной инструкцией</w:t>
            </w:r>
          </w:p>
        </w:tc>
        <w:tc>
          <w:tcPr>
            <w:tcW w:w="4820" w:type="dxa"/>
          </w:tcPr>
          <w:p w:rsidR="00853CA3" w:rsidRPr="00CC245E" w:rsidRDefault="00853CA3"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lastRenderedPageBreak/>
              <w:t xml:space="preserve">Обоснованные зафиксированные замечания </w:t>
            </w:r>
            <w:r w:rsidR="002E58F2">
              <w:rPr>
                <w:rFonts w:ascii="Times New Roman" w:hAnsi="Times New Roman" w:cs="Times New Roman"/>
                <w:sz w:val="26"/>
                <w:szCs w:val="26"/>
              </w:rPr>
              <w:t xml:space="preserve">непосредственного </w:t>
            </w:r>
            <w:r w:rsidR="002E58F2" w:rsidRPr="00CC245E">
              <w:rPr>
                <w:rFonts w:ascii="Times New Roman" w:hAnsi="Times New Roman" w:cs="Times New Roman"/>
                <w:sz w:val="26"/>
                <w:szCs w:val="26"/>
              </w:rPr>
              <w:lastRenderedPageBreak/>
              <w:t>руководителя учреждения</w:t>
            </w:r>
          </w:p>
        </w:tc>
        <w:tc>
          <w:tcPr>
            <w:tcW w:w="2976" w:type="dxa"/>
          </w:tcPr>
          <w:p w:rsidR="00853CA3" w:rsidRDefault="00853CA3"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lastRenderedPageBreak/>
              <w:t xml:space="preserve">Отсутствие </w:t>
            </w:r>
          </w:p>
          <w:p w:rsidR="00F9779B" w:rsidRPr="00CC245E" w:rsidRDefault="00F9779B" w:rsidP="008214F3">
            <w:pPr>
              <w:pStyle w:val="ConsPlusNormal"/>
              <w:ind w:firstLine="0"/>
              <w:jc w:val="center"/>
              <w:rPr>
                <w:rFonts w:ascii="Times New Roman" w:hAnsi="Times New Roman" w:cs="Times New Roman"/>
                <w:sz w:val="26"/>
                <w:szCs w:val="26"/>
              </w:rPr>
            </w:pPr>
          </w:p>
          <w:p w:rsidR="00832BD5" w:rsidRDefault="00832BD5" w:rsidP="008214F3">
            <w:pPr>
              <w:pStyle w:val="ConsPlusNormal"/>
              <w:ind w:firstLine="0"/>
              <w:jc w:val="center"/>
              <w:rPr>
                <w:rFonts w:ascii="Times New Roman" w:hAnsi="Times New Roman" w:cs="Times New Roman"/>
                <w:sz w:val="26"/>
                <w:szCs w:val="26"/>
              </w:rPr>
            </w:pPr>
          </w:p>
          <w:p w:rsidR="00853CA3" w:rsidRPr="00CC245E" w:rsidRDefault="00853CA3"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1-3 замечаний</w:t>
            </w:r>
          </w:p>
          <w:p w:rsidR="00853CA3" w:rsidRPr="00CC245E" w:rsidRDefault="00853CA3" w:rsidP="008214F3">
            <w:pPr>
              <w:pStyle w:val="ConsPlusNormal"/>
              <w:ind w:firstLine="0"/>
              <w:jc w:val="center"/>
              <w:rPr>
                <w:rFonts w:ascii="Times New Roman" w:hAnsi="Times New Roman" w:cs="Times New Roman"/>
                <w:sz w:val="26"/>
                <w:szCs w:val="26"/>
              </w:rPr>
            </w:pPr>
          </w:p>
          <w:p w:rsidR="00F9779B" w:rsidRDefault="00F9779B" w:rsidP="008214F3">
            <w:pPr>
              <w:pStyle w:val="ConsPlusNormal"/>
              <w:ind w:firstLine="0"/>
              <w:jc w:val="center"/>
              <w:rPr>
                <w:rFonts w:ascii="Times New Roman" w:hAnsi="Times New Roman" w:cs="Times New Roman"/>
                <w:sz w:val="26"/>
                <w:szCs w:val="26"/>
              </w:rPr>
            </w:pPr>
          </w:p>
          <w:p w:rsidR="00853CA3" w:rsidRPr="00CC245E" w:rsidRDefault="00853CA3"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3-5 замечаний</w:t>
            </w:r>
          </w:p>
          <w:p w:rsidR="00853CA3" w:rsidRPr="00CC245E" w:rsidRDefault="00853CA3" w:rsidP="008214F3">
            <w:pPr>
              <w:pStyle w:val="ConsPlusNormal"/>
              <w:ind w:firstLine="0"/>
              <w:jc w:val="center"/>
              <w:rPr>
                <w:rFonts w:ascii="Times New Roman" w:hAnsi="Times New Roman" w:cs="Times New Roman"/>
                <w:sz w:val="26"/>
                <w:szCs w:val="26"/>
              </w:rPr>
            </w:pPr>
          </w:p>
          <w:p w:rsidR="00CE1D86" w:rsidRDefault="00CE1D86" w:rsidP="008214F3">
            <w:pPr>
              <w:pStyle w:val="ConsPlusNormal"/>
              <w:ind w:firstLine="0"/>
              <w:jc w:val="center"/>
              <w:rPr>
                <w:rFonts w:ascii="Times New Roman" w:hAnsi="Times New Roman" w:cs="Times New Roman"/>
                <w:sz w:val="26"/>
                <w:szCs w:val="26"/>
              </w:rPr>
            </w:pPr>
          </w:p>
          <w:p w:rsidR="00853CA3" w:rsidRPr="00CC245E" w:rsidRDefault="00853CA3"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более 5 замечаний</w:t>
            </w:r>
          </w:p>
        </w:tc>
        <w:tc>
          <w:tcPr>
            <w:tcW w:w="1701" w:type="dxa"/>
          </w:tcPr>
          <w:p w:rsidR="00853CA3" w:rsidRDefault="00853CA3"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20</w:t>
            </w:r>
          </w:p>
          <w:p w:rsidR="004813C5" w:rsidRPr="00A730B6" w:rsidRDefault="004813C5" w:rsidP="007323EC">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*10</w:t>
            </w:r>
          </w:p>
          <w:p w:rsidR="00853CA3" w:rsidRPr="00A730B6" w:rsidRDefault="00853CA3" w:rsidP="007323EC">
            <w:pPr>
              <w:pStyle w:val="ConsPlusNormal"/>
              <w:ind w:firstLine="0"/>
              <w:jc w:val="center"/>
              <w:rPr>
                <w:rFonts w:ascii="Times New Roman" w:hAnsi="Times New Roman" w:cs="Times New Roman"/>
                <w:sz w:val="26"/>
                <w:szCs w:val="26"/>
              </w:rPr>
            </w:pPr>
          </w:p>
          <w:p w:rsidR="00853CA3" w:rsidRDefault="00853CA3"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CE1D86" w:rsidRPr="00A730B6" w:rsidRDefault="00CE1D86" w:rsidP="007323EC">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*10</w:t>
            </w:r>
          </w:p>
          <w:p w:rsidR="00853CA3" w:rsidRPr="00A730B6" w:rsidRDefault="00853CA3" w:rsidP="007323EC">
            <w:pPr>
              <w:pStyle w:val="ConsPlusNormal"/>
              <w:ind w:firstLine="0"/>
              <w:jc w:val="center"/>
              <w:rPr>
                <w:rFonts w:ascii="Times New Roman" w:hAnsi="Times New Roman" w:cs="Times New Roman"/>
                <w:sz w:val="26"/>
                <w:szCs w:val="26"/>
              </w:rPr>
            </w:pPr>
          </w:p>
          <w:p w:rsidR="00853CA3" w:rsidRDefault="00853CA3"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CE1D86" w:rsidRPr="00A730B6" w:rsidRDefault="00CE1D86" w:rsidP="007323EC">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p>
          <w:p w:rsidR="00853CA3" w:rsidRPr="00A730B6" w:rsidRDefault="00853CA3" w:rsidP="007323EC">
            <w:pPr>
              <w:pStyle w:val="ConsPlusNormal"/>
              <w:ind w:firstLine="0"/>
              <w:jc w:val="center"/>
              <w:rPr>
                <w:rFonts w:ascii="Times New Roman" w:hAnsi="Times New Roman" w:cs="Times New Roman"/>
                <w:sz w:val="26"/>
                <w:szCs w:val="26"/>
              </w:rPr>
            </w:pPr>
          </w:p>
          <w:p w:rsidR="00853CA3" w:rsidRPr="00A730B6" w:rsidRDefault="00853CA3"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853CA3" w:rsidRPr="00A730B6" w:rsidTr="003677A9">
        <w:tc>
          <w:tcPr>
            <w:tcW w:w="2614" w:type="dxa"/>
            <w:vMerge/>
          </w:tcPr>
          <w:p w:rsidR="00853CA3" w:rsidRPr="00A730B6" w:rsidRDefault="00853CA3" w:rsidP="008214F3">
            <w:pPr>
              <w:jc w:val="center"/>
              <w:rPr>
                <w:sz w:val="26"/>
                <w:szCs w:val="26"/>
              </w:rPr>
            </w:pPr>
          </w:p>
        </w:tc>
        <w:tc>
          <w:tcPr>
            <w:tcW w:w="3260" w:type="dxa"/>
            <w:vMerge/>
          </w:tcPr>
          <w:p w:rsidR="00853CA3" w:rsidRPr="00A730B6" w:rsidRDefault="00853CA3" w:rsidP="008214F3">
            <w:pPr>
              <w:pStyle w:val="ConsPlusNormal"/>
              <w:ind w:firstLine="0"/>
              <w:jc w:val="center"/>
              <w:rPr>
                <w:rFonts w:ascii="Times New Roman" w:hAnsi="Times New Roman" w:cs="Times New Roman"/>
                <w:sz w:val="26"/>
                <w:szCs w:val="26"/>
              </w:rPr>
            </w:pPr>
          </w:p>
        </w:tc>
        <w:tc>
          <w:tcPr>
            <w:tcW w:w="4820" w:type="dxa"/>
          </w:tcPr>
          <w:p w:rsidR="00853CA3" w:rsidRPr="00CC245E" w:rsidRDefault="00853CA3" w:rsidP="008214F3">
            <w:pPr>
              <w:pStyle w:val="ConsPlusNormal"/>
              <w:ind w:firstLine="0"/>
              <w:jc w:val="center"/>
              <w:rPr>
                <w:rFonts w:ascii="Times New Roman" w:hAnsi="Times New Roman" w:cs="Times New Roman"/>
                <w:bCs/>
                <w:sz w:val="26"/>
                <w:szCs w:val="26"/>
              </w:rPr>
            </w:pPr>
            <w:r w:rsidRPr="00CC245E">
              <w:rPr>
                <w:rFonts w:ascii="Times New Roman" w:hAnsi="Times New Roman" w:cs="Times New Roman"/>
                <w:sz w:val="26"/>
                <w:szCs w:val="26"/>
              </w:rPr>
              <w:t>Качественные характеристики публикуемых фотографий (актуальность</w:t>
            </w:r>
            <w:r w:rsidR="00772CA4" w:rsidRPr="00CC245E">
              <w:rPr>
                <w:rFonts w:ascii="Times New Roman" w:hAnsi="Times New Roman" w:cs="Times New Roman"/>
                <w:sz w:val="26"/>
                <w:szCs w:val="26"/>
              </w:rPr>
              <w:t>, техничность, информативность, динамизм и креативность)</w:t>
            </w:r>
          </w:p>
        </w:tc>
        <w:tc>
          <w:tcPr>
            <w:tcW w:w="2976" w:type="dxa"/>
          </w:tcPr>
          <w:p w:rsidR="00853CA3" w:rsidRPr="00CC245E" w:rsidRDefault="004B1DF9"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w:t>
            </w:r>
          </w:p>
        </w:tc>
        <w:tc>
          <w:tcPr>
            <w:tcW w:w="1701" w:type="dxa"/>
          </w:tcPr>
          <w:p w:rsidR="00853CA3" w:rsidRPr="00A730B6" w:rsidRDefault="00772CA4" w:rsidP="003677A9">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70</w:t>
            </w:r>
          </w:p>
        </w:tc>
      </w:tr>
      <w:tr w:rsidR="00661632" w:rsidRPr="00A730B6" w:rsidTr="003677A9">
        <w:tc>
          <w:tcPr>
            <w:tcW w:w="2614" w:type="dxa"/>
            <w:vMerge w:val="restart"/>
          </w:tcPr>
          <w:p w:rsidR="00661632" w:rsidRPr="00A730B6" w:rsidRDefault="00661632" w:rsidP="008214F3">
            <w:pPr>
              <w:jc w:val="center"/>
              <w:rPr>
                <w:sz w:val="26"/>
                <w:szCs w:val="26"/>
              </w:rPr>
            </w:pPr>
            <w:r w:rsidRPr="00A730B6">
              <w:rPr>
                <w:sz w:val="26"/>
                <w:szCs w:val="26"/>
              </w:rPr>
              <w:t>Специалист газеты «Заполярная правда»</w:t>
            </w:r>
          </w:p>
        </w:tc>
        <w:tc>
          <w:tcPr>
            <w:tcW w:w="3260" w:type="dxa"/>
            <w:vMerge w:val="restart"/>
          </w:tcPr>
          <w:p w:rsidR="00661632" w:rsidRPr="00A730B6" w:rsidRDefault="00661632"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661632" w:rsidRPr="00A730B6" w:rsidRDefault="00661632"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Обоснованные зафиксированные замечания </w:t>
            </w:r>
            <w:r w:rsidR="002E58F2">
              <w:rPr>
                <w:rFonts w:ascii="Times New Roman" w:hAnsi="Times New Roman" w:cs="Times New Roman"/>
                <w:sz w:val="26"/>
                <w:szCs w:val="26"/>
              </w:rPr>
              <w:t xml:space="preserve">непосредственного </w:t>
            </w:r>
            <w:r w:rsidR="002E58F2" w:rsidRPr="00CC245E">
              <w:rPr>
                <w:rFonts w:ascii="Times New Roman" w:hAnsi="Times New Roman" w:cs="Times New Roman"/>
                <w:sz w:val="26"/>
                <w:szCs w:val="26"/>
              </w:rPr>
              <w:t>руководителя учреждения</w:t>
            </w:r>
          </w:p>
        </w:tc>
        <w:tc>
          <w:tcPr>
            <w:tcW w:w="2976" w:type="dxa"/>
          </w:tcPr>
          <w:p w:rsidR="00661632" w:rsidRDefault="00661632"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p w:rsidR="00F9779B" w:rsidRDefault="00F9779B" w:rsidP="008214F3">
            <w:pPr>
              <w:pStyle w:val="ConsPlusNormal"/>
              <w:ind w:firstLine="0"/>
              <w:jc w:val="center"/>
              <w:rPr>
                <w:rFonts w:ascii="Times New Roman" w:hAnsi="Times New Roman" w:cs="Times New Roman"/>
                <w:sz w:val="26"/>
                <w:szCs w:val="26"/>
              </w:rPr>
            </w:pPr>
          </w:p>
          <w:p w:rsidR="00661632" w:rsidRPr="00A730B6" w:rsidRDefault="00661632"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661632" w:rsidRPr="00A730B6" w:rsidRDefault="00661632" w:rsidP="008214F3">
            <w:pPr>
              <w:pStyle w:val="ConsPlusNormal"/>
              <w:ind w:firstLine="0"/>
              <w:jc w:val="center"/>
              <w:rPr>
                <w:rFonts w:ascii="Times New Roman" w:hAnsi="Times New Roman" w:cs="Times New Roman"/>
                <w:sz w:val="26"/>
                <w:szCs w:val="26"/>
              </w:rPr>
            </w:pPr>
          </w:p>
          <w:p w:rsidR="00661632" w:rsidRPr="00A730B6" w:rsidRDefault="00661632"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661632" w:rsidRPr="00A730B6" w:rsidRDefault="00661632" w:rsidP="008214F3">
            <w:pPr>
              <w:pStyle w:val="ConsPlusNormal"/>
              <w:ind w:firstLine="0"/>
              <w:jc w:val="center"/>
              <w:rPr>
                <w:rFonts w:ascii="Times New Roman" w:hAnsi="Times New Roman" w:cs="Times New Roman"/>
                <w:sz w:val="26"/>
                <w:szCs w:val="26"/>
              </w:rPr>
            </w:pPr>
          </w:p>
          <w:p w:rsidR="00661632" w:rsidRPr="00A730B6" w:rsidRDefault="00661632"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5 замечаний</w:t>
            </w:r>
          </w:p>
        </w:tc>
        <w:tc>
          <w:tcPr>
            <w:tcW w:w="1701" w:type="dxa"/>
          </w:tcPr>
          <w:p w:rsidR="00661632" w:rsidRPr="00A730B6" w:rsidRDefault="00661632"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661632" w:rsidRPr="00A730B6" w:rsidRDefault="00661632" w:rsidP="007323EC">
            <w:pPr>
              <w:pStyle w:val="ConsPlusNormal"/>
              <w:ind w:firstLine="0"/>
              <w:jc w:val="center"/>
              <w:rPr>
                <w:rFonts w:ascii="Times New Roman" w:hAnsi="Times New Roman" w:cs="Times New Roman"/>
                <w:sz w:val="26"/>
                <w:szCs w:val="26"/>
              </w:rPr>
            </w:pPr>
          </w:p>
          <w:p w:rsidR="00661632" w:rsidRPr="00A730B6" w:rsidRDefault="00661632"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661632" w:rsidRPr="00A730B6" w:rsidRDefault="00661632" w:rsidP="007323EC">
            <w:pPr>
              <w:pStyle w:val="ConsPlusNormal"/>
              <w:ind w:firstLine="0"/>
              <w:jc w:val="center"/>
              <w:rPr>
                <w:rFonts w:ascii="Times New Roman" w:hAnsi="Times New Roman" w:cs="Times New Roman"/>
                <w:sz w:val="26"/>
                <w:szCs w:val="26"/>
              </w:rPr>
            </w:pPr>
          </w:p>
          <w:p w:rsidR="00661632" w:rsidRPr="00A730B6" w:rsidRDefault="00661632"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661632" w:rsidRPr="00A730B6" w:rsidRDefault="00661632" w:rsidP="007323EC">
            <w:pPr>
              <w:pStyle w:val="ConsPlusNormal"/>
              <w:ind w:firstLine="0"/>
              <w:jc w:val="center"/>
              <w:rPr>
                <w:rFonts w:ascii="Times New Roman" w:hAnsi="Times New Roman" w:cs="Times New Roman"/>
                <w:sz w:val="26"/>
                <w:szCs w:val="26"/>
              </w:rPr>
            </w:pPr>
          </w:p>
          <w:p w:rsidR="00661632" w:rsidRPr="00A730B6" w:rsidRDefault="00661632"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21595E" w:rsidRPr="00A730B6" w:rsidTr="003677A9">
        <w:tc>
          <w:tcPr>
            <w:tcW w:w="2614" w:type="dxa"/>
            <w:vMerge/>
          </w:tcPr>
          <w:p w:rsidR="0021595E" w:rsidRPr="00A730B6" w:rsidRDefault="0021595E" w:rsidP="008214F3">
            <w:pPr>
              <w:jc w:val="center"/>
              <w:rPr>
                <w:sz w:val="26"/>
                <w:szCs w:val="26"/>
              </w:rPr>
            </w:pPr>
          </w:p>
        </w:tc>
        <w:tc>
          <w:tcPr>
            <w:tcW w:w="3260" w:type="dxa"/>
            <w:vMerge/>
          </w:tcPr>
          <w:p w:rsidR="0021595E" w:rsidRPr="00A730B6" w:rsidRDefault="0021595E" w:rsidP="008214F3">
            <w:pPr>
              <w:pStyle w:val="ConsPlusNormal"/>
              <w:ind w:firstLine="0"/>
              <w:jc w:val="center"/>
              <w:rPr>
                <w:rFonts w:ascii="Times New Roman" w:hAnsi="Times New Roman" w:cs="Times New Roman"/>
                <w:sz w:val="26"/>
                <w:szCs w:val="26"/>
              </w:rPr>
            </w:pPr>
          </w:p>
        </w:tc>
        <w:tc>
          <w:tcPr>
            <w:tcW w:w="4820" w:type="dxa"/>
          </w:tcPr>
          <w:p w:rsidR="0021595E" w:rsidRPr="00A730B6" w:rsidRDefault="0021595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Эффективность реализации плана работы учреждения по финансовым показателям, охране труда, технике безопасности, подписной и рекламных кампаниях</w:t>
            </w:r>
          </w:p>
        </w:tc>
        <w:tc>
          <w:tcPr>
            <w:tcW w:w="2976" w:type="dxa"/>
          </w:tcPr>
          <w:p w:rsidR="0021595E" w:rsidRPr="00A730B6" w:rsidRDefault="002E58F2" w:rsidP="008214F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100%</w:t>
            </w:r>
          </w:p>
        </w:tc>
        <w:tc>
          <w:tcPr>
            <w:tcW w:w="1701" w:type="dxa"/>
          </w:tcPr>
          <w:p w:rsidR="0021595E" w:rsidRPr="00A730B6" w:rsidRDefault="0021595E"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tc>
      </w:tr>
      <w:tr w:rsidR="008652CA" w:rsidRPr="00A730B6" w:rsidTr="00D23A7B">
        <w:trPr>
          <w:trHeight w:val="2440"/>
        </w:trPr>
        <w:tc>
          <w:tcPr>
            <w:tcW w:w="2614" w:type="dxa"/>
            <w:vMerge w:val="restart"/>
          </w:tcPr>
          <w:p w:rsidR="008652CA" w:rsidRPr="00A730B6" w:rsidRDefault="008652CA" w:rsidP="008214F3">
            <w:pPr>
              <w:jc w:val="center"/>
              <w:rPr>
                <w:sz w:val="26"/>
                <w:szCs w:val="26"/>
              </w:rPr>
            </w:pPr>
            <w:r w:rsidRPr="00A730B6">
              <w:rPr>
                <w:sz w:val="26"/>
                <w:szCs w:val="26"/>
              </w:rPr>
              <w:lastRenderedPageBreak/>
              <w:t>Специалист 1 категории газеты «Заполярная правда»</w:t>
            </w:r>
          </w:p>
        </w:tc>
        <w:tc>
          <w:tcPr>
            <w:tcW w:w="3260" w:type="dxa"/>
            <w:vMerge w:val="restart"/>
          </w:tcPr>
          <w:p w:rsidR="008652CA" w:rsidRPr="00A730B6" w:rsidRDefault="008652CA"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8652CA" w:rsidRPr="00A730B6" w:rsidRDefault="008652CA"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Обоснованные зафиксированные замечания </w:t>
            </w:r>
            <w:r w:rsidR="002E58F2">
              <w:rPr>
                <w:rFonts w:ascii="Times New Roman" w:hAnsi="Times New Roman" w:cs="Times New Roman"/>
                <w:sz w:val="26"/>
                <w:szCs w:val="26"/>
              </w:rPr>
              <w:t xml:space="preserve">непосредственного </w:t>
            </w:r>
            <w:r w:rsidR="002E58F2" w:rsidRPr="00CC245E">
              <w:rPr>
                <w:rFonts w:ascii="Times New Roman" w:hAnsi="Times New Roman" w:cs="Times New Roman"/>
                <w:sz w:val="26"/>
                <w:szCs w:val="26"/>
              </w:rPr>
              <w:t>руководителя учреждения</w:t>
            </w:r>
          </w:p>
        </w:tc>
        <w:tc>
          <w:tcPr>
            <w:tcW w:w="2976" w:type="dxa"/>
          </w:tcPr>
          <w:p w:rsidR="008652CA" w:rsidRPr="00A730B6" w:rsidRDefault="008652CA"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p w:rsidR="008652CA" w:rsidRPr="00A730B6" w:rsidRDefault="008652CA" w:rsidP="008214F3">
            <w:pPr>
              <w:pStyle w:val="ConsPlusNormal"/>
              <w:ind w:firstLine="0"/>
              <w:jc w:val="center"/>
              <w:rPr>
                <w:rFonts w:ascii="Times New Roman" w:hAnsi="Times New Roman" w:cs="Times New Roman"/>
                <w:sz w:val="26"/>
                <w:szCs w:val="26"/>
              </w:rPr>
            </w:pPr>
          </w:p>
          <w:p w:rsidR="008652CA" w:rsidRPr="00A730B6" w:rsidRDefault="008652CA"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8652CA" w:rsidRPr="00A730B6" w:rsidRDefault="008652CA" w:rsidP="008214F3">
            <w:pPr>
              <w:pStyle w:val="ConsPlusNormal"/>
              <w:ind w:firstLine="0"/>
              <w:jc w:val="center"/>
              <w:rPr>
                <w:rFonts w:ascii="Times New Roman" w:hAnsi="Times New Roman" w:cs="Times New Roman"/>
                <w:sz w:val="26"/>
                <w:szCs w:val="26"/>
              </w:rPr>
            </w:pPr>
          </w:p>
          <w:p w:rsidR="008652CA" w:rsidRPr="00A730B6" w:rsidRDefault="008652CA"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8652CA" w:rsidRPr="00A730B6" w:rsidRDefault="008652CA" w:rsidP="008214F3">
            <w:pPr>
              <w:pStyle w:val="ConsPlusNormal"/>
              <w:ind w:firstLine="0"/>
              <w:jc w:val="center"/>
              <w:rPr>
                <w:rFonts w:ascii="Times New Roman" w:hAnsi="Times New Roman" w:cs="Times New Roman"/>
                <w:sz w:val="26"/>
                <w:szCs w:val="26"/>
              </w:rPr>
            </w:pPr>
          </w:p>
          <w:p w:rsidR="008652CA" w:rsidRPr="00A730B6" w:rsidRDefault="008652CA"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5 замечаний</w:t>
            </w:r>
          </w:p>
        </w:tc>
        <w:tc>
          <w:tcPr>
            <w:tcW w:w="1701" w:type="dxa"/>
          </w:tcPr>
          <w:p w:rsidR="008652CA" w:rsidRPr="00A730B6" w:rsidRDefault="008652CA"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8652CA" w:rsidRPr="00A730B6" w:rsidRDefault="008652CA" w:rsidP="007323EC">
            <w:pPr>
              <w:pStyle w:val="ConsPlusNormal"/>
              <w:ind w:firstLine="0"/>
              <w:jc w:val="center"/>
              <w:rPr>
                <w:rFonts w:ascii="Times New Roman" w:hAnsi="Times New Roman" w:cs="Times New Roman"/>
                <w:sz w:val="26"/>
                <w:szCs w:val="26"/>
              </w:rPr>
            </w:pPr>
          </w:p>
          <w:p w:rsidR="008652CA" w:rsidRPr="00A730B6" w:rsidRDefault="008652CA"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8652CA" w:rsidRPr="00A730B6" w:rsidRDefault="008652CA" w:rsidP="007323EC">
            <w:pPr>
              <w:pStyle w:val="ConsPlusNormal"/>
              <w:ind w:firstLine="0"/>
              <w:jc w:val="center"/>
              <w:rPr>
                <w:rFonts w:ascii="Times New Roman" w:hAnsi="Times New Roman" w:cs="Times New Roman"/>
                <w:sz w:val="26"/>
                <w:szCs w:val="26"/>
              </w:rPr>
            </w:pPr>
          </w:p>
          <w:p w:rsidR="008652CA" w:rsidRPr="00A730B6" w:rsidRDefault="008652CA"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8652CA" w:rsidRPr="00A730B6" w:rsidRDefault="008652CA" w:rsidP="007323EC">
            <w:pPr>
              <w:pStyle w:val="ConsPlusNormal"/>
              <w:ind w:firstLine="0"/>
              <w:jc w:val="center"/>
              <w:rPr>
                <w:rFonts w:ascii="Times New Roman" w:hAnsi="Times New Roman" w:cs="Times New Roman"/>
                <w:sz w:val="26"/>
                <w:szCs w:val="26"/>
              </w:rPr>
            </w:pPr>
          </w:p>
          <w:p w:rsidR="008652CA" w:rsidRPr="00A730B6" w:rsidRDefault="008652CA"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8652CA" w:rsidRPr="00A730B6" w:rsidTr="003677A9">
        <w:tc>
          <w:tcPr>
            <w:tcW w:w="2614" w:type="dxa"/>
            <w:vMerge/>
          </w:tcPr>
          <w:p w:rsidR="008652CA" w:rsidRPr="00A730B6" w:rsidRDefault="008652CA" w:rsidP="008214F3">
            <w:pPr>
              <w:jc w:val="center"/>
              <w:rPr>
                <w:sz w:val="26"/>
                <w:szCs w:val="26"/>
              </w:rPr>
            </w:pPr>
          </w:p>
        </w:tc>
        <w:tc>
          <w:tcPr>
            <w:tcW w:w="3260" w:type="dxa"/>
            <w:vMerge/>
          </w:tcPr>
          <w:p w:rsidR="008652CA" w:rsidRPr="00A730B6" w:rsidRDefault="008652CA" w:rsidP="008214F3">
            <w:pPr>
              <w:pStyle w:val="ConsPlusNormal"/>
              <w:ind w:firstLine="0"/>
              <w:jc w:val="center"/>
              <w:rPr>
                <w:rFonts w:ascii="Times New Roman" w:hAnsi="Times New Roman" w:cs="Times New Roman"/>
                <w:sz w:val="26"/>
                <w:szCs w:val="26"/>
              </w:rPr>
            </w:pPr>
          </w:p>
        </w:tc>
        <w:tc>
          <w:tcPr>
            <w:tcW w:w="4820" w:type="dxa"/>
          </w:tcPr>
          <w:p w:rsidR="008652CA" w:rsidRPr="004242A7" w:rsidRDefault="008652CA" w:rsidP="008214F3">
            <w:pPr>
              <w:pStyle w:val="ConsPlusNormal"/>
              <w:ind w:firstLine="0"/>
              <w:jc w:val="center"/>
              <w:rPr>
                <w:rFonts w:ascii="Times New Roman" w:hAnsi="Times New Roman" w:cs="Times New Roman"/>
                <w:sz w:val="26"/>
                <w:szCs w:val="26"/>
              </w:rPr>
            </w:pPr>
            <w:r w:rsidRPr="004242A7">
              <w:rPr>
                <w:rFonts w:ascii="Times New Roman" w:hAnsi="Times New Roman" w:cs="Times New Roman"/>
                <w:sz w:val="26"/>
                <w:szCs w:val="26"/>
              </w:rPr>
              <w:t>Своевременное и в полном объёме исполнение тематических запросов и запросов социально-правого характера</w:t>
            </w:r>
          </w:p>
        </w:tc>
        <w:tc>
          <w:tcPr>
            <w:tcW w:w="2976" w:type="dxa"/>
          </w:tcPr>
          <w:p w:rsidR="008652CA" w:rsidRPr="00A730B6" w:rsidRDefault="00113E97" w:rsidP="00D23A7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Отсутствие обоснованных зафиксированных замечаний</w:t>
            </w:r>
            <w:r w:rsidR="00873242">
              <w:rPr>
                <w:rFonts w:ascii="Times New Roman" w:hAnsi="Times New Roman" w:cs="Times New Roman"/>
                <w:sz w:val="26"/>
                <w:szCs w:val="26"/>
              </w:rPr>
              <w:t xml:space="preserve"> </w:t>
            </w:r>
            <w:r>
              <w:rPr>
                <w:rFonts w:ascii="Times New Roman" w:hAnsi="Times New Roman" w:cs="Times New Roman"/>
                <w:sz w:val="26"/>
                <w:szCs w:val="26"/>
              </w:rPr>
              <w:t xml:space="preserve">непосредственного </w:t>
            </w:r>
            <w:r w:rsidRPr="00CC245E">
              <w:rPr>
                <w:rFonts w:ascii="Times New Roman" w:hAnsi="Times New Roman" w:cs="Times New Roman"/>
                <w:sz w:val="26"/>
                <w:szCs w:val="26"/>
              </w:rPr>
              <w:t xml:space="preserve">руководителя </w:t>
            </w:r>
          </w:p>
        </w:tc>
        <w:tc>
          <w:tcPr>
            <w:tcW w:w="1701" w:type="dxa"/>
          </w:tcPr>
          <w:p w:rsidR="008652CA" w:rsidRPr="00A730B6" w:rsidRDefault="00C259E9"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BD4F14" w:rsidRPr="00A730B6" w:rsidTr="003677A9">
        <w:tc>
          <w:tcPr>
            <w:tcW w:w="2614" w:type="dxa"/>
            <w:vMerge w:val="restart"/>
          </w:tcPr>
          <w:p w:rsidR="00BD4F14" w:rsidRPr="00A730B6" w:rsidRDefault="00BD4F14" w:rsidP="008214F3">
            <w:pPr>
              <w:jc w:val="center"/>
              <w:rPr>
                <w:sz w:val="26"/>
                <w:szCs w:val="26"/>
              </w:rPr>
            </w:pPr>
            <w:r w:rsidRPr="00A730B6">
              <w:rPr>
                <w:sz w:val="26"/>
                <w:szCs w:val="26"/>
              </w:rPr>
              <w:t>Главный специалист по кадрам</w:t>
            </w:r>
          </w:p>
        </w:tc>
        <w:tc>
          <w:tcPr>
            <w:tcW w:w="3260" w:type="dxa"/>
            <w:vMerge w:val="restart"/>
          </w:tcPr>
          <w:p w:rsidR="00BD4F14" w:rsidRPr="00A730B6" w:rsidRDefault="00BD4F1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BD4F14" w:rsidRPr="004242A7" w:rsidRDefault="00BD4F14" w:rsidP="002E58F2">
            <w:pPr>
              <w:pStyle w:val="ConsPlusNormal"/>
              <w:ind w:firstLine="0"/>
              <w:jc w:val="center"/>
              <w:rPr>
                <w:rFonts w:ascii="Times New Roman" w:hAnsi="Times New Roman" w:cs="Times New Roman"/>
                <w:sz w:val="26"/>
                <w:szCs w:val="26"/>
              </w:rPr>
            </w:pPr>
            <w:r w:rsidRPr="004242A7">
              <w:rPr>
                <w:rFonts w:ascii="Times New Roman" w:hAnsi="Times New Roman" w:cs="Times New Roman"/>
                <w:sz w:val="26"/>
                <w:szCs w:val="26"/>
              </w:rPr>
              <w:t xml:space="preserve">Обоснованные зафиксированные замечания </w:t>
            </w:r>
            <w:r w:rsidR="004B1DF9" w:rsidRPr="004242A7">
              <w:rPr>
                <w:rFonts w:ascii="Times New Roman" w:hAnsi="Times New Roman" w:cs="Times New Roman"/>
                <w:sz w:val="26"/>
                <w:szCs w:val="26"/>
              </w:rPr>
              <w:t>руководителя учреждения</w:t>
            </w:r>
          </w:p>
        </w:tc>
        <w:tc>
          <w:tcPr>
            <w:tcW w:w="2976" w:type="dxa"/>
          </w:tcPr>
          <w:p w:rsidR="00BD4F14" w:rsidRPr="00CC245E" w:rsidRDefault="00BD4F14"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 xml:space="preserve">Отсутствие </w:t>
            </w:r>
          </w:p>
          <w:p w:rsidR="00BD4F14" w:rsidRPr="00CC245E" w:rsidRDefault="00BD4F14" w:rsidP="008214F3">
            <w:pPr>
              <w:pStyle w:val="ConsPlusNormal"/>
              <w:ind w:firstLine="0"/>
              <w:jc w:val="center"/>
              <w:rPr>
                <w:rFonts w:ascii="Times New Roman" w:hAnsi="Times New Roman" w:cs="Times New Roman"/>
                <w:sz w:val="26"/>
                <w:szCs w:val="26"/>
              </w:rPr>
            </w:pPr>
          </w:p>
          <w:p w:rsidR="00BD4F14" w:rsidRPr="00CC245E" w:rsidRDefault="00BD4F14"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1-3 замечаний</w:t>
            </w:r>
          </w:p>
          <w:p w:rsidR="00BD4F14" w:rsidRPr="00CC245E" w:rsidRDefault="00BD4F14" w:rsidP="008214F3">
            <w:pPr>
              <w:pStyle w:val="ConsPlusNormal"/>
              <w:ind w:firstLine="0"/>
              <w:jc w:val="center"/>
              <w:rPr>
                <w:rFonts w:ascii="Times New Roman" w:hAnsi="Times New Roman" w:cs="Times New Roman"/>
                <w:sz w:val="26"/>
                <w:szCs w:val="26"/>
              </w:rPr>
            </w:pPr>
          </w:p>
          <w:p w:rsidR="00BD4F14" w:rsidRPr="00CC245E" w:rsidRDefault="00BD4F14"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3-5 замечаний</w:t>
            </w:r>
          </w:p>
          <w:p w:rsidR="00BD4F14" w:rsidRPr="00CC245E" w:rsidRDefault="00BD4F14" w:rsidP="008214F3">
            <w:pPr>
              <w:pStyle w:val="ConsPlusNormal"/>
              <w:ind w:firstLine="0"/>
              <w:jc w:val="center"/>
              <w:rPr>
                <w:rFonts w:ascii="Times New Roman" w:hAnsi="Times New Roman" w:cs="Times New Roman"/>
                <w:sz w:val="26"/>
                <w:szCs w:val="26"/>
              </w:rPr>
            </w:pPr>
          </w:p>
          <w:p w:rsidR="00BD4F14" w:rsidRPr="00CC245E" w:rsidRDefault="00BD4F14"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более 5 замечаний</w:t>
            </w:r>
          </w:p>
        </w:tc>
        <w:tc>
          <w:tcPr>
            <w:tcW w:w="1701" w:type="dxa"/>
          </w:tcPr>
          <w:p w:rsidR="00BD4F14" w:rsidRPr="00A730B6" w:rsidRDefault="00BD4F1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BD4F14" w:rsidRPr="00A730B6" w:rsidRDefault="00BD4F14" w:rsidP="007323EC">
            <w:pPr>
              <w:pStyle w:val="ConsPlusNormal"/>
              <w:ind w:firstLine="0"/>
              <w:jc w:val="center"/>
              <w:rPr>
                <w:rFonts w:ascii="Times New Roman" w:hAnsi="Times New Roman" w:cs="Times New Roman"/>
                <w:sz w:val="26"/>
                <w:szCs w:val="26"/>
              </w:rPr>
            </w:pPr>
          </w:p>
          <w:p w:rsidR="00BD4F14" w:rsidRPr="00A730B6" w:rsidRDefault="00BD4F1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BD4F14" w:rsidRPr="00A730B6" w:rsidRDefault="00BD4F14" w:rsidP="007323EC">
            <w:pPr>
              <w:pStyle w:val="ConsPlusNormal"/>
              <w:ind w:firstLine="0"/>
              <w:jc w:val="center"/>
              <w:rPr>
                <w:rFonts w:ascii="Times New Roman" w:hAnsi="Times New Roman" w:cs="Times New Roman"/>
                <w:sz w:val="26"/>
                <w:szCs w:val="26"/>
              </w:rPr>
            </w:pPr>
          </w:p>
          <w:p w:rsidR="00BD4F14" w:rsidRPr="00A730B6" w:rsidRDefault="00BD4F1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BD4F14" w:rsidRPr="00A730B6" w:rsidRDefault="00BD4F14" w:rsidP="007323EC">
            <w:pPr>
              <w:pStyle w:val="ConsPlusNormal"/>
              <w:ind w:firstLine="0"/>
              <w:jc w:val="center"/>
              <w:rPr>
                <w:rFonts w:ascii="Times New Roman" w:hAnsi="Times New Roman" w:cs="Times New Roman"/>
                <w:sz w:val="26"/>
                <w:szCs w:val="26"/>
              </w:rPr>
            </w:pPr>
          </w:p>
          <w:p w:rsidR="00BD4F14" w:rsidRPr="00A730B6" w:rsidRDefault="00BD4F1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BD4F14" w:rsidRPr="00A730B6" w:rsidTr="003677A9">
        <w:tc>
          <w:tcPr>
            <w:tcW w:w="2614" w:type="dxa"/>
            <w:vMerge/>
          </w:tcPr>
          <w:p w:rsidR="00BD4F14" w:rsidRPr="00A730B6" w:rsidRDefault="00BD4F14" w:rsidP="008214F3">
            <w:pPr>
              <w:jc w:val="center"/>
              <w:rPr>
                <w:sz w:val="26"/>
                <w:szCs w:val="26"/>
              </w:rPr>
            </w:pPr>
          </w:p>
        </w:tc>
        <w:tc>
          <w:tcPr>
            <w:tcW w:w="3260" w:type="dxa"/>
            <w:vMerge/>
          </w:tcPr>
          <w:p w:rsidR="00BD4F14" w:rsidRPr="00A730B6" w:rsidRDefault="00BD4F14" w:rsidP="008214F3">
            <w:pPr>
              <w:pStyle w:val="ConsPlusNormal"/>
              <w:ind w:firstLine="0"/>
              <w:jc w:val="center"/>
              <w:rPr>
                <w:rFonts w:ascii="Times New Roman" w:hAnsi="Times New Roman" w:cs="Times New Roman"/>
                <w:sz w:val="26"/>
                <w:szCs w:val="26"/>
              </w:rPr>
            </w:pPr>
          </w:p>
        </w:tc>
        <w:tc>
          <w:tcPr>
            <w:tcW w:w="4820" w:type="dxa"/>
          </w:tcPr>
          <w:p w:rsidR="00327948" w:rsidRDefault="00BD4F14" w:rsidP="008214F3">
            <w:pPr>
              <w:pStyle w:val="ConsPlusNormal"/>
              <w:ind w:firstLine="0"/>
              <w:jc w:val="center"/>
              <w:rPr>
                <w:rFonts w:ascii="Times New Roman" w:hAnsi="Times New Roman" w:cs="Times New Roman"/>
                <w:sz w:val="26"/>
                <w:szCs w:val="26"/>
              </w:rPr>
            </w:pPr>
            <w:r w:rsidRPr="004242A7">
              <w:rPr>
                <w:rFonts w:ascii="Times New Roman" w:hAnsi="Times New Roman" w:cs="Times New Roman"/>
                <w:sz w:val="26"/>
                <w:szCs w:val="26"/>
              </w:rPr>
              <w:t xml:space="preserve">Своевременное и в полном объёме исполнение тематических запросов и запросов Пенсионного фонда, органов </w:t>
            </w:r>
          </w:p>
          <w:p w:rsidR="00327948" w:rsidRDefault="00327948" w:rsidP="008214F3">
            <w:pPr>
              <w:pStyle w:val="ConsPlusNormal"/>
              <w:ind w:firstLine="0"/>
              <w:jc w:val="center"/>
              <w:rPr>
                <w:rFonts w:ascii="Times New Roman" w:hAnsi="Times New Roman" w:cs="Times New Roman"/>
                <w:sz w:val="26"/>
                <w:szCs w:val="26"/>
              </w:rPr>
            </w:pPr>
          </w:p>
          <w:p w:rsidR="00BD4F14" w:rsidRPr="004242A7" w:rsidRDefault="00BD4F14" w:rsidP="008214F3">
            <w:pPr>
              <w:pStyle w:val="ConsPlusNormal"/>
              <w:ind w:firstLine="0"/>
              <w:jc w:val="center"/>
              <w:rPr>
                <w:rFonts w:ascii="Times New Roman" w:hAnsi="Times New Roman" w:cs="Times New Roman"/>
                <w:sz w:val="26"/>
                <w:szCs w:val="26"/>
              </w:rPr>
            </w:pPr>
            <w:r w:rsidRPr="004242A7">
              <w:rPr>
                <w:rFonts w:ascii="Times New Roman" w:hAnsi="Times New Roman" w:cs="Times New Roman"/>
                <w:sz w:val="26"/>
                <w:szCs w:val="26"/>
              </w:rPr>
              <w:t>государственной статистики и центра занятости населения</w:t>
            </w:r>
          </w:p>
        </w:tc>
        <w:tc>
          <w:tcPr>
            <w:tcW w:w="2976" w:type="dxa"/>
          </w:tcPr>
          <w:p w:rsidR="00327948" w:rsidRDefault="00D23A7B" w:rsidP="00D23A7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Отсутствие обоснованных зафиксированных </w:t>
            </w:r>
          </w:p>
          <w:p w:rsidR="00327948" w:rsidRDefault="00327948" w:rsidP="00D23A7B">
            <w:pPr>
              <w:pStyle w:val="ConsPlusNormal"/>
              <w:ind w:firstLine="0"/>
              <w:jc w:val="center"/>
              <w:rPr>
                <w:rFonts w:ascii="Times New Roman" w:hAnsi="Times New Roman" w:cs="Times New Roman"/>
                <w:sz w:val="26"/>
                <w:szCs w:val="26"/>
              </w:rPr>
            </w:pPr>
          </w:p>
          <w:p w:rsidR="00BD4F14" w:rsidRPr="00A730B6" w:rsidRDefault="00D23A7B" w:rsidP="00D23A7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замечаний</w:t>
            </w:r>
            <w:r w:rsidR="00327948">
              <w:rPr>
                <w:rFonts w:ascii="Times New Roman" w:hAnsi="Times New Roman" w:cs="Times New Roman"/>
                <w:sz w:val="26"/>
                <w:szCs w:val="26"/>
              </w:rPr>
              <w:t xml:space="preserve"> </w:t>
            </w:r>
            <w:r w:rsidRPr="00CC245E">
              <w:rPr>
                <w:rFonts w:ascii="Times New Roman" w:hAnsi="Times New Roman" w:cs="Times New Roman"/>
                <w:sz w:val="26"/>
                <w:szCs w:val="26"/>
              </w:rPr>
              <w:t>руководителя</w:t>
            </w:r>
            <w:r>
              <w:rPr>
                <w:rFonts w:ascii="Times New Roman" w:hAnsi="Times New Roman" w:cs="Times New Roman"/>
                <w:sz w:val="26"/>
                <w:szCs w:val="26"/>
              </w:rPr>
              <w:t xml:space="preserve"> учреждения</w:t>
            </w:r>
          </w:p>
        </w:tc>
        <w:tc>
          <w:tcPr>
            <w:tcW w:w="1701" w:type="dxa"/>
          </w:tcPr>
          <w:p w:rsidR="00BD4F14" w:rsidRPr="00A730B6" w:rsidRDefault="00BD4F1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A34CC4" w:rsidRPr="00A730B6" w:rsidTr="003677A9">
        <w:tc>
          <w:tcPr>
            <w:tcW w:w="2614" w:type="dxa"/>
            <w:vMerge w:val="restart"/>
          </w:tcPr>
          <w:p w:rsidR="00A34CC4" w:rsidRPr="00A730B6" w:rsidRDefault="00A34CC4" w:rsidP="008214F3">
            <w:pPr>
              <w:jc w:val="center"/>
              <w:rPr>
                <w:sz w:val="26"/>
                <w:szCs w:val="26"/>
              </w:rPr>
            </w:pPr>
            <w:r w:rsidRPr="00A730B6">
              <w:rPr>
                <w:sz w:val="26"/>
                <w:szCs w:val="26"/>
              </w:rPr>
              <w:lastRenderedPageBreak/>
              <w:t>Старший специалист</w:t>
            </w:r>
          </w:p>
        </w:tc>
        <w:tc>
          <w:tcPr>
            <w:tcW w:w="3260" w:type="dxa"/>
            <w:vMerge w:val="restart"/>
          </w:tcPr>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Обоснованные зафиксированные замечания </w:t>
            </w:r>
            <w:r w:rsidR="002E58F2">
              <w:rPr>
                <w:rFonts w:ascii="Times New Roman" w:hAnsi="Times New Roman" w:cs="Times New Roman"/>
                <w:sz w:val="26"/>
                <w:szCs w:val="26"/>
              </w:rPr>
              <w:t xml:space="preserve">непосредственного </w:t>
            </w:r>
            <w:r w:rsidR="002E58F2" w:rsidRPr="00CC245E">
              <w:rPr>
                <w:rFonts w:ascii="Times New Roman" w:hAnsi="Times New Roman" w:cs="Times New Roman"/>
                <w:sz w:val="26"/>
                <w:szCs w:val="26"/>
              </w:rPr>
              <w:t>руководителя учреждения</w:t>
            </w:r>
          </w:p>
        </w:tc>
        <w:tc>
          <w:tcPr>
            <w:tcW w:w="2976" w:type="dxa"/>
          </w:tcPr>
          <w:p w:rsidR="00A34CC4"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p w:rsidR="00113E97" w:rsidRPr="00A730B6" w:rsidRDefault="00113E97" w:rsidP="008214F3">
            <w:pPr>
              <w:pStyle w:val="ConsPlusNormal"/>
              <w:ind w:firstLine="0"/>
              <w:jc w:val="center"/>
              <w:rPr>
                <w:rFonts w:ascii="Times New Roman" w:hAnsi="Times New Roman" w:cs="Times New Roman"/>
                <w:sz w:val="26"/>
                <w:szCs w:val="26"/>
              </w:rPr>
            </w:pPr>
          </w:p>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A34CC4" w:rsidRPr="00A730B6" w:rsidRDefault="00A34CC4" w:rsidP="008214F3">
            <w:pPr>
              <w:pStyle w:val="ConsPlusNormal"/>
              <w:ind w:firstLine="0"/>
              <w:jc w:val="center"/>
              <w:rPr>
                <w:rFonts w:ascii="Times New Roman" w:hAnsi="Times New Roman" w:cs="Times New Roman"/>
                <w:sz w:val="26"/>
                <w:szCs w:val="26"/>
              </w:rPr>
            </w:pPr>
          </w:p>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A34CC4" w:rsidRPr="00A730B6" w:rsidRDefault="00A34CC4" w:rsidP="008214F3">
            <w:pPr>
              <w:pStyle w:val="ConsPlusNormal"/>
              <w:ind w:firstLine="0"/>
              <w:jc w:val="center"/>
              <w:rPr>
                <w:rFonts w:ascii="Times New Roman" w:hAnsi="Times New Roman" w:cs="Times New Roman"/>
                <w:sz w:val="26"/>
                <w:szCs w:val="26"/>
              </w:rPr>
            </w:pPr>
          </w:p>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5 замечаний</w:t>
            </w:r>
          </w:p>
        </w:tc>
        <w:tc>
          <w:tcPr>
            <w:tcW w:w="1701" w:type="dxa"/>
          </w:tcPr>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A34CC4" w:rsidRPr="00A730B6" w:rsidRDefault="00A34CC4" w:rsidP="007323EC">
            <w:pPr>
              <w:pStyle w:val="ConsPlusNormal"/>
              <w:ind w:firstLine="0"/>
              <w:jc w:val="center"/>
              <w:rPr>
                <w:rFonts w:ascii="Times New Roman" w:hAnsi="Times New Roman" w:cs="Times New Roman"/>
                <w:sz w:val="26"/>
                <w:szCs w:val="26"/>
              </w:rPr>
            </w:pPr>
          </w:p>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A34CC4" w:rsidRPr="00A730B6" w:rsidRDefault="00A34CC4" w:rsidP="007323EC">
            <w:pPr>
              <w:pStyle w:val="ConsPlusNormal"/>
              <w:ind w:firstLine="0"/>
              <w:jc w:val="center"/>
              <w:rPr>
                <w:rFonts w:ascii="Times New Roman" w:hAnsi="Times New Roman" w:cs="Times New Roman"/>
                <w:sz w:val="26"/>
                <w:szCs w:val="26"/>
              </w:rPr>
            </w:pPr>
          </w:p>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A34CC4" w:rsidRPr="00A730B6" w:rsidRDefault="00A34CC4" w:rsidP="007323EC">
            <w:pPr>
              <w:pStyle w:val="ConsPlusNormal"/>
              <w:ind w:firstLine="0"/>
              <w:jc w:val="center"/>
              <w:rPr>
                <w:rFonts w:ascii="Times New Roman" w:hAnsi="Times New Roman" w:cs="Times New Roman"/>
                <w:sz w:val="26"/>
                <w:szCs w:val="26"/>
              </w:rPr>
            </w:pPr>
          </w:p>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A34CC4" w:rsidRPr="00A730B6" w:rsidTr="003677A9">
        <w:tc>
          <w:tcPr>
            <w:tcW w:w="2614" w:type="dxa"/>
            <w:vMerge/>
          </w:tcPr>
          <w:p w:rsidR="00A34CC4" w:rsidRPr="00A730B6" w:rsidRDefault="00A34CC4" w:rsidP="008214F3">
            <w:pPr>
              <w:jc w:val="center"/>
              <w:rPr>
                <w:sz w:val="26"/>
                <w:szCs w:val="26"/>
              </w:rPr>
            </w:pPr>
          </w:p>
        </w:tc>
        <w:tc>
          <w:tcPr>
            <w:tcW w:w="3260" w:type="dxa"/>
            <w:vMerge/>
          </w:tcPr>
          <w:p w:rsidR="00A34CC4" w:rsidRPr="00A730B6" w:rsidRDefault="00A34CC4" w:rsidP="008214F3">
            <w:pPr>
              <w:pStyle w:val="ConsPlusNormal"/>
              <w:ind w:firstLine="0"/>
              <w:jc w:val="center"/>
              <w:rPr>
                <w:rFonts w:ascii="Times New Roman" w:hAnsi="Times New Roman" w:cs="Times New Roman"/>
                <w:sz w:val="26"/>
                <w:szCs w:val="26"/>
              </w:rPr>
            </w:pPr>
          </w:p>
        </w:tc>
        <w:tc>
          <w:tcPr>
            <w:tcW w:w="4820" w:type="dxa"/>
          </w:tcPr>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Своевременное и в полном объёме </w:t>
            </w:r>
            <w:r w:rsidRPr="004242A7">
              <w:rPr>
                <w:rFonts w:ascii="Times New Roman" w:hAnsi="Times New Roman" w:cs="Times New Roman"/>
                <w:sz w:val="26"/>
                <w:szCs w:val="26"/>
              </w:rPr>
              <w:t>исполнение тематических запросов налоговых органов</w:t>
            </w:r>
            <w:r w:rsidR="004B1DF9" w:rsidRPr="004242A7">
              <w:rPr>
                <w:rFonts w:ascii="Times New Roman" w:hAnsi="Times New Roman" w:cs="Times New Roman"/>
                <w:sz w:val="26"/>
                <w:szCs w:val="26"/>
              </w:rPr>
              <w:t>, банков и органов казначейства</w:t>
            </w:r>
          </w:p>
        </w:tc>
        <w:tc>
          <w:tcPr>
            <w:tcW w:w="2976" w:type="dxa"/>
          </w:tcPr>
          <w:p w:rsidR="00A34CC4" w:rsidRPr="00A730B6" w:rsidRDefault="00D23A7B" w:rsidP="008214F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Отсутствие обоснованных зафиксированных замечаний</w:t>
            </w:r>
            <w:r w:rsidR="00873242">
              <w:rPr>
                <w:rFonts w:ascii="Times New Roman" w:hAnsi="Times New Roman" w:cs="Times New Roman"/>
                <w:sz w:val="26"/>
                <w:szCs w:val="26"/>
              </w:rPr>
              <w:t xml:space="preserve"> </w:t>
            </w:r>
            <w:r>
              <w:rPr>
                <w:rFonts w:ascii="Times New Roman" w:hAnsi="Times New Roman" w:cs="Times New Roman"/>
                <w:sz w:val="26"/>
                <w:szCs w:val="26"/>
              </w:rPr>
              <w:t xml:space="preserve">непосредственного </w:t>
            </w:r>
            <w:r w:rsidRPr="00CC245E">
              <w:rPr>
                <w:rFonts w:ascii="Times New Roman" w:hAnsi="Times New Roman" w:cs="Times New Roman"/>
                <w:sz w:val="26"/>
                <w:szCs w:val="26"/>
              </w:rPr>
              <w:t>руководителя</w:t>
            </w:r>
          </w:p>
        </w:tc>
        <w:tc>
          <w:tcPr>
            <w:tcW w:w="1701" w:type="dxa"/>
          </w:tcPr>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A34CC4" w:rsidRPr="00A730B6" w:rsidTr="003677A9">
        <w:tc>
          <w:tcPr>
            <w:tcW w:w="2614" w:type="dxa"/>
            <w:vMerge w:val="restart"/>
          </w:tcPr>
          <w:p w:rsidR="00A34CC4" w:rsidRPr="00A730B6" w:rsidRDefault="00A34CC4" w:rsidP="008214F3">
            <w:pPr>
              <w:jc w:val="center"/>
              <w:rPr>
                <w:sz w:val="26"/>
                <w:szCs w:val="26"/>
              </w:rPr>
            </w:pPr>
            <w:r w:rsidRPr="00A730B6">
              <w:rPr>
                <w:sz w:val="26"/>
                <w:szCs w:val="26"/>
              </w:rPr>
              <w:t>Главный редактор редакции газеты «</w:t>
            </w:r>
            <w:proofErr w:type="spellStart"/>
            <w:r w:rsidRPr="00A730B6">
              <w:rPr>
                <w:sz w:val="26"/>
                <w:szCs w:val="26"/>
              </w:rPr>
              <w:t>зпПЛЮС</w:t>
            </w:r>
            <w:proofErr w:type="spellEnd"/>
            <w:r w:rsidRPr="00A730B6">
              <w:rPr>
                <w:sz w:val="26"/>
                <w:szCs w:val="26"/>
              </w:rPr>
              <w:t>»</w:t>
            </w:r>
          </w:p>
        </w:tc>
        <w:tc>
          <w:tcPr>
            <w:tcW w:w="3260" w:type="dxa"/>
            <w:vMerge w:val="restart"/>
          </w:tcPr>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A34CC4" w:rsidRPr="00CC245E" w:rsidRDefault="00A34CC4" w:rsidP="002E58F2">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 xml:space="preserve">Обоснованные зафиксированные замечания </w:t>
            </w:r>
            <w:r w:rsidR="004B1DF9" w:rsidRPr="00CC245E">
              <w:rPr>
                <w:rFonts w:ascii="Times New Roman" w:hAnsi="Times New Roman" w:cs="Times New Roman"/>
                <w:sz w:val="26"/>
                <w:szCs w:val="26"/>
              </w:rPr>
              <w:t>руководителя учреждения</w:t>
            </w:r>
          </w:p>
        </w:tc>
        <w:tc>
          <w:tcPr>
            <w:tcW w:w="2976" w:type="dxa"/>
          </w:tcPr>
          <w:p w:rsidR="00A34CC4" w:rsidRDefault="00A34CC4"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 xml:space="preserve">Отсутствие </w:t>
            </w:r>
          </w:p>
          <w:p w:rsidR="00113E97" w:rsidRPr="00CC245E" w:rsidRDefault="00113E97" w:rsidP="008214F3">
            <w:pPr>
              <w:pStyle w:val="ConsPlusNormal"/>
              <w:ind w:firstLine="0"/>
              <w:jc w:val="center"/>
              <w:rPr>
                <w:rFonts w:ascii="Times New Roman" w:hAnsi="Times New Roman" w:cs="Times New Roman"/>
                <w:sz w:val="26"/>
                <w:szCs w:val="26"/>
              </w:rPr>
            </w:pPr>
          </w:p>
          <w:p w:rsidR="00A34CC4" w:rsidRPr="00CC245E" w:rsidRDefault="00A34CC4"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1-3 замечаний</w:t>
            </w:r>
          </w:p>
          <w:p w:rsidR="00A34CC4" w:rsidRPr="00CC245E" w:rsidRDefault="00A34CC4" w:rsidP="008214F3">
            <w:pPr>
              <w:pStyle w:val="ConsPlusNormal"/>
              <w:ind w:firstLine="0"/>
              <w:jc w:val="center"/>
              <w:rPr>
                <w:rFonts w:ascii="Times New Roman" w:hAnsi="Times New Roman" w:cs="Times New Roman"/>
                <w:sz w:val="26"/>
                <w:szCs w:val="26"/>
              </w:rPr>
            </w:pPr>
          </w:p>
          <w:p w:rsidR="00A34CC4" w:rsidRPr="00CC245E" w:rsidRDefault="00A34CC4"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3-5 замечаний</w:t>
            </w:r>
          </w:p>
          <w:p w:rsidR="00A34CC4" w:rsidRPr="00CC245E" w:rsidRDefault="00A34CC4" w:rsidP="008214F3">
            <w:pPr>
              <w:pStyle w:val="ConsPlusNormal"/>
              <w:ind w:firstLine="0"/>
              <w:jc w:val="center"/>
              <w:rPr>
                <w:rFonts w:ascii="Times New Roman" w:hAnsi="Times New Roman" w:cs="Times New Roman"/>
                <w:sz w:val="26"/>
                <w:szCs w:val="26"/>
              </w:rPr>
            </w:pPr>
          </w:p>
          <w:p w:rsidR="00A34CC4" w:rsidRPr="00CC245E" w:rsidRDefault="00A34CC4"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 более 5 замечаний</w:t>
            </w:r>
          </w:p>
        </w:tc>
        <w:tc>
          <w:tcPr>
            <w:tcW w:w="1701" w:type="dxa"/>
          </w:tcPr>
          <w:p w:rsidR="00A34CC4" w:rsidRPr="00D871F1" w:rsidRDefault="0038511A" w:rsidP="007323EC">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15</w:t>
            </w:r>
          </w:p>
          <w:p w:rsidR="00832BD5" w:rsidRDefault="00832BD5" w:rsidP="007323EC">
            <w:pPr>
              <w:pStyle w:val="ConsPlusNormal"/>
              <w:ind w:firstLine="0"/>
              <w:jc w:val="center"/>
              <w:rPr>
                <w:rFonts w:ascii="Times New Roman" w:hAnsi="Times New Roman" w:cs="Times New Roman"/>
                <w:sz w:val="26"/>
                <w:szCs w:val="26"/>
              </w:rPr>
            </w:pPr>
          </w:p>
          <w:p w:rsidR="00A34CC4" w:rsidRPr="00D871F1" w:rsidRDefault="0038511A" w:rsidP="007323EC">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10</w:t>
            </w:r>
          </w:p>
          <w:p w:rsidR="00A34CC4" w:rsidRPr="00D871F1" w:rsidRDefault="00A34CC4" w:rsidP="007323EC">
            <w:pPr>
              <w:pStyle w:val="ConsPlusNormal"/>
              <w:ind w:firstLine="0"/>
              <w:jc w:val="center"/>
              <w:rPr>
                <w:rFonts w:ascii="Times New Roman" w:hAnsi="Times New Roman" w:cs="Times New Roman"/>
                <w:sz w:val="26"/>
                <w:szCs w:val="26"/>
              </w:rPr>
            </w:pPr>
          </w:p>
          <w:p w:rsidR="00A34CC4" w:rsidRPr="00D871F1" w:rsidRDefault="0038511A" w:rsidP="007323EC">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p>
          <w:p w:rsidR="00A34CC4" w:rsidRPr="00D871F1" w:rsidRDefault="00A34CC4" w:rsidP="007323EC">
            <w:pPr>
              <w:pStyle w:val="ConsPlusNormal"/>
              <w:ind w:firstLine="0"/>
              <w:jc w:val="center"/>
              <w:rPr>
                <w:rFonts w:ascii="Times New Roman" w:hAnsi="Times New Roman" w:cs="Times New Roman"/>
                <w:sz w:val="26"/>
                <w:szCs w:val="26"/>
              </w:rPr>
            </w:pPr>
          </w:p>
          <w:p w:rsidR="00A34CC4" w:rsidRPr="00A730B6" w:rsidRDefault="00A34CC4" w:rsidP="007323EC">
            <w:pPr>
              <w:pStyle w:val="ConsPlusNormal"/>
              <w:ind w:firstLine="0"/>
              <w:jc w:val="center"/>
              <w:rPr>
                <w:rFonts w:ascii="Times New Roman" w:hAnsi="Times New Roman" w:cs="Times New Roman"/>
                <w:sz w:val="26"/>
                <w:szCs w:val="26"/>
              </w:rPr>
            </w:pPr>
            <w:r w:rsidRPr="00D871F1">
              <w:rPr>
                <w:rFonts w:ascii="Times New Roman" w:hAnsi="Times New Roman" w:cs="Times New Roman"/>
                <w:sz w:val="26"/>
                <w:szCs w:val="26"/>
              </w:rPr>
              <w:t>0</w:t>
            </w:r>
          </w:p>
        </w:tc>
      </w:tr>
      <w:tr w:rsidR="00A34CC4" w:rsidRPr="00A730B6" w:rsidTr="003677A9">
        <w:tc>
          <w:tcPr>
            <w:tcW w:w="2614" w:type="dxa"/>
            <w:vMerge/>
          </w:tcPr>
          <w:p w:rsidR="00A34CC4" w:rsidRPr="00A730B6" w:rsidRDefault="00A34CC4" w:rsidP="008214F3">
            <w:pPr>
              <w:jc w:val="center"/>
              <w:rPr>
                <w:sz w:val="26"/>
                <w:szCs w:val="26"/>
              </w:rPr>
            </w:pPr>
          </w:p>
        </w:tc>
        <w:tc>
          <w:tcPr>
            <w:tcW w:w="3260" w:type="dxa"/>
            <w:vMerge/>
          </w:tcPr>
          <w:p w:rsidR="00A34CC4" w:rsidRPr="00A730B6" w:rsidRDefault="00A34CC4" w:rsidP="008214F3">
            <w:pPr>
              <w:pStyle w:val="ConsPlusNormal"/>
              <w:ind w:firstLine="0"/>
              <w:jc w:val="center"/>
              <w:rPr>
                <w:rFonts w:ascii="Times New Roman" w:hAnsi="Times New Roman" w:cs="Times New Roman"/>
                <w:sz w:val="26"/>
                <w:szCs w:val="26"/>
              </w:rPr>
            </w:pPr>
          </w:p>
        </w:tc>
        <w:tc>
          <w:tcPr>
            <w:tcW w:w="4820" w:type="dxa"/>
          </w:tcPr>
          <w:p w:rsidR="00327948"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Своевременное и в полном объёме </w:t>
            </w:r>
            <w:r w:rsidRPr="004242A7">
              <w:rPr>
                <w:rFonts w:ascii="Times New Roman" w:hAnsi="Times New Roman" w:cs="Times New Roman"/>
                <w:sz w:val="26"/>
                <w:szCs w:val="26"/>
              </w:rPr>
              <w:t>исполнение тематических запросов</w:t>
            </w:r>
          </w:p>
          <w:p w:rsidR="00A34CC4" w:rsidRPr="00A730B6" w:rsidRDefault="00A34CC4" w:rsidP="008214F3">
            <w:pPr>
              <w:pStyle w:val="ConsPlusNormal"/>
              <w:ind w:firstLine="0"/>
              <w:jc w:val="center"/>
              <w:rPr>
                <w:rFonts w:ascii="Times New Roman" w:hAnsi="Times New Roman" w:cs="Times New Roman"/>
                <w:bCs/>
                <w:sz w:val="26"/>
                <w:szCs w:val="26"/>
              </w:rPr>
            </w:pPr>
            <w:r w:rsidRPr="004242A7">
              <w:rPr>
                <w:rFonts w:ascii="Times New Roman" w:hAnsi="Times New Roman" w:cs="Times New Roman"/>
                <w:sz w:val="26"/>
                <w:szCs w:val="26"/>
              </w:rPr>
              <w:t xml:space="preserve"> надзорных органов</w:t>
            </w:r>
          </w:p>
        </w:tc>
        <w:tc>
          <w:tcPr>
            <w:tcW w:w="2976" w:type="dxa"/>
          </w:tcPr>
          <w:p w:rsidR="00327948" w:rsidRDefault="003C38AD" w:rsidP="003C38AD">
            <w:pPr>
              <w:pStyle w:val="ConsPlusNormal"/>
              <w:ind w:firstLine="0"/>
              <w:jc w:val="center"/>
              <w:rPr>
                <w:rFonts w:ascii="Times New Roman" w:hAnsi="Times New Roman" w:cs="Times New Roman"/>
                <w:sz w:val="26"/>
                <w:szCs w:val="26"/>
              </w:rPr>
            </w:pPr>
            <w:r w:rsidRPr="00D871F1">
              <w:rPr>
                <w:rFonts w:ascii="Times New Roman" w:hAnsi="Times New Roman" w:cs="Times New Roman"/>
                <w:sz w:val="26"/>
                <w:szCs w:val="26"/>
              </w:rPr>
              <w:t>Отсутстви</w:t>
            </w:r>
            <w:r>
              <w:rPr>
                <w:rFonts w:ascii="Times New Roman" w:hAnsi="Times New Roman" w:cs="Times New Roman"/>
                <w:sz w:val="26"/>
                <w:szCs w:val="26"/>
              </w:rPr>
              <w:t xml:space="preserve">е обоснованных </w:t>
            </w:r>
          </w:p>
          <w:p w:rsidR="00A34CC4" w:rsidRPr="00A730B6" w:rsidRDefault="003C38AD" w:rsidP="003C38A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зафиксированных замечаний</w:t>
            </w:r>
            <w:r w:rsidR="00327948">
              <w:rPr>
                <w:rFonts w:ascii="Times New Roman" w:hAnsi="Times New Roman" w:cs="Times New Roman"/>
                <w:sz w:val="26"/>
                <w:szCs w:val="26"/>
              </w:rPr>
              <w:t xml:space="preserve"> </w:t>
            </w:r>
            <w:r w:rsidRPr="00CC245E">
              <w:rPr>
                <w:rFonts w:ascii="Times New Roman" w:hAnsi="Times New Roman" w:cs="Times New Roman"/>
                <w:sz w:val="26"/>
                <w:szCs w:val="26"/>
              </w:rPr>
              <w:t>руководителя</w:t>
            </w:r>
            <w:r>
              <w:rPr>
                <w:rFonts w:ascii="Times New Roman" w:hAnsi="Times New Roman" w:cs="Times New Roman"/>
                <w:sz w:val="26"/>
                <w:szCs w:val="26"/>
              </w:rPr>
              <w:t xml:space="preserve"> учреждения</w:t>
            </w:r>
          </w:p>
        </w:tc>
        <w:tc>
          <w:tcPr>
            <w:tcW w:w="1701" w:type="dxa"/>
          </w:tcPr>
          <w:p w:rsidR="00A34CC4" w:rsidRPr="00A730B6" w:rsidRDefault="0038511A" w:rsidP="003677A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15</w:t>
            </w:r>
          </w:p>
        </w:tc>
      </w:tr>
      <w:tr w:rsidR="00A34CC4" w:rsidRPr="00A730B6" w:rsidTr="003677A9">
        <w:tc>
          <w:tcPr>
            <w:tcW w:w="2614" w:type="dxa"/>
            <w:vMerge w:val="restart"/>
          </w:tcPr>
          <w:p w:rsidR="00A34CC4" w:rsidRPr="00A730B6" w:rsidRDefault="00390FE2" w:rsidP="008214F3">
            <w:pPr>
              <w:jc w:val="center"/>
              <w:rPr>
                <w:sz w:val="26"/>
                <w:szCs w:val="26"/>
              </w:rPr>
            </w:pPr>
            <w:r>
              <w:rPr>
                <w:sz w:val="26"/>
                <w:szCs w:val="26"/>
              </w:rPr>
              <w:t>Дизайнер</w:t>
            </w:r>
            <w:r w:rsidR="00A34CC4" w:rsidRPr="00A730B6">
              <w:rPr>
                <w:sz w:val="26"/>
                <w:szCs w:val="26"/>
              </w:rPr>
              <w:t xml:space="preserve"> газеты </w:t>
            </w:r>
            <w:r w:rsidR="00A34CC4" w:rsidRPr="00A730B6">
              <w:rPr>
                <w:sz w:val="26"/>
                <w:szCs w:val="26"/>
              </w:rPr>
              <w:lastRenderedPageBreak/>
              <w:t>«</w:t>
            </w:r>
            <w:proofErr w:type="spellStart"/>
            <w:r w:rsidR="00A34CC4" w:rsidRPr="00A730B6">
              <w:rPr>
                <w:sz w:val="26"/>
                <w:szCs w:val="26"/>
              </w:rPr>
              <w:t>зпПЛЮС</w:t>
            </w:r>
            <w:proofErr w:type="spellEnd"/>
            <w:r w:rsidR="00A34CC4" w:rsidRPr="00A730B6">
              <w:rPr>
                <w:sz w:val="26"/>
                <w:szCs w:val="26"/>
              </w:rPr>
              <w:t>»</w:t>
            </w:r>
          </w:p>
        </w:tc>
        <w:tc>
          <w:tcPr>
            <w:tcW w:w="3260" w:type="dxa"/>
            <w:vMerge w:val="restart"/>
          </w:tcPr>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 xml:space="preserve">Качественное выполнение </w:t>
            </w:r>
            <w:r w:rsidRPr="00A730B6">
              <w:rPr>
                <w:rFonts w:ascii="Times New Roman" w:hAnsi="Times New Roman" w:cs="Times New Roman"/>
                <w:sz w:val="26"/>
                <w:szCs w:val="26"/>
              </w:rPr>
              <w:lastRenderedPageBreak/>
              <w:t>должностных обязанностей в соответствии с должностной инструкцией</w:t>
            </w:r>
          </w:p>
        </w:tc>
        <w:tc>
          <w:tcPr>
            <w:tcW w:w="4820" w:type="dxa"/>
          </w:tcPr>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 xml:space="preserve">Обоснованные зафиксированные </w:t>
            </w:r>
            <w:r w:rsidRPr="00CC245E">
              <w:rPr>
                <w:rFonts w:ascii="Times New Roman" w:hAnsi="Times New Roman" w:cs="Times New Roman"/>
                <w:sz w:val="26"/>
                <w:szCs w:val="26"/>
              </w:rPr>
              <w:lastRenderedPageBreak/>
              <w:t xml:space="preserve">замечания </w:t>
            </w:r>
            <w:r w:rsidR="00351392">
              <w:rPr>
                <w:rFonts w:ascii="Times New Roman" w:hAnsi="Times New Roman" w:cs="Times New Roman"/>
                <w:sz w:val="26"/>
                <w:szCs w:val="26"/>
              </w:rPr>
              <w:t xml:space="preserve">непосредственного </w:t>
            </w:r>
            <w:r w:rsidR="00351392" w:rsidRPr="00CC245E">
              <w:rPr>
                <w:rFonts w:ascii="Times New Roman" w:hAnsi="Times New Roman" w:cs="Times New Roman"/>
                <w:sz w:val="26"/>
                <w:szCs w:val="26"/>
              </w:rPr>
              <w:t>руководителя учреждения</w:t>
            </w:r>
          </w:p>
        </w:tc>
        <w:tc>
          <w:tcPr>
            <w:tcW w:w="2976" w:type="dxa"/>
          </w:tcPr>
          <w:p w:rsidR="00A34CC4"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 xml:space="preserve">Отсутствие </w:t>
            </w:r>
          </w:p>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Наличие 1-3 замечаний</w:t>
            </w:r>
          </w:p>
          <w:p w:rsidR="00A34CC4" w:rsidRPr="00A730B6" w:rsidRDefault="00A34CC4" w:rsidP="008214F3">
            <w:pPr>
              <w:pStyle w:val="ConsPlusNormal"/>
              <w:ind w:firstLine="0"/>
              <w:jc w:val="center"/>
              <w:rPr>
                <w:rFonts w:ascii="Times New Roman" w:hAnsi="Times New Roman" w:cs="Times New Roman"/>
                <w:sz w:val="26"/>
                <w:szCs w:val="26"/>
              </w:rPr>
            </w:pPr>
          </w:p>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A34CC4" w:rsidRPr="00A730B6" w:rsidRDefault="00A34CC4" w:rsidP="008214F3">
            <w:pPr>
              <w:pStyle w:val="ConsPlusNormal"/>
              <w:ind w:firstLine="0"/>
              <w:jc w:val="center"/>
              <w:rPr>
                <w:rFonts w:ascii="Times New Roman" w:hAnsi="Times New Roman" w:cs="Times New Roman"/>
                <w:sz w:val="26"/>
                <w:szCs w:val="26"/>
              </w:rPr>
            </w:pPr>
          </w:p>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5 замечаний</w:t>
            </w:r>
          </w:p>
        </w:tc>
        <w:tc>
          <w:tcPr>
            <w:tcW w:w="1701" w:type="dxa"/>
          </w:tcPr>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20</w:t>
            </w:r>
          </w:p>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15</w:t>
            </w:r>
          </w:p>
          <w:p w:rsidR="00A34CC4" w:rsidRPr="00A730B6" w:rsidRDefault="00A34CC4" w:rsidP="007323EC">
            <w:pPr>
              <w:pStyle w:val="ConsPlusNormal"/>
              <w:ind w:firstLine="0"/>
              <w:jc w:val="center"/>
              <w:rPr>
                <w:rFonts w:ascii="Times New Roman" w:hAnsi="Times New Roman" w:cs="Times New Roman"/>
                <w:sz w:val="26"/>
                <w:szCs w:val="26"/>
              </w:rPr>
            </w:pPr>
          </w:p>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A34CC4" w:rsidRPr="00A730B6" w:rsidRDefault="00A34CC4" w:rsidP="007323EC">
            <w:pPr>
              <w:pStyle w:val="ConsPlusNormal"/>
              <w:ind w:firstLine="0"/>
              <w:jc w:val="center"/>
              <w:rPr>
                <w:rFonts w:ascii="Times New Roman" w:hAnsi="Times New Roman" w:cs="Times New Roman"/>
                <w:sz w:val="26"/>
                <w:szCs w:val="26"/>
              </w:rPr>
            </w:pPr>
          </w:p>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A34CC4" w:rsidRPr="00A730B6" w:rsidTr="003677A9">
        <w:tc>
          <w:tcPr>
            <w:tcW w:w="2614" w:type="dxa"/>
            <w:vMerge/>
          </w:tcPr>
          <w:p w:rsidR="00A34CC4" w:rsidRPr="00A730B6" w:rsidRDefault="00A34CC4" w:rsidP="008214F3">
            <w:pPr>
              <w:jc w:val="center"/>
              <w:rPr>
                <w:sz w:val="26"/>
                <w:szCs w:val="26"/>
              </w:rPr>
            </w:pPr>
          </w:p>
        </w:tc>
        <w:tc>
          <w:tcPr>
            <w:tcW w:w="3260" w:type="dxa"/>
            <w:vMerge/>
          </w:tcPr>
          <w:p w:rsidR="00A34CC4" w:rsidRPr="00A730B6" w:rsidRDefault="00A34CC4" w:rsidP="008214F3">
            <w:pPr>
              <w:pStyle w:val="ConsPlusNormal"/>
              <w:ind w:firstLine="0"/>
              <w:jc w:val="center"/>
              <w:rPr>
                <w:rFonts w:ascii="Times New Roman" w:hAnsi="Times New Roman" w:cs="Times New Roman"/>
                <w:sz w:val="26"/>
                <w:szCs w:val="26"/>
              </w:rPr>
            </w:pPr>
          </w:p>
        </w:tc>
        <w:tc>
          <w:tcPr>
            <w:tcW w:w="4820" w:type="dxa"/>
          </w:tcPr>
          <w:p w:rsidR="00A34CC4" w:rsidRPr="00A730B6" w:rsidRDefault="00A34CC4"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sz w:val="26"/>
                <w:szCs w:val="26"/>
              </w:rPr>
              <w:t>Качественные характеристики верстаемых материалов (техничность, стиль и удобочитаемость)</w:t>
            </w:r>
          </w:p>
        </w:tc>
        <w:tc>
          <w:tcPr>
            <w:tcW w:w="2976" w:type="dxa"/>
          </w:tcPr>
          <w:p w:rsidR="00A34CC4" w:rsidRPr="00A730B6" w:rsidRDefault="00F34FCF"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Наличие</w:t>
            </w:r>
          </w:p>
        </w:tc>
        <w:tc>
          <w:tcPr>
            <w:tcW w:w="1701" w:type="dxa"/>
          </w:tcPr>
          <w:p w:rsidR="00A34CC4" w:rsidRPr="00A730B6" w:rsidRDefault="00A34CC4" w:rsidP="003677A9">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A34CC4" w:rsidRPr="00A730B6" w:rsidTr="003677A9">
        <w:tc>
          <w:tcPr>
            <w:tcW w:w="2614" w:type="dxa"/>
            <w:vMerge w:val="restart"/>
          </w:tcPr>
          <w:p w:rsidR="00A34CC4" w:rsidRPr="00A730B6" w:rsidRDefault="00390FE2" w:rsidP="00390FE2">
            <w:pPr>
              <w:jc w:val="center"/>
              <w:rPr>
                <w:sz w:val="26"/>
                <w:szCs w:val="26"/>
              </w:rPr>
            </w:pPr>
            <w:r>
              <w:rPr>
                <w:sz w:val="26"/>
                <w:szCs w:val="26"/>
              </w:rPr>
              <w:t>Ведущий б</w:t>
            </w:r>
            <w:r w:rsidR="00A34CC4" w:rsidRPr="00A730B6">
              <w:rPr>
                <w:sz w:val="26"/>
                <w:szCs w:val="26"/>
              </w:rPr>
              <w:t>ухгалтер</w:t>
            </w:r>
          </w:p>
        </w:tc>
        <w:tc>
          <w:tcPr>
            <w:tcW w:w="3260" w:type="dxa"/>
            <w:vMerge w:val="restart"/>
          </w:tcPr>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A34CC4" w:rsidRPr="00A730B6" w:rsidRDefault="00A34CC4" w:rsidP="008214F3">
            <w:pPr>
              <w:pStyle w:val="ConsPlusNormal"/>
              <w:ind w:firstLine="0"/>
              <w:jc w:val="center"/>
              <w:rPr>
                <w:rFonts w:ascii="Times New Roman" w:hAnsi="Times New Roman" w:cs="Times New Roman"/>
                <w:sz w:val="26"/>
                <w:szCs w:val="26"/>
              </w:rPr>
            </w:pPr>
            <w:r w:rsidRPr="00CC245E">
              <w:rPr>
                <w:rFonts w:ascii="Times New Roman" w:hAnsi="Times New Roman" w:cs="Times New Roman"/>
                <w:sz w:val="26"/>
                <w:szCs w:val="26"/>
              </w:rPr>
              <w:t xml:space="preserve">Обоснованные зафиксированные замечания </w:t>
            </w:r>
            <w:r w:rsidR="00351392">
              <w:rPr>
                <w:rFonts w:ascii="Times New Roman" w:hAnsi="Times New Roman" w:cs="Times New Roman"/>
                <w:sz w:val="26"/>
                <w:szCs w:val="26"/>
              </w:rPr>
              <w:t xml:space="preserve">непосредственного </w:t>
            </w:r>
            <w:r w:rsidR="00351392" w:rsidRPr="00CC245E">
              <w:rPr>
                <w:rFonts w:ascii="Times New Roman" w:hAnsi="Times New Roman" w:cs="Times New Roman"/>
                <w:sz w:val="26"/>
                <w:szCs w:val="26"/>
              </w:rPr>
              <w:t>руководителя учреждения</w:t>
            </w:r>
          </w:p>
        </w:tc>
        <w:tc>
          <w:tcPr>
            <w:tcW w:w="2976" w:type="dxa"/>
          </w:tcPr>
          <w:p w:rsidR="00A34CC4"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p w:rsidR="00A34CC4" w:rsidRPr="00A730B6" w:rsidRDefault="00A34CC4" w:rsidP="008214F3">
            <w:pPr>
              <w:pStyle w:val="ConsPlusNormal"/>
              <w:ind w:firstLine="0"/>
              <w:jc w:val="center"/>
              <w:rPr>
                <w:rFonts w:ascii="Times New Roman" w:hAnsi="Times New Roman" w:cs="Times New Roman"/>
                <w:sz w:val="26"/>
                <w:szCs w:val="26"/>
              </w:rPr>
            </w:pPr>
          </w:p>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A34CC4" w:rsidRPr="00A730B6" w:rsidRDefault="00A34CC4" w:rsidP="008214F3">
            <w:pPr>
              <w:pStyle w:val="ConsPlusNormal"/>
              <w:ind w:firstLine="0"/>
              <w:jc w:val="center"/>
              <w:rPr>
                <w:rFonts w:ascii="Times New Roman" w:hAnsi="Times New Roman" w:cs="Times New Roman"/>
                <w:sz w:val="26"/>
                <w:szCs w:val="26"/>
              </w:rPr>
            </w:pPr>
          </w:p>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A34CC4" w:rsidRPr="00A730B6" w:rsidRDefault="00A34CC4" w:rsidP="008214F3">
            <w:pPr>
              <w:pStyle w:val="ConsPlusNormal"/>
              <w:ind w:firstLine="0"/>
              <w:jc w:val="center"/>
              <w:rPr>
                <w:rFonts w:ascii="Times New Roman" w:hAnsi="Times New Roman" w:cs="Times New Roman"/>
                <w:sz w:val="26"/>
                <w:szCs w:val="26"/>
              </w:rPr>
            </w:pPr>
          </w:p>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5 замечаний</w:t>
            </w:r>
          </w:p>
        </w:tc>
        <w:tc>
          <w:tcPr>
            <w:tcW w:w="1701" w:type="dxa"/>
          </w:tcPr>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A34CC4" w:rsidRPr="00A730B6" w:rsidRDefault="00A34CC4" w:rsidP="007323EC">
            <w:pPr>
              <w:pStyle w:val="ConsPlusNormal"/>
              <w:ind w:firstLine="0"/>
              <w:jc w:val="center"/>
              <w:rPr>
                <w:rFonts w:ascii="Times New Roman" w:hAnsi="Times New Roman" w:cs="Times New Roman"/>
                <w:sz w:val="26"/>
                <w:szCs w:val="26"/>
              </w:rPr>
            </w:pPr>
          </w:p>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A34CC4" w:rsidRPr="00A730B6" w:rsidRDefault="00A34CC4" w:rsidP="007323EC">
            <w:pPr>
              <w:pStyle w:val="ConsPlusNormal"/>
              <w:ind w:firstLine="0"/>
              <w:jc w:val="center"/>
              <w:rPr>
                <w:rFonts w:ascii="Times New Roman" w:hAnsi="Times New Roman" w:cs="Times New Roman"/>
                <w:sz w:val="26"/>
                <w:szCs w:val="26"/>
              </w:rPr>
            </w:pPr>
          </w:p>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A34CC4" w:rsidRPr="00A730B6" w:rsidRDefault="00A34CC4" w:rsidP="007323EC">
            <w:pPr>
              <w:pStyle w:val="ConsPlusNormal"/>
              <w:ind w:firstLine="0"/>
              <w:jc w:val="center"/>
              <w:rPr>
                <w:rFonts w:ascii="Times New Roman" w:hAnsi="Times New Roman" w:cs="Times New Roman"/>
                <w:sz w:val="26"/>
                <w:szCs w:val="26"/>
              </w:rPr>
            </w:pPr>
          </w:p>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A34CC4" w:rsidRPr="00A730B6" w:rsidTr="003677A9">
        <w:tc>
          <w:tcPr>
            <w:tcW w:w="2614" w:type="dxa"/>
            <w:vMerge/>
          </w:tcPr>
          <w:p w:rsidR="00A34CC4" w:rsidRPr="00A730B6" w:rsidRDefault="00A34CC4" w:rsidP="008214F3">
            <w:pPr>
              <w:jc w:val="center"/>
              <w:rPr>
                <w:sz w:val="26"/>
                <w:szCs w:val="26"/>
              </w:rPr>
            </w:pPr>
          </w:p>
        </w:tc>
        <w:tc>
          <w:tcPr>
            <w:tcW w:w="3260" w:type="dxa"/>
            <w:vMerge/>
          </w:tcPr>
          <w:p w:rsidR="00A34CC4" w:rsidRPr="00A730B6" w:rsidRDefault="00A34CC4" w:rsidP="008214F3">
            <w:pPr>
              <w:pStyle w:val="ConsPlusNormal"/>
              <w:ind w:firstLine="0"/>
              <w:jc w:val="center"/>
              <w:rPr>
                <w:rFonts w:ascii="Times New Roman" w:hAnsi="Times New Roman" w:cs="Times New Roman"/>
                <w:sz w:val="26"/>
                <w:szCs w:val="26"/>
              </w:rPr>
            </w:pPr>
          </w:p>
        </w:tc>
        <w:tc>
          <w:tcPr>
            <w:tcW w:w="4820" w:type="dxa"/>
          </w:tcPr>
          <w:p w:rsidR="00A34CC4" w:rsidRPr="00A730B6" w:rsidRDefault="00A34CC4"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Своевременное и в полном объёме </w:t>
            </w:r>
            <w:r w:rsidRPr="004242A7">
              <w:rPr>
                <w:rFonts w:ascii="Times New Roman" w:hAnsi="Times New Roman" w:cs="Times New Roman"/>
                <w:sz w:val="26"/>
                <w:szCs w:val="26"/>
              </w:rPr>
              <w:t>исполнение тематических запросов налоговых органов, банков и органов</w:t>
            </w:r>
            <w:r w:rsidRPr="00A730B6">
              <w:rPr>
                <w:rFonts w:ascii="Times New Roman" w:hAnsi="Times New Roman" w:cs="Times New Roman"/>
                <w:sz w:val="26"/>
                <w:szCs w:val="26"/>
              </w:rPr>
              <w:t xml:space="preserve"> казначейства</w:t>
            </w:r>
          </w:p>
        </w:tc>
        <w:tc>
          <w:tcPr>
            <w:tcW w:w="2976" w:type="dxa"/>
          </w:tcPr>
          <w:p w:rsidR="00A34CC4" w:rsidRPr="00A730B6" w:rsidRDefault="003C38AD" w:rsidP="008214F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Отсутствие обоснованных зафиксированных замечаний</w:t>
            </w:r>
            <w:r w:rsidR="00327948">
              <w:rPr>
                <w:rFonts w:ascii="Times New Roman" w:hAnsi="Times New Roman" w:cs="Times New Roman"/>
                <w:sz w:val="26"/>
                <w:szCs w:val="26"/>
              </w:rPr>
              <w:t xml:space="preserve"> </w:t>
            </w:r>
            <w:r>
              <w:rPr>
                <w:rFonts w:ascii="Times New Roman" w:hAnsi="Times New Roman" w:cs="Times New Roman"/>
                <w:sz w:val="26"/>
                <w:szCs w:val="26"/>
              </w:rPr>
              <w:t xml:space="preserve">непосредственного </w:t>
            </w:r>
            <w:r w:rsidRPr="00CC245E">
              <w:rPr>
                <w:rFonts w:ascii="Times New Roman" w:hAnsi="Times New Roman" w:cs="Times New Roman"/>
                <w:sz w:val="26"/>
                <w:szCs w:val="26"/>
              </w:rPr>
              <w:t>руководителя</w:t>
            </w:r>
          </w:p>
        </w:tc>
        <w:tc>
          <w:tcPr>
            <w:tcW w:w="1701" w:type="dxa"/>
          </w:tcPr>
          <w:p w:rsidR="00A34CC4" w:rsidRPr="00A730B6" w:rsidRDefault="00A34CC4"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B0193E" w:rsidRPr="00A730B6" w:rsidTr="003677A9">
        <w:tc>
          <w:tcPr>
            <w:tcW w:w="2614" w:type="dxa"/>
            <w:vMerge w:val="restart"/>
          </w:tcPr>
          <w:p w:rsidR="00B0193E" w:rsidRPr="00A730B6" w:rsidRDefault="00B0193E" w:rsidP="008214F3">
            <w:pPr>
              <w:jc w:val="center"/>
              <w:rPr>
                <w:sz w:val="26"/>
                <w:szCs w:val="26"/>
              </w:rPr>
            </w:pPr>
            <w:r w:rsidRPr="00A730B6">
              <w:rPr>
                <w:sz w:val="26"/>
                <w:szCs w:val="26"/>
              </w:rPr>
              <w:t>Инженер-технолог</w:t>
            </w:r>
          </w:p>
        </w:tc>
        <w:tc>
          <w:tcPr>
            <w:tcW w:w="3260" w:type="dxa"/>
            <w:vMerge w:val="restart"/>
          </w:tcPr>
          <w:p w:rsidR="00B0193E" w:rsidRPr="00A730B6" w:rsidRDefault="00B0193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B0193E" w:rsidRPr="00A730B6" w:rsidRDefault="00B0193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Обоснованные зафиксированные </w:t>
            </w:r>
            <w:r w:rsidRPr="000456AC">
              <w:rPr>
                <w:rFonts w:ascii="Times New Roman" w:hAnsi="Times New Roman" w:cs="Times New Roman"/>
                <w:sz w:val="26"/>
                <w:szCs w:val="26"/>
              </w:rPr>
              <w:t xml:space="preserve">замечания </w:t>
            </w:r>
            <w:r w:rsidR="00F34FCF" w:rsidRPr="000456AC">
              <w:rPr>
                <w:rFonts w:ascii="Times New Roman" w:hAnsi="Times New Roman" w:cs="Times New Roman"/>
                <w:sz w:val="26"/>
                <w:szCs w:val="26"/>
              </w:rPr>
              <w:t>руководителя учреждения</w:t>
            </w:r>
            <w:r w:rsidRPr="000456AC">
              <w:rPr>
                <w:rFonts w:ascii="Times New Roman" w:hAnsi="Times New Roman" w:cs="Times New Roman"/>
                <w:sz w:val="26"/>
                <w:szCs w:val="26"/>
              </w:rPr>
              <w:t xml:space="preserve"> и главного редактора</w:t>
            </w:r>
          </w:p>
        </w:tc>
        <w:tc>
          <w:tcPr>
            <w:tcW w:w="2976" w:type="dxa"/>
          </w:tcPr>
          <w:p w:rsidR="00B0193E" w:rsidRDefault="00B0193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p w:rsidR="00B0193E" w:rsidRPr="00A730B6" w:rsidRDefault="00B0193E" w:rsidP="008214F3">
            <w:pPr>
              <w:pStyle w:val="ConsPlusNormal"/>
              <w:ind w:firstLine="0"/>
              <w:jc w:val="center"/>
              <w:rPr>
                <w:rFonts w:ascii="Times New Roman" w:hAnsi="Times New Roman" w:cs="Times New Roman"/>
                <w:sz w:val="26"/>
                <w:szCs w:val="26"/>
              </w:rPr>
            </w:pPr>
          </w:p>
          <w:p w:rsidR="00B0193E" w:rsidRPr="00A730B6" w:rsidRDefault="00B0193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B0193E" w:rsidRPr="00A730B6" w:rsidRDefault="00B0193E" w:rsidP="008214F3">
            <w:pPr>
              <w:pStyle w:val="ConsPlusNormal"/>
              <w:ind w:firstLine="0"/>
              <w:jc w:val="center"/>
              <w:rPr>
                <w:rFonts w:ascii="Times New Roman" w:hAnsi="Times New Roman" w:cs="Times New Roman"/>
                <w:sz w:val="26"/>
                <w:szCs w:val="26"/>
              </w:rPr>
            </w:pPr>
          </w:p>
          <w:p w:rsidR="00B0193E" w:rsidRPr="00A730B6" w:rsidRDefault="00B0193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B0193E" w:rsidRPr="00A730B6" w:rsidRDefault="00B0193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Наличие более 5 замечаний</w:t>
            </w:r>
          </w:p>
        </w:tc>
        <w:tc>
          <w:tcPr>
            <w:tcW w:w="1701" w:type="dxa"/>
          </w:tcPr>
          <w:p w:rsidR="00B0193E" w:rsidRPr="00A730B6" w:rsidRDefault="00B0193E"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20</w:t>
            </w:r>
          </w:p>
          <w:p w:rsidR="00B0193E" w:rsidRPr="00A730B6" w:rsidRDefault="00B0193E" w:rsidP="007323EC">
            <w:pPr>
              <w:pStyle w:val="ConsPlusNormal"/>
              <w:ind w:firstLine="0"/>
              <w:jc w:val="center"/>
              <w:rPr>
                <w:rFonts w:ascii="Times New Roman" w:hAnsi="Times New Roman" w:cs="Times New Roman"/>
                <w:sz w:val="26"/>
                <w:szCs w:val="26"/>
              </w:rPr>
            </w:pPr>
          </w:p>
          <w:p w:rsidR="00B0193E" w:rsidRPr="00A730B6" w:rsidRDefault="00B0193E"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B0193E" w:rsidRPr="00A730B6" w:rsidRDefault="00B0193E" w:rsidP="007323EC">
            <w:pPr>
              <w:pStyle w:val="ConsPlusNormal"/>
              <w:ind w:firstLine="0"/>
              <w:jc w:val="center"/>
              <w:rPr>
                <w:rFonts w:ascii="Times New Roman" w:hAnsi="Times New Roman" w:cs="Times New Roman"/>
                <w:sz w:val="26"/>
                <w:szCs w:val="26"/>
              </w:rPr>
            </w:pPr>
          </w:p>
          <w:p w:rsidR="00B0193E" w:rsidRPr="00A730B6" w:rsidRDefault="00B0193E"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B0193E" w:rsidRPr="00A730B6" w:rsidRDefault="00B0193E"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lastRenderedPageBreak/>
              <w:t>0</w:t>
            </w:r>
          </w:p>
        </w:tc>
      </w:tr>
      <w:tr w:rsidR="00B0193E" w:rsidRPr="00A730B6" w:rsidTr="003677A9">
        <w:tc>
          <w:tcPr>
            <w:tcW w:w="2614" w:type="dxa"/>
            <w:vMerge/>
          </w:tcPr>
          <w:p w:rsidR="00B0193E" w:rsidRPr="00A730B6" w:rsidRDefault="00B0193E" w:rsidP="008214F3">
            <w:pPr>
              <w:jc w:val="center"/>
              <w:rPr>
                <w:sz w:val="26"/>
                <w:szCs w:val="26"/>
              </w:rPr>
            </w:pPr>
          </w:p>
        </w:tc>
        <w:tc>
          <w:tcPr>
            <w:tcW w:w="3260" w:type="dxa"/>
            <w:vMerge/>
          </w:tcPr>
          <w:p w:rsidR="00B0193E" w:rsidRPr="00A730B6" w:rsidRDefault="00B0193E" w:rsidP="008214F3">
            <w:pPr>
              <w:pStyle w:val="ConsPlusNormal"/>
              <w:ind w:firstLine="0"/>
              <w:jc w:val="center"/>
              <w:rPr>
                <w:rFonts w:ascii="Times New Roman" w:hAnsi="Times New Roman" w:cs="Times New Roman"/>
                <w:sz w:val="26"/>
                <w:szCs w:val="26"/>
              </w:rPr>
            </w:pPr>
          </w:p>
        </w:tc>
        <w:tc>
          <w:tcPr>
            <w:tcW w:w="4820" w:type="dxa"/>
          </w:tcPr>
          <w:p w:rsidR="00B0193E" w:rsidRPr="00A730B6" w:rsidRDefault="00B0193E" w:rsidP="008214F3">
            <w:pPr>
              <w:pStyle w:val="ConsPlusNormal"/>
              <w:ind w:firstLine="0"/>
              <w:jc w:val="center"/>
              <w:rPr>
                <w:rFonts w:ascii="Times New Roman" w:hAnsi="Times New Roman" w:cs="Times New Roman"/>
                <w:bCs/>
                <w:sz w:val="26"/>
                <w:szCs w:val="26"/>
              </w:rPr>
            </w:pPr>
            <w:r w:rsidRPr="00A730B6">
              <w:rPr>
                <w:rFonts w:ascii="Times New Roman" w:hAnsi="Times New Roman" w:cs="Times New Roman"/>
                <w:sz w:val="26"/>
                <w:szCs w:val="26"/>
              </w:rPr>
              <w:t xml:space="preserve">Качественное и </w:t>
            </w:r>
            <w:proofErr w:type="gramStart"/>
            <w:r w:rsidRPr="00A730B6">
              <w:rPr>
                <w:rFonts w:ascii="Times New Roman" w:hAnsi="Times New Roman" w:cs="Times New Roman"/>
                <w:sz w:val="26"/>
                <w:szCs w:val="26"/>
              </w:rPr>
              <w:t>бесперебойное  обслуживание</w:t>
            </w:r>
            <w:proofErr w:type="gramEnd"/>
            <w:r w:rsidRPr="00A730B6">
              <w:rPr>
                <w:rFonts w:ascii="Times New Roman" w:hAnsi="Times New Roman" w:cs="Times New Roman"/>
                <w:sz w:val="26"/>
                <w:szCs w:val="26"/>
              </w:rPr>
              <w:t xml:space="preserve"> печатного оборудования</w:t>
            </w:r>
          </w:p>
        </w:tc>
        <w:tc>
          <w:tcPr>
            <w:tcW w:w="2976" w:type="dxa"/>
          </w:tcPr>
          <w:p w:rsidR="00B0193E" w:rsidRPr="00A730B6" w:rsidRDefault="003C38AD" w:rsidP="008214F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Отсутствие обоснованных зафиксированных замечаний</w:t>
            </w:r>
            <w:r w:rsidR="001A70BC">
              <w:rPr>
                <w:rFonts w:ascii="Times New Roman" w:hAnsi="Times New Roman" w:cs="Times New Roman"/>
                <w:sz w:val="26"/>
                <w:szCs w:val="26"/>
              </w:rPr>
              <w:t xml:space="preserve"> </w:t>
            </w:r>
            <w:r>
              <w:rPr>
                <w:rFonts w:ascii="Times New Roman" w:hAnsi="Times New Roman" w:cs="Times New Roman"/>
                <w:sz w:val="26"/>
                <w:szCs w:val="26"/>
              </w:rPr>
              <w:t xml:space="preserve">непосредственного </w:t>
            </w:r>
            <w:r w:rsidRPr="00CC245E">
              <w:rPr>
                <w:rFonts w:ascii="Times New Roman" w:hAnsi="Times New Roman" w:cs="Times New Roman"/>
                <w:sz w:val="26"/>
                <w:szCs w:val="26"/>
              </w:rPr>
              <w:t>руководителя</w:t>
            </w:r>
          </w:p>
        </w:tc>
        <w:tc>
          <w:tcPr>
            <w:tcW w:w="1701" w:type="dxa"/>
          </w:tcPr>
          <w:p w:rsidR="00B0193E" w:rsidRPr="00A730B6" w:rsidRDefault="00B0193E" w:rsidP="003677A9">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B0193E" w:rsidRPr="00A730B6" w:rsidTr="003677A9">
        <w:tc>
          <w:tcPr>
            <w:tcW w:w="2614" w:type="dxa"/>
            <w:vMerge w:val="restart"/>
          </w:tcPr>
          <w:p w:rsidR="00B0193E" w:rsidRDefault="00B0193E" w:rsidP="008214F3">
            <w:pPr>
              <w:jc w:val="center"/>
              <w:rPr>
                <w:sz w:val="26"/>
                <w:szCs w:val="26"/>
              </w:rPr>
            </w:pPr>
            <w:r w:rsidRPr="00A730B6">
              <w:rPr>
                <w:sz w:val="26"/>
                <w:szCs w:val="26"/>
              </w:rPr>
              <w:t>Печатник плоской печати</w:t>
            </w:r>
          </w:p>
          <w:p w:rsidR="009E3186" w:rsidRDefault="009E3186" w:rsidP="008214F3">
            <w:pPr>
              <w:jc w:val="center"/>
              <w:rPr>
                <w:sz w:val="26"/>
                <w:szCs w:val="26"/>
              </w:rPr>
            </w:pPr>
          </w:p>
          <w:p w:rsidR="009E3186" w:rsidRPr="00A730B6" w:rsidRDefault="009E3186" w:rsidP="008214F3">
            <w:pPr>
              <w:jc w:val="center"/>
              <w:rPr>
                <w:sz w:val="26"/>
                <w:szCs w:val="26"/>
              </w:rPr>
            </w:pPr>
          </w:p>
        </w:tc>
        <w:tc>
          <w:tcPr>
            <w:tcW w:w="3260" w:type="dxa"/>
            <w:vMerge w:val="restart"/>
          </w:tcPr>
          <w:p w:rsidR="00B0193E" w:rsidRPr="00A730B6" w:rsidRDefault="00B0193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Качественное выполнение должностных обязанностей в соответствии с должностной инструкцией</w:t>
            </w:r>
          </w:p>
        </w:tc>
        <w:tc>
          <w:tcPr>
            <w:tcW w:w="4820" w:type="dxa"/>
          </w:tcPr>
          <w:p w:rsidR="00B0193E" w:rsidRPr="00A730B6" w:rsidRDefault="00B0193E" w:rsidP="008214F3">
            <w:pPr>
              <w:pStyle w:val="ConsPlusNormal"/>
              <w:ind w:firstLine="0"/>
              <w:jc w:val="center"/>
              <w:rPr>
                <w:rFonts w:ascii="Times New Roman" w:hAnsi="Times New Roman" w:cs="Times New Roman"/>
                <w:sz w:val="26"/>
                <w:szCs w:val="26"/>
              </w:rPr>
            </w:pPr>
            <w:r w:rsidRPr="000456AC">
              <w:rPr>
                <w:rFonts w:ascii="Times New Roman" w:hAnsi="Times New Roman" w:cs="Times New Roman"/>
                <w:sz w:val="26"/>
                <w:szCs w:val="26"/>
              </w:rPr>
              <w:t xml:space="preserve">Обоснованные зафиксированные замечания </w:t>
            </w:r>
            <w:r w:rsidR="00A744E1">
              <w:rPr>
                <w:rFonts w:ascii="Times New Roman" w:hAnsi="Times New Roman" w:cs="Times New Roman"/>
                <w:sz w:val="26"/>
                <w:szCs w:val="26"/>
              </w:rPr>
              <w:t xml:space="preserve">непосредственного </w:t>
            </w:r>
            <w:r w:rsidR="00A744E1" w:rsidRPr="00CC245E">
              <w:rPr>
                <w:rFonts w:ascii="Times New Roman" w:hAnsi="Times New Roman" w:cs="Times New Roman"/>
                <w:sz w:val="26"/>
                <w:szCs w:val="26"/>
              </w:rPr>
              <w:t>руководителя учреждения</w:t>
            </w:r>
          </w:p>
        </w:tc>
        <w:tc>
          <w:tcPr>
            <w:tcW w:w="2976" w:type="dxa"/>
          </w:tcPr>
          <w:p w:rsidR="00B0193E" w:rsidRPr="00A730B6" w:rsidRDefault="00B0193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Отсутствие </w:t>
            </w:r>
          </w:p>
          <w:p w:rsidR="00B0193E" w:rsidRPr="00A730B6" w:rsidRDefault="00B0193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1-3 замечаний</w:t>
            </w:r>
          </w:p>
          <w:p w:rsidR="00B0193E" w:rsidRPr="00A730B6" w:rsidRDefault="00B0193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3-5 замечаний</w:t>
            </w:r>
          </w:p>
          <w:p w:rsidR="00B0193E" w:rsidRPr="00A730B6" w:rsidRDefault="00B0193E"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Наличие более 5 замечаний</w:t>
            </w:r>
          </w:p>
        </w:tc>
        <w:tc>
          <w:tcPr>
            <w:tcW w:w="1701" w:type="dxa"/>
          </w:tcPr>
          <w:p w:rsidR="00B0193E" w:rsidRPr="00A730B6" w:rsidRDefault="00B0193E"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p w:rsidR="00B0193E" w:rsidRPr="00A730B6" w:rsidRDefault="00B0193E"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15</w:t>
            </w:r>
          </w:p>
          <w:p w:rsidR="00B0193E" w:rsidRPr="00A730B6" w:rsidRDefault="00B0193E"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10</w:t>
            </w:r>
          </w:p>
          <w:p w:rsidR="00B0193E" w:rsidRPr="00A730B6" w:rsidRDefault="00B0193E" w:rsidP="007323EC">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tc>
      </w:tr>
      <w:tr w:rsidR="00B0193E" w:rsidRPr="00A730B6" w:rsidTr="003677A9">
        <w:tc>
          <w:tcPr>
            <w:tcW w:w="2614" w:type="dxa"/>
            <w:vMerge/>
          </w:tcPr>
          <w:p w:rsidR="00B0193E" w:rsidRPr="00A730B6" w:rsidRDefault="00B0193E" w:rsidP="008214F3">
            <w:pPr>
              <w:jc w:val="center"/>
              <w:rPr>
                <w:sz w:val="26"/>
                <w:szCs w:val="26"/>
              </w:rPr>
            </w:pPr>
          </w:p>
        </w:tc>
        <w:tc>
          <w:tcPr>
            <w:tcW w:w="3260" w:type="dxa"/>
            <w:vMerge/>
          </w:tcPr>
          <w:p w:rsidR="00B0193E" w:rsidRPr="00A730B6" w:rsidRDefault="00B0193E" w:rsidP="008214F3">
            <w:pPr>
              <w:pStyle w:val="ConsPlusNormal"/>
              <w:ind w:firstLine="0"/>
              <w:jc w:val="center"/>
              <w:rPr>
                <w:rFonts w:ascii="Times New Roman" w:hAnsi="Times New Roman" w:cs="Times New Roman"/>
                <w:sz w:val="26"/>
                <w:szCs w:val="26"/>
              </w:rPr>
            </w:pPr>
          </w:p>
        </w:tc>
        <w:tc>
          <w:tcPr>
            <w:tcW w:w="4820" w:type="dxa"/>
          </w:tcPr>
          <w:p w:rsidR="00B0193E" w:rsidRPr="006B4F12" w:rsidRDefault="00B0193E" w:rsidP="008214F3">
            <w:pPr>
              <w:pStyle w:val="ConsPlusNormal"/>
              <w:ind w:firstLine="0"/>
              <w:jc w:val="center"/>
              <w:rPr>
                <w:rFonts w:ascii="Times New Roman" w:hAnsi="Times New Roman" w:cs="Times New Roman"/>
                <w:bCs/>
                <w:sz w:val="26"/>
                <w:szCs w:val="26"/>
              </w:rPr>
            </w:pPr>
            <w:r w:rsidRPr="006B4F12">
              <w:rPr>
                <w:rFonts w:ascii="Times New Roman" w:hAnsi="Times New Roman" w:cs="Times New Roman"/>
                <w:sz w:val="26"/>
                <w:szCs w:val="26"/>
              </w:rPr>
              <w:t xml:space="preserve">Качественное и </w:t>
            </w:r>
            <w:proofErr w:type="gramStart"/>
            <w:r w:rsidRPr="006B4F12">
              <w:rPr>
                <w:rFonts w:ascii="Times New Roman" w:hAnsi="Times New Roman" w:cs="Times New Roman"/>
                <w:sz w:val="26"/>
                <w:szCs w:val="26"/>
              </w:rPr>
              <w:t>бесперебойное  обслуживание</w:t>
            </w:r>
            <w:proofErr w:type="gramEnd"/>
            <w:r w:rsidRPr="006B4F12">
              <w:rPr>
                <w:rFonts w:ascii="Times New Roman" w:hAnsi="Times New Roman" w:cs="Times New Roman"/>
                <w:sz w:val="26"/>
                <w:szCs w:val="26"/>
              </w:rPr>
              <w:t xml:space="preserve"> печатного оборудования</w:t>
            </w:r>
          </w:p>
        </w:tc>
        <w:tc>
          <w:tcPr>
            <w:tcW w:w="2976" w:type="dxa"/>
          </w:tcPr>
          <w:p w:rsidR="009E3186" w:rsidRPr="006B4F12" w:rsidRDefault="003C38AD" w:rsidP="006B4F12">
            <w:pPr>
              <w:pStyle w:val="ConsPlusNormal"/>
              <w:ind w:firstLine="0"/>
              <w:jc w:val="center"/>
              <w:rPr>
                <w:rFonts w:ascii="Times New Roman" w:hAnsi="Times New Roman" w:cs="Times New Roman"/>
                <w:sz w:val="26"/>
                <w:szCs w:val="26"/>
              </w:rPr>
            </w:pPr>
            <w:r w:rsidRPr="006B4F12">
              <w:rPr>
                <w:rFonts w:ascii="Times New Roman" w:hAnsi="Times New Roman" w:cs="Times New Roman"/>
                <w:sz w:val="26"/>
                <w:szCs w:val="26"/>
              </w:rPr>
              <w:t xml:space="preserve">Отсутствие обоснованных зафиксированных замечаний непосредственного руководителя </w:t>
            </w:r>
          </w:p>
        </w:tc>
        <w:tc>
          <w:tcPr>
            <w:tcW w:w="1701" w:type="dxa"/>
          </w:tcPr>
          <w:p w:rsidR="00B0193E" w:rsidRPr="006B4F12" w:rsidRDefault="00B0193E" w:rsidP="007323EC">
            <w:pPr>
              <w:pStyle w:val="ConsPlusNormal"/>
              <w:ind w:firstLine="0"/>
              <w:jc w:val="center"/>
              <w:rPr>
                <w:rFonts w:ascii="Times New Roman" w:hAnsi="Times New Roman" w:cs="Times New Roman"/>
                <w:sz w:val="26"/>
                <w:szCs w:val="26"/>
              </w:rPr>
            </w:pPr>
            <w:r w:rsidRPr="006B4F12">
              <w:rPr>
                <w:rFonts w:ascii="Times New Roman" w:hAnsi="Times New Roman" w:cs="Times New Roman"/>
                <w:sz w:val="26"/>
                <w:szCs w:val="26"/>
              </w:rPr>
              <w:t>20</w:t>
            </w:r>
          </w:p>
        </w:tc>
      </w:tr>
    </w:tbl>
    <w:p w:rsidR="0024699C" w:rsidRDefault="0024699C" w:rsidP="00327948">
      <w:pPr>
        <w:rPr>
          <w:sz w:val="26"/>
          <w:szCs w:val="26"/>
        </w:rPr>
      </w:pPr>
    </w:p>
    <w:p w:rsidR="00873242" w:rsidRDefault="00873242" w:rsidP="00680F70">
      <w:pPr>
        <w:ind w:firstLine="709"/>
        <w:jc w:val="right"/>
        <w:rPr>
          <w:sz w:val="26"/>
          <w:szCs w:val="26"/>
        </w:rPr>
      </w:pPr>
    </w:p>
    <w:p w:rsidR="00873242" w:rsidRDefault="00873242" w:rsidP="00680F70">
      <w:pPr>
        <w:ind w:firstLine="709"/>
        <w:jc w:val="right"/>
        <w:rPr>
          <w:sz w:val="26"/>
          <w:szCs w:val="26"/>
        </w:rPr>
      </w:pPr>
    </w:p>
    <w:p w:rsidR="00873242" w:rsidRDefault="00873242" w:rsidP="00680F70">
      <w:pPr>
        <w:ind w:firstLine="709"/>
        <w:jc w:val="right"/>
        <w:rPr>
          <w:sz w:val="26"/>
          <w:szCs w:val="26"/>
        </w:rPr>
      </w:pPr>
    </w:p>
    <w:p w:rsidR="00873242" w:rsidRDefault="00873242" w:rsidP="00680F70">
      <w:pPr>
        <w:ind w:firstLine="709"/>
        <w:jc w:val="right"/>
        <w:rPr>
          <w:sz w:val="26"/>
          <w:szCs w:val="26"/>
        </w:rPr>
      </w:pPr>
    </w:p>
    <w:p w:rsidR="00873242" w:rsidRDefault="00873242" w:rsidP="00680F70">
      <w:pPr>
        <w:ind w:firstLine="709"/>
        <w:jc w:val="right"/>
        <w:rPr>
          <w:sz w:val="26"/>
          <w:szCs w:val="26"/>
        </w:rPr>
      </w:pPr>
    </w:p>
    <w:p w:rsidR="00873242" w:rsidRDefault="00873242" w:rsidP="00680F70">
      <w:pPr>
        <w:ind w:firstLine="709"/>
        <w:jc w:val="right"/>
        <w:rPr>
          <w:sz w:val="26"/>
          <w:szCs w:val="26"/>
        </w:rPr>
      </w:pPr>
    </w:p>
    <w:p w:rsidR="00873242" w:rsidRDefault="00873242" w:rsidP="00680F70">
      <w:pPr>
        <w:ind w:firstLine="709"/>
        <w:jc w:val="right"/>
        <w:rPr>
          <w:sz w:val="26"/>
          <w:szCs w:val="26"/>
        </w:rPr>
      </w:pPr>
    </w:p>
    <w:p w:rsidR="00873242" w:rsidRDefault="00873242" w:rsidP="00680F70">
      <w:pPr>
        <w:ind w:firstLine="709"/>
        <w:jc w:val="right"/>
        <w:rPr>
          <w:sz w:val="26"/>
          <w:szCs w:val="26"/>
        </w:rPr>
      </w:pPr>
    </w:p>
    <w:p w:rsidR="00873242" w:rsidRDefault="00873242" w:rsidP="00680F70">
      <w:pPr>
        <w:ind w:firstLine="709"/>
        <w:jc w:val="right"/>
        <w:rPr>
          <w:sz w:val="26"/>
          <w:szCs w:val="26"/>
        </w:rPr>
      </w:pPr>
    </w:p>
    <w:p w:rsidR="00680F70" w:rsidRPr="00A730B6" w:rsidRDefault="000177F2" w:rsidP="00680F70">
      <w:pPr>
        <w:ind w:firstLine="709"/>
        <w:jc w:val="right"/>
        <w:rPr>
          <w:sz w:val="26"/>
          <w:szCs w:val="26"/>
        </w:rPr>
      </w:pPr>
      <w:r>
        <w:rPr>
          <w:sz w:val="26"/>
          <w:szCs w:val="26"/>
        </w:rPr>
        <w:lastRenderedPageBreak/>
        <w:t xml:space="preserve">Приложение </w:t>
      </w:r>
      <w:r w:rsidR="006B4F12">
        <w:rPr>
          <w:sz w:val="26"/>
          <w:szCs w:val="26"/>
        </w:rPr>
        <w:t>№</w:t>
      </w:r>
      <w:r>
        <w:rPr>
          <w:sz w:val="26"/>
          <w:szCs w:val="26"/>
        </w:rPr>
        <w:t xml:space="preserve"> 4</w:t>
      </w:r>
    </w:p>
    <w:p w:rsidR="006B4F12" w:rsidRDefault="006B4F12" w:rsidP="006B4F12">
      <w:pPr>
        <w:ind w:firstLine="709"/>
        <w:jc w:val="right"/>
        <w:rPr>
          <w:sz w:val="26"/>
          <w:szCs w:val="26"/>
        </w:rPr>
      </w:pPr>
      <w:r w:rsidRPr="00E72078">
        <w:rPr>
          <w:sz w:val="26"/>
          <w:szCs w:val="26"/>
        </w:rPr>
        <w:t>к П</w:t>
      </w:r>
      <w:r>
        <w:rPr>
          <w:sz w:val="26"/>
          <w:szCs w:val="26"/>
        </w:rPr>
        <w:t>римерному положению об оплате труда</w:t>
      </w:r>
    </w:p>
    <w:p w:rsidR="006B4F12" w:rsidRDefault="006B4F12" w:rsidP="006B4F12">
      <w:pPr>
        <w:ind w:firstLine="709"/>
        <w:jc w:val="right"/>
        <w:rPr>
          <w:sz w:val="26"/>
          <w:szCs w:val="26"/>
        </w:rPr>
      </w:pPr>
      <w:r w:rsidRPr="00A730B6">
        <w:rPr>
          <w:sz w:val="26"/>
          <w:szCs w:val="26"/>
        </w:rPr>
        <w:t>работников</w:t>
      </w:r>
      <w:r w:rsidR="00873242">
        <w:rPr>
          <w:sz w:val="26"/>
          <w:szCs w:val="26"/>
        </w:rPr>
        <w:t xml:space="preserve"> </w:t>
      </w:r>
      <w:r w:rsidRPr="00996088">
        <w:rPr>
          <w:sz w:val="26"/>
          <w:szCs w:val="26"/>
        </w:rPr>
        <w:t>муниципального автономного учреждения</w:t>
      </w:r>
    </w:p>
    <w:p w:rsidR="006B4F12" w:rsidRDefault="006B4F12" w:rsidP="006B4F12">
      <w:pPr>
        <w:ind w:firstLine="709"/>
        <w:jc w:val="right"/>
        <w:rPr>
          <w:sz w:val="26"/>
          <w:szCs w:val="26"/>
        </w:rPr>
      </w:pPr>
      <w:r w:rsidRPr="00A730B6">
        <w:rPr>
          <w:sz w:val="26"/>
          <w:szCs w:val="26"/>
        </w:rPr>
        <w:t>«Информационный центр»</w:t>
      </w:r>
      <w:r w:rsidR="00873242">
        <w:rPr>
          <w:sz w:val="26"/>
          <w:szCs w:val="26"/>
        </w:rPr>
        <w:t xml:space="preserve"> </w:t>
      </w:r>
      <w:r w:rsidRPr="00732881">
        <w:rPr>
          <w:sz w:val="26"/>
          <w:szCs w:val="26"/>
        </w:rPr>
        <w:t>«Норильские новости»,</w:t>
      </w:r>
    </w:p>
    <w:p w:rsidR="006B4F12" w:rsidRPr="00996088" w:rsidRDefault="006B4F12" w:rsidP="006B4F12">
      <w:pPr>
        <w:ind w:firstLine="709"/>
        <w:jc w:val="right"/>
        <w:rPr>
          <w:sz w:val="26"/>
          <w:szCs w:val="26"/>
        </w:rPr>
      </w:pPr>
      <w:r w:rsidRPr="00996088">
        <w:rPr>
          <w:sz w:val="26"/>
          <w:szCs w:val="26"/>
        </w:rPr>
        <w:t>утвержденному постановлением Администрации города Норильска</w:t>
      </w:r>
    </w:p>
    <w:p w:rsidR="006B4F12" w:rsidRPr="00996088" w:rsidRDefault="006B4F12" w:rsidP="006B4F12">
      <w:pPr>
        <w:pStyle w:val="ConsPlusNormal"/>
        <w:ind w:left="9498"/>
        <w:jc w:val="right"/>
        <w:rPr>
          <w:rFonts w:ascii="Times New Roman" w:hAnsi="Times New Roman" w:cs="Times New Roman"/>
          <w:sz w:val="26"/>
          <w:szCs w:val="26"/>
        </w:rPr>
      </w:pPr>
      <w:r w:rsidRPr="00996088">
        <w:rPr>
          <w:rFonts w:ascii="Times New Roman" w:hAnsi="Times New Roman" w:cs="Times New Roman"/>
          <w:sz w:val="26"/>
          <w:szCs w:val="26"/>
        </w:rPr>
        <w:t>о</w:t>
      </w:r>
      <w:r w:rsidR="002F05E4">
        <w:rPr>
          <w:rFonts w:ascii="Times New Roman" w:hAnsi="Times New Roman" w:cs="Times New Roman"/>
          <w:sz w:val="26"/>
          <w:szCs w:val="26"/>
        </w:rPr>
        <w:t>т 14.06.2017 №245</w:t>
      </w:r>
      <w:bookmarkStart w:id="2" w:name="_GoBack"/>
      <w:bookmarkEnd w:id="2"/>
    </w:p>
    <w:p w:rsidR="006B4F12" w:rsidRPr="00A730B6" w:rsidRDefault="006B4F12" w:rsidP="006B4F12">
      <w:pPr>
        <w:ind w:firstLine="709"/>
        <w:jc w:val="right"/>
        <w:rPr>
          <w:sz w:val="26"/>
          <w:szCs w:val="26"/>
        </w:rPr>
      </w:pPr>
    </w:p>
    <w:p w:rsidR="003677A9" w:rsidRPr="00A730B6" w:rsidRDefault="003677A9" w:rsidP="002505C4">
      <w:pPr>
        <w:rPr>
          <w:b/>
          <w:sz w:val="26"/>
          <w:szCs w:val="26"/>
        </w:rPr>
      </w:pPr>
    </w:p>
    <w:p w:rsidR="003677A9" w:rsidRPr="00A730B6" w:rsidRDefault="003677A9" w:rsidP="003677A9">
      <w:pPr>
        <w:jc w:val="center"/>
        <w:rPr>
          <w:b/>
          <w:sz w:val="26"/>
          <w:szCs w:val="26"/>
        </w:rPr>
      </w:pPr>
      <w:r w:rsidRPr="00A730B6">
        <w:rPr>
          <w:b/>
          <w:sz w:val="26"/>
          <w:szCs w:val="26"/>
        </w:rPr>
        <w:t>Виды и размеры выплат по итогам работы работникам</w:t>
      </w:r>
    </w:p>
    <w:p w:rsidR="003677A9" w:rsidRPr="00A730B6" w:rsidRDefault="003677A9" w:rsidP="00AA5B49">
      <w:pPr>
        <w:jc w:val="center"/>
        <w:rPr>
          <w:b/>
          <w:sz w:val="26"/>
          <w:szCs w:val="26"/>
        </w:rPr>
      </w:pPr>
      <w:proofErr w:type="spellStart"/>
      <w:r w:rsidRPr="00A730B6">
        <w:rPr>
          <w:b/>
          <w:sz w:val="26"/>
          <w:szCs w:val="26"/>
        </w:rPr>
        <w:t>МАУ</w:t>
      </w:r>
      <w:proofErr w:type="spellEnd"/>
      <w:r w:rsidRPr="00A730B6">
        <w:rPr>
          <w:b/>
          <w:sz w:val="26"/>
          <w:szCs w:val="26"/>
        </w:rPr>
        <w:t xml:space="preserve"> «</w:t>
      </w:r>
      <w:proofErr w:type="spellStart"/>
      <w:r w:rsidRPr="00A730B6">
        <w:rPr>
          <w:b/>
          <w:sz w:val="26"/>
          <w:szCs w:val="26"/>
        </w:rPr>
        <w:t>ИЦ</w:t>
      </w:r>
      <w:proofErr w:type="spellEnd"/>
      <w:r w:rsidRPr="00A730B6">
        <w:rPr>
          <w:b/>
          <w:sz w:val="26"/>
          <w:szCs w:val="26"/>
        </w:rPr>
        <w:t xml:space="preserve"> Норильские новости»</w:t>
      </w:r>
    </w:p>
    <w:p w:rsidR="00E54E5E" w:rsidRPr="00A730B6" w:rsidRDefault="00E54E5E" w:rsidP="00AA5B49">
      <w:pPr>
        <w:jc w:val="center"/>
        <w:rPr>
          <w:b/>
          <w:sz w:val="26"/>
          <w:szCs w:val="26"/>
        </w:rPr>
      </w:pPr>
    </w:p>
    <w:tbl>
      <w:tblPr>
        <w:tblW w:w="1543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57"/>
        <w:gridCol w:w="2693"/>
        <w:gridCol w:w="4678"/>
        <w:gridCol w:w="3118"/>
        <w:gridCol w:w="992"/>
      </w:tblGrid>
      <w:tr w:rsidR="002E5295" w:rsidRPr="00A730B6" w:rsidTr="001F4122">
        <w:trPr>
          <w:trHeight w:val="922"/>
        </w:trPr>
        <w:tc>
          <w:tcPr>
            <w:tcW w:w="3957" w:type="dxa"/>
          </w:tcPr>
          <w:p w:rsidR="002E5295" w:rsidRPr="00A730B6" w:rsidRDefault="002E5295"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Должности</w:t>
            </w:r>
          </w:p>
        </w:tc>
        <w:tc>
          <w:tcPr>
            <w:tcW w:w="2693" w:type="dxa"/>
          </w:tcPr>
          <w:p w:rsidR="002E5295" w:rsidRPr="00A730B6" w:rsidRDefault="003677A9" w:rsidP="008214F3">
            <w:pPr>
              <w:pStyle w:val="ConsPlusNormal"/>
              <w:ind w:firstLine="0"/>
              <w:jc w:val="center"/>
              <w:rPr>
                <w:rFonts w:ascii="Times New Roman" w:hAnsi="Times New Roman" w:cs="Times New Roman"/>
                <w:sz w:val="26"/>
                <w:szCs w:val="26"/>
              </w:rPr>
            </w:pPr>
            <w:proofErr w:type="gramStart"/>
            <w:r w:rsidRPr="00A730B6">
              <w:rPr>
                <w:rFonts w:ascii="Times New Roman" w:hAnsi="Times New Roman" w:cs="Times New Roman"/>
                <w:sz w:val="26"/>
                <w:szCs w:val="26"/>
              </w:rPr>
              <w:t>Наименование  критерия</w:t>
            </w:r>
            <w:proofErr w:type="gramEnd"/>
            <w:r w:rsidRPr="00A730B6">
              <w:rPr>
                <w:rFonts w:ascii="Times New Roman" w:hAnsi="Times New Roman" w:cs="Times New Roman"/>
                <w:sz w:val="26"/>
                <w:szCs w:val="26"/>
              </w:rPr>
              <w:t xml:space="preserve"> оценки результативности и качества труда</w:t>
            </w:r>
          </w:p>
        </w:tc>
        <w:tc>
          <w:tcPr>
            <w:tcW w:w="4678" w:type="dxa"/>
          </w:tcPr>
          <w:p w:rsidR="002E5295" w:rsidRPr="00A730B6" w:rsidRDefault="002E5295" w:rsidP="003677A9">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Условия (индикатор)</w:t>
            </w:r>
          </w:p>
        </w:tc>
        <w:tc>
          <w:tcPr>
            <w:tcW w:w="3118" w:type="dxa"/>
          </w:tcPr>
          <w:p w:rsidR="002E5295" w:rsidRPr="00A730B6" w:rsidRDefault="002E5295" w:rsidP="003677A9">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Значение индикатора</w:t>
            </w:r>
          </w:p>
        </w:tc>
        <w:tc>
          <w:tcPr>
            <w:tcW w:w="992" w:type="dxa"/>
          </w:tcPr>
          <w:p w:rsidR="002E5295" w:rsidRPr="00A730B6" w:rsidRDefault="003677A9" w:rsidP="003677A9">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К</w:t>
            </w:r>
            <w:r w:rsidR="002E5295" w:rsidRPr="00A730B6">
              <w:rPr>
                <w:rFonts w:ascii="Times New Roman" w:hAnsi="Times New Roman" w:cs="Times New Roman"/>
                <w:sz w:val="26"/>
                <w:szCs w:val="26"/>
              </w:rPr>
              <w:t xml:space="preserve">оличество баллов </w:t>
            </w:r>
          </w:p>
        </w:tc>
      </w:tr>
      <w:tr w:rsidR="002319F1" w:rsidRPr="00A730B6" w:rsidTr="001F4122">
        <w:tc>
          <w:tcPr>
            <w:tcW w:w="3957" w:type="dxa"/>
          </w:tcPr>
          <w:p w:rsidR="00873242" w:rsidRDefault="002319F1" w:rsidP="00B56E2C">
            <w:pPr>
              <w:pStyle w:val="ConsPlusNormal"/>
              <w:ind w:firstLine="0"/>
              <w:rPr>
                <w:rFonts w:ascii="Times New Roman" w:hAnsi="Times New Roman" w:cs="Times New Roman"/>
                <w:sz w:val="26"/>
                <w:szCs w:val="26"/>
              </w:rPr>
            </w:pPr>
            <w:r w:rsidRPr="00A730B6">
              <w:rPr>
                <w:rFonts w:ascii="Times New Roman" w:hAnsi="Times New Roman" w:cs="Times New Roman"/>
                <w:sz w:val="26"/>
                <w:szCs w:val="26"/>
              </w:rPr>
              <w:t>Главный</w:t>
            </w:r>
            <w:r w:rsidR="00873242">
              <w:rPr>
                <w:rFonts w:ascii="Times New Roman" w:hAnsi="Times New Roman" w:cs="Times New Roman"/>
                <w:sz w:val="26"/>
                <w:szCs w:val="26"/>
              </w:rPr>
              <w:t xml:space="preserve"> </w:t>
            </w:r>
            <w:r w:rsidRPr="00A730B6">
              <w:rPr>
                <w:rFonts w:ascii="Times New Roman" w:hAnsi="Times New Roman" w:cs="Times New Roman"/>
                <w:sz w:val="26"/>
                <w:szCs w:val="26"/>
              </w:rPr>
              <w:t>редактор</w:t>
            </w:r>
            <w:r w:rsidR="008A6F51">
              <w:rPr>
                <w:rFonts w:ascii="Times New Roman" w:hAnsi="Times New Roman" w:cs="Times New Roman"/>
                <w:sz w:val="26"/>
                <w:szCs w:val="26"/>
              </w:rPr>
              <w:t xml:space="preserve">  </w:t>
            </w:r>
          </w:p>
          <w:p w:rsidR="00390FE2" w:rsidRDefault="008A6F51" w:rsidP="00B56E2C">
            <w:pPr>
              <w:pStyle w:val="ConsPlusNormal"/>
              <w:ind w:firstLine="0"/>
              <w:rPr>
                <w:rFonts w:ascii="Times New Roman" w:hAnsi="Times New Roman" w:cs="Times New Roman"/>
                <w:sz w:val="26"/>
                <w:szCs w:val="26"/>
              </w:rPr>
            </w:pPr>
            <w:r>
              <w:rPr>
                <w:rFonts w:ascii="Times New Roman" w:hAnsi="Times New Roman" w:cs="Times New Roman"/>
                <w:sz w:val="26"/>
                <w:szCs w:val="26"/>
              </w:rPr>
              <w:t>З</w:t>
            </w:r>
            <w:r w:rsidR="002319F1" w:rsidRPr="00A730B6">
              <w:rPr>
                <w:rFonts w:ascii="Times New Roman" w:hAnsi="Times New Roman" w:cs="Times New Roman"/>
                <w:sz w:val="26"/>
                <w:szCs w:val="26"/>
              </w:rPr>
              <w:t xml:space="preserve">аместитель главного редактора </w:t>
            </w:r>
          </w:p>
          <w:p w:rsidR="002319F1" w:rsidRDefault="00390FE2" w:rsidP="00B56E2C">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Шеф-редактор </w:t>
            </w:r>
            <w:r w:rsidR="002319F1" w:rsidRPr="00A730B6">
              <w:rPr>
                <w:rFonts w:ascii="Times New Roman" w:hAnsi="Times New Roman" w:cs="Times New Roman"/>
                <w:sz w:val="26"/>
                <w:szCs w:val="26"/>
              </w:rPr>
              <w:t>редакции газеты «Заполярная правда»</w:t>
            </w:r>
          </w:p>
          <w:p w:rsidR="008A6F51" w:rsidRPr="008A6F51" w:rsidRDefault="008A6F51" w:rsidP="00B56E2C">
            <w:pPr>
              <w:pStyle w:val="ConsPlusNormal"/>
              <w:ind w:firstLine="0"/>
              <w:rPr>
                <w:rFonts w:ascii="Times New Roman" w:hAnsi="Times New Roman" w:cs="Times New Roman"/>
                <w:sz w:val="26"/>
                <w:szCs w:val="26"/>
              </w:rPr>
            </w:pPr>
            <w:r w:rsidRPr="008A6F51">
              <w:rPr>
                <w:rFonts w:ascii="Times New Roman" w:hAnsi="Times New Roman" w:cs="Times New Roman"/>
                <w:sz w:val="26"/>
                <w:szCs w:val="26"/>
              </w:rPr>
              <w:t>Главный редактор редакции газеты «</w:t>
            </w:r>
            <w:proofErr w:type="spellStart"/>
            <w:r w:rsidRPr="008A6F51">
              <w:rPr>
                <w:rFonts w:ascii="Times New Roman" w:hAnsi="Times New Roman" w:cs="Times New Roman"/>
                <w:sz w:val="26"/>
                <w:szCs w:val="26"/>
              </w:rPr>
              <w:t>зпПЛЮС</w:t>
            </w:r>
            <w:proofErr w:type="spellEnd"/>
            <w:r w:rsidRPr="008A6F51">
              <w:rPr>
                <w:rFonts w:ascii="Times New Roman" w:hAnsi="Times New Roman" w:cs="Times New Roman"/>
                <w:sz w:val="26"/>
                <w:szCs w:val="26"/>
              </w:rPr>
              <w:t>»</w:t>
            </w:r>
          </w:p>
        </w:tc>
        <w:tc>
          <w:tcPr>
            <w:tcW w:w="2693" w:type="dxa"/>
            <w:vMerge w:val="restart"/>
          </w:tcPr>
          <w:p w:rsidR="002319F1" w:rsidRPr="00A730B6" w:rsidRDefault="002319F1" w:rsidP="008214F3">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Эффективное выполнение трудовых обязанностей за отчетный период</w:t>
            </w:r>
            <w:r w:rsidR="00CB0AEE" w:rsidRPr="00A730B6">
              <w:rPr>
                <w:rFonts w:ascii="Times New Roman" w:hAnsi="Times New Roman" w:cs="Times New Roman"/>
                <w:sz w:val="26"/>
                <w:szCs w:val="26"/>
              </w:rPr>
              <w:t>, своевременная и качественная подготовка отчетности и другой информации за отчетный период</w:t>
            </w:r>
          </w:p>
        </w:tc>
        <w:tc>
          <w:tcPr>
            <w:tcW w:w="4678" w:type="dxa"/>
            <w:vMerge w:val="restart"/>
          </w:tcPr>
          <w:p w:rsidR="002319F1" w:rsidRPr="00A730B6" w:rsidRDefault="002319F1" w:rsidP="00CB0AEE">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Привлечение к дисциплинарной ответственности</w:t>
            </w:r>
            <w:r w:rsidR="00CB0AEE" w:rsidRPr="00A730B6">
              <w:rPr>
                <w:rFonts w:ascii="Times New Roman" w:hAnsi="Times New Roman" w:cs="Times New Roman"/>
                <w:sz w:val="26"/>
                <w:szCs w:val="26"/>
              </w:rPr>
              <w:t>, обоснованные зафиксированные нарушения со стороны органов, осуществляющих функции контроля (надзора) или директора учреждения (за период, по результатам</w:t>
            </w:r>
            <w:r w:rsidR="00702DA0">
              <w:rPr>
                <w:rFonts w:ascii="Times New Roman" w:hAnsi="Times New Roman" w:cs="Times New Roman"/>
                <w:sz w:val="26"/>
                <w:szCs w:val="26"/>
              </w:rPr>
              <w:t xml:space="preserve"> которого производится выплата)</w:t>
            </w:r>
          </w:p>
        </w:tc>
        <w:tc>
          <w:tcPr>
            <w:tcW w:w="3118" w:type="dxa"/>
            <w:vMerge w:val="restart"/>
          </w:tcPr>
          <w:p w:rsidR="002319F1" w:rsidRPr="00A730B6" w:rsidRDefault="00F34FCF" w:rsidP="006D51A2">
            <w:pPr>
              <w:pStyle w:val="ConsPlusNormal"/>
              <w:rPr>
                <w:rFonts w:ascii="Times New Roman" w:hAnsi="Times New Roman" w:cs="Times New Roman"/>
                <w:sz w:val="26"/>
                <w:szCs w:val="26"/>
              </w:rPr>
            </w:pPr>
            <w:r>
              <w:rPr>
                <w:rFonts w:ascii="Times New Roman" w:hAnsi="Times New Roman" w:cs="Times New Roman"/>
                <w:sz w:val="26"/>
                <w:szCs w:val="26"/>
              </w:rPr>
              <w:t>О</w:t>
            </w:r>
            <w:r w:rsidR="002319F1" w:rsidRPr="00A730B6">
              <w:rPr>
                <w:rFonts w:ascii="Times New Roman" w:hAnsi="Times New Roman" w:cs="Times New Roman"/>
                <w:sz w:val="26"/>
                <w:szCs w:val="26"/>
              </w:rPr>
              <w:t>тсутствие</w:t>
            </w:r>
          </w:p>
        </w:tc>
        <w:tc>
          <w:tcPr>
            <w:tcW w:w="992" w:type="dxa"/>
          </w:tcPr>
          <w:p w:rsidR="002319F1" w:rsidRPr="00A730B6" w:rsidRDefault="002319F1" w:rsidP="001F412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tc>
      </w:tr>
      <w:tr w:rsidR="000C35B9" w:rsidRPr="00A730B6" w:rsidTr="001F4122">
        <w:tc>
          <w:tcPr>
            <w:tcW w:w="3957" w:type="dxa"/>
          </w:tcPr>
          <w:p w:rsidR="000C35B9" w:rsidRDefault="00390FE2" w:rsidP="008A6F51">
            <w:pPr>
              <w:rPr>
                <w:sz w:val="26"/>
                <w:szCs w:val="26"/>
              </w:rPr>
            </w:pPr>
            <w:r>
              <w:rPr>
                <w:sz w:val="26"/>
                <w:szCs w:val="26"/>
              </w:rPr>
              <w:t>Ответственный секретарь</w:t>
            </w:r>
            <w:r w:rsidR="000C35B9" w:rsidRPr="00A730B6">
              <w:rPr>
                <w:sz w:val="26"/>
                <w:szCs w:val="26"/>
              </w:rPr>
              <w:t xml:space="preserve"> редакции газеты «Заполярная правда»</w:t>
            </w:r>
          </w:p>
          <w:p w:rsidR="008A6F51" w:rsidRDefault="008A6F51" w:rsidP="008A6F51">
            <w:pPr>
              <w:rPr>
                <w:sz w:val="26"/>
                <w:szCs w:val="26"/>
              </w:rPr>
            </w:pPr>
            <w:r w:rsidRPr="00A730B6">
              <w:rPr>
                <w:sz w:val="26"/>
                <w:szCs w:val="26"/>
              </w:rPr>
              <w:t>Специалист 1 категории газеты «Заполярная правда»</w:t>
            </w:r>
          </w:p>
          <w:p w:rsidR="008A6F51" w:rsidRDefault="008A6F51" w:rsidP="008A6F51">
            <w:pPr>
              <w:rPr>
                <w:sz w:val="26"/>
                <w:szCs w:val="26"/>
              </w:rPr>
            </w:pPr>
            <w:r w:rsidRPr="00A730B6">
              <w:rPr>
                <w:sz w:val="26"/>
                <w:szCs w:val="26"/>
              </w:rPr>
              <w:t>Главный специалист по кадрам</w:t>
            </w:r>
          </w:p>
          <w:p w:rsidR="008A6F51" w:rsidRPr="00A730B6" w:rsidRDefault="008A6F51" w:rsidP="008A6F51">
            <w:pPr>
              <w:rPr>
                <w:sz w:val="26"/>
                <w:szCs w:val="26"/>
              </w:rPr>
            </w:pPr>
            <w:r w:rsidRPr="00A730B6">
              <w:rPr>
                <w:sz w:val="26"/>
                <w:szCs w:val="26"/>
              </w:rPr>
              <w:t>Инженер-технолог</w:t>
            </w:r>
          </w:p>
        </w:tc>
        <w:tc>
          <w:tcPr>
            <w:tcW w:w="2693" w:type="dxa"/>
            <w:vMerge/>
          </w:tcPr>
          <w:p w:rsidR="000C35B9" w:rsidRPr="00A730B6" w:rsidRDefault="000C35B9" w:rsidP="008214F3">
            <w:pPr>
              <w:pStyle w:val="ConsPlusNormal"/>
              <w:jc w:val="center"/>
              <w:rPr>
                <w:rFonts w:ascii="Times New Roman" w:hAnsi="Times New Roman" w:cs="Times New Roman"/>
                <w:sz w:val="26"/>
                <w:szCs w:val="26"/>
              </w:rPr>
            </w:pPr>
          </w:p>
        </w:tc>
        <w:tc>
          <w:tcPr>
            <w:tcW w:w="4678" w:type="dxa"/>
            <w:vMerge/>
          </w:tcPr>
          <w:p w:rsidR="000C35B9" w:rsidRPr="00A730B6" w:rsidRDefault="000C35B9" w:rsidP="003677A9">
            <w:pPr>
              <w:pStyle w:val="ConsPlusNormal"/>
              <w:jc w:val="center"/>
              <w:rPr>
                <w:rFonts w:ascii="Times New Roman" w:hAnsi="Times New Roman" w:cs="Times New Roman"/>
                <w:sz w:val="26"/>
                <w:szCs w:val="26"/>
              </w:rPr>
            </w:pPr>
          </w:p>
        </w:tc>
        <w:tc>
          <w:tcPr>
            <w:tcW w:w="3118" w:type="dxa"/>
            <w:vMerge/>
          </w:tcPr>
          <w:p w:rsidR="000C35B9" w:rsidRPr="00A730B6" w:rsidRDefault="000C35B9" w:rsidP="003677A9">
            <w:pPr>
              <w:pStyle w:val="ConsPlusNormal"/>
              <w:jc w:val="center"/>
              <w:rPr>
                <w:rFonts w:ascii="Times New Roman" w:hAnsi="Times New Roman" w:cs="Times New Roman"/>
                <w:sz w:val="26"/>
                <w:szCs w:val="26"/>
              </w:rPr>
            </w:pPr>
          </w:p>
        </w:tc>
        <w:tc>
          <w:tcPr>
            <w:tcW w:w="992" w:type="dxa"/>
          </w:tcPr>
          <w:p w:rsidR="000C35B9" w:rsidRPr="00A730B6" w:rsidRDefault="000C35B9" w:rsidP="001F412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25</w:t>
            </w:r>
          </w:p>
        </w:tc>
      </w:tr>
      <w:tr w:rsidR="000C35B9" w:rsidRPr="00A730B6" w:rsidTr="001F4122">
        <w:tc>
          <w:tcPr>
            <w:tcW w:w="3957" w:type="dxa"/>
          </w:tcPr>
          <w:p w:rsidR="00A76252" w:rsidRDefault="00A76252" w:rsidP="00A76252">
            <w:pPr>
              <w:rPr>
                <w:sz w:val="26"/>
                <w:szCs w:val="26"/>
              </w:rPr>
            </w:pPr>
            <w:r>
              <w:rPr>
                <w:sz w:val="26"/>
                <w:szCs w:val="26"/>
              </w:rPr>
              <w:t>Корреспондент</w:t>
            </w:r>
          </w:p>
          <w:p w:rsidR="000C35B9" w:rsidRDefault="00A76252" w:rsidP="00A76252">
            <w:pPr>
              <w:rPr>
                <w:sz w:val="26"/>
                <w:szCs w:val="26"/>
              </w:rPr>
            </w:pPr>
            <w:r>
              <w:rPr>
                <w:sz w:val="26"/>
                <w:szCs w:val="26"/>
              </w:rPr>
              <w:lastRenderedPageBreak/>
              <w:t>С</w:t>
            </w:r>
            <w:r w:rsidR="000C35B9" w:rsidRPr="00A730B6">
              <w:rPr>
                <w:sz w:val="26"/>
                <w:szCs w:val="26"/>
              </w:rPr>
              <w:t>пециальный корреспондент газеты «Заполярная правда»</w:t>
            </w:r>
          </w:p>
          <w:p w:rsidR="00A76252" w:rsidRDefault="00390FE2" w:rsidP="00A76252">
            <w:pPr>
              <w:rPr>
                <w:sz w:val="26"/>
                <w:szCs w:val="26"/>
              </w:rPr>
            </w:pPr>
            <w:r>
              <w:rPr>
                <w:sz w:val="26"/>
                <w:szCs w:val="26"/>
              </w:rPr>
              <w:t>Дизайнер</w:t>
            </w:r>
            <w:r w:rsidR="00A76252" w:rsidRPr="00A730B6">
              <w:rPr>
                <w:sz w:val="26"/>
                <w:szCs w:val="26"/>
              </w:rPr>
              <w:t xml:space="preserve"> газеты «Заполярная правда»</w:t>
            </w:r>
          </w:p>
          <w:p w:rsidR="00A76252" w:rsidRDefault="00A76252" w:rsidP="00A76252">
            <w:pPr>
              <w:rPr>
                <w:sz w:val="26"/>
                <w:szCs w:val="26"/>
              </w:rPr>
            </w:pPr>
            <w:r>
              <w:rPr>
                <w:sz w:val="26"/>
                <w:szCs w:val="26"/>
              </w:rPr>
              <w:t>Старший корректор</w:t>
            </w:r>
          </w:p>
          <w:p w:rsidR="00A76252" w:rsidRDefault="00A76252" w:rsidP="00A76252">
            <w:pPr>
              <w:rPr>
                <w:sz w:val="26"/>
                <w:szCs w:val="26"/>
              </w:rPr>
            </w:pPr>
            <w:r>
              <w:rPr>
                <w:sz w:val="26"/>
                <w:szCs w:val="26"/>
              </w:rPr>
              <w:t>К</w:t>
            </w:r>
            <w:r w:rsidRPr="00A730B6">
              <w:rPr>
                <w:sz w:val="26"/>
                <w:szCs w:val="26"/>
              </w:rPr>
              <w:t>орректор газеты «Заполярная правда»</w:t>
            </w:r>
          </w:p>
          <w:p w:rsidR="00A76252" w:rsidRDefault="00A76252" w:rsidP="00A76252">
            <w:pPr>
              <w:rPr>
                <w:sz w:val="26"/>
                <w:szCs w:val="26"/>
              </w:rPr>
            </w:pPr>
            <w:r>
              <w:rPr>
                <w:sz w:val="26"/>
                <w:szCs w:val="26"/>
              </w:rPr>
              <w:t>Фоторедактор</w:t>
            </w:r>
          </w:p>
          <w:p w:rsidR="00A76252" w:rsidRDefault="00A76252" w:rsidP="00A76252">
            <w:pPr>
              <w:rPr>
                <w:sz w:val="26"/>
                <w:szCs w:val="26"/>
              </w:rPr>
            </w:pPr>
            <w:r>
              <w:rPr>
                <w:sz w:val="26"/>
                <w:szCs w:val="26"/>
              </w:rPr>
              <w:t>Ф</w:t>
            </w:r>
            <w:r w:rsidRPr="00A730B6">
              <w:rPr>
                <w:sz w:val="26"/>
                <w:szCs w:val="26"/>
              </w:rPr>
              <w:t>отокорреспондент газеты «Заполярная правда»</w:t>
            </w:r>
          </w:p>
          <w:p w:rsidR="00A76252" w:rsidRDefault="00A76252" w:rsidP="00A76252">
            <w:pPr>
              <w:rPr>
                <w:sz w:val="26"/>
                <w:szCs w:val="26"/>
              </w:rPr>
            </w:pPr>
            <w:r w:rsidRPr="00A730B6">
              <w:rPr>
                <w:sz w:val="26"/>
                <w:szCs w:val="26"/>
              </w:rPr>
              <w:t>Специалист газеты «Заполярная правда»</w:t>
            </w:r>
          </w:p>
          <w:p w:rsidR="00A76252" w:rsidRDefault="00A76252" w:rsidP="00A76252">
            <w:pPr>
              <w:rPr>
                <w:sz w:val="26"/>
                <w:szCs w:val="26"/>
              </w:rPr>
            </w:pPr>
            <w:r w:rsidRPr="00A730B6">
              <w:rPr>
                <w:sz w:val="26"/>
                <w:szCs w:val="26"/>
              </w:rPr>
              <w:t>Старший специалист</w:t>
            </w:r>
          </w:p>
          <w:p w:rsidR="00A76252" w:rsidRDefault="00390FE2" w:rsidP="00A76252">
            <w:pPr>
              <w:rPr>
                <w:sz w:val="26"/>
                <w:szCs w:val="26"/>
              </w:rPr>
            </w:pPr>
            <w:r>
              <w:rPr>
                <w:sz w:val="26"/>
                <w:szCs w:val="26"/>
              </w:rPr>
              <w:t>Дизайнер</w:t>
            </w:r>
            <w:r w:rsidR="00A76252" w:rsidRPr="00A730B6">
              <w:rPr>
                <w:sz w:val="26"/>
                <w:szCs w:val="26"/>
              </w:rPr>
              <w:t xml:space="preserve"> газеты «</w:t>
            </w:r>
            <w:proofErr w:type="spellStart"/>
            <w:r w:rsidR="00A76252" w:rsidRPr="00A730B6">
              <w:rPr>
                <w:sz w:val="26"/>
                <w:szCs w:val="26"/>
              </w:rPr>
              <w:t>зпПЛЮС</w:t>
            </w:r>
            <w:proofErr w:type="spellEnd"/>
            <w:r w:rsidR="00A76252" w:rsidRPr="00A730B6">
              <w:rPr>
                <w:sz w:val="26"/>
                <w:szCs w:val="26"/>
              </w:rPr>
              <w:t>»</w:t>
            </w:r>
          </w:p>
          <w:p w:rsidR="00A76252" w:rsidRDefault="00390FE2" w:rsidP="00A76252">
            <w:pPr>
              <w:rPr>
                <w:sz w:val="26"/>
                <w:szCs w:val="26"/>
              </w:rPr>
            </w:pPr>
            <w:r>
              <w:rPr>
                <w:sz w:val="26"/>
                <w:szCs w:val="26"/>
              </w:rPr>
              <w:t>Ведущий б</w:t>
            </w:r>
            <w:r w:rsidR="00A76252" w:rsidRPr="00A730B6">
              <w:rPr>
                <w:sz w:val="26"/>
                <w:szCs w:val="26"/>
              </w:rPr>
              <w:t>ухгалтер</w:t>
            </w:r>
          </w:p>
          <w:p w:rsidR="00A76252" w:rsidRPr="00A730B6" w:rsidRDefault="00A76252" w:rsidP="00A76252">
            <w:pPr>
              <w:rPr>
                <w:sz w:val="26"/>
                <w:szCs w:val="26"/>
              </w:rPr>
            </w:pPr>
            <w:r w:rsidRPr="00A730B6">
              <w:rPr>
                <w:sz w:val="26"/>
                <w:szCs w:val="26"/>
              </w:rPr>
              <w:t>Печатник плоской печати</w:t>
            </w:r>
          </w:p>
        </w:tc>
        <w:tc>
          <w:tcPr>
            <w:tcW w:w="2693" w:type="dxa"/>
            <w:vMerge/>
          </w:tcPr>
          <w:p w:rsidR="000C35B9" w:rsidRPr="00A730B6" w:rsidRDefault="000C35B9" w:rsidP="008214F3">
            <w:pPr>
              <w:pStyle w:val="ConsPlusNormal"/>
              <w:jc w:val="center"/>
              <w:rPr>
                <w:rFonts w:ascii="Times New Roman" w:hAnsi="Times New Roman" w:cs="Times New Roman"/>
                <w:sz w:val="26"/>
                <w:szCs w:val="26"/>
              </w:rPr>
            </w:pPr>
          </w:p>
        </w:tc>
        <w:tc>
          <w:tcPr>
            <w:tcW w:w="4678" w:type="dxa"/>
            <w:vMerge/>
          </w:tcPr>
          <w:p w:rsidR="000C35B9" w:rsidRPr="00A730B6" w:rsidRDefault="000C35B9" w:rsidP="003677A9">
            <w:pPr>
              <w:pStyle w:val="ConsPlusNormal"/>
              <w:jc w:val="center"/>
              <w:rPr>
                <w:rFonts w:ascii="Times New Roman" w:hAnsi="Times New Roman" w:cs="Times New Roman"/>
                <w:sz w:val="26"/>
                <w:szCs w:val="26"/>
              </w:rPr>
            </w:pPr>
          </w:p>
        </w:tc>
        <w:tc>
          <w:tcPr>
            <w:tcW w:w="3118" w:type="dxa"/>
            <w:vMerge/>
          </w:tcPr>
          <w:p w:rsidR="000C35B9" w:rsidRPr="00A730B6" w:rsidRDefault="000C35B9" w:rsidP="003677A9">
            <w:pPr>
              <w:pStyle w:val="ConsPlusNormal"/>
              <w:jc w:val="center"/>
              <w:rPr>
                <w:rFonts w:ascii="Times New Roman" w:hAnsi="Times New Roman" w:cs="Times New Roman"/>
                <w:sz w:val="26"/>
                <w:szCs w:val="26"/>
              </w:rPr>
            </w:pPr>
          </w:p>
        </w:tc>
        <w:tc>
          <w:tcPr>
            <w:tcW w:w="992" w:type="dxa"/>
          </w:tcPr>
          <w:p w:rsidR="000C35B9" w:rsidRPr="00A730B6" w:rsidRDefault="000C35B9" w:rsidP="001F412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r w:rsidR="008D526F" w:rsidRPr="00A730B6" w:rsidTr="001F4122">
        <w:tc>
          <w:tcPr>
            <w:tcW w:w="3957" w:type="dxa"/>
          </w:tcPr>
          <w:p w:rsidR="00873242" w:rsidRDefault="002460F0" w:rsidP="002460F0">
            <w:pPr>
              <w:pStyle w:val="ConsPlusNormal"/>
              <w:ind w:firstLine="0"/>
              <w:rPr>
                <w:rFonts w:ascii="Times New Roman" w:hAnsi="Times New Roman" w:cs="Times New Roman"/>
                <w:sz w:val="26"/>
                <w:szCs w:val="26"/>
              </w:rPr>
            </w:pPr>
            <w:r>
              <w:rPr>
                <w:rFonts w:ascii="Times New Roman" w:hAnsi="Times New Roman" w:cs="Times New Roman"/>
                <w:sz w:val="26"/>
                <w:szCs w:val="26"/>
              </w:rPr>
              <w:lastRenderedPageBreak/>
              <w:t xml:space="preserve">Главный редактор  </w:t>
            </w:r>
          </w:p>
          <w:p w:rsidR="00390FE2" w:rsidRDefault="002460F0" w:rsidP="002460F0">
            <w:pPr>
              <w:pStyle w:val="ConsPlusNormal"/>
              <w:ind w:firstLine="0"/>
              <w:rPr>
                <w:rFonts w:ascii="Times New Roman" w:hAnsi="Times New Roman" w:cs="Times New Roman"/>
                <w:sz w:val="26"/>
                <w:szCs w:val="26"/>
              </w:rPr>
            </w:pPr>
            <w:r>
              <w:rPr>
                <w:rFonts w:ascii="Times New Roman" w:hAnsi="Times New Roman" w:cs="Times New Roman"/>
                <w:sz w:val="26"/>
                <w:szCs w:val="26"/>
              </w:rPr>
              <w:t>З</w:t>
            </w:r>
            <w:r w:rsidR="008D526F" w:rsidRPr="00A730B6">
              <w:rPr>
                <w:rFonts w:ascii="Times New Roman" w:hAnsi="Times New Roman" w:cs="Times New Roman"/>
                <w:sz w:val="26"/>
                <w:szCs w:val="26"/>
              </w:rPr>
              <w:t>аместитель главного редактора</w:t>
            </w:r>
          </w:p>
          <w:p w:rsidR="008D526F" w:rsidRDefault="00390FE2" w:rsidP="002460F0">
            <w:pPr>
              <w:pStyle w:val="ConsPlusNormal"/>
              <w:ind w:firstLine="0"/>
              <w:rPr>
                <w:rFonts w:ascii="Times New Roman" w:hAnsi="Times New Roman" w:cs="Times New Roman"/>
                <w:sz w:val="26"/>
                <w:szCs w:val="26"/>
              </w:rPr>
            </w:pPr>
            <w:r>
              <w:rPr>
                <w:rFonts w:ascii="Times New Roman" w:hAnsi="Times New Roman" w:cs="Times New Roman"/>
                <w:sz w:val="26"/>
                <w:szCs w:val="26"/>
              </w:rPr>
              <w:t>Шеф-редактор</w:t>
            </w:r>
            <w:r w:rsidR="008D526F" w:rsidRPr="00A730B6">
              <w:rPr>
                <w:rFonts w:ascii="Times New Roman" w:hAnsi="Times New Roman" w:cs="Times New Roman"/>
                <w:sz w:val="26"/>
                <w:szCs w:val="26"/>
              </w:rPr>
              <w:t xml:space="preserve"> редакции газеты «Заполярная правда»</w:t>
            </w:r>
          </w:p>
          <w:p w:rsidR="002460F0" w:rsidRPr="002460F0" w:rsidRDefault="002460F0" w:rsidP="002460F0">
            <w:pPr>
              <w:pStyle w:val="ConsPlusNormal"/>
              <w:ind w:firstLine="0"/>
              <w:rPr>
                <w:rFonts w:ascii="Times New Roman" w:hAnsi="Times New Roman" w:cs="Times New Roman"/>
                <w:sz w:val="26"/>
                <w:szCs w:val="26"/>
              </w:rPr>
            </w:pPr>
            <w:r w:rsidRPr="002460F0">
              <w:rPr>
                <w:rFonts w:ascii="Times New Roman" w:hAnsi="Times New Roman" w:cs="Times New Roman"/>
                <w:sz w:val="26"/>
                <w:szCs w:val="26"/>
              </w:rPr>
              <w:t>Главный редактор редакции газеты «</w:t>
            </w:r>
            <w:proofErr w:type="spellStart"/>
            <w:r w:rsidRPr="002460F0">
              <w:rPr>
                <w:rFonts w:ascii="Times New Roman" w:hAnsi="Times New Roman" w:cs="Times New Roman"/>
                <w:sz w:val="26"/>
                <w:szCs w:val="26"/>
              </w:rPr>
              <w:t>зпПЛЮС</w:t>
            </w:r>
            <w:proofErr w:type="spellEnd"/>
            <w:r w:rsidRPr="002460F0">
              <w:rPr>
                <w:rFonts w:ascii="Times New Roman" w:hAnsi="Times New Roman" w:cs="Times New Roman"/>
                <w:sz w:val="26"/>
                <w:szCs w:val="26"/>
              </w:rPr>
              <w:t>»</w:t>
            </w:r>
          </w:p>
        </w:tc>
        <w:tc>
          <w:tcPr>
            <w:tcW w:w="2693" w:type="dxa"/>
            <w:vMerge w:val="restart"/>
          </w:tcPr>
          <w:p w:rsidR="008D526F" w:rsidRPr="00A730B6" w:rsidRDefault="008D526F" w:rsidP="00F34FCF">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 xml:space="preserve">Достижение высоких результатов в работе за </w:t>
            </w:r>
            <w:r w:rsidR="00F34FCF" w:rsidRPr="002460F0">
              <w:rPr>
                <w:rFonts w:ascii="Times New Roman" w:hAnsi="Times New Roman" w:cs="Times New Roman"/>
                <w:sz w:val="26"/>
                <w:szCs w:val="26"/>
              </w:rPr>
              <w:t xml:space="preserve">отчетный </w:t>
            </w:r>
            <w:r w:rsidRPr="002460F0">
              <w:rPr>
                <w:rFonts w:ascii="Times New Roman" w:hAnsi="Times New Roman" w:cs="Times New Roman"/>
                <w:sz w:val="26"/>
                <w:szCs w:val="26"/>
              </w:rPr>
              <w:t>период</w:t>
            </w:r>
          </w:p>
        </w:tc>
        <w:tc>
          <w:tcPr>
            <w:tcW w:w="4678" w:type="dxa"/>
            <w:vMerge w:val="restart"/>
          </w:tcPr>
          <w:p w:rsidR="008D526F" w:rsidRPr="00A730B6" w:rsidRDefault="008D526F" w:rsidP="00E031A5">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Выполнение плановых показателей плана финансово-хозяйственной деятельности учреждения за отчетный период, зафиксированных в отчетной документации за отчетный период</w:t>
            </w:r>
          </w:p>
        </w:tc>
        <w:tc>
          <w:tcPr>
            <w:tcW w:w="3118" w:type="dxa"/>
          </w:tcPr>
          <w:p w:rsidR="008D526F" w:rsidRPr="00A730B6" w:rsidRDefault="008D526F" w:rsidP="006D51A2">
            <w:pPr>
              <w:pStyle w:val="ConsPlusNormal"/>
              <w:ind w:firstLine="0"/>
              <w:rPr>
                <w:rFonts w:ascii="Times New Roman" w:hAnsi="Times New Roman" w:cs="Times New Roman"/>
                <w:sz w:val="26"/>
                <w:szCs w:val="26"/>
              </w:rPr>
            </w:pPr>
            <w:r w:rsidRPr="00A730B6">
              <w:rPr>
                <w:rFonts w:ascii="Times New Roman" w:hAnsi="Times New Roman" w:cs="Times New Roman"/>
                <w:sz w:val="26"/>
                <w:szCs w:val="26"/>
              </w:rPr>
              <w:t>- 100%</w:t>
            </w:r>
          </w:p>
          <w:p w:rsidR="008D526F" w:rsidRPr="00A730B6" w:rsidRDefault="008D526F" w:rsidP="006D51A2">
            <w:pPr>
              <w:pStyle w:val="ConsPlusNormal"/>
              <w:rPr>
                <w:rFonts w:ascii="Times New Roman" w:hAnsi="Times New Roman" w:cs="Times New Roman"/>
                <w:sz w:val="26"/>
                <w:szCs w:val="26"/>
              </w:rPr>
            </w:pPr>
          </w:p>
          <w:p w:rsidR="008D526F" w:rsidRPr="00A730B6" w:rsidRDefault="008D526F" w:rsidP="006D51A2">
            <w:pPr>
              <w:pStyle w:val="ConsPlusNormal"/>
              <w:ind w:firstLine="0"/>
              <w:rPr>
                <w:rFonts w:ascii="Times New Roman" w:hAnsi="Times New Roman" w:cs="Times New Roman"/>
                <w:sz w:val="26"/>
                <w:szCs w:val="26"/>
              </w:rPr>
            </w:pPr>
            <w:r w:rsidRPr="00A730B6">
              <w:rPr>
                <w:rFonts w:ascii="Times New Roman" w:hAnsi="Times New Roman" w:cs="Times New Roman"/>
                <w:sz w:val="26"/>
                <w:szCs w:val="26"/>
              </w:rPr>
              <w:t>- более 100%</w:t>
            </w:r>
          </w:p>
        </w:tc>
        <w:tc>
          <w:tcPr>
            <w:tcW w:w="992" w:type="dxa"/>
          </w:tcPr>
          <w:p w:rsidR="008D526F" w:rsidRPr="00A730B6" w:rsidRDefault="008D526F" w:rsidP="001F412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p w:rsidR="008D526F" w:rsidRPr="00A730B6" w:rsidRDefault="008D526F" w:rsidP="001F4122">
            <w:pPr>
              <w:pStyle w:val="ConsPlusNormal"/>
              <w:ind w:firstLine="0"/>
              <w:jc w:val="center"/>
              <w:rPr>
                <w:rFonts w:ascii="Times New Roman" w:hAnsi="Times New Roman" w:cs="Times New Roman"/>
                <w:sz w:val="26"/>
                <w:szCs w:val="26"/>
              </w:rPr>
            </w:pPr>
          </w:p>
          <w:p w:rsidR="008D526F" w:rsidRPr="00A730B6" w:rsidRDefault="008D526F" w:rsidP="001F412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30</w:t>
            </w:r>
          </w:p>
        </w:tc>
      </w:tr>
      <w:tr w:rsidR="008D526F" w:rsidRPr="00A730B6" w:rsidTr="001F4122">
        <w:tc>
          <w:tcPr>
            <w:tcW w:w="3957" w:type="dxa"/>
          </w:tcPr>
          <w:p w:rsidR="002460F0" w:rsidRDefault="00390FE2" w:rsidP="002460F0">
            <w:pPr>
              <w:rPr>
                <w:sz w:val="26"/>
                <w:szCs w:val="26"/>
              </w:rPr>
            </w:pPr>
            <w:r>
              <w:rPr>
                <w:sz w:val="26"/>
                <w:szCs w:val="26"/>
              </w:rPr>
              <w:t>Ответственный секретарь</w:t>
            </w:r>
            <w:r w:rsidR="008D526F" w:rsidRPr="00A730B6">
              <w:rPr>
                <w:sz w:val="26"/>
                <w:szCs w:val="26"/>
              </w:rPr>
              <w:t xml:space="preserve"> редакции газеты «Заполярная правда»</w:t>
            </w:r>
          </w:p>
          <w:p w:rsidR="008D526F" w:rsidRDefault="002460F0" w:rsidP="002460F0">
            <w:pPr>
              <w:rPr>
                <w:sz w:val="26"/>
                <w:szCs w:val="26"/>
              </w:rPr>
            </w:pPr>
            <w:r w:rsidRPr="00A730B6">
              <w:rPr>
                <w:sz w:val="26"/>
                <w:szCs w:val="26"/>
              </w:rPr>
              <w:t>Специалист 1 категории газеты «Заполярная правда»</w:t>
            </w:r>
          </w:p>
          <w:p w:rsidR="00390FE2" w:rsidRDefault="00390FE2" w:rsidP="002460F0">
            <w:pPr>
              <w:rPr>
                <w:sz w:val="26"/>
                <w:szCs w:val="26"/>
              </w:rPr>
            </w:pPr>
            <w:r>
              <w:rPr>
                <w:sz w:val="26"/>
                <w:szCs w:val="26"/>
              </w:rPr>
              <w:t>Ведущий бухгалтер</w:t>
            </w:r>
          </w:p>
          <w:p w:rsidR="002460F0" w:rsidRDefault="002460F0" w:rsidP="002460F0">
            <w:pPr>
              <w:rPr>
                <w:sz w:val="26"/>
                <w:szCs w:val="26"/>
              </w:rPr>
            </w:pPr>
            <w:r w:rsidRPr="00A730B6">
              <w:rPr>
                <w:sz w:val="26"/>
                <w:szCs w:val="26"/>
              </w:rPr>
              <w:t xml:space="preserve">Главный специалист по кадрам </w:t>
            </w:r>
          </w:p>
          <w:p w:rsidR="002460F0" w:rsidRPr="00A730B6" w:rsidRDefault="002460F0" w:rsidP="00756014">
            <w:pPr>
              <w:rPr>
                <w:sz w:val="26"/>
                <w:szCs w:val="26"/>
              </w:rPr>
            </w:pPr>
            <w:r w:rsidRPr="00A730B6">
              <w:rPr>
                <w:sz w:val="26"/>
                <w:szCs w:val="26"/>
              </w:rPr>
              <w:lastRenderedPageBreak/>
              <w:t>Инженер-технолог</w:t>
            </w:r>
          </w:p>
        </w:tc>
        <w:tc>
          <w:tcPr>
            <w:tcW w:w="2693" w:type="dxa"/>
            <w:vMerge/>
          </w:tcPr>
          <w:p w:rsidR="008D526F" w:rsidRPr="00A730B6" w:rsidRDefault="008D526F" w:rsidP="008214F3">
            <w:pPr>
              <w:pStyle w:val="ConsPlusNormal"/>
              <w:jc w:val="center"/>
              <w:rPr>
                <w:rFonts w:ascii="Times New Roman" w:hAnsi="Times New Roman" w:cs="Times New Roman"/>
                <w:sz w:val="26"/>
                <w:szCs w:val="26"/>
              </w:rPr>
            </w:pPr>
          </w:p>
        </w:tc>
        <w:tc>
          <w:tcPr>
            <w:tcW w:w="4678" w:type="dxa"/>
            <w:vMerge/>
          </w:tcPr>
          <w:p w:rsidR="008D526F" w:rsidRPr="00A730B6" w:rsidRDefault="008D526F" w:rsidP="00E031A5">
            <w:pPr>
              <w:pStyle w:val="ConsPlusNormal"/>
              <w:jc w:val="center"/>
              <w:rPr>
                <w:rFonts w:ascii="Times New Roman" w:hAnsi="Times New Roman" w:cs="Times New Roman"/>
                <w:sz w:val="26"/>
                <w:szCs w:val="26"/>
              </w:rPr>
            </w:pPr>
          </w:p>
        </w:tc>
        <w:tc>
          <w:tcPr>
            <w:tcW w:w="3118" w:type="dxa"/>
          </w:tcPr>
          <w:p w:rsidR="008D526F" w:rsidRPr="00A730B6" w:rsidRDefault="008D526F" w:rsidP="006D51A2">
            <w:pPr>
              <w:pStyle w:val="ConsPlusNormal"/>
              <w:ind w:firstLine="0"/>
              <w:rPr>
                <w:rFonts w:ascii="Times New Roman" w:hAnsi="Times New Roman" w:cs="Times New Roman"/>
                <w:sz w:val="26"/>
                <w:szCs w:val="26"/>
              </w:rPr>
            </w:pPr>
            <w:r w:rsidRPr="00A730B6">
              <w:rPr>
                <w:rFonts w:ascii="Times New Roman" w:hAnsi="Times New Roman" w:cs="Times New Roman"/>
                <w:sz w:val="26"/>
                <w:szCs w:val="26"/>
              </w:rPr>
              <w:t>- 100%</w:t>
            </w:r>
          </w:p>
          <w:p w:rsidR="008D526F" w:rsidRPr="00A730B6" w:rsidRDefault="008D526F" w:rsidP="006D51A2">
            <w:pPr>
              <w:pStyle w:val="ConsPlusNormal"/>
              <w:rPr>
                <w:rFonts w:ascii="Times New Roman" w:hAnsi="Times New Roman" w:cs="Times New Roman"/>
                <w:sz w:val="26"/>
                <w:szCs w:val="26"/>
              </w:rPr>
            </w:pPr>
          </w:p>
          <w:p w:rsidR="008D526F" w:rsidRPr="00A730B6" w:rsidRDefault="008D526F" w:rsidP="006D51A2">
            <w:pPr>
              <w:pStyle w:val="ConsPlusNormal"/>
              <w:ind w:firstLine="0"/>
              <w:rPr>
                <w:rFonts w:ascii="Times New Roman" w:hAnsi="Times New Roman" w:cs="Times New Roman"/>
                <w:sz w:val="26"/>
                <w:szCs w:val="26"/>
              </w:rPr>
            </w:pPr>
            <w:r w:rsidRPr="00A730B6">
              <w:rPr>
                <w:rFonts w:ascii="Times New Roman" w:hAnsi="Times New Roman" w:cs="Times New Roman"/>
                <w:sz w:val="26"/>
                <w:szCs w:val="26"/>
              </w:rPr>
              <w:t>- более 100%</w:t>
            </w:r>
          </w:p>
        </w:tc>
        <w:tc>
          <w:tcPr>
            <w:tcW w:w="992" w:type="dxa"/>
          </w:tcPr>
          <w:p w:rsidR="008D526F" w:rsidRPr="00A730B6" w:rsidRDefault="008D526F" w:rsidP="001F412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p w:rsidR="008D526F" w:rsidRPr="00A730B6" w:rsidRDefault="008D526F" w:rsidP="001F4122">
            <w:pPr>
              <w:pStyle w:val="ConsPlusNormal"/>
              <w:ind w:firstLine="0"/>
              <w:jc w:val="center"/>
              <w:rPr>
                <w:rFonts w:ascii="Times New Roman" w:hAnsi="Times New Roman" w:cs="Times New Roman"/>
                <w:sz w:val="26"/>
                <w:szCs w:val="26"/>
              </w:rPr>
            </w:pPr>
          </w:p>
          <w:p w:rsidR="008D526F" w:rsidRPr="00A730B6" w:rsidRDefault="008D526F" w:rsidP="001F412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25</w:t>
            </w:r>
          </w:p>
        </w:tc>
      </w:tr>
      <w:tr w:rsidR="008D526F" w:rsidRPr="00A730B6" w:rsidTr="001F4122">
        <w:tc>
          <w:tcPr>
            <w:tcW w:w="3957" w:type="dxa"/>
          </w:tcPr>
          <w:p w:rsidR="002460F0" w:rsidRDefault="008D526F" w:rsidP="002460F0">
            <w:pPr>
              <w:rPr>
                <w:sz w:val="26"/>
                <w:szCs w:val="26"/>
              </w:rPr>
            </w:pPr>
            <w:r w:rsidRPr="00A730B6">
              <w:rPr>
                <w:sz w:val="26"/>
                <w:szCs w:val="26"/>
              </w:rPr>
              <w:lastRenderedPageBreak/>
              <w:t>Корреспо</w:t>
            </w:r>
            <w:r w:rsidR="002460F0">
              <w:rPr>
                <w:sz w:val="26"/>
                <w:szCs w:val="26"/>
              </w:rPr>
              <w:t>ндент</w:t>
            </w:r>
          </w:p>
          <w:p w:rsidR="008D526F" w:rsidRDefault="002460F0" w:rsidP="002460F0">
            <w:pPr>
              <w:rPr>
                <w:sz w:val="26"/>
                <w:szCs w:val="26"/>
              </w:rPr>
            </w:pPr>
            <w:r>
              <w:rPr>
                <w:sz w:val="26"/>
                <w:szCs w:val="26"/>
              </w:rPr>
              <w:t>С</w:t>
            </w:r>
            <w:r w:rsidR="008D526F" w:rsidRPr="00A730B6">
              <w:rPr>
                <w:sz w:val="26"/>
                <w:szCs w:val="26"/>
              </w:rPr>
              <w:t>пециальный корреспондент газеты «Заполярная правда»</w:t>
            </w:r>
          </w:p>
          <w:p w:rsidR="002460F0" w:rsidRDefault="00390FE2" w:rsidP="002460F0">
            <w:pPr>
              <w:rPr>
                <w:sz w:val="26"/>
                <w:szCs w:val="26"/>
              </w:rPr>
            </w:pPr>
            <w:r>
              <w:rPr>
                <w:sz w:val="26"/>
                <w:szCs w:val="26"/>
              </w:rPr>
              <w:t>Дизайнер</w:t>
            </w:r>
            <w:r w:rsidR="002460F0" w:rsidRPr="00A730B6">
              <w:rPr>
                <w:sz w:val="26"/>
                <w:szCs w:val="26"/>
              </w:rPr>
              <w:t xml:space="preserve"> газеты «Заполярная правда»</w:t>
            </w:r>
          </w:p>
          <w:p w:rsidR="00873242" w:rsidRDefault="002460F0" w:rsidP="002460F0">
            <w:pPr>
              <w:rPr>
                <w:sz w:val="26"/>
                <w:szCs w:val="26"/>
              </w:rPr>
            </w:pPr>
            <w:r>
              <w:rPr>
                <w:sz w:val="26"/>
                <w:szCs w:val="26"/>
              </w:rPr>
              <w:t>Старший корректор</w:t>
            </w:r>
          </w:p>
          <w:p w:rsidR="002460F0" w:rsidRDefault="002460F0" w:rsidP="002460F0">
            <w:pPr>
              <w:rPr>
                <w:sz w:val="26"/>
                <w:szCs w:val="26"/>
              </w:rPr>
            </w:pPr>
            <w:r>
              <w:rPr>
                <w:sz w:val="26"/>
                <w:szCs w:val="26"/>
              </w:rPr>
              <w:t>К</w:t>
            </w:r>
            <w:r w:rsidRPr="00A730B6">
              <w:rPr>
                <w:sz w:val="26"/>
                <w:szCs w:val="26"/>
              </w:rPr>
              <w:t>орректор газеты «Заполярная правда»</w:t>
            </w:r>
          </w:p>
          <w:p w:rsidR="002460F0" w:rsidRDefault="002460F0" w:rsidP="002460F0">
            <w:pPr>
              <w:rPr>
                <w:sz w:val="26"/>
                <w:szCs w:val="26"/>
              </w:rPr>
            </w:pPr>
            <w:r>
              <w:rPr>
                <w:sz w:val="26"/>
                <w:szCs w:val="26"/>
              </w:rPr>
              <w:t>Фоторедактор</w:t>
            </w:r>
          </w:p>
          <w:p w:rsidR="002460F0" w:rsidRDefault="002460F0" w:rsidP="002460F0">
            <w:pPr>
              <w:rPr>
                <w:sz w:val="26"/>
                <w:szCs w:val="26"/>
              </w:rPr>
            </w:pPr>
            <w:r>
              <w:rPr>
                <w:sz w:val="26"/>
                <w:szCs w:val="26"/>
              </w:rPr>
              <w:t>Ф</w:t>
            </w:r>
            <w:r w:rsidRPr="00A730B6">
              <w:rPr>
                <w:sz w:val="26"/>
                <w:szCs w:val="26"/>
              </w:rPr>
              <w:t>отокорреспондент газеты «Заполярная правда»</w:t>
            </w:r>
          </w:p>
          <w:p w:rsidR="002460F0" w:rsidRDefault="002460F0" w:rsidP="002460F0">
            <w:pPr>
              <w:rPr>
                <w:sz w:val="26"/>
                <w:szCs w:val="26"/>
              </w:rPr>
            </w:pPr>
            <w:r w:rsidRPr="00A730B6">
              <w:rPr>
                <w:sz w:val="26"/>
                <w:szCs w:val="26"/>
              </w:rPr>
              <w:t>Специалист газеты «Заполярная правда»</w:t>
            </w:r>
          </w:p>
          <w:p w:rsidR="002460F0" w:rsidRDefault="002460F0" w:rsidP="002460F0">
            <w:pPr>
              <w:rPr>
                <w:sz w:val="26"/>
                <w:szCs w:val="26"/>
              </w:rPr>
            </w:pPr>
            <w:r w:rsidRPr="00A730B6">
              <w:rPr>
                <w:sz w:val="26"/>
                <w:szCs w:val="26"/>
              </w:rPr>
              <w:t>Старший специалист</w:t>
            </w:r>
          </w:p>
          <w:p w:rsidR="002460F0" w:rsidRDefault="00390FE2" w:rsidP="002460F0">
            <w:pPr>
              <w:rPr>
                <w:sz w:val="26"/>
                <w:szCs w:val="26"/>
              </w:rPr>
            </w:pPr>
            <w:r>
              <w:rPr>
                <w:sz w:val="26"/>
                <w:szCs w:val="26"/>
              </w:rPr>
              <w:t>Дизайнер</w:t>
            </w:r>
            <w:r w:rsidR="002460F0" w:rsidRPr="00A730B6">
              <w:rPr>
                <w:sz w:val="26"/>
                <w:szCs w:val="26"/>
              </w:rPr>
              <w:t xml:space="preserve"> газеты «</w:t>
            </w:r>
            <w:proofErr w:type="spellStart"/>
            <w:r w:rsidR="002460F0" w:rsidRPr="00A730B6">
              <w:rPr>
                <w:sz w:val="26"/>
                <w:szCs w:val="26"/>
              </w:rPr>
              <w:t>зпПЛЮС</w:t>
            </w:r>
            <w:proofErr w:type="spellEnd"/>
            <w:r w:rsidR="002460F0" w:rsidRPr="00A730B6">
              <w:rPr>
                <w:sz w:val="26"/>
                <w:szCs w:val="26"/>
              </w:rPr>
              <w:t>»</w:t>
            </w:r>
          </w:p>
          <w:p w:rsidR="002460F0" w:rsidRPr="00A730B6" w:rsidRDefault="002460F0" w:rsidP="002460F0">
            <w:pPr>
              <w:rPr>
                <w:sz w:val="26"/>
                <w:szCs w:val="26"/>
              </w:rPr>
            </w:pPr>
            <w:r w:rsidRPr="00702DA0">
              <w:rPr>
                <w:sz w:val="26"/>
                <w:szCs w:val="26"/>
              </w:rPr>
              <w:t>Печатник плоской печати</w:t>
            </w:r>
          </w:p>
        </w:tc>
        <w:tc>
          <w:tcPr>
            <w:tcW w:w="2693" w:type="dxa"/>
            <w:vMerge/>
          </w:tcPr>
          <w:p w:rsidR="008D526F" w:rsidRPr="00A730B6" w:rsidRDefault="008D526F" w:rsidP="008214F3">
            <w:pPr>
              <w:pStyle w:val="ConsPlusNormal"/>
              <w:jc w:val="center"/>
              <w:rPr>
                <w:rFonts w:ascii="Times New Roman" w:hAnsi="Times New Roman" w:cs="Times New Roman"/>
                <w:sz w:val="26"/>
                <w:szCs w:val="26"/>
              </w:rPr>
            </w:pPr>
          </w:p>
        </w:tc>
        <w:tc>
          <w:tcPr>
            <w:tcW w:w="4678" w:type="dxa"/>
            <w:vMerge/>
          </w:tcPr>
          <w:p w:rsidR="008D526F" w:rsidRPr="00A730B6" w:rsidRDefault="008D526F" w:rsidP="00E031A5">
            <w:pPr>
              <w:pStyle w:val="ConsPlusNormal"/>
              <w:jc w:val="center"/>
              <w:rPr>
                <w:rFonts w:ascii="Times New Roman" w:hAnsi="Times New Roman" w:cs="Times New Roman"/>
                <w:sz w:val="26"/>
                <w:szCs w:val="26"/>
              </w:rPr>
            </w:pPr>
          </w:p>
        </w:tc>
        <w:tc>
          <w:tcPr>
            <w:tcW w:w="3118" w:type="dxa"/>
          </w:tcPr>
          <w:p w:rsidR="008D526F" w:rsidRPr="00A730B6" w:rsidRDefault="008D526F" w:rsidP="006D51A2">
            <w:pPr>
              <w:pStyle w:val="ConsPlusNormal"/>
              <w:ind w:firstLine="0"/>
              <w:rPr>
                <w:rFonts w:ascii="Times New Roman" w:hAnsi="Times New Roman" w:cs="Times New Roman"/>
                <w:sz w:val="26"/>
                <w:szCs w:val="26"/>
              </w:rPr>
            </w:pPr>
            <w:r w:rsidRPr="00A730B6">
              <w:rPr>
                <w:rFonts w:ascii="Times New Roman" w:hAnsi="Times New Roman" w:cs="Times New Roman"/>
                <w:sz w:val="26"/>
                <w:szCs w:val="26"/>
              </w:rPr>
              <w:t>- 100%</w:t>
            </w:r>
          </w:p>
          <w:p w:rsidR="008D526F" w:rsidRPr="00A730B6" w:rsidRDefault="008D526F" w:rsidP="006D51A2">
            <w:pPr>
              <w:pStyle w:val="ConsPlusNormal"/>
              <w:rPr>
                <w:rFonts w:ascii="Times New Roman" w:hAnsi="Times New Roman" w:cs="Times New Roman"/>
                <w:sz w:val="26"/>
                <w:szCs w:val="26"/>
              </w:rPr>
            </w:pPr>
          </w:p>
          <w:p w:rsidR="008D526F" w:rsidRPr="00A730B6" w:rsidRDefault="008D526F" w:rsidP="006D51A2">
            <w:pPr>
              <w:pStyle w:val="ConsPlusNormal"/>
              <w:ind w:firstLine="0"/>
              <w:rPr>
                <w:rFonts w:ascii="Times New Roman" w:hAnsi="Times New Roman" w:cs="Times New Roman"/>
                <w:sz w:val="26"/>
                <w:szCs w:val="26"/>
              </w:rPr>
            </w:pPr>
            <w:r w:rsidRPr="00A730B6">
              <w:rPr>
                <w:rFonts w:ascii="Times New Roman" w:hAnsi="Times New Roman" w:cs="Times New Roman"/>
                <w:sz w:val="26"/>
                <w:szCs w:val="26"/>
              </w:rPr>
              <w:t>- более 100%</w:t>
            </w:r>
          </w:p>
        </w:tc>
        <w:tc>
          <w:tcPr>
            <w:tcW w:w="992" w:type="dxa"/>
          </w:tcPr>
          <w:p w:rsidR="008D526F" w:rsidRPr="00A730B6" w:rsidRDefault="008D526F" w:rsidP="001F412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0</w:t>
            </w:r>
          </w:p>
          <w:p w:rsidR="008D526F" w:rsidRPr="00A730B6" w:rsidRDefault="008D526F" w:rsidP="001F4122">
            <w:pPr>
              <w:pStyle w:val="ConsPlusNormal"/>
              <w:ind w:firstLine="0"/>
              <w:jc w:val="center"/>
              <w:rPr>
                <w:rFonts w:ascii="Times New Roman" w:hAnsi="Times New Roman" w:cs="Times New Roman"/>
                <w:sz w:val="26"/>
                <w:szCs w:val="26"/>
              </w:rPr>
            </w:pPr>
          </w:p>
          <w:p w:rsidR="008D526F" w:rsidRPr="00A730B6" w:rsidRDefault="008D526F" w:rsidP="001F4122">
            <w:pPr>
              <w:pStyle w:val="ConsPlusNormal"/>
              <w:ind w:firstLine="0"/>
              <w:jc w:val="center"/>
              <w:rPr>
                <w:rFonts w:ascii="Times New Roman" w:hAnsi="Times New Roman" w:cs="Times New Roman"/>
                <w:sz w:val="26"/>
                <w:szCs w:val="26"/>
              </w:rPr>
            </w:pPr>
            <w:r w:rsidRPr="00A730B6">
              <w:rPr>
                <w:rFonts w:ascii="Times New Roman" w:hAnsi="Times New Roman" w:cs="Times New Roman"/>
                <w:sz w:val="26"/>
                <w:szCs w:val="26"/>
              </w:rPr>
              <w:t>20</w:t>
            </w:r>
          </w:p>
        </w:tc>
      </w:tr>
    </w:tbl>
    <w:p w:rsidR="00AA5B49" w:rsidRPr="00A730B6" w:rsidRDefault="00AA5B49" w:rsidP="00D871F1">
      <w:pPr>
        <w:rPr>
          <w:sz w:val="26"/>
          <w:szCs w:val="26"/>
        </w:rPr>
      </w:pPr>
    </w:p>
    <w:sectPr w:rsidR="00AA5B49" w:rsidRPr="00A730B6" w:rsidSect="002747AC">
      <w:type w:val="continuous"/>
      <w:pgSz w:w="16834" w:h="11909" w:orient="landscape"/>
      <w:pgMar w:top="1134" w:right="851" w:bottom="851" w:left="709"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9EA" w:rsidRDefault="00B529EA">
      <w:r>
        <w:separator/>
      </w:r>
    </w:p>
  </w:endnote>
  <w:endnote w:type="continuationSeparator" w:id="0">
    <w:p w:rsidR="00B529EA" w:rsidRDefault="00B5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752685"/>
      <w:docPartObj>
        <w:docPartGallery w:val="Page Numbers (Bottom of Page)"/>
        <w:docPartUnique/>
      </w:docPartObj>
    </w:sdtPr>
    <w:sdtEndPr/>
    <w:sdtContent>
      <w:p w:rsidR="00AD4BDD" w:rsidRDefault="00AD4BDD">
        <w:pPr>
          <w:pStyle w:val="a7"/>
          <w:jc w:val="center"/>
        </w:pPr>
        <w:r>
          <w:fldChar w:fldCharType="begin"/>
        </w:r>
        <w:r>
          <w:instrText xml:space="preserve"> PAGE   \* MERGEFORMAT </w:instrText>
        </w:r>
        <w:r>
          <w:fldChar w:fldCharType="separate"/>
        </w:r>
        <w:r w:rsidR="002F05E4">
          <w:rPr>
            <w:noProof/>
          </w:rPr>
          <w:t>39</w:t>
        </w:r>
        <w:r>
          <w:rPr>
            <w:noProof/>
          </w:rPr>
          <w:fldChar w:fldCharType="end"/>
        </w:r>
      </w:p>
    </w:sdtContent>
  </w:sdt>
  <w:p w:rsidR="00AD4BDD" w:rsidRDefault="00AD4B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9EA" w:rsidRDefault="00B529EA">
      <w:r>
        <w:separator/>
      </w:r>
    </w:p>
  </w:footnote>
  <w:footnote w:type="continuationSeparator" w:id="0">
    <w:p w:rsidR="00B529EA" w:rsidRDefault="00B52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BDD" w:rsidRDefault="00AD4B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AD4BDD" w:rsidRDefault="00AD4BD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FFA"/>
    <w:multiLevelType w:val="singleLevel"/>
    <w:tmpl w:val="5808C080"/>
    <w:lvl w:ilvl="0">
      <w:start w:val="8"/>
      <w:numFmt w:val="decimal"/>
      <w:lvlText w:val="%1)"/>
      <w:legacy w:legacy="1" w:legacySpace="0" w:legacyIndent="302"/>
      <w:lvlJc w:val="left"/>
      <w:rPr>
        <w:rFonts w:ascii="Times New Roman" w:hAnsi="Times New Roman" w:cs="Times New Roman" w:hint="default"/>
      </w:rPr>
    </w:lvl>
  </w:abstractNum>
  <w:abstractNum w:abstractNumId="1">
    <w:nsid w:val="04A13FF4"/>
    <w:multiLevelType w:val="hybridMultilevel"/>
    <w:tmpl w:val="DE2603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95A8D"/>
    <w:multiLevelType w:val="hybridMultilevel"/>
    <w:tmpl w:val="95A0978A"/>
    <w:lvl w:ilvl="0" w:tplc="3BA242E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2E5499"/>
    <w:multiLevelType w:val="multilevel"/>
    <w:tmpl w:val="7008471C"/>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2"/>
        </w:tabs>
        <w:ind w:left="362" w:hanging="360"/>
      </w:pPr>
      <w:rPr>
        <w:rFonts w:hint="default"/>
      </w:rPr>
    </w:lvl>
    <w:lvl w:ilvl="2">
      <w:start w:val="5"/>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728"/>
        </w:tabs>
        <w:ind w:left="728" w:hanging="72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092"/>
        </w:tabs>
        <w:ind w:left="1092" w:hanging="108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456"/>
        </w:tabs>
        <w:ind w:left="1456" w:hanging="1440"/>
      </w:pPr>
      <w:rPr>
        <w:rFonts w:hint="default"/>
      </w:rPr>
    </w:lvl>
  </w:abstractNum>
  <w:abstractNum w:abstractNumId="4">
    <w:nsid w:val="09B348F1"/>
    <w:multiLevelType w:val="singleLevel"/>
    <w:tmpl w:val="04347B80"/>
    <w:lvl w:ilvl="0">
      <w:start w:val="1"/>
      <w:numFmt w:val="decimal"/>
      <w:lvlText w:val="2.9.%1"/>
      <w:legacy w:legacy="1" w:legacySpace="0" w:legacyIndent="667"/>
      <w:lvlJc w:val="left"/>
      <w:rPr>
        <w:rFonts w:ascii="Times New Roman" w:hAnsi="Times New Roman" w:cs="Times New Roman" w:hint="default"/>
      </w:rPr>
    </w:lvl>
  </w:abstractNum>
  <w:abstractNum w:abstractNumId="5">
    <w:nsid w:val="0D6F01B0"/>
    <w:multiLevelType w:val="singleLevel"/>
    <w:tmpl w:val="D68C6302"/>
    <w:lvl w:ilvl="0">
      <w:start w:val="1"/>
      <w:numFmt w:val="decimal"/>
      <w:lvlText w:val="2.6.%1"/>
      <w:legacy w:legacy="1" w:legacySpace="0" w:legacyIndent="715"/>
      <w:lvlJc w:val="left"/>
      <w:rPr>
        <w:rFonts w:ascii="Times New Roman" w:hAnsi="Times New Roman" w:cs="Times New Roman" w:hint="default"/>
      </w:rPr>
    </w:lvl>
  </w:abstractNum>
  <w:abstractNum w:abstractNumId="6">
    <w:nsid w:val="0EF345DC"/>
    <w:multiLevelType w:val="hybridMultilevel"/>
    <w:tmpl w:val="B55AA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237B3C"/>
    <w:multiLevelType w:val="singleLevel"/>
    <w:tmpl w:val="11203B4A"/>
    <w:lvl w:ilvl="0">
      <w:start w:val="1"/>
      <w:numFmt w:val="decimal"/>
      <w:lvlText w:val="%1)"/>
      <w:legacy w:legacy="1" w:legacySpace="0" w:legacyIndent="297"/>
      <w:lvlJc w:val="left"/>
      <w:rPr>
        <w:rFonts w:ascii="Times New Roman" w:hAnsi="Times New Roman" w:cs="Times New Roman" w:hint="default"/>
      </w:rPr>
    </w:lvl>
  </w:abstractNum>
  <w:abstractNum w:abstractNumId="8">
    <w:nsid w:val="16CC45E4"/>
    <w:multiLevelType w:val="multilevel"/>
    <w:tmpl w:val="EE2A64E8"/>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1A223A4E"/>
    <w:multiLevelType w:val="hybridMultilevel"/>
    <w:tmpl w:val="E30278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33338B"/>
    <w:multiLevelType w:val="hybridMultilevel"/>
    <w:tmpl w:val="EFB80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3A3DB4"/>
    <w:multiLevelType w:val="singleLevel"/>
    <w:tmpl w:val="AF3C0F16"/>
    <w:lvl w:ilvl="0">
      <w:start w:val="4"/>
      <w:numFmt w:val="decimal"/>
      <w:lvlText w:val="2.9.%1"/>
      <w:legacy w:legacy="1" w:legacySpace="0" w:legacyIndent="715"/>
      <w:lvlJc w:val="left"/>
      <w:rPr>
        <w:rFonts w:ascii="Times New Roman" w:hAnsi="Times New Roman" w:cs="Times New Roman" w:hint="default"/>
      </w:rPr>
    </w:lvl>
  </w:abstractNum>
  <w:abstractNum w:abstractNumId="12">
    <w:nsid w:val="223D3F31"/>
    <w:multiLevelType w:val="hybridMultilevel"/>
    <w:tmpl w:val="1BE8E8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0C7388"/>
    <w:multiLevelType w:val="hybridMultilevel"/>
    <w:tmpl w:val="EBEC3F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B82757"/>
    <w:multiLevelType w:val="hybridMultilevel"/>
    <w:tmpl w:val="D00270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C77281"/>
    <w:multiLevelType w:val="hybridMultilevel"/>
    <w:tmpl w:val="098A715E"/>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16">
    <w:nsid w:val="2CCA08B0"/>
    <w:multiLevelType w:val="hybridMultilevel"/>
    <w:tmpl w:val="4F445F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B11676"/>
    <w:multiLevelType w:val="hybridMultilevel"/>
    <w:tmpl w:val="269694C0"/>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8">
    <w:nsid w:val="396D3947"/>
    <w:multiLevelType w:val="singleLevel"/>
    <w:tmpl w:val="4A503CE2"/>
    <w:lvl w:ilvl="0">
      <w:start w:val="5"/>
      <w:numFmt w:val="decimal"/>
      <w:lvlText w:val="%1."/>
      <w:legacy w:legacy="1" w:legacySpace="0" w:legacyIndent="350"/>
      <w:lvlJc w:val="left"/>
      <w:rPr>
        <w:rFonts w:ascii="Times New Roman" w:hAnsi="Times New Roman" w:cs="Times New Roman" w:hint="default"/>
      </w:rPr>
    </w:lvl>
  </w:abstractNum>
  <w:abstractNum w:abstractNumId="19">
    <w:nsid w:val="41A8144A"/>
    <w:multiLevelType w:val="hybridMultilevel"/>
    <w:tmpl w:val="FB241630"/>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20">
    <w:nsid w:val="437A72C0"/>
    <w:multiLevelType w:val="hybridMultilevel"/>
    <w:tmpl w:val="128CC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F885822"/>
    <w:multiLevelType w:val="hybridMultilevel"/>
    <w:tmpl w:val="D5C696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4A86FB6"/>
    <w:multiLevelType w:val="singleLevel"/>
    <w:tmpl w:val="E22C6A06"/>
    <w:lvl w:ilvl="0">
      <w:start w:val="2"/>
      <w:numFmt w:val="decimal"/>
      <w:lvlText w:val="1.%1"/>
      <w:legacy w:legacy="1" w:legacySpace="0" w:legacyIndent="528"/>
      <w:lvlJc w:val="left"/>
      <w:rPr>
        <w:rFonts w:ascii="Times New Roman" w:hAnsi="Times New Roman" w:cs="Times New Roman" w:hint="default"/>
      </w:rPr>
    </w:lvl>
  </w:abstractNum>
  <w:abstractNum w:abstractNumId="23">
    <w:nsid w:val="55660509"/>
    <w:multiLevelType w:val="singleLevel"/>
    <w:tmpl w:val="AD00619C"/>
    <w:lvl w:ilvl="0">
      <w:start w:val="8"/>
      <w:numFmt w:val="decimal"/>
      <w:lvlText w:val="2.%1"/>
      <w:legacy w:legacy="1" w:legacySpace="0" w:legacyIndent="571"/>
      <w:lvlJc w:val="left"/>
      <w:rPr>
        <w:rFonts w:ascii="Times New Roman" w:hAnsi="Times New Roman" w:cs="Times New Roman" w:hint="default"/>
      </w:rPr>
    </w:lvl>
  </w:abstractNum>
  <w:abstractNum w:abstractNumId="24">
    <w:nsid w:val="58782AC5"/>
    <w:multiLevelType w:val="hybridMultilevel"/>
    <w:tmpl w:val="18F4A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C464441"/>
    <w:multiLevelType w:val="hybridMultilevel"/>
    <w:tmpl w:val="695EB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61553E"/>
    <w:multiLevelType w:val="hybridMultilevel"/>
    <w:tmpl w:val="E67CB0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D686DC6"/>
    <w:multiLevelType w:val="hybridMultilevel"/>
    <w:tmpl w:val="758865DA"/>
    <w:lvl w:ilvl="0" w:tplc="EA44F076">
      <w:start w:val="6"/>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28">
    <w:nsid w:val="70F5346A"/>
    <w:multiLevelType w:val="hybridMultilevel"/>
    <w:tmpl w:val="0D221D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nsid w:val="7C5049E1"/>
    <w:multiLevelType w:val="hybridMultilevel"/>
    <w:tmpl w:val="E078E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FAA73A9"/>
    <w:multiLevelType w:val="hybridMultilevel"/>
    <w:tmpl w:val="6E5653F4"/>
    <w:lvl w:ilvl="0" w:tplc="EC88B01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5"/>
  </w:num>
  <w:num w:numId="3">
    <w:abstractNumId w:val="23"/>
  </w:num>
  <w:num w:numId="4">
    <w:abstractNumId w:val="4"/>
  </w:num>
  <w:num w:numId="5">
    <w:abstractNumId w:val="11"/>
  </w:num>
  <w:num w:numId="6">
    <w:abstractNumId w:val="7"/>
  </w:num>
  <w:num w:numId="7">
    <w:abstractNumId w:val="0"/>
  </w:num>
  <w:num w:numId="8">
    <w:abstractNumId w:val="18"/>
  </w:num>
  <w:num w:numId="9">
    <w:abstractNumId w:val="12"/>
  </w:num>
  <w:num w:numId="10">
    <w:abstractNumId w:val="24"/>
  </w:num>
  <w:num w:numId="11">
    <w:abstractNumId w:val="13"/>
  </w:num>
  <w:num w:numId="12">
    <w:abstractNumId w:val="3"/>
  </w:num>
  <w:num w:numId="13">
    <w:abstractNumId w:val="2"/>
  </w:num>
  <w:num w:numId="14">
    <w:abstractNumId w:val="27"/>
  </w:num>
  <w:num w:numId="15">
    <w:abstractNumId w:val="26"/>
  </w:num>
  <w:num w:numId="16">
    <w:abstractNumId w:val="28"/>
  </w:num>
  <w:num w:numId="17">
    <w:abstractNumId w:val="15"/>
  </w:num>
  <w:num w:numId="18">
    <w:abstractNumId w:val="20"/>
  </w:num>
  <w:num w:numId="19">
    <w:abstractNumId w:val="6"/>
  </w:num>
  <w:num w:numId="20">
    <w:abstractNumId w:val="9"/>
  </w:num>
  <w:num w:numId="21">
    <w:abstractNumId w:val="19"/>
  </w:num>
  <w:num w:numId="22">
    <w:abstractNumId w:val="25"/>
  </w:num>
  <w:num w:numId="23">
    <w:abstractNumId w:val="21"/>
  </w:num>
  <w:num w:numId="24">
    <w:abstractNumId w:val="17"/>
  </w:num>
  <w:num w:numId="25">
    <w:abstractNumId w:val="30"/>
  </w:num>
  <w:num w:numId="26">
    <w:abstractNumId w:val="10"/>
  </w:num>
  <w:num w:numId="27">
    <w:abstractNumId w:val="14"/>
  </w:num>
  <w:num w:numId="28">
    <w:abstractNumId w:val="31"/>
  </w:num>
  <w:num w:numId="29">
    <w:abstractNumId w:val="1"/>
  </w:num>
  <w:num w:numId="30">
    <w:abstractNumId w:val="16"/>
  </w:num>
  <w:num w:numId="31">
    <w:abstractNumId w:val="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30"/>
    <w:rsid w:val="00007113"/>
    <w:rsid w:val="0001156A"/>
    <w:rsid w:val="00012B12"/>
    <w:rsid w:val="00014CB6"/>
    <w:rsid w:val="000177F2"/>
    <w:rsid w:val="0002098F"/>
    <w:rsid w:val="00021C36"/>
    <w:rsid w:val="00023F24"/>
    <w:rsid w:val="00027C90"/>
    <w:rsid w:val="00030B2B"/>
    <w:rsid w:val="000316BF"/>
    <w:rsid w:val="00032872"/>
    <w:rsid w:val="000350E7"/>
    <w:rsid w:val="000375C2"/>
    <w:rsid w:val="00037E3F"/>
    <w:rsid w:val="000456AC"/>
    <w:rsid w:val="00051E5A"/>
    <w:rsid w:val="00055B4B"/>
    <w:rsid w:val="00070E83"/>
    <w:rsid w:val="000732E9"/>
    <w:rsid w:val="00074820"/>
    <w:rsid w:val="00077C0C"/>
    <w:rsid w:val="00080734"/>
    <w:rsid w:val="000812C9"/>
    <w:rsid w:val="00082197"/>
    <w:rsid w:val="000918CD"/>
    <w:rsid w:val="000947AF"/>
    <w:rsid w:val="000A14BC"/>
    <w:rsid w:val="000A1826"/>
    <w:rsid w:val="000A45C2"/>
    <w:rsid w:val="000A4DFF"/>
    <w:rsid w:val="000A7DFB"/>
    <w:rsid w:val="000B1329"/>
    <w:rsid w:val="000B6740"/>
    <w:rsid w:val="000C144C"/>
    <w:rsid w:val="000C35B9"/>
    <w:rsid w:val="000D1381"/>
    <w:rsid w:val="000D22B4"/>
    <w:rsid w:val="000D471D"/>
    <w:rsid w:val="000D4FA8"/>
    <w:rsid w:val="000E1A3C"/>
    <w:rsid w:val="000E2438"/>
    <w:rsid w:val="000E4319"/>
    <w:rsid w:val="000E5A6A"/>
    <w:rsid w:val="000F1050"/>
    <w:rsid w:val="000F2763"/>
    <w:rsid w:val="000F6F07"/>
    <w:rsid w:val="00101872"/>
    <w:rsid w:val="00104FDA"/>
    <w:rsid w:val="00113E97"/>
    <w:rsid w:val="00114A57"/>
    <w:rsid w:val="00117DFC"/>
    <w:rsid w:val="0012062B"/>
    <w:rsid w:val="00131034"/>
    <w:rsid w:val="00131961"/>
    <w:rsid w:val="00135B09"/>
    <w:rsid w:val="00136C92"/>
    <w:rsid w:val="00140248"/>
    <w:rsid w:val="0015069D"/>
    <w:rsid w:val="00150ADA"/>
    <w:rsid w:val="001529DB"/>
    <w:rsid w:val="00155274"/>
    <w:rsid w:val="001572FC"/>
    <w:rsid w:val="00166127"/>
    <w:rsid w:val="00167926"/>
    <w:rsid w:val="00175DF3"/>
    <w:rsid w:val="001774B9"/>
    <w:rsid w:val="00182504"/>
    <w:rsid w:val="001839F7"/>
    <w:rsid w:val="0018528C"/>
    <w:rsid w:val="00186B64"/>
    <w:rsid w:val="001A5B9E"/>
    <w:rsid w:val="001A6C93"/>
    <w:rsid w:val="001A70BC"/>
    <w:rsid w:val="001B185F"/>
    <w:rsid w:val="001B5A26"/>
    <w:rsid w:val="001C275E"/>
    <w:rsid w:val="001C27FD"/>
    <w:rsid w:val="001C45E6"/>
    <w:rsid w:val="001C5FB6"/>
    <w:rsid w:val="001C76EC"/>
    <w:rsid w:val="001D087A"/>
    <w:rsid w:val="001E419C"/>
    <w:rsid w:val="001E4CB3"/>
    <w:rsid w:val="001E6331"/>
    <w:rsid w:val="001F07F1"/>
    <w:rsid w:val="001F1762"/>
    <w:rsid w:val="001F4122"/>
    <w:rsid w:val="001F4415"/>
    <w:rsid w:val="001F69D4"/>
    <w:rsid w:val="00206740"/>
    <w:rsid w:val="00207271"/>
    <w:rsid w:val="00214FC9"/>
    <w:rsid w:val="0021595E"/>
    <w:rsid w:val="00216F98"/>
    <w:rsid w:val="002223B1"/>
    <w:rsid w:val="002245D0"/>
    <w:rsid w:val="00225671"/>
    <w:rsid w:val="00225E63"/>
    <w:rsid w:val="00227A27"/>
    <w:rsid w:val="00230930"/>
    <w:rsid w:val="002309EE"/>
    <w:rsid w:val="002319F1"/>
    <w:rsid w:val="002341D4"/>
    <w:rsid w:val="0023679B"/>
    <w:rsid w:val="00240790"/>
    <w:rsid w:val="00241253"/>
    <w:rsid w:val="00243A30"/>
    <w:rsid w:val="002460F0"/>
    <w:rsid w:val="0024699C"/>
    <w:rsid w:val="002505C4"/>
    <w:rsid w:val="00251F92"/>
    <w:rsid w:val="00255E6F"/>
    <w:rsid w:val="00256FE1"/>
    <w:rsid w:val="00263FB2"/>
    <w:rsid w:val="002649A2"/>
    <w:rsid w:val="002711D6"/>
    <w:rsid w:val="002724FA"/>
    <w:rsid w:val="002747AC"/>
    <w:rsid w:val="00281B96"/>
    <w:rsid w:val="00290A68"/>
    <w:rsid w:val="00291911"/>
    <w:rsid w:val="00292B5B"/>
    <w:rsid w:val="00293812"/>
    <w:rsid w:val="002A2BB0"/>
    <w:rsid w:val="002A2EE2"/>
    <w:rsid w:val="002A708C"/>
    <w:rsid w:val="002C04B7"/>
    <w:rsid w:val="002C4474"/>
    <w:rsid w:val="002C4906"/>
    <w:rsid w:val="002C7C6C"/>
    <w:rsid w:val="002D20AA"/>
    <w:rsid w:val="002E0F3E"/>
    <w:rsid w:val="002E101C"/>
    <w:rsid w:val="002E1102"/>
    <w:rsid w:val="002E5295"/>
    <w:rsid w:val="002E58F2"/>
    <w:rsid w:val="002E6D08"/>
    <w:rsid w:val="002F05E4"/>
    <w:rsid w:val="002F180A"/>
    <w:rsid w:val="002F35B2"/>
    <w:rsid w:val="002F7982"/>
    <w:rsid w:val="00305953"/>
    <w:rsid w:val="0031483F"/>
    <w:rsid w:val="00314D22"/>
    <w:rsid w:val="00315AE4"/>
    <w:rsid w:val="00320A62"/>
    <w:rsid w:val="00321006"/>
    <w:rsid w:val="00324949"/>
    <w:rsid w:val="00327948"/>
    <w:rsid w:val="00330658"/>
    <w:rsid w:val="0033440E"/>
    <w:rsid w:val="003426D7"/>
    <w:rsid w:val="00343CFB"/>
    <w:rsid w:val="00343EB5"/>
    <w:rsid w:val="00350608"/>
    <w:rsid w:val="00351392"/>
    <w:rsid w:val="003568ED"/>
    <w:rsid w:val="003621AE"/>
    <w:rsid w:val="0036240E"/>
    <w:rsid w:val="003635AD"/>
    <w:rsid w:val="00363C8B"/>
    <w:rsid w:val="00366482"/>
    <w:rsid w:val="003677A9"/>
    <w:rsid w:val="0037014E"/>
    <w:rsid w:val="00370C94"/>
    <w:rsid w:val="00375607"/>
    <w:rsid w:val="003770C1"/>
    <w:rsid w:val="003818A2"/>
    <w:rsid w:val="00381EA4"/>
    <w:rsid w:val="0038287D"/>
    <w:rsid w:val="003843EB"/>
    <w:rsid w:val="0038511A"/>
    <w:rsid w:val="00390FE2"/>
    <w:rsid w:val="00394319"/>
    <w:rsid w:val="003959B0"/>
    <w:rsid w:val="00396D7B"/>
    <w:rsid w:val="003A094A"/>
    <w:rsid w:val="003A4CFF"/>
    <w:rsid w:val="003A5CBC"/>
    <w:rsid w:val="003B1DDF"/>
    <w:rsid w:val="003B27AA"/>
    <w:rsid w:val="003C11A7"/>
    <w:rsid w:val="003C2DCC"/>
    <w:rsid w:val="003C30C5"/>
    <w:rsid w:val="003C38AD"/>
    <w:rsid w:val="003C478A"/>
    <w:rsid w:val="003C6E2E"/>
    <w:rsid w:val="003D0620"/>
    <w:rsid w:val="003D3DCD"/>
    <w:rsid w:val="003D4ADF"/>
    <w:rsid w:val="003D6623"/>
    <w:rsid w:val="003D7CA8"/>
    <w:rsid w:val="003E18BE"/>
    <w:rsid w:val="003F0A0D"/>
    <w:rsid w:val="003F2608"/>
    <w:rsid w:val="003F3D65"/>
    <w:rsid w:val="003F5A21"/>
    <w:rsid w:val="00400C1F"/>
    <w:rsid w:val="0040349D"/>
    <w:rsid w:val="00411CE5"/>
    <w:rsid w:val="00413FB9"/>
    <w:rsid w:val="004165B9"/>
    <w:rsid w:val="004179B8"/>
    <w:rsid w:val="00417A88"/>
    <w:rsid w:val="00420A53"/>
    <w:rsid w:val="00421EDC"/>
    <w:rsid w:val="004242A7"/>
    <w:rsid w:val="00440851"/>
    <w:rsid w:val="004438F8"/>
    <w:rsid w:val="00446843"/>
    <w:rsid w:val="0044747C"/>
    <w:rsid w:val="004503A7"/>
    <w:rsid w:val="00450A60"/>
    <w:rsid w:val="0045112C"/>
    <w:rsid w:val="004526FC"/>
    <w:rsid w:val="00455ADC"/>
    <w:rsid w:val="004813C5"/>
    <w:rsid w:val="004820D3"/>
    <w:rsid w:val="00482B1F"/>
    <w:rsid w:val="00483647"/>
    <w:rsid w:val="00491AD0"/>
    <w:rsid w:val="00493431"/>
    <w:rsid w:val="00497A94"/>
    <w:rsid w:val="004A19E1"/>
    <w:rsid w:val="004A4142"/>
    <w:rsid w:val="004B15A7"/>
    <w:rsid w:val="004B1DF9"/>
    <w:rsid w:val="004D2A21"/>
    <w:rsid w:val="004D2CDB"/>
    <w:rsid w:val="004D5C1E"/>
    <w:rsid w:val="004F7AA2"/>
    <w:rsid w:val="00501FF6"/>
    <w:rsid w:val="00503738"/>
    <w:rsid w:val="00504621"/>
    <w:rsid w:val="005060EB"/>
    <w:rsid w:val="00510531"/>
    <w:rsid w:val="00512DF0"/>
    <w:rsid w:val="00513A41"/>
    <w:rsid w:val="00515987"/>
    <w:rsid w:val="0052425B"/>
    <w:rsid w:val="005251D4"/>
    <w:rsid w:val="005252FF"/>
    <w:rsid w:val="00526F04"/>
    <w:rsid w:val="005325A0"/>
    <w:rsid w:val="00533B15"/>
    <w:rsid w:val="005344E7"/>
    <w:rsid w:val="005370DC"/>
    <w:rsid w:val="00555E84"/>
    <w:rsid w:val="0055683D"/>
    <w:rsid w:val="0055688F"/>
    <w:rsid w:val="00556E91"/>
    <w:rsid w:val="00562743"/>
    <w:rsid w:val="00571420"/>
    <w:rsid w:val="005750BA"/>
    <w:rsid w:val="00582031"/>
    <w:rsid w:val="00582B60"/>
    <w:rsid w:val="00584633"/>
    <w:rsid w:val="005850F5"/>
    <w:rsid w:val="00593F16"/>
    <w:rsid w:val="005956C7"/>
    <w:rsid w:val="005C02A3"/>
    <w:rsid w:val="005C065C"/>
    <w:rsid w:val="005C3513"/>
    <w:rsid w:val="005D1FDC"/>
    <w:rsid w:val="005D2226"/>
    <w:rsid w:val="005D3FEB"/>
    <w:rsid w:val="005E5CB7"/>
    <w:rsid w:val="005F7928"/>
    <w:rsid w:val="00600CF7"/>
    <w:rsid w:val="006110E8"/>
    <w:rsid w:val="00611B18"/>
    <w:rsid w:val="0061291B"/>
    <w:rsid w:val="00615BB7"/>
    <w:rsid w:val="00620302"/>
    <w:rsid w:val="00623BE2"/>
    <w:rsid w:val="00623ECF"/>
    <w:rsid w:val="006272DC"/>
    <w:rsid w:val="00637970"/>
    <w:rsid w:val="00647A4D"/>
    <w:rsid w:val="006572DB"/>
    <w:rsid w:val="00661632"/>
    <w:rsid w:val="00661C62"/>
    <w:rsid w:val="00662F70"/>
    <w:rsid w:val="00667747"/>
    <w:rsid w:val="00671D3B"/>
    <w:rsid w:val="00680BB9"/>
    <w:rsid w:val="00680F70"/>
    <w:rsid w:val="00681A31"/>
    <w:rsid w:val="006843E2"/>
    <w:rsid w:val="00694838"/>
    <w:rsid w:val="00694BAD"/>
    <w:rsid w:val="00696715"/>
    <w:rsid w:val="006971B5"/>
    <w:rsid w:val="00697C2C"/>
    <w:rsid w:val="006A0E2E"/>
    <w:rsid w:val="006A2DE8"/>
    <w:rsid w:val="006A3953"/>
    <w:rsid w:val="006A5241"/>
    <w:rsid w:val="006A5968"/>
    <w:rsid w:val="006A73C9"/>
    <w:rsid w:val="006B4F12"/>
    <w:rsid w:val="006B7048"/>
    <w:rsid w:val="006B761B"/>
    <w:rsid w:val="006C00DC"/>
    <w:rsid w:val="006C5888"/>
    <w:rsid w:val="006C7DCA"/>
    <w:rsid w:val="006D01E3"/>
    <w:rsid w:val="006D0874"/>
    <w:rsid w:val="006D51A2"/>
    <w:rsid w:val="006D560E"/>
    <w:rsid w:val="006E26AB"/>
    <w:rsid w:val="006E3587"/>
    <w:rsid w:val="006E4B09"/>
    <w:rsid w:val="006E740E"/>
    <w:rsid w:val="006F0C70"/>
    <w:rsid w:val="006F4B74"/>
    <w:rsid w:val="007019E9"/>
    <w:rsid w:val="0070295E"/>
    <w:rsid w:val="00702DA0"/>
    <w:rsid w:val="0070353C"/>
    <w:rsid w:val="00704446"/>
    <w:rsid w:val="007112CF"/>
    <w:rsid w:val="00712967"/>
    <w:rsid w:val="007168DD"/>
    <w:rsid w:val="00722747"/>
    <w:rsid w:val="007256C5"/>
    <w:rsid w:val="00726A17"/>
    <w:rsid w:val="00726FD5"/>
    <w:rsid w:val="00730CCE"/>
    <w:rsid w:val="007323EC"/>
    <w:rsid w:val="00732881"/>
    <w:rsid w:val="00737296"/>
    <w:rsid w:val="00741939"/>
    <w:rsid w:val="00742E3C"/>
    <w:rsid w:val="007454F0"/>
    <w:rsid w:val="00747D91"/>
    <w:rsid w:val="00750EC1"/>
    <w:rsid w:val="00756014"/>
    <w:rsid w:val="00761090"/>
    <w:rsid w:val="00761331"/>
    <w:rsid w:val="00762CE3"/>
    <w:rsid w:val="00765686"/>
    <w:rsid w:val="00766CBE"/>
    <w:rsid w:val="00767881"/>
    <w:rsid w:val="00771A42"/>
    <w:rsid w:val="00772CA4"/>
    <w:rsid w:val="00774B70"/>
    <w:rsid w:val="00774FB2"/>
    <w:rsid w:val="007752F5"/>
    <w:rsid w:val="00780CA4"/>
    <w:rsid w:val="0078440D"/>
    <w:rsid w:val="007925B4"/>
    <w:rsid w:val="007926E2"/>
    <w:rsid w:val="007A7557"/>
    <w:rsid w:val="007B079A"/>
    <w:rsid w:val="007C1083"/>
    <w:rsid w:val="007D310C"/>
    <w:rsid w:val="007D7EAA"/>
    <w:rsid w:val="007E4919"/>
    <w:rsid w:val="007E5F04"/>
    <w:rsid w:val="007E7018"/>
    <w:rsid w:val="007F02C8"/>
    <w:rsid w:val="007F41D1"/>
    <w:rsid w:val="007F4FED"/>
    <w:rsid w:val="007F6FFB"/>
    <w:rsid w:val="00804EB7"/>
    <w:rsid w:val="00807715"/>
    <w:rsid w:val="00816962"/>
    <w:rsid w:val="008214F3"/>
    <w:rsid w:val="00825269"/>
    <w:rsid w:val="00825CD8"/>
    <w:rsid w:val="00831C78"/>
    <w:rsid w:val="00832AD0"/>
    <w:rsid w:val="00832BD5"/>
    <w:rsid w:val="00837F4C"/>
    <w:rsid w:val="008406C1"/>
    <w:rsid w:val="00844170"/>
    <w:rsid w:val="00845E48"/>
    <w:rsid w:val="00847736"/>
    <w:rsid w:val="008501A9"/>
    <w:rsid w:val="00853CA3"/>
    <w:rsid w:val="008555B9"/>
    <w:rsid w:val="00862481"/>
    <w:rsid w:val="008652CA"/>
    <w:rsid w:val="00873242"/>
    <w:rsid w:val="00880B40"/>
    <w:rsid w:val="00882EDB"/>
    <w:rsid w:val="0088358B"/>
    <w:rsid w:val="008A042A"/>
    <w:rsid w:val="008A2221"/>
    <w:rsid w:val="008A6F51"/>
    <w:rsid w:val="008B0512"/>
    <w:rsid w:val="008D0C44"/>
    <w:rsid w:val="008D1141"/>
    <w:rsid w:val="008D49D9"/>
    <w:rsid w:val="008D526F"/>
    <w:rsid w:val="008E1F4B"/>
    <w:rsid w:val="008E25DE"/>
    <w:rsid w:val="008E3B90"/>
    <w:rsid w:val="008E5CEC"/>
    <w:rsid w:val="0091048D"/>
    <w:rsid w:val="00910B38"/>
    <w:rsid w:val="0091307B"/>
    <w:rsid w:val="00916D4D"/>
    <w:rsid w:val="00917D3C"/>
    <w:rsid w:val="00921A8A"/>
    <w:rsid w:val="00922A6A"/>
    <w:rsid w:val="009234AC"/>
    <w:rsid w:val="00927F52"/>
    <w:rsid w:val="00934608"/>
    <w:rsid w:val="00936574"/>
    <w:rsid w:val="00937A87"/>
    <w:rsid w:val="0094022B"/>
    <w:rsid w:val="00940A60"/>
    <w:rsid w:val="009422CA"/>
    <w:rsid w:val="00942901"/>
    <w:rsid w:val="00947B17"/>
    <w:rsid w:val="009531A3"/>
    <w:rsid w:val="00957DF7"/>
    <w:rsid w:val="00961EE9"/>
    <w:rsid w:val="0096633C"/>
    <w:rsid w:val="00971983"/>
    <w:rsid w:val="00973A38"/>
    <w:rsid w:val="00975522"/>
    <w:rsid w:val="00977F6D"/>
    <w:rsid w:val="00991743"/>
    <w:rsid w:val="00992F98"/>
    <w:rsid w:val="009938C3"/>
    <w:rsid w:val="009978AE"/>
    <w:rsid w:val="009A0931"/>
    <w:rsid w:val="009A0AFC"/>
    <w:rsid w:val="009A1388"/>
    <w:rsid w:val="009A3B84"/>
    <w:rsid w:val="009A5344"/>
    <w:rsid w:val="009A7797"/>
    <w:rsid w:val="009B120C"/>
    <w:rsid w:val="009B652B"/>
    <w:rsid w:val="009C0EED"/>
    <w:rsid w:val="009C1AE7"/>
    <w:rsid w:val="009C74DF"/>
    <w:rsid w:val="009D029F"/>
    <w:rsid w:val="009D1386"/>
    <w:rsid w:val="009D32B4"/>
    <w:rsid w:val="009E3186"/>
    <w:rsid w:val="009E60E7"/>
    <w:rsid w:val="009E6807"/>
    <w:rsid w:val="009E7B62"/>
    <w:rsid w:val="009E7DC2"/>
    <w:rsid w:val="009F5718"/>
    <w:rsid w:val="009F71E5"/>
    <w:rsid w:val="009F787E"/>
    <w:rsid w:val="00A03FC2"/>
    <w:rsid w:val="00A07C34"/>
    <w:rsid w:val="00A13DC7"/>
    <w:rsid w:val="00A15282"/>
    <w:rsid w:val="00A20F38"/>
    <w:rsid w:val="00A21115"/>
    <w:rsid w:val="00A216A6"/>
    <w:rsid w:val="00A24A62"/>
    <w:rsid w:val="00A251F7"/>
    <w:rsid w:val="00A3151E"/>
    <w:rsid w:val="00A3306E"/>
    <w:rsid w:val="00A347C3"/>
    <w:rsid w:val="00A34CC4"/>
    <w:rsid w:val="00A44163"/>
    <w:rsid w:val="00A51A89"/>
    <w:rsid w:val="00A528B1"/>
    <w:rsid w:val="00A554F3"/>
    <w:rsid w:val="00A56BD4"/>
    <w:rsid w:val="00A57D77"/>
    <w:rsid w:val="00A63CB9"/>
    <w:rsid w:val="00A64FE6"/>
    <w:rsid w:val="00A70A9C"/>
    <w:rsid w:val="00A730B6"/>
    <w:rsid w:val="00A742D2"/>
    <w:rsid w:val="00A744E1"/>
    <w:rsid w:val="00A761BE"/>
    <w:rsid w:val="00A76252"/>
    <w:rsid w:val="00A814AC"/>
    <w:rsid w:val="00A863EF"/>
    <w:rsid w:val="00A922D2"/>
    <w:rsid w:val="00A92D3B"/>
    <w:rsid w:val="00A92D42"/>
    <w:rsid w:val="00A94769"/>
    <w:rsid w:val="00A966AE"/>
    <w:rsid w:val="00AA5B49"/>
    <w:rsid w:val="00AB5021"/>
    <w:rsid w:val="00AC1A1C"/>
    <w:rsid w:val="00AC3276"/>
    <w:rsid w:val="00AC4DC4"/>
    <w:rsid w:val="00AD19A5"/>
    <w:rsid w:val="00AD4ADE"/>
    <w:rsid w:val="00AD4BDD"/>
    <w:rsid w:val="00AD53B0"/>
    <w:rsid w:val="00AE046B"/>
    <w:rsid w:val="00AE51BD"/>
    <w:rsid w:val="00AF1BD4"/>
    <w:rsid w:val="00B00110"/>
    <w:rsid w:val="00B0193E"/>
    <w:rsid w:val="00B14A2D"/>
    <w:rsid w:val="00B16E59"/>
    <w:rsid w:val="00B21CCC"/>
    <w:rsid w:val="00B248C5"/>
    <w:rsid w:val="00B24C23"/>
    <w:rsid w:val="00B2554A"/>
    <w:rsid w:val="00B279FE"/>
    <w:rsid w:val="00B3008D"/>
    <w:rsid w:val="00B353FE"/>
    <w:rsid w:val="00B35E00"/>
    <w:rsid w:val="00B43FD0"/>
    <w:rsid w:val="00B529EA"/>
    <w:rsid w:val="00B54E96"/>
    <w:rsid w:val="00B5602A"/>
    <w:rsid w:val="00B569D9"/>
    <w:rsid w:val="00B56E2C"/>
    <w:rsid w:val="00B56E48"/>
    <w:rsid w:val="00B612E1"/>
    <w:rsid w:val="00B62232"/>
    <w:rsid w:val="00B64D53"/>
    <w:rsid w:val="00B66436"/>
    <w:rsid w:val="00B72014"/>
    <w:rsid w:val="00B768CC"/>
    <w:rsid w:val="00B775C5"/>
    <w:rsid w:val="00B80EDF"/>
    <w:rsid w:val="00B842F0"/>
    <w:rsid w:val="00B85F30"/>
    <w:rsid w:val="00B9685F"/>
    <w:rsid w:val="00BA230E"/>
    <w:rsid w:val="00BA2D12"/>
    <w:rsid w:val="00BA49D4"/>
    <w:rsid w:val="00BA4BCA"/>
    <w:rsid w:val="00BA76FE"/>
    <w:rsid w:val="00BB1797"/>
    <w:rsid w:val="00BB74F5"/>
    <w:rsid w:val="00BC1FBC"/>
    <w:rsid w:val="00BC5030"/>
    <w:rsid w:val="00BC5A12"/>
    <w:rsid w:val="00BC5E3E"/>
    <w:rsid w:val="00BC5F1A"/>
    <w:rsid w:val="00BC6757"/>
    <w:rsid w:val="00BD3CF0"/>
    <w:rsid w:val="00BD4F14"/>
    <w:rsid w:val="00BD79D4"/>
    <w:rsid w:val="00BF063C"/>
    <w:rsid w:val="00BF126D"/>
    <w:rsid w:val="00BF1884"/>
    <w:rsid w:val="00C00383"/>
    <w:rsid w:val="00C04C49"/>
    <w:rsid w:val="00C10090"/>
    <w:rsid w:val="00C12752"/>
    <w:rsid w:val="00C23672"/>
    <w:rsid w:val="00C23B6C"/>
    <w:rsid w:val="00C246CE"/>
    <w:rsid w:val="00C259E9"/>
    <w:rsid w:val="00C27EC1"/>
    <w:rsid w:val="00C33E36"/>
    <w:rsid w:val="00C354DB"/>
    <w:rsid w:val="00C44981"/>
    <w:rsid w:val="00C512DF"/>
    <w:rsid w:val="00C533F9"/>
    <w:rsid w:val="00C54ACD"/>
    <w:rsid w:val="00C5524F"/>
    <w:rsid w:val="00C55D81"/>
    <w:rsid w:val="00C65AEE"/>
    <w:rsid w:val="00C6752D"/>
    <w:rsid w:val="00C7054B"/>
    <w:rsid w:val="00C86454"/>
    <w:rsid w:val="00C868CF"/>
    <w:rsid w:val="00C90D30"/>
    <w:rsid w:val="00C91E65"/>
    <w:rsid w:val="00C920F9"/>
    <w:rsid w:val="00C936F3"/>
    <w:rsid w:val="00C969AA"/>
    <w:rsid w:val="00C97612"/>
    <w:rsid w:val="00CB0AEE"/>
    <w:rsid w:val="00CB1CF9"/>
    <w:rsid w:val="00CC245E"/>
    <w:rsid w:val="00CC4F66"/>
    <w:rsid w:val="00CD4A1E"/>
    <w:rsid w:val="00CD5415"/>
    <w:rsid w:val="00CD5C46"/>
    <w:rsid w:val="00CD6E52"/>
    <w:rsid w:val="00CE0F67"/>
    <w:rsid w:val="00CE1D86"/>
    <w:rsid w:val="00CE6291"/>
    <w:rsid w:val="00CE710E"/>
    <w:rsid w:val="00CF6854"/>
    <w:rsid w:val="00D040E0"/>
    <w:rsid w:val="00D0568C"/>
    <w:rsid w:val="00D059F8"/>
    <w:rsid w:val="00D0773A"/>
    <w:rsid w:val="00D11A65"/>
    <w:rsid w:val="00D13055"/>
    <w:rsid w:val="00D1419C"/>
    <w:rsid w:val="00D14B21"/>
    <w:rsid w:val="00D164DF"/>
    <w:rsid w:val="00D23921"/>
    <w:rsid w:val="00D23A7B"/>
    <w:rsid w:val="00D30448"/>
    <w:rsid w:val="00D32421"/>
    <w:rsid w:val="00D376F7"/>
    <w:rsid w:val="00D378F0"/>
    <w:rsid w:val="00D37EBD"/>
    <w:rsid w:val="00D50685"/>
    <w:rsid w:val="00D56F1C"/>
    <w:rsid w:val="00D60856"/>
    <w:rsid w:val="00D62D57"/>
    <w:rsid w:val="00D63EC6"/>
    <w:rsid w:val="00D64A5D"/>
    <w:rsid w:val="00D676A6"/>
    <w:rsid w:val="00D80C97"/>
    <w:rsid w:val="00D82FAE"/>
    <w:rsid w:val="00D871F1"/>
    <w:rsid w:val="00D91B4D"/>
    <w:rsid w:val="00D920FD"/>
    <w:rsid w:val="00D945BE"/>
    <w:rsid w:val="00D97089"/>
    <w:rsid w:val="00DA492D"/>
    <w:rsid w:val="00DB2909"/>
    <w:rsid w:val="00DB3DA3"/>
    <w:rsid w:val="00DC0070"/>
    <w:rsid w:val="00DC03F5"/>
    <w:rsid w:val="00DC4AE3"/>
    <w:rsid w:val="00DD66CA"/>
    <w:rsid w:val="00DE06C8"/>
    <w:rsid w:val="00DE06D4"/>
    <w:rsid w:val="00E024E2"/>
    <w:rsid w:val="00E031A5"/>
    <w:rsid w:val="00E06A84"/>
    <w:rsid w:val="00E101F2"/>
    <w:rsid w:val="00E12833"/>
    <w:rsid w:val="00E12BC1"/>
    <w:rsid w:val="00E20C74"/>
    <w:rsid w:val="00E26A2C"/>
    <w:rsid w:val="00E272CA"/>
    <w:rsid w:val="00E31AA5"/>
    <w:rsid w:val="00E34673"/>
    <w:rsid w:val="00E3619A"/>
    <w:rsid w:val="00E40D14"/>
    <w:rsid w:val="00E53B5B"/>
    <w:rsid w:val="00E54E5E"/>
    <w:rsid w:val="00E557C8"/>
    <w:rsid w:val="00E56BBC"/>
    <w:rsid w:val="00E63D97"/>
    <w:rsid w:val="00E64E94"/>
    <w:rsid w:val="00E72078"/>
    <w:rsid w:val="00E737A6"/>
    <w:rsid w:val="00E75850"/>
    <w:rsid w:val="00E849CE"/>
    <w:rsid w:val="00E86390"/>
    <w:rsid w:val="00E90084"/>
    <w:rsid w:val="00E922D0"/>
    <w:rsid w:val="00E93744"/>
    <w:rsid w:val="00E9500F"/>
    <w:rsid w:val="00E96861"/>
    <w:rsid w:val="00E9727D"/>
    <w:rsid w:val="00EA5966"/>
    <w:rsid w:val="00ED0D50"/>
    <w:rsid w:val="00ED243D"/>
    <w:rsid w:val="00ED7043"/>
    <w:rsid w:val="00EE02F3"/>
    <w:rsid w:val="00EE3F72"/>
    <w:rsid w:val="00EE6717"/>
    <w:rsid w:val="00EE6970"/>
    <w:rsid w:val="00EF4364"/>
    <w:rsid w:val="00EF6F4B"/>
    <w:rsid w:val="00F071E1"/>
    <w:rsid w:val="00F116F5"/>
    <w:rsid w:val="00F154F2"/>
    <w:rsid w:val="00F22E75"/>
    <w:rsid w:val="00F235E1"/>
    <w:rsid w:val="00F2637C"/>
    <w:rsid w:val="00F3395A"/>
    <w:rsid w:val="00F34DD7"/>
    <w:rsid w:val="00F34FCF"/>
    <w:rsid w:val="00F44C18"/>
    <w:rsid w:val="00F4574B"/>
    <w:rsid w:val="00F52970"/>
    <w:rsid w:val="00F54C68"/>
    <w:rsid w:val="00F64E91"/>
    <w:rsid w:val="00F66679"/>
    <w:rsid w:val="00F67C99"/>
    <w:rsid w:val="00F72D43"/>
    <w:rsid w:val="00F735E5"/>
    <w:rsid w:val="00F74E4C"/>
    <w:rsid w:val="00F838F8"/>
    <w:rsid w:val="00F871F0"/>
    <w:rsid w:val="00F87ABF"/>
    <w:rsid w:val="00F945E1"/>
    <w:rsid w:val="00F965DA"/>
    <w:rsid w:val="00F9779B"/>
    <w:rsid w:val="00FA1A10"/>
    <w:rsid w:val="00FB2435"/>
    <w:rsid w:val="00FB69CD"/>
    <w:rsid w:val="00FC00B7"/>
    <w:rsid w:val="00FC1895"/>
    <w:rsid w:val="00FC1B1B"/>
    <w:rsid w:val="00FC5C9C"/>
    <w:rsid w:val="00FC6FC0"/>
    <w:rsid w:val="00FC7CCD"/>
    <w:rsid w:val="00FD048B"/>
    <w:rsid w:val="00FD13CB"/>
    <w:rsid w:val="00FD3AC8"/>
    <w:rsid w:val="00FD7EA2"/>
    <w:rsid w:val="00FE189C"/>
    <w:rsid w:val="00FE18EA"/>
    <w:rsid w:val="00FE5A14"/>
    <w:rsid w:val="00FF1D75"/>
    <w:rsid w:val="00FF3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83E6ED-2A7C-477E-9BFB-E75F8CBE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F98"/>
    <w:pPr>
      <w:widowControl w:val="0"/>
      <w:autoSpaceDE w:val="0"/>
      <w:autoSpaceDN w:val="0"/>
      <w:adjustRightInd w:val="0"/>
    </w:pPr>
  </w:style>
  <w:style w:type="paragraph" w:styleId="1">
    <w:name w:val="heading 1"/>
    <w:basedOn w:val="a"/>
    <w:next w:val="a"/>
    <w:qFormat/>
    <w:rsid w:val="00992F98"/>
    <w:pPr>
      <w:keepNext/>
      <w:shd w:val="clear" w:color="auto" w:fill="FFFFFF"/>
      <w:jc w:val="center"/>
      <w:outlineLvl w:val="0"/>
    </w:pPr>
    <w:rPr>
      <w:b/>
      <w:bCs/>
      <w:color w:val="000000"/>
      <w:sz w:val="28"/>
      <w:szCs w:val="28"/>
    </w:rPr>
  </w:style>
  <w:style w:type="paragraph" w:styleId="2">
    <w:name w:val="heading 2"/>
    <w:basedOn w:val="a"/>
    <w:next w:val="a"/>
    <w:qFormat/>
    <w:rsid w:val="00992F98"/>
    <w:pPr>
      <w:keepNext/>
      <w:shd w:val="clear" w:color="auto" w:fill="FFFFFF"/>
      <w:ind w:left="29" w:right="5"/>
      <w:jc w:val="right"/>
      <w:outlineLvl w:val="1"/>
    </w:pPr>
    <w:rPr>
      <w:sz w:val="28"/>
    </w:rPr>
  </w:style>
  <w:style w:type="paragraph" w:styleId="3">
    <w:name w:val="heading 3"/>
    <w:basedOn w:val="a"/>
    <w:next w:val="a"/>
    <w:qFormat/>
    <w:rsid w:val="00992F98"/>
    <w:pPr>
      <w:keepNext/>
      <w:ind w:right="5"/>
      <w:jc w:val="both"/>
      <w:outlineLvl w:val="2"/>
    </w:pPr>
    <w:rPr>
      <w:sz w:val="28"/>
    </w:rPr>
  </w:style>
  <w:style w:type="paragraph" w:styleId="4">
    <w:name w:val="heading 4"/>
    <w:basedOn w:val="a"/>
    <w:next w:val="a"/>
    <w:qFormat/>
    <w:rsid w:val="00992F98"/>
    <w:pPr>
      <w:keepNext/>
      <w:tabs>
        <w:tab w:val="left" w:pos="1418"/>
      </w:tabs>
      <w:ind w:right="-142"/>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92F98"/>
    <w:pPr>
      <w:shd w:val="clear" w:color="auto" w:fill="FFFFFF"/>
      <w:spacing w:before="100" w:beforeAutospacing="1" w:after="100" w:afterAutospacing="1" w:line="240" w:lineRule="exact"/>
      <w:jc w:val="both"/>
    </w:pPr>
    <w:rPr>
      <w:color w:val="000000"/>
      <w:sz w:val="28"/>
      <w:szCs w:val="28"/>
    </w:rPr>
  </w:style>
  <w:style w:type="paragraph" w:styleId="20">
    <w:name w:val="Body Text 2"/>
    <w:basedOn w:val="a"/>
    <w:rsid w:val="00992F98"/>
    <w:pPr>
      <w:shd w:val="clear" w:color="auto" w:fill="FFFFFF"/>
      <w:jc w:val="center"/>
    </w:pPr>
    <w:rPr>
      <w:b/>
      <w:bCs/>
      <w:color w:val="000000"/>
      <w:spacing w:val="-2"/>
      <w:sz w:val="32"/>
      <w:szCs w:val="28"/>
    </w:rPr>
  </w:style>
  <w:style w:type="paragraph" w:styleId="30">
    <w:name w:val="Body Text 3"/>
    <w:basedOn w:val="a"/>
    <w:rsid w:val="00992F98"/>
    <w:pPr>
      <w:shd w:val="clear" w:color="auto" w:fill="FFFFFF"/>
      <w:spacing w:before="648" w:line="322" w:lineRule="exact"/>
      <w:ind w:right="538"/>
    </w:pPr>
    <w:rPr>
      <w:b/>
      <w:bCs/>
      <w:color w:val="000000"/>
      <w:spacing w:val="7"/>
      <w:sz w:val="28"/>
      <w:szCs w:val="28"/>
    </w:rPr>
  </w:style>
  <w:style w:type="paragraph" w:styleId="a4">
    <w:name w:val="Body Text Indent"/>
    <w:basedOn w:val="a"/>
    <w:rsid w:val="00992F98"/>
    <w:pPr>
      <w:shd w:val="clear" w:color="auto" w:fill="FFFFFF"/>
      <w:tabs>
        <w:tab w:val="left" w:pos="-993"/>
      </w:tabs>
      <w:spacing w:line="360" w:lineRule="auto"/>
      <w:ind w:left="5"/>
      <w:jc w:val="both"/>
    </w:pPr>
    <w:rPr>
      <w:color w:val="000000"/>
      <w:spacing w:val="-2"/>
      <w:sz w:val="28"/>
      <w:szCs w:val="28"/>
    </w:rPr>
  </w:style>
  <w:style w:type="paragraph" w:styleId="21">
    <w:name w:val="Body Text Indent 2"/>
    <w:basedOn w:val="a"/>
    <w:rsid w:val="00992F98"/>
    <w:pPr>
      <w:shd w:val="clear" w:color="auto" w:fill="FFFFFF"/>
      <w:spacing w:line="360" w:lineRule="auto"/>
      <w:ind w:firstLine="567"/>
      <w:jc w:val="both"/>
    </w:pPr>
    <w:rPr>
      <w:color w:val="000000"/>
      <w:sz w:val="28"/>
      <w:szCs w:val="28"/>
    </w:rPr>
  </w:style>
  <w:style w:type="paragraph" w:styleId="a5">
    <w:name w:val="header"/>
    <w:basedOn w:val="a"/>
    <w:rsid w:val="00992F98"/>
    <w:pPr>
      <w:tabs>
        <w:tab w:val="center" w:pos="4677"/>
        <w:tab w:val="right" w:pos="9355"/>
      </w:tabs>
    </w:pPr>
  </w:style>
  <w:style w:type="character" w:styleId="a6">
    <w:name w:val="page number"/>
    <w:basedOn w:val="a0"/>
    <w:rsid w:val="00992F98"/>
  </w:style>
  <w:style w:type="paragraph" w:styleId="31">
    <w:name w:val="Body Text Indent 3"/>
    <w:basedOn w:val="a"/>
    <w:rsid w:val="00992F98"/>
    <w:pPr>
      <w:shd w:val="clear" w:color="auto" w:fill="FFFFFF"/>
      <w:ind w:firstLine="567"/>
      <w:jc w:val="both"/>
    </w:pPr>
    <w:rPr>
      <w:sz w:val="28"/>
    </w:rPr>
  </w:style>
  <w:style w:type="paragraph" w:customStyle="1" w:styleId="ConsPlusNormal">
    <w:name w:val="ConsPlusNormal"/>
    <w:rsid w:val="001F69D4"/>
    <w:pPr>
      <w:widowControl w:val="0"/>
      <w:autoSpaceDE w:val="0"/>
      <w:autoSpaceDN w:val="0"/>
      <w:adjustRightInd w:val="0"/>
      <w:ind w:firstLine="720"/>
    </w:pPr>
    <w:rPr>
      <w:rFonts w:ascii="Arial" w:hAnsi="Arial" w:cs="Arial"/>
    </w:rPr>
  </w:style>
  <w:style w:type="paragraph" w:styleId="a7">
    <w:name w:val="footer"/>
    <w:basedOn w:val="a"/>
    <w:link w:val="a8"/>
    <w:uiPriority w:val="99"/>
    <w:rsid w:val="007E7018"/>
    <w:pPr>
      <w:tabs>
        <w:tab w:val="center" w:pos="4677"/>
        <w:tab w:val="right" w:pos="9355"/>
      </w:tabs>
    </w:pPr>
  </w:style>
  <w:style w:type="paragraph" w:styleId="a9">
    <w:name w:val="Balloon Text"/>
    <w:basedOn w:val="a"/>
    <w:semiHidden/>
    <w:rsid w:val="009531A3"/>
    <w:rPr>
      <w:rFonts w:ascii="Tahoma" w:hAnsi="Tahoma" w:cs="Tahoma"/>
      <w:sz w:val="16"/>
      <w:szCs w:val="16"/>
    </w:rPr>
  </w:style>
  <w:style w:type="paragraph" w:styleId="aa">
    <w:name w:val="List Paragraph"/>
    <w:basedOn w:val="a"/>
    <w:qFormat/>
    <w:rsid w:val="000350E7"/>
    <w:pPr>
      <w:widowControl/>
      <w:autoSpaceDE/>
      <w:autoSpaceDN/>
      <w:adjustRightInd/>
      <w:ind w:left="720" w:firstLine="709"/>
      <w:contextualSpacing/>
      <w:jc w:val="both"/>
    </w:pPr>
    <w:rPr>
      <w:rFonts w:asciiTheme="minorHAnsi" w:eastAsiaTheme="minorEastAsia" w:hAnsiTheme="minorHAnsi" w:cstheme="minorBidi"/>
      <w:sz w:val="22"/>
      <w:szCs w:val="22"/>
    </w:rPr>
  </w:style>
  <w:style w:type="paragraph" w:customStyle="1" w:styleId="ConsPlusNonformat">
    <w:name w:val="ConsPlusNonformat"/>
    <w:rsid w:val="0045112C"/>
    <w:pPr>
      <w:widowControl w:val="0"/>
      <w:autoSpaceDE w:val="0"/>
      <w:autoSpaceDN w:val="0"/>
      <w:adjustRightInd w:val="0"/>
      <w:ind w:firstLine="709"/>
      <w:jc w:val="both"/>
    </w:pPr>
    <w:rPr>
      <w:rFonts w:ascii="Courier New" w:hAnsi="Courier New" w:cs="Courier New"/>
    </w:rPr>
  </w:style>
  <w:style w:type="table" w:styleId="ab">
    <w:name w:val="Table Grid"/>
    <w:basedOn w:val="a1"/>
    <w:rsid w:val="009D32B4"/>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Нижний колонтитул Знак"/>
    <w:basedOn w:val="a0"/>
    <w:link w:val="a7"/>
    <w:uiPriority w:val="99"/>
    <w:rsid w:val="00037E3F"/>
  </w:style>
  <w:style w:type="paragraph" w:styleId="ac">
    <w:name w:val="Title"/>
    <w:basedOn w:val="a"/>
    <w:link w:val="ad"/>
    <w:qFormat/>
    <w:rsid w:val="000D22B4"/>
    <w:pPr>
      <w:widowControl/>
      <w:autoSpaceDE/>
      <w:autoSpaceDN/>
      <w:adjustRightInd/>
      <w:jc w:val="center"/>
    </w:pPr>
    <w:rPr>
      <w:b/>
      <w:sz w:val="24"/>
    </w:rPr>
  </w:style>
  <w:style w:type="character" w:customStyle="1" w:styleId="ad">
    <w:name w:val="Название Знак"/>
    <w:basedOn w:val="a0"/>
    <w:link w:val="ac"/>
    <w:rsid w:val="000D22B4"/>
    <w:rPr>
      <w:b/>
      <w:sz w:val="24"/>
    </w:rPr>
  </w:style>
  <w:style w:type="character" w:styleId="ae">
    <w:name w:val="annotation reference"/>
    <w:basedOn w:val="a0"/>
    <w:semiHidden/>
    <w:unhideWhenUsed/>
    <w:rsid w:val="00BC5030"/>
    <w:rPr>
      <w:sz w:val="16"/>
      <w:szCs w:val="16"/>
    </w:rPr>
  </w:style>
  <w:style w:type="paragraph" w:styleId="af">
    <w:name w:val="annotation text"/>
    <w:basedOn w:val="a"/>
    <w:link w:val="af0"/>
    <w:semiHidden/>
    <w:unhideWhenUsed/>
    <w:rsid w:val="00BC5030"/>
  </w:style>
  <w:style w:type="character" w:customStyle="1" w:styleId="af0">
    <w:name w:val="Текст примечания Знак"/>
    <w:basedOn w:val="a0"/>
    <w:link w:val="af"/>
    <w:semiHidden/>
    <w:rsid w:val="00BC5030"/>
  </w:style>
  <w:style w:type="paragraph" w:styleId="af1">
    <w:name w:val="annotation subject"/>
    <w:basedOn w:val="af"/>
    <w:next w:val="af"/>
    <w:link w:val="af2"/>
    <w:semiHidden/>
    <w:unhideWhenUsed/>
    <w:rsid w:val="00BC5030"/>
    <w:rPr>
      <w:b/>
      <w:bCs/>
    </w:rPr>
  </w:style>
  <w:style w:type="character" w:customStyle="1" w:styleId="af2">
    <w:name w:val="Тема примечания Знак"/>
    <w:basedOn w:val="af0"/>
    <w:link w:val="af1"/>
    <w:semiHidden/>
    <w:rsid w:val="00BC5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743">
      <w:bodyDiv w:val="1"/>
      <w:marLeft w:val="0"/>
      <w:marRight w:val="0"/>
      <w:marTop w:val="0"/>
      <w:marBottom w:val="0"/>
      <w:divBdr>
        <w:top w:val="none" w:sz="0" w:space="0" w:color="auto"/>
        <w:left w:val="none" w:sz="0" w:space="0" w:color="auto"/>
        <w:bottom w:val="none" w:sz="0" w:space="0" w:color="auto"/>
        <w:right w:val="none" w:sz="0" w:space="0" w:color="auto"/>
      </w:divBdr>
    </w:div>
    <w:div w:id="1558861781">
      <w:bodyDiv w:val="1"/>
      <w:marLeft w:val="0"/>
      <w:marRight w:val="0"/>
      <w:marTop w:val="0"/>
      <w:marBottom w:val="0"/>
      <w:divBdr>
        <w:top w:val="none" w:sz="0" w:space="0" w:color="auto"/>
        <w:left w:val="none" w:sz="0" w:space="0" w:color="auto"/>
        <w:bottom w:val="none" w:sz="0" w:space="0" w:color="auto"/>
        <w:right w:val="none" w:sz="0" w:space="0" w:color="auto"/>
      </w:divBdr>
    </w:div>
    <w:div w:id="1783721953">
      <w:bodyDiv w:val="1"/>
      <w:marLeft w:val="0"/>
      <w:marRight w:val="0"/>
      <w:marTop w:val="0"/>
      <w:marBottom w:val="0"/>
      <w:divBdr>
        <w:top w:val="none" w:sz="0" w:space="0" w:color="auto"/>
        <w:left w:val="none" w:sz="0" w:space="0" w:color="auto"/>
        <w:bottom w:val="none" w:sz="0" w:space="0" w:color="auto"/>
        <w:right w:val="none" w:sz="0" w:space="0" w:color="auto"/>
      </w:divBdr>
    </w:div>
    <w:div w:id="20973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04DF2926656ADE62992DF1406BE1B2034B68081D30164C9F92B452ADC150EBCDE51EE0A302BE834YDP1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09CB8EED7AD00C82968755567451428D3B87AD2F0034C7A663BEB81uA5AI" TargetMode="External"/><Relationship Id="rId17" Type="http://schemas.openxmlformats.org/officeDocument/2006/relationships/hyperlink" Target="consultantplus://offline/ref=182A96277D766F213B49DF0B1F79906723587E71D176998DF4CA0174910703ADC06BABA87964561DC2470735D5wCI" TargetMode="External"/><Relationship Id="rId2" Type="http://schemas.openxmlformats.org/officeDocument/2006/relationships/numbering" Target="numbering.xml"/><Relationship Id="rId16" Type="http://schemas.openxmlformats.org/officeDocument/2006/relationships/hyperlink" Target="consultantplus://offline/ref=B04DF2926656ADE62992DF1406BE1B2037B6858AD00339C3F1724928YDPB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6A88E9CA54143B8B96970E7050C05B91B10A4777067C7c4H" TargetMode="External"/><Relationship Id="rId5" Type="http://schemas.openxmlformats.org/officeDocument/2006/relationships/webSettings" Target="webSettings.xml"/><Relationship Id="rId15" Type="http://schemas.openxmlformats.org/officeDocument/2006/relationships/hyperlink" Target="consultantplus://offline/ref=B04DF2926656ADE62992DF1406BE1B2034B68081D30164C9F92B452ADC150EBCDE51EE0EY3P6I" TargetMode="External"/><Relationship Id="rId10" Type="http://schemas.openxmlformats.org/officeDocument/2006/relationships/hyperlink" Target="consultantplus://offline/ref=9255B12A6304489C9F1A3A082B599EF537A3D099A24449EDE43E76B05A5C03EC5BC5c0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255B12A6304489C9F1A24053D35C1FA36A88E9CA54143B8B96970E705C0cCH" TargetMode="External"/><Relationship Id="rId14" Type="http://schemas.openxmlformats.org/officeDocument/2006/relationships/hyperlink" Target="consultantplus://offline/ref=B04DF2926656ADE62992DF1406BE1B2034B68081D30164C9F92B452ADC150EBCDE51EE0C31Y2P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402F5-168F-4C2E-8359-1BAB5813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7417</Words>
  <Characters>42283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ABIS</Company>
  <LinksUpToDate>false</LinksUpToDate>
  <CharactersWithSpaces>49601</CharactersWithSpaces>
  <SharedDoc>false</SharedDoc>
  <HLinks>
    <vt:vector size="6" baseType="variant">
      <vt:variant>
        <vt:i4>4521991</vt:i4>
      </vt:variant>
      <vt:variant>
        <vt:i4>0</vt:i4>
      </vt:variant>
      <vt:variant>
        <vt:i4>0</vt:i4>
      </vt:variant>
      <vt:variant>
        <vt:i4>5</vt:i4>
      </vt:variant>
      <vt:variant>
        <vt:lpwstr>consultantplus://offline/ref=B8D59114696A9F61AE39D2170C167E16C24DB3699316B30297C27D2642F6662E340F89F4CBg9cBJ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Sekretar</dc:creator>
  <cp:lastModifiedBy>Грицюк Марина Геннадьевна</cp:lastModifiedBy>
  <cp:revision>6</cp:revision>
  <cp:lastPrinted>2017-05-19T05:34:00Z</cp:lastPrinted>
  <dcterms:created xsi:type="dcterms:W3CDTF">2017-05-18T10:01:00Z</dcterms:created>
  <dcterms:modified xsi:type="dcterms:W3CDTF">2017-06-14T03:01:00Z</dcterms:modified>
</cp:coreProperties>
</file>