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A3B" w:rsidRPr="001A0738" w:rsidRDefault="008A4A3B" w:rsidP="008A4A3B">
      <w:pPr>
        <w:suppressAutoHyphens/>
        <w:ind w:firstLine="720"/>
        <w:jc w:val="both"/>
        <w:rPr>
          <w:rFonts w:ascii="Times New Roman" w:hAnsi="Times New Roman"/>
        </w:rPr>
      </w:pPr>
      <w:r w:rsidRPr="001A0738">
        <w:rPr>
          <w:rFonts w:ascii="Times New Roman" w:hAnsi="Times New Roman"/>
        </w:rPr>
        <w:tab/>
      </w:r>
      <w:r w:rsidRPr="001A0738">
        <w:rPr>
          <w:rFonts w:ascii="Times New Roman" w:hAnsi="Times New Roman"/>
        </w:rPr>
        <w:tab/>
      </w:r>
      <w:r w:rsidRPr="001A0738">
        <w:rPr>
          <w:rFonts w:ascii="Times New Roman" w:hAnsi="Times New Roman"/>
        </w:rPr>
        <w:tab/>
      </w:r>
      <w:r w:rsidRPr="001A0738">
        <w:rPr>
          <w:rFonts w:ascii="Times New Roman" w:hAnsi="Times New Roman"/>
        </w:rPr>
        <w:tab/>
      </w:r>
      <w:r w:rsidRPr="001A0738">
        <w:rPr>
          <w:rFonts w:ascii="Times New Roman" w:hAnsi="Times New Roman"/>
          <w:sz w:val="26"/>
          <w:szCs w:val="26"/>
        </w:rPr>
        <w:tab/>
      </w:r>
      <w:r w:rsidRPr="001A0738">
        <w:rPr>
          <w:rFonts w:ascii="Times New Roman" w:hAnsi="Times New Roman"/>
          <w:noProof/>
        </w:rPr>
        <w:drawing>
          <wp:inline distT="0" distB="0" distL="0" distR="0">
            <wp:extent cx="469265" cy="558165"/>
            <wp:effectExtent l="19050" t="0" r="698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58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4A3B" w:rsidRPr="001A0738" w:rsidRDefault="008A4A3B" w:rsidP="008A4A3B">
      <w:pPr>
        <w:pStyle w:val="a3"/>
        <w:tabs>
          <w:tab w:val="left" w:pos="5529"/>
        </w:tabs>
        <w:spacing w:line="228" w:lineRule="auto"/>
        <w:rPr>
          <w:color w:val="000000"/>
          <w:sz w:val="26"/>
          <w:szCs w:val="26"/>
        </w:rPr>
      </w:pPr>
      <w:r w:rsidRPr="001A0738">
        <w:rPr>
          <w:spacing w:val="-4"/>
        </w:rPr>
        <w:tab/>
      </w:r>
      <w:r w:rsidRPr="001A0738">
        <w:rPr>
          <w:color w:val="000000"/>
          <w:sz w:val="26"/>
          <w:szCs w:val="26"/>
        </w:rPr>
        <w:t xml:space="preserve">АДМИНИСТРАЦИЯ ГОРОДА НОРИЛЬСКА </w:t>
      </w:r>
    </w:p>
    <w:p w:rsidR="008A4A3B" w:rsidRPr="001A0738" w:rsidRDefault="008A4A3B" w:rsidP="008A4A3B">
      <w:pPr>
        <w:pStyle w:val="a3"/>
        <w:jc w:val="center"/>
        <w:rPr>
          <w:color w:val="000000"/>
          <w:sz w:val="26"/>
          <w:szCs w:val="26"/>
        </w:rPr>
      </w:pPr>
      <w:r w:rsidRPr="001A0738">
        <w:rPr>
          <w:color w:val="000000"/>
          <w:sz w:val="26"/>
          <w:szCs w:val="26"/>
        </w:rPr>
        <w:t>КРАСНОЯРСКОГО КРАЯ</w:t>
      </w:r>
    </w:p>
    <w:p w:rsidR="008A4A3B" w:rsidRPr="001A0738" w:rsidRDefault="008A4A3B" w:rsidP="008A4A3B">
      <w:pPr>
        <w:pStyle w:val="a3"/>
        <w:jc w:val="center"/>
        <w:rPr>
          <w:color w:val="000000"/>
          <w:sz w:val="18"/>
          <w:szCs w:val="18"/>
        </w:rPr>
      </w:pPr>
      <w:r w:rsidRPr="001A0738">
        <w:rPr>
          <w:color w:val="000000"/>
          <w:sz w:val="26"/>
          <w:szCs w:val="26"/>
        </w:rPr>
        <w:t xml:space="preserve">                           </w:t>
      </w:r>
    </w:p>
    <w:p w:rsidR="008A4A3B" w:rsidRPr="001A0738" w:rsidRDefault="008A4A3B" w:rsidP="008A4A3B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8A4A3B" w:rsidRPr="001A0738" w:rsidRDefault="008A4A3B" w:rsidP="008A4A3B">
      <w:pPr>
        <w:pStyle w:val="a3"/>
        <w:jc w:val="center"/>
        <w:rPr>
          <w:color w:val="FFFFFF"/>
          <w:sz w:val="18"/>
          <w:szCs w:val="18"/>
        </w:rPr>
      </w:pPr>
      <w:r w:rsidRPr="001A0738">
        <w:rPr>
          <w:color w:val="FFFFFF"/>
        </w:rPr>
        <w:t xml:space="preserve">                            </w:t>
      </w:r>
      <w:r w:rsidRPr="001A0738">
        <w:rPr>
          <w:color w:val="FFFFFF"/>
          <w:sz w:val="18"/>
          <w:szCs w:val="18"/>
        </w:rPr>
        <w:t>1 интервал</w:t>
      </w:r>
    </w:p>
    <w:p w:rsidR="008A4A3B" w:rsidRPr="001A0738" w:rsidRDefault="00BE3256" w:rsidP="00267B1A">
      <w:pPr>
        <w:tabs>
          <w:tab w:val="left" w:pos="3969"/>
          <w:tab w:val="left" w:pos="7797"/>
        </w:tabs>
        <w:spacing w:after="0" w:line="240" w:lineRule="auto"/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03.04.</w:t>
      </w:r>
      <w:r w:rsidR="008A4A3B" w:rsidRPr="001A0738">
        <w:rPr>
          <w:rFonts w:ascii="Times New Roman" w:hAnsi="Times New Roman"/>
          <w:color w:val="000000"/>
          <w:sz w:val="26"/>
          <w:szCs w:val="26"/>
        </w:rPr>
        <w:t>201</w:t>
      </w:r>
      <w:r w:rsidR="00212172">
        <w:rPr>
          <w:rFonts w:ascii="Times New Roman" w:hAnsi="Times New Roman"/>
          <w:color w:val="000000"/>
          <w:sz w:val="26"/>
          <w:szCs w:val="26"/>
        </w:rPr>
        <w:t>8</w:t>
      </w:r>
      <w:r w:rsidR="008A4A3B" w:rsidRPr="001A0738"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8A4A3B" w:rsidRPr="001A0738">
        <w:rPr>
          <w:rFonts w:ascii="Times New Roman" w:hAnsi="Times New Roman"/>
          <w:color w:val="000000"/>
          <w:sz w:val="26"/>
          <w:szCs w:val="26"/>
        </w:rPr>
        <w:t>г.Норильск</w:t>
      </w:r>
      <w:proofErr w:type="spellEnd"/>
      <w:r w:rsidR="008A4A3B" w:rsidRPr="001A0738">
        <w:rPr>
          <w:rFonts w:ascii="Times New Roman" w:hAnsi="Times New Roman"/>
          <w:color w:val="000000"/>
          <w:sz w:val="26"/>
          <w:szCs w:val="26"/>
        </w:rPr>
        <w:t xml:space="preserve">                      </w:t>
      </w:r>
      <w:r w:rsidR="008A4A3B">
        <w:rPr>
          <w:rFonts w:ascii="Times New Roman" w:hAnsi="Times New Roman"/>
          <w:color w:val="000000"/>
          <w:sz w:val="26"/>
          <w:szCs w:val="26"/>
        </w:rPr>
        <w:t xml:space="preserve">              </w:t>
      </w:r>
      <w:r>
        <w:rPr>
          <w:rFonts w:ascii="Times New Roman" w:hAnsi="Times New Roman"/>
          <w:color w:val="000000"/>
          <w:sz w:val="26"/>
          <w:szCs w:val="26"/>
        </w:rPr>
        <w:t xml:space="preserve">      </w:t>
      </w:r>
      <w:r w:rsidR="008A4A3B">
        <w:rPr>
          <w:rFonts w:ascii="Times New Roman" w:hAnsi="Times New Roman"/>
          <w:color w:val="000000"/>
          <w:sz w:val="26"/>
          <w:szCs w:val="26"/>
        </w:rPr>
        <w:t xml:space="preserve">      </w:t>
      </w:r>
      <w:r>
        <w:rPr>
          <w:rFonts w:ascii="Times New Roman" w:hAnsi="Times New Roman"/>
          <w:color w:val="000000"/>
          <w:sz w:val="26"/>
          <w:szCs w:val="26"/>
        </w:rPr>
        <w:t xml:space="preserve"> № 108</w:t>
      </w:r>
    </w:p>
    <w:p w:rsidR="008A4A3B" w:rsidRPr="00577E79" w:rsidRDefault="008A4A3B" w:rsidP="00267B1A">
      <w:pPr>
        <w:pStyle w:val="a3"/>
        <w:rPr>
          <w:sz w:val="22"/>
          <w:szCs w:val="22"/>
        </w:rPr>
      </w:pPr>
    </w:p>
    <w:p w:rsidR="00F11710" w:rsidRPr="00577E79" w:rsidRDefault="00F11710" w:rsidP="00267B1A">
      <w:pPr>
        <w:pStyle w:val="a3"/>
        <w:rPr>
          <w:sz w:val="22"/>
          <w:szCs w:val="22"/>
        </w:rPr>
      </w:pPr>
    </w:p>
    <w:p w:rsidR="007E7D2E" w:rsidRDefault="00F11710" w:rsidP="00E8134A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="007E7D2E">
        <w:rPr>
          <w:sz w:val="26"/>
          <w:szCs w:val="26"/>
        </w:rPr>
        <w:t xml:space="preserve"> внесении изменений в постановлени</w:t>
      </w:r>
      <w:r w:rsidR="002A4C65">
        <w:rPr>
          <w:sz w:val="26"/>
          <w:szCs w:val="26"/>
        </w:rPr>
        <w:t>е</w:t>
      </w:r>
      <w:r w:rsidR="00E8134A">
        <w:rPr>
          <w:sz w:val="26"/>
          <w:szCs w:val="26"/>
        </w:rPr>
        <w:t xml:space="preserve"> </w:t>
      </w:r>
      <w:r w:rsidR="007E7D2E">
        <w:rPr>
          <w:sz w:val="26"/>
          <w:szCs w:val="26"/>
        </w:rPr>
        <w:t>Администрации города Норильска</w:t>
      </w:r>
      <w:r w:rsidR="002A4C65">
        <w:rPr>
          <w:sz w:val="26"/>
          <w:szCs w:val="26"/>
        </w:rPr>
        <w:t xml:space="preserve"> </w:t>
      </w:r>
      <w:r w:rsidR="002A4C65">
        <w:rPr>
          <w:sz w:val="26"/>
          <w:szCs w:val="26"/>
        </w:rPr>
        <w:br/>
        <w:t>от 03.02.2014 № 42</w:t>
      </w:r>
    </w:p>
    <w:p w:rsidR="00F11710" w:rsidRPr="00577E79" w:rsidRDefault="00F11710" w:rsidP="00267B1A">
      <w:pPr>
        <w:pStyle w:val="a3"/>
        <w:rPr>
          <w:sz w:val="22"/>
          <w:szCs w:val="22"/>
        </w:rPr>
      </w:pPr>
    </w:p>
    <w:p w:rsidR="00F11710" w:rsidRPr="00577E79" w:rsidRDefault="00F11710" w:rsidP="00267B1A">
      <w:pPr>
        <w:pStyle w:val="a3"/>
        <w:rPr>
          <w:sz w:val="22"/>
          <w:szCs w:val="22"/>
        </w:rPr>
      </w:pPr>
    </w:p>
    <w:p w:rsidR="00F11710" w:rsidRPr="007E7D2E" w:rsidRDefault="007E7D2E" w:rsidP="00BF39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E7D2E">
        <w:rPr>
          <w:rFonts w:ascii="Times New Roman" w:hAnsi="Times New Roman"/>
          <w:sz w:val="26"/>
          <w:szCs w:val="26"/>
        </w:rPr>
        <w:t xml:space="preserve">В целях урегулирования отдельных вопросов </w:t>
      </w:r>
      <w:r w:rsidR="002A4C65">
        <w:rPr>
          <w:rFonts w:ascii="Times New Roman" w:hAnsi="Times New Roman"/>
          <w:sz w:val="26"/>
          <w:szCs w:val="26"/>
        </w:rPr>
        <w:t>проведения уполномоченным органом независимой экспертизы проектов административных регламентов осуществления муниципального контроля</w:t>
      </w:r>
      <w:r w:rsidR="00B24225">
        <w:rPr>
          <w:rFonts w:ascii="Times New Roman" w:eastAsiaTheme="minorEastAsia" w:hAnsi="Times New Roman"/>
          <w:sz w:val="26"/>
          <w:szCs w:val="26"/>
        </w:rPr>
        <w:t>,</w:t>
      </w:r>
      <w:r w:rsidR="00762153">
        <w:rPr>
          <w:rFonts w:ascii="Times New Roman" w:eastAsiaTheme="minorEastAsia" w:hAnsi="Times New Roman"/>
          <w:sz w:val="26"/>
          <w:szCs w:val="26"/>
        </w:rPr>
        <w:t xml:space="preserve"> руководствуясь </w:t>
      </w:r>
      <w:r w:rsidR="00BF3918">
        <w:rPr>
          <w:rFonts w:ascii="Times New Roman" w:eastAsiaTheme="minorHAnsi" w:hAnsi="Times New Roman"/>
          <w:sz w:val="26"/>
          <w:szCs w:val="26"/>
          <w:lang w:eastAsia="en-US"/>
        </w:rPr>
        <w:t>Закон</w:t>
      </w:r>
      <w:r w:rsidR="00BF3918" w:rsidRPr="00BF3918">
        <w:rPr>
          <w:rFonts w:ascii="Times New Roman" w:eastAsiaTheme="minorHAnsi" w:hAnsi="Times New Roman"/>
          <w:sz w:val="26"/>
          <w:szCs w:val="26"/>
          <w:lang w:eastAsia="en-US"/>
        </w:rPr>
        <w:t>ом</w:t>
      </w:r>
      <w:r w:rsidR="00BF3918">
        <w:rPr>
          <w:rFonts w:ascii="Times New Roman" w:eastAsiaTheme="minorHAnsi" w:hAnsi="Times New Roman"/>
          <w:sz w:val="26"/>
          <w:szCs w:val="26"/>
          <w:lang w:eastAsia="en-US"/>
        </w:rPr>
        <w:t xml:space="preserve"> Красноярского края от 05.12.2013 № 5-1912</w:t>
      </w:r>
      <w:r w:rsidR="00BF3918" w:rsidRPr="00BF3918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BF3918">
        <w:rPr>
          <w:rFonts w:ascii="Times New Roman" w:eastAsiaTheme="minorHAnsi" w:hAnsi="Times New Roman"/>
          <w:sz w:val="26"/>
          <w:szCs w:val="26"/>
          <w:lang w:eastAsia="en-US"/>
        </w:rPr>
        <w:t>«О порядке разработки и принятия административных регламентов осуществления муниципального контроля и регионального государственного контроля (надзора), полномочиями по осуществлению которого наделены органы местного самоуправления»,</w:t>
      </w:r>
    </w:p>
    <w:p w:rsidR="008A4A3B" w:rsidRDefault="008A4A3B" w:rsidP="00825428">
      <w:pPr>
        <w:spacing w:after="0" w:line="240" w:lineRule="auto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  <w:r>
        <w:rPr>
          <w:rFonts w:ascii="Times New Roman" w:hAnsi="Times New Roman"/>
          <w:color w:val="000000"/>
          <w:spacing w:val="-2"/>
          <w:sz w:val="26"/>
          <w:szCs w:val="26"/>
        </w:rPr>
        <w:t>ПОСТАНОВЛЯЮ:</w:t>
      </w:r>
    </w:p>
    <w:p w:rsidR="00200D77" w:rsidRPr="008A3669" w:rsidRDefault="00200D77" w:rsidP="008A3669">
      <w:pPr>
        <w:spacing w:after="0" w:line="240" w:lineRule="auto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7E7D2E" w:rsidRDefault="007E7D2E" w:rsidP="00BF39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1. </w:t>
      </w:r>
      <w:r w:rsidRPr="007E7D2E">
        <w:rPr>
          <w:rFonts w:ascii="Times New Roman" w:hAnsi="Times New Roman"/>
          <w:color w:val="000000"/>
          <w:sz w:val="26"/>
          <w:szCs w:val="26"/>
        </w:rPr>
        <w:t xml:space="preserve">Внести в </w:t>
      </w:r>
      <w:r w:rsidR="00BF3918">
        <w:rPr>
          <w:rFonts w:ascii="Times New Roman" w:eastAsiaTheme="minorHAnsi" w:hAnsi="Times New Roman"/>
          <w:sz w:val="26"/>
          <w:szCs w:val="26"/>
          <w:lang w:eastAsia="en-US"/>
        </w:rPr>
        <w:t>п</w:t>
      </w:r>
      <w:r w:rsidR="00762153">
        <w:rPr>
          <w:rFonts w:ascii="Times New Roman" w:eastAsiaTheme="minorHAnsi" w:hAnsi="Times New Roman"/>
          <w:sz w:val="26"/>
          <w:szCs w:val="26"/>
          <w:lang w:eastAsia="en-US"/>
        </w:rPr>
        <w:t xml:space="preserve">остановление Администрации </w:t>
      </w:r>
      <w:r w:rsidR="00BF3918">
        <w:rPr>
          <w:rFonts w:ascii="Times New Roman" w:eastAsiaTheme="minorHAnsi" w:hAnsi="Times New Roman"/>
          <w:sz w:val="26"/>
          <w:szCs w:val="26"/>
          <w:lang w:eastAsia="en-US"/>
        </w:rPr>
        <w:t xml:space="preserve">города </w:t>
      </w:r>
      <w:r w:rsidR="00762153">
        <w:rPr>
          <w:rFonts w:ascii="Times New Roman" w:eastAsiaTheme="minorHAnsi" w:hAnsi="Times New Roman"/>
          <w:sz w:val="26"/>
          <w:szCs w:val="26"/>
          <w:lang w:eastAsia="en-US"/>
        </w:rPr>
        <w:t xml:space="preserve">Норильска от 03.02.2014 </w:t>
      </w:r>
      <w:r w:rsidR="00BF3918">
        <w:rPr>
          <w:rFonts w:ascii="Times New Roman" w:eastAsiaTheme="minorHAnsi" w:hAnsi="Times New Roman"/>
          <w:sz w:val="26"/>
          <w:szCs w:val="26"/>
          <w:lang w:eastAsia="en-US"/>
        </w:rPr>
        <w:br/>
      </w:r>
      <w:r w:rsidR="00762153">
        <w:rPr>
          <w:rFonts w:ascii="Times New Roman" w:eastAsiaTheme="minorHAnsi" w:hAnsi="Times New Roman"/>
          <w:sz w:val="26"/>
          <w:szCs w:val="26"/>
          <w:lang w:eastAsia="en-US"/>
        </w:rPr>
        <w:t xml:space="preserve">№ 42 «Об административных регламентах осуществления муниципального контроля» (далее - Постановление) </w:t>
      </w:r>
      <w:r w:rsidR="002F10EF">
        <w:rPr>
          <w:rFonts w:ascii="Times New Roman" w:eastAsiaTheme="minorHAnsi" w:hAnsi="Times New Roman"/>
          <w:sz w:val="26"/>
          <w:szCs w:val="26"/>
          <w:lang w:eastAsia="en-US"/>
        </w:rPr>
        <w:t>следующ</w:t>
      </w:r>
      <w:r w:rsidR="00762153">
        <w:rPr>
          <w:rFonts w:ascii="Times New Roman" w:eastAsiaTheme="minorHAnsi" w:hAnsi="Times New Roman"/>
          <w:sz w:val="26"/>
          <w:szCs w:val="26"/>
          <w:lang w:eastAsia="en-US"/>
        </w:rPr>
        <w:t>е</w:t>
      </w:r>
      <w:r w:rsidR="002F10EF">
        <w:rPr>
          <w:rFonts w:ascii="Times New Roman" w:eastAsiaTheme="minorHAnsi" w:hAnsi="Times New Roman"/>
          <w:sz w:val="26"/>
          <w:szCs w:val="26"/>
          <w:lang w:eastAsia="en-US"/>
        </w:rPr>
        <w:t>е изменени</w:t>
      </w:r>
      <w:r w:rsidR="00762153">
        <w:rPr>
          <w:rFonts w:ascii="Times New Roman" w:eastAsiaTheme="minorHAnsi" w:hAnsi="Times New Roman"/>
          <w:sz w:val="26"/>
          <w:szCs w:val="26"/>
          <w:lang w:eastAsia="en-US"/>
        </w:rPr>
        <w:t>е</w:t>
      </w:r>
      <w:r w:rsidR="002F10EF">
        <w:rPr>
          <w:rFonts w:ascii="Times New Roman" w:eastAsiaTheme="minorHAnsi" w:hAnsi="Times New Roman"/>
          <w:sz w:val="26"/>
          <w:szCs w:val="26"/>
          <w:lang w:eastAsia="en-US"/>
        </w:rPr>
        <w:t>:</w:t>
      </w:r>
    </w:p>
    <w:p w:rsidR="00762153" w:rsidRDefault="00762153" w:rsidP="005806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1.1. </w:t>
      </w:r>
      <w:r w:rsidR="005806A4">
        <w:rPr>
          <w:rFonts w:ascii="Times New Roman" w:eastAsiaTheme="minorHAnsi" w:hAnsi="Times New Roman"/>
          <w:sz w:val="26"/>
          <w:szCs w:val="26"/>
          <w:lang w:eastAsia="en-US"/>
        </w:rPr>
        <w:t xml:space="preserve">пункт 3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Постановлени</w:t>
      </w:r>
      <w:r w:rsidR="005806A4">
        <w:rPr>
          <w:rFonts w:ascii="Times New Roman" w:eastAsiaTheme="minorHAnsi" w:hAnsi="Times New Roman"/>
          <w:sz w:val="26"/>
          <w:szCs w:val="26"/>
          <w:lang w:eastAsia="en-US"/>
        </w:rPr>
        <w:t>я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5806A4">
        <w:rPr>
          <w:rFonts w:ascii="Times New Roman" w:eastAsiaTheme="minorHAnsi" w:hAnsi="Times New Roman"/>
          <w:sz w:val="26"/>
          <w:szCs w:val="26"/>
          <w:lang w:eastAsia="en-US"/>
        </w:rPr>
        <w:t>после слов «Административных регламентов» дополнить словами «, п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редметом </w:t>
      </w:r>
      <w:r w:rsidR="005806A4">
        <w:rPr>
          <w:rFonts w:ascii="Times New Roman" w:eastAsiaTheme="minorHAnsi" w:hAnsi="Times New Roman"/>
          <w:sz w:val="26"/>
          <w:szCs w:val="26"/>
          <w:lang w:eastAsia="en-US"/>
        </w:rPr>
        <w:t>которых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является оценка возможного положительного эффекта, а также возможных негативных последствий реализации положений проекта </w:t>
      </w:r>
      <w:r w:rsidR="00BF3918">
        <w:rPr>
          <w:rFonts w:ascii="Times New Roman" w:eastAsiaTheme="minorHAnsi" w:hAnsi="Times New Roman"/>
          <w:sz w:val="26"/>
          <w:szCs w:val="26"/>
          <w:lang w:eastAsia="en-US"/>
        </w:rPr>
        <w:t xml:space="preserve">Административного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регламента для граждан и организаций, а также соответствие проекта </w:t>
      </w:r>
      <w:r w:rsidR="00BF3918">
        <w:rPr>
          <w:rFonts w:ascii="Times New Roman" w:eastAsiaTheme="minorHAnsi" w:hAnsi="Times New Roman"/>
          <w:sz w:val="26"/>
          <w:szCs w:val="26"/>
          <w:lang w:eastAsia="en-US"/>
        </w:rPr>
        <w:t xml:space="preserve">Административного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регламента нормативным правовым актам Российской Федерации, Красноярского края и муниципал</w:t>
      </w:r>
      <w:r w:rsidR="00BF3918">
        <w:rPr>
          <w:rFonts w:ascii="Times New Roman" w:eastAsiaTheme="minorHAnsi" w:hAnsi="Times New Roman"/>
          <w:sz w:val="26"/>
          <w:szCs w:val="26"/>
          <w:lang w:eastAsia="en-US"/>
        </w:rPr>
        <w:t>ьным нормативным правовым актам органов местного самоуправления муниципаль</w:t>
      </w:r>
      <w:r w:rsidR="005806A4">
        <w:rPr>
          <w:rFonts w:ascii="Times New Roman" w:eastAsiaTheme="minorHAnsi" w:hAnsi="Times New Roman"/>
          <w:sz w:val="26"/>
          <w:szCs w:val="26"/>
          <w:lang w:eastAsia="en-US"/>
        </w:rPr>
        <w:t>ного образования город Норильск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»</w:t>
      </w:r>
      <w:r w:rsidR="00BF3918">
        <w:rPr>
          <w:rFonts w:ascii="Times New Roman" w:eastAsiaTheme="minorHAnsi" w:hAnsi="Times New Roman"/>
          <w:sz w:val="26"/>
          <w:szCs w:val="26"/>
          <w:lang w:eastAsia="en-US"/>
        </w:rPr>
        <w:t>.</w:t>
      </w:r>
    </w:p>
    <w:p w:rsidR="00BF3918" w:rsidRDefault="00BF3918" w:rsidP="00BF39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2. </w:t>
      </w:r>
      <w:r w:rsidR="00113CBC">
        <w:rPr>
          <w:rFonts w:ascii="Times New Roman" w:eastAsiaTheme="minorHAnsi" w:hAnsi="Times New Roman"/>
          <w:sz w:val="26"/>
          <w:szCs w:val="26"/>
          <w:lang w:eastAsia="en-US"/>
        </w:rPr>
        <w:t xml:space="preserve">Разместить настоящее постановление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на официальном сайте муниципального образования город Норильск.</w:t>
      </w:r>
    </w:p>
    <w:p w:rsidR="002F10EF" w:rsidRPr="007E7D2E" w:rsidRDefault="002F10EF" w:rsidP="007E7D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035268" w:rsidRPr="007E7D2E" w:rsidRDefault="00950F51" w:rsidP="007E7D2E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035268" w:rsidRDefault="00035268" w:rsidP="00035268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035268" w:rsidRDefault="00035268" w:rsidP="00035268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035268" w:rsidRPr="008A3669" w:rsidRDefault="007405A7" w:rsidP="00035268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Глава </w:t>
      </w:r>
      <w:r w:rsidR="00035268">
        <w:rPr>
          <w:rFonts w:ascii="Times New Roman" w:hAnsi="Times New Roman"/>
          <w:color w:val="000000"/>
          <w:sz w:val="26"/>
          <w:szCs w:val="26"/>
        </w:rPr>
        <w:t>города Норильска</w:t>
      </w:r>
      <w:r w:rsidR="00035268">
        <w:rPr>
          <w:rFonts w:ascii="Times New Roman" w:hAnsi="Times New Roman"/>
          <w:color w:val="000000"/>
          <w:sz w:val="26"/>
          <w:szCs w:val="26"/>
        </w:rPr>
        <w:tab/>
      </w:r>
      <w:r w:rsidR="00035268"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  <w:t xml:space="preserve">    </w:t>
      </w:r>
      <w:r w:rsidR="005D0F8E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 xml:space="preserve">    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Р.В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.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Ахметчин</w:t>
      </w:r>
      <w:proofErr w:type="spellEnd"/>
    </w:p>
    <w:p w:rsidR="008A4A3B" w:rsidRDefault="008A4A3B" w:rsidP="008A366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113CBC" w:rsidRDefault="00113CBC" w:rsidP="008A366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113CBC" w:rsidRPr="008A3669" w:rsidRDefault="00113CBC" w:rsidP="008A366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bookmarkStart w:id="0" w:name="_GoBack"/>
      <w:bookmarkEnd w:id="0"/>
    </w:p>
    <w:sectPr w:rsidR="00113CBC" w:rsidRPr="008A3669" w:rsidSect="00C931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9B11C4"/>
    <w:multiLevelType w:val="hybridMultilevel"/>
    <w:tmpl w:val="3A5EB0C8"/>
    <w:lvl w:ilvl="0" w:tplc="2BA0E9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C654A6B"/>
    <w:multiLevelType w:val="multilevel"/>
    <w:tmpl w:val="3AECFE6A"/>
    <w:lvl w:ilvl="0">
      <w:start w:val="1"/>
      <w:numFmt w:val="decimal"/>
      <w:lvlText w:val="%1."/>
      <w:lvlJc w:val="left"/>
      <w:pPr>
        <w:ind w:left="470" w:hanging="4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">
    <w:nsid w:val="36506895"/>
    <w:multiLevelType w:val="hybridMultilevel"/>
    <w:tmpl w:val="8B2C7DB0"/>
    <w:lvl w:ilvl="0" w:tplc="BB0427F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A3B"/>
    <w:rsid w:val="00035268"/>
    <w:rsid w:val="000A44E5"/>
    <w:rsid w:val="00113CBC"/>
    <w:rsid w:val="001A5A88"/>
    <w:rsid w:val="001B6567"/>
    <w:rsid w:val="001C0E4F"/>
    <w:rsid w:val="00200D77"/>
    <w:rsid w:val="00212172"/>
    <w:rsid w:val="0022323D"/>
    <w:rsid w:val="00224926"/>
    <w:rsid w:val="00267B1A"/>
    <w:rsid w:val="002761F6"/>
    <w:rsid w:val="002A4C65"/>
    <w:rsid w:val="002A5B43"/>
    <w:rsid w:val="002F10EF"/>
    <w:rsid w:val="00326960"/>
    <w:rsid w:val="00375DA5"/>
    <w:rsid w:val="003C59B9"/>
    <w:rsid w:val="003D3502"/>
    <w:rsid w:val="00402F43"/>
    <w:rsid w:val="00405320"/>
    <w:rsid w:val="00425BB0"/>
    <w:rsid w:val="00434964"/>
    <w:rsid w:val="004439D7"/>
    <w:rsid w:val="00472762"/>
    <w:rsid w:val="004B660A"/>
    <w:rsid w:val="0054329E"/>
    <w:rsid w:val="00554272"/>
    <w:rsid w:val="00577E79"/>
    <w:rsid w:val="005806A4"/>
    <w:rsid w:val="00585809"/>
    <w:rsid w:val="005B6C17"/>
    <w:rsid w:val="005D0F8E"/>
    <w:rsid w:val="005E20C2"/>
    <w:rsid w:val="005E26A8"/>
    <w:rsid w:val="006208C1"/>
    <w:rsid w:val="006331D1"/>
    <w:rsid w:val="00637F11"/>
    <w:rsid w:val="00644960"/>
    <w:rsid w:val="00656F88"/>
    <w:rsid w:val="00660417"/>
    <w:rsid w:val="00700F4A"/>
    <w:rsid w:val="007405A7"/>
    <w:rsid w:val="00762153"/>
    <w:rsid w:val="007A1E55"/>
    <w:rsid w:val="007E7D2E"/>
    <w:rsid w:val="008220D7"/>
    <w:rsid w:val="00825428"/>
    <w:rsid w:val="008419BC"/>
    <w:rsid w:val="00844C73"/>
    <w:rsid w:val="00847CA9"/>
    <w:rsid w:val="00850E35"/>
    <w:rsid w:val="008527AC"/>
    <w:rsid w:val="008824EF"/>
    <w:rsid w:val="00890C87"/>
    <w:rsid w:val="00895BCB"/>
    <w:rsid w:val="008A3669"/>
    <w:rsid w:val="008A4A3B"/>
    <w:rsid w:val="008A75C8"/>
    <w:rsid w:val="00935858"/>
    <w:rsid w:val="009365C1"/>
    <w:rsid w:val="00941A77"/>
    <w:rsid w:val="00950F51"/>
    <w:rsid w:val="0096190D"/>
    <w:rsid w:val="009628BA"/>
    <w:rsid w:val="009D3048"/>
    <w:rsid w:val="009F7B99"/>
    <w:rsid w:val="00A07CA2"/>
    <w:rsid w:val="00A10064"/>
    <w:rsid w:val="00A35397"/>
    <w:rsid w:val="00AE393E"/>
    <w:rsid w:val="00AE6ACB"/>
    <w:rsid w:val="00B24225"/>
    <w:rsid w:val="00B96222"/>
    <w:rsid w:val="00BE321B"/>
    <w:rsid w:val="00BE3256"/>
    <w:rsid w:val="00BF3918"/>
    <w:rsid w:val="00C35EE4"/>
    <w:rsid w:val="00C622D6"/>
    <w:rsid w:val="00C93159"/>
    <w:rsid w:val="00CA49E5"/>
    <w:rsid w:val="00CF28B9"/>
    <w:rsid w:val="00CF6C62"/>
    <w:rsid w:val="00D141D8"/>
    <w:rsid w:val="00D71A25"/>
    <w:rsid w:val="00D92DE5"/>
    <w:rsid w:val="00DD7390"/>
    <w:rsid w:val="00E21DC2"/>
    <w:rsid w:val="00E504AC"/>
    <w:rsid w:val="00E56053"/>
    <w:rsid w:val="00E763A1"/>
    <w:rsid w:val="00E8134A"/>
    <w:rsid w:val="00EF00B2"/>
    <w:rsid w:val="00F11710"/>
    <w:rsid w:val="00F61EF5"/>
    <w:rsid w:val="00FD1EA9"/>
    <w:rsid w:val="00FE1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8C6B2D-901A-4F88-BEE1-688E62988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A3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8A4A3B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8A4A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A4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4A3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3C59B9"/>
    <w:pPr>
      <w:ind w:left="720"/>
      <w:contextualSpacing/>
    </w:pPr>
  </w:style>
  <w:style w:type="paragraph" w:customStyle="1" w:styleId="ConsPlusNormal">
    <w:name w:val="ConsPlusNormal"/>
    <w:rsid w:val="007E7D2E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92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443CD-4E5F-48C8-AE1B-B9079EA96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1122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adm28</dc:creator>
  <cp:keywords/>
  <dc:description/>
  <cp:lastModifiedBy>Грицюк Марина Геннадьевна</cp:lastModifiedBy>
  <cp:revision>7</cp:revision>
  <cp:lastPrinted>2018-03-12T05:29:00Z</cp:lastPrinted>
  <dcterms:created xsi:type="dcterms:W3CDTF">2018-02-19T05:32:00Z</dcterms:created>
  <dcterms:modified xsi:type="dcterms:W3CDTF">2018-04-03T02:21:00Z</dcterms:modified>
</cp:coreProperties>
</file>