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7D02C1" wp14:editId="75DF7D1A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0B3DEE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0B3DEE" w:rsidRDefault="007A12F5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01.10.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5A7790" w:rsidRPr="000B3DEE">
        <w:rPr>
          <w:rFonts w:ascii="Times New Roman" w:eastAsia="Times New Roman" w:hAnsi="Times New Roman" w:cs="Times New Roman"/>
          <w:sz w:val="26"/>
          <w:szCs w:val="26"/>
        </w:rPr>
        <w:t>9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2B59D9" w:rsidRPr="000B3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595F6C" w:rsidRPr="000B3DE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№ 428</w:t>
      </w: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</w:p>
    <w:p w:rsidR="009A279F" w:rsidRPr="000B3DEE" w:rsidRDefault="000B3DEE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и.о. Главы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Администрации 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города Норильска от 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AA1EA6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08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393</w:t>
      </w:r>
    </w:p>
    <w:p w:rsidR="009A279F" w:rsidRPr="000B3DEE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A279F" w:rsidRPr="000B3DEE" w:rsidRDefault="000B3DEE" w:rsidP="000B3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0B3DEE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0B3DEE">
        <w:rPr>
          <w:rFonts w:ascii="Times New Roman" w:hAnsi="Times New Roman" w:cs="Times New Roman"/>
          <w:sz w:val="26"/>
          <w:szCs w:val="26"/>
        </w:rPr>
        <w:t xml:space="preserve"> Главы города Норильска от 17.01.2006 № 61 «Об утверждении Порядка оплаты труда и Порядка оказания материальной помощи работникам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предприятий», письмом министерства финансов Красноярского края от 27.08.2019 № 14-11/9233</w:t>
      </w:r>
      <w:r w:rsidR="00AA1EA6" w:rsidRPr="000B3DEE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9A279F" w:rsidRPr="000B3DEE" w:rsidRDefault="009A279F" w:rsidP="009A279F">
      <w:pPr>
        <w:pStyle w:val="a3"/>
        <w:ind w:firstLine="0"/>
        <w:rPr>
          <w:szCs w:val="26"/>
        </w:rPr>
      </w:pPr>
      <w:r w:rsidRPr="000B3DEE">
        <w:rPr>
          <w:szCs w:val="26"/>
        </w:rPr>
        <w:t xml:space="preserve">ПОСТАНОВЛЯЮ:  </w:t>
      </w: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0B3DEE" w:rsidRPr="000B3DEE" w:rsidRDefault="000B3DEE" w:rsidP="000B3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6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0B3DEE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0B3DEE">
        <w:rPr>
          <w:rFonts w:ascii="Times New Roman" w:hAnsi="Times New Roman" w:cs="Times New Roman"/>
          <w:sz w:val="26"/>
          <w:szCs w:val="26"/>
        </w:rPr>
        <w:t xml:space="preserve"> и.о. Главы Администрации города Норильска от 20.02.2008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3DEE">
        <w:rPr>
          <w:rFonts w:ascii="Times New Roman" w:hAnsi="Times New Roman" w:cs="Times New Roman"/>
          <w:sz w:val="26"/>
          <w:szCs w:val="26"/>
        </w:rPr>
        <w:t xml:space="preserve"> 393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3DEE">
        <w:rPr>
          <w:rFonts w:ascii="Times New Roman" w:hAnsi="Times New Roman" w:cs="Times New Roman"/>
          <w:sz w:val="26"/>
          <w:szCs w:val="26"/>
        </w:rPr>
        <w:t>Об утверждении Положения об оплате труда и месячных должностных окладов работников Администрации города Норильска, замещающих должности (профессии), не отнесенные к должностям муниципальной службы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3DEE">
        <w:rPr>
          <w:rFonts w:ascii="Times New Roman" w:hAnsi="Times New Roman" w:cs="Times New Roman"/>
          <w:sz w:val="26"/>
          <w:szCs w:val="26"/>
        </w:rPr>
        <w:t xml:space="preserve"> (далее -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остановление) следующее изменение:</w:t>
      </w:r>
    </w:p>
    <w:p w:rsidR="000B3DEE" w:rsidRPr="000B3DEE" w:rsidRDefault="000B3DEE" w:rsidP="000B3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7" w:history="1">
        <w:r w:rsidRPr="000B3DEE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0B3D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3DEE">
        <w:rPr>
          <w:rFonts w:ascii="Times New Roman" w:hAnsi="Times New Roman" w:cs="Times New Roman"/>
          <w:sz w:val="26"/>
          <w:szCs w:val="26"/>
        </w:rPr>
        <w:t>Месячные должностные оклады работников Администрации города Норильска, замещающих должности (профессии), не отнесенные к должностям муниципальной службы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3DEE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 xml:space="preserve">остановлению изложить в редакции согласно </w:t>
      </w:r>
      <w:hyperlink r:id="rId8" w:history="1">
        <w:r w:rsidRPr="000B3DEE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0B3DEE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0B3DEE" w:rsidRPr="000B3DEE" w:rsidRDefault="000B3DEE" w:rsidP="000B3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2. Управлению по персоналу Администрации города Норильска, руководителям структурных подразделений Администрации города Норильска, наделенных правами юридического лица, подготовить соответствующие изменения штатных расписаний по состоянию на 1 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0B3DEE">
        <w:rPr>
          <w:rFonts w:ascii="Times New Roman" w:hAnsi="Times New Roman" w:cs="Times New Roman"/>
          <w:sz w:val="26"/>
          <w:szCs w:val="26"/>
        </w:rPr>
        <w:t>тября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B3DEE">
        <w:rPr>
          <w:rFonts w:ascii="Times New Roman" w:hAnsi="Times New Roman" w:cs="Times New Roman"/>
          <w:sz w:val="26"/>
          <w:szCs w:val="26"/>
        </w:rPr>
        <w:t xml:space="preserve"> года в соответствии с </w:t>
      </w:r>
      <w:hyperlink r:id="rId9" w:history="1">
        <w:r w:rsidRPr="000B3DEE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0B3DEE">
        <w:rPr>
          <w:rFonts w:ascii="Times New Roman" w:hAnsi="Times New Roman" w:cs="Times New Roman"/>
          <w:sz w:val="26"/>
          <w:szCs w:val="26"/>
        </w:rPr>
        <w:t xml:space="preserve"> подготовки организационных документов в Администрации города Норильска, утвержденным Постановлением Администрации города Норильска от 30.03.2012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3DEE">
        <w:rPr>
          <w:rFonts w:ascii="Times New Roman" w:hAnsi="Times New Roman" w:cs="Times New Roman"/>
          <w:sz w:val="26"/>
          <w:szCs w:val="26"/>
        </w:rPr>
        <w:t xml:space="preserve"> 110.</w:t>
      </w:r>
    </w:p>
    <w:p w:rsidR="000B3DEE" w:rsidRPr="000B3DEE" w:rsidRDefault="000B3DEE" w:rsidP="000B3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3.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3DEE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3DEE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B3DEE" w:rsidRPr="000B3DEE" w:rsidRDefault="000B3DEE" w:rsidP="000B3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4.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остановление вступает в силу с 01.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0B3DEE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B3DEE">
        <w:rPr>
          <w:rFonts w:ascii="Times New Roman" w:hAnsi="Times New Roman" w:cs="Times New Roman"/>
          <w:sz w:val="26"/>
          <w:szCs w:val="26"/>
        </w:rPr>
        <w:t>.</w:t>
      </w: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9A279F" w:rsidRPr="000B3DEE" w:rsidRDefault="000B3DEE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И.о. </w:t>
      </w:r>
      <w:r w:rsidR="00077B52" w:rsidRPr="000B3DEE">
        <w:rPr>
          <w:rFonts w:ascii="Times New Roman" w:eastAsia="Times New Roman" w:hAnsi="Times New Roman" w:cs="Times New Roman"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077B52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077B52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077B52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077B52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077B52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А.В. Малков</w:t>
      </w:r>
    </w:p>
    <w:p w:rsidR="009A279F" w:rsidRDefault="009A279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0B3DEE" w:rsidRDefault="000B3DEE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0B3DEE" w:rsidRDefault="000B3DEE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0B3DEE" w:rsidRPr="000B3DEE" w:rsidRDefault="000B3DEE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473BCD" w:rsidRPr="000B3DEE" w:rsidRDefault="00473BCD" w:rsidP="00473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61D5" w:rsidRPr="007A12F5" w:rsidRDefault="005861D5" w:rsidP="00206153">
      <w:pPr>
        <w:spacing w:after="0" w:line="240" w:lineRule="auto"/>
        <w:rPr>
          <w:rFonts w:ascii="Times New Roman" w:eastAsia="Times New Roman" w:hAnsi="Times New Roman" w:cs="Times New Roman"/>
        </w:rPr>
        <w:sectPr w:rsidR="005861D5" w:rsidRPr="007A12F5" w:rsidSect="000B3DEE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0B3DEE" w:rsidRPr="000B3DEE" w:rsidRDefault="000B3DEE" w:rsidP="007A12F5">
      <w:pPr>
        <w:spacing w:after="1" w:line="220" w:lineRule="atLeast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B3DEE" w:rsidRPr="000B3DEE" w:rsidRDefault="000B3DEE" w:rsidP="007A12F5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0B3DEE" w:rsidRPr="000B3DEE" w:rsidRDefault="000B3DEE" w:rsidP="007A12F5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B3DEE" w:rsidRPr="000B3DEE" w:rsidRDefault="000B3DEE" w:rsidP="007A12F5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B3DEE">
        <w:rPr>
          <w:rFonts w:ascii="Times New Roman" w:hAnsi="Times New Roman" w:cs="Times New Roman"/>
          <w:sz w:val="26"/>
          <w:szCs w:val="26"/>
        </w:rPr>
        <w:t xml:space="preserve">от </w:t>
      </w:r>
      <w:r w:rsidR="007A12F5">
        <w:rPr>
          <w:rFonts w:ascii="Times New Roman" w:hAnsi="Times New Roman" w:cs="Times New Roman"/>
          <w:sz w:val="26"/>
          <w:szCs w:val="26"/>
        </w:rPr>
        <w:t>01.10.2019 № 428</w:t>
      </w:r>
    </w:p>
    <w:p w:rsidR="000B3DEE" w:rsidRPr="000B3DEE" w:rsidRDefault="000B3DEE" w:rsidP="007A12F5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Приложение</w:t>
      </w:r>
    </w:p>
    <w:p w:rsidR="000B3DEE" w:rsidRPr="000B3DEE" w:rsidRDefault="000B3DEE" w:rsidP="007A12F5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0B3DEE" w:rsidRPr="000B3DEE" w:rsidRDefault="000B3DEE" w:rsidP="007A12F5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и.о. Главы Администрации</w:t>
      </w:r>
    </w:p>
    <w:p w:rsidR="000B3DEE" w:rsidRPr="000B3DEE" w:rsidRDefault="000B3DEE" w:rsidP="007A12F5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0B3DEE" w:rsidRPr="000B3DEE" w:rsidRDefault="000B3DEE" w:rsidP="007A12F5">
      <w:pPr>
        <w:spacing w:after="1" w:line="220" w:lineRule="atLeast"/>
        <w:ind w:left="4956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от 20 февраля 2008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3DEE">
        <w:rPr>
          <w:rFonts w:ascii="Times New Roman" w:hAnsi="Times New Roman" w:cs="Times New Roman"/>
          <w:sz w:val="26"/>
          <w:szCs w:val="26"/>
        </w:rPr>
        <w:t xml:space="preserve"> 393</w:t>
      </w:r>
    </w:p>
    <w:p w:rsidR="000B3DEE" w:rsidRPr="000B3DEE" w:rsidRDefault="000B3DEE" w:rsidP="000B3DE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B3DEE" w:rsidRDefault="000B3DEE" w:rsidP="000B3DE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</w:p>
    <w:p w:rsidR="00262D31" w:rsidRDefault="000B3DEE" w:rsidP="00262D31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Месячные должностные оклады работников</w:t>
      </w:r>
      <w:r w:rsidR="00262D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2D31" w:rsidRDefault="00262D31" w:rsidP="00262D31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замещающих должности (профессии), </w:t>
      </w:r>
    </w:p>
    <w:p w:rsidR="000B3DEE" w:rsidRDefault="00262D31" w:rsidP="00262D31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не отнесенные к должностям муниципальной службы</w:t>
      </w:r>
    </w:p>
    <w:p w:rsidR="000B3DEE" w:rsidRDefault="000B3DEE" w:rsidP="000B3DE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B3DEE" w:rsidRPr="000B3DEE" w:rsidRDefault="000B3DEE" w:rsidP="000B3DE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1984"/>
        <w:gridCol w:w="1927"/>
      </w:tblGrid>
      <w:tr w:rsidR="000B3DEE" w:rsidRPr="000B3DEE" w:rsidTr="005E3642">
        <w:tc>
          <w:tcPr>
            <w:tcW w:w="5159" w:type="dxa"/>
            <w:vMerge w:val="restart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911" w:type="dxa"/>
            <w:gridSpan w:val="2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Размер месячного должностного оклада (руб.)</w:t>
            </w:r>
          </w:p>
        </w:tc>
      </w:tr>
      <w:tr w:rsidR="000B3DEE" w:rsidRPr="000B3DEE" w:rsidTr="005E3642">
        <w:tc>
          <w:tcPr>
            <w:tcW w:w="5159" w:type="dxa"/>
            <w:vMerge/>
          </w:tcPr>
          <w:p w:rsidR="000B3DEE" w:rsidRPr="000B3DEE" w:rsidRDefault="000B3DEE" w:rsidP="005E36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минимальный</w:t>
            </w:r>
          </w:p>
        </w:tc>
        <w:tc>
          <w:tcPr>
            <w:tcW w:w="1927" w:type="dxa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максимальный</w:t>
            </w:r>
          </w:p>
        </w:tc>
      </w:tr>
      <w:tr w:rsidR="000B3DEE" w:rsidRPr="000B3DEE" w:rsidTr="005E3642">
        <w:tc>
          <w:tcPr>
            <w:tcW w:w="5159" w:type="dxa"/>
          </w:tcPr>
          <w:p w:rsidR="000B3DEE" w:rsidRPr="000B3DEE" w:rsidRDefault="000B3DEE" w:rsidP="005E3642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Помощник Главы города Норильска</w:t>
            </w:r>
          </w:p>
        </w:tc>
        <w:tc>
          <w:tcPr>
            <w:tcW w:w="1984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879</w:t>
            </w:r>
          </w:p>
        </w:tc>
        <w:tc>
          <w:tcPr>
            <w:tcW w:w="1927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</w:tr>
      <w:tr w:rsidR="000B3DEE" w:rsidRPr="000B3DEE" w:rsidTr="005E3642">
        <w:tc>
          <w:tcPr>
            <w:tcW w:w="5159" w:type="dxa"/>
          </w:tcPr>
          <w:p w:rsidR="000B3DEE" w:rsidRPr="000B3DEE" w:rsidRDefault="000B3DEE" w:rsidP="005E3642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1984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27" w:type="dxa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10333</w:t>
            </w:r>
          </w:p>
        </w:tc>
      </w:tr>
      <w:tr w:rsidR="000B3DEE" w:rsidRPr="000B3DEE" w:rsidTr="005E3642">
        <w:tc>
          <w:tcPr>
            <w:tcW w:w="5159" w:type="dxa"/>
          </w:tcPr>
          <w:p w:rsidR="000B3DEE" w:rsidRPr="000B3DEE" w:rsidRDefault="000B3DEE" w:rsidP="005E3642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Начальник отдела, главный бухгалтер централизованной бухгалтерии</w:t>
            </w:r>
          </w:p>
        </w:tc>
        <w:tc>
          <w:tcPr>
            <w:tcW w:w="1984" w:type="dxa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8590</w:t>
            </w:r>
          </w:p>
        </w:tc>
        <w:tc>
          <w:tcPr>
            <w:tcW w:w="1927" w:type="dxa"/>
          </w:tcPr>
          <w:p w:rsidR="000B3DEE" w:rsidRPr="000B3DEE" w:rsidRDefault="000B3DEE" w:rsidP="005E36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9637</w:t>
            </w:r>
          </w:p>
        </w:tc>
      </w:tr>
      <w:tr w:rsidR="000B3DEE" w:rsidRPr="000B3DEE" w:rsidTr="005E3642">
        <w:tc>
          <w:tcPr>
            <w:tcW w:w="5159" w:type="dxa"/>
          </w:tcPr>
          <w:p w:rsidR="000B3DEE" w:rsidRPr="000B3DEE" w:rsidRDefault="000B3DEE" w:rsidP="005E3642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Советник Главы города Норильска</w:t>
            </w:r>
          </w:p>
        </w:tc>
        <w:tc>
          <w:tcPr>
            <w:tcW w:w="1984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879</w:t>
            </w:r>
          </w:p>
        </w:tc>
        <w:tc>
          <w:tcPr>
            <w:tcW w:w="1927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</w:tr>
      <w:tr w:rsidR="000B3DEE" w:rsidRPr="000B3DEE" w:rsidTr="005E3642">
        <w:tc>
          <w:tcPr>
            <w:tcW w:w="5159" w:type="dxa"/>
          </w:tcPr>
          <w:p w:rsidR="000B3DEE" w:rsidRPr="000B3DEE" w:rsidRDefault="000B3DEE" w:rsidP="005E3642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отдела, заместитель главного бухгалтера централизованной бухгалтерии</w:t>
            </w:r>
          </w:p>
        </w:tc>
        <w:tc>
          <w:tcPr>
            <w:tcW w:w="1984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879</w:t>
            </w:r>
          </w:p>
        </w:tc>
        <w:tc>
          <w:tcPr>
            <w:tcW w:w="1927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</w:tr>
      <w:tr w:rsidR="000B3DEE" w:rsidRPr="000B3DEE" w:rsidTr="005E3642">
        <w:tc>
          <w:tcPr>
            <w:tcW w:w="5159" w:type="dxa"/>
          </w:tcPr>
          <w:p w:rsidR="000B3DEE" w:rsidRPr="000B3DEE" w:rsidRDefault="000B3DEE" w:rsidP="005E3642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Главный специалист, руководитель группы в составе централизованной бухгалтерии</w:t>
            </w:r>
          </w:p>
        </w:tc>
        <w:tc>
          <w:tcPr>
            <w:tcW w:w="1984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816</w:t>
            </w:r>
          </w:p>
        </w:tc>
        <w:tc>
          <w:tcPr>
            <w:tcW w:w="1927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879</w:t>
            </w:r>
          </w:p>
        </w:tc>
      </w:tr>
      <w:tr w:rsidR="000B3DEE" w:rsidRPr="000B3DEE" w:rsidTr="005E3642">
        <w:tc>
          <w:tcPr>
            <w:tcW w:w="5159" w:type="dxa"/>
          </w:tcPr>
          <w:p w:rsidR="000B3DEE" w:rsidRPr="000B3DEE" w:rsidRDefault="000B3DEE" w:rsidP="005E3642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Ведущий специалист, ведущий бухгалтер, ведущий экономист</w:t>
            </w:r>
          </w:p>
        </w:tc>
        <w:tc>
          <w:tcPr>
            <w:tcW w:w="1984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</w:p>
        </w:tc>
        <w:tc>
          <w:tcPr>
            <w:tcW w:w="1927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816</w:t>
            </w:r>
          </w:p>
        </w:tc>
      </w:tr>
      <w:tr w:rsidR="000B3DEE" w:rsidRPr="000B3DEE" w:rsidTr="005E3642">
        <w:tc>
          <w:tcPr>
            <w:tcW w:w="5159" w:type="dxa"/>
          </w:tcPr>
          <w:p w:rsidR="000B3DEE" w:rsidRPr="000B3DEE" w:rsidRDefault="000B3DEE" w:rsidP="005E3642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категории, бухгалтер 1 категории</w:t>
            </w:r>
          </w:p>
        </w:tc>
        <w:tc>
          <w:tcPr>
            <w:tcW w:w="1984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</w:t>
            </w:r>
          </w:p>
        </w:tc>
        <w:tc>
          <w:tcPr>
            <w:tcW w:w="1927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</w:p>
        </w:tc>
      </w:tr>
      <w:tr w:rsidR="000B3DEE" w:rsidRPr="000B3DEE" w:rsidTr="005E3642">
        <w:tc>
          <w:tcPr>
            <w:tcW w:w="5159" w:type="dxa"/>
          </w:tcPr>
          <w:p w:rsidR="000B3DEE" w:rsidRPr="000B3DEE" w:rsidRDefault="000B3DEE" w:rsidP="005E3642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Специалист 2 категории, бухгалтер 2 категории</w:t>
            </w:r>
          </w:p>
        </w:tc>
        <w:tc>
          <w:tcPr>
            <w:tcW w:w="1984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27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</w:t>
            </w:r>
          </w:p>
        </w:tc>
      </w:tr>
      <w:tr w:rsidR="000B3DEE" w:rsidRPr="000B3DEE" w:rsidTr="005E3642">
        <w:tc>
          <w:tcPr>
            <w:tcW w:w="5159" w:type="dxa"/>
          </w:tcPr>
          <w:p w:rsidR="000B3DEE" w:rsidRPr="000B3DEE" w:rsidRDefault="000B3DEE" w:rsidP="005E3642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хозяйством, специалист, бухгалтер, инспектор, комендант</w:t>
            </w:r>
          </w:p>
        </w:tc>
        <w:tc>
          <w:tcPr>
            <w:tcW w:w="1984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927" w:type="dxa"/>
          </w:tcPr>
          <w:p w:rsidR="000B3DEE" w:rsidRPr="000B3DEE" w:rsidRDefault="000B3DEE" w:rsidP="000B3D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</w:tr>
    </w:tbl>
    <w:p w:rsidR="000B3DEE" w:rsidRPr="000B3DEE" w:rsidRDefault="000B3DEE" w:rsidP="000B3DE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B3DEE" w:rsidRPr="000B3DEE" w:rsidRDefault="000B3DEE" w:rsidP="000B3DEE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73BCD" w:rsidRPr="000B3DEE" w:rsidRDefault="00473BCD" w:rsidP="00473B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473BCD" w:rsidRPr="000B3DEE" w:rsidSect="000B3D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4450F"/>
    <w:rsid w:val="00061480"/>
    <w:rsid w:val="0007336E"/>
    <w:rsid w:val="00077B52"/>
    <w:rsid w:val="0008394B"/>
    <w:rsid w:val="000A38D5"/>
    <w:rsid w:val="000B3DEE"/>
    <w:rsid w:val="00121316"/>
    <w:rsid w:val="001474E0"/>
    <w:rsid w:val="00206153"/>
    <w:rsid w:val="00221B1E"/>
    <w:rsid w:val="00227424"/>
    <w:rsid w:val="00236126"/>
    <w:rsid w:val="002536DE"/>
    <w:rsid w:val="00262D31"/>
    <w:rsid w:val="0029419C"/>
    <w:rsid w:val="002B59D9"/>
    <w:rsid w:val="00301275"/>
    <w:rsid w:val="003132A1"/>
    <w:rsid w:val="003464D7"/>
    <w:rsid w:val="003664E8"/>
    <w:rsid w:val="00367F93"/>
    <w:rsid w:val="003A6B1C"/>
    <w:rsid w:val="003E203E"/>
    <w:rsid w:val="00414229"/>
    <w:rsid w:val="00460A19"/>
    <w:rsid w:val="00472CF0"/>
    <w:rsid w:val="00473BCD"/>
    <w:rsid w:val="00486AF3"/>
    <w:rsid w:val="004B7DA8"/>
    <w:rsid w:val="00540102"/>
    <w:rsid w:val="00541DB3"/>
    <w:rsid w:val="00550BFB"/>
    <w:rsid w:val="005664AB"/>
    <w:rsid w:val="00575C7A"/>
    <w:rsid w:val="005861D5"/>
    <w:rsid w:val="00595F6C"/>
    <w:rsid w:val="005A7790"/>
    <w:rsid w:val="005E2CF2"/>
    <w:rsid w:val="00640EA2"/>
    <w:rsid w:val="006A73B7"/>
    <w:rsid w:val="006D6F58"/>
    <w:rsid w:val="006E7C0A"/>
    <w:rsid w:val="0070673A"/>
    <w:rsid w:val="007A12F5"/>
    <w:rsid w:val="007B1C45"/>
    <w:rsid w:val="007B40B0"/>
    <w:rsid w:val="007E32D9"/>
    <w:rsid w:val="008041E1"/>
    <w:rsid w:val="0083665C"/>
    <w:rsid w:val="00862A37"/>
    <w:rsid w:val="00887713"/>
    <w:rsid w:val="008951B3"/>
    <w:rsid w:val="008F14C1"/>
    <w:rsid w:val="00917CE1"/>
    <w:rsid w:val="009817D5"/>
    <w:rsid w:val="00985F06"/>
    <w:rsid w:val="009A1586"/>
    <w:rsid w:val="009A279F"/>
    <w:rsid w:val="009B5997"/>
    <w:rsid w:val="009C4AEF"/>
    <w:rsid w:val="009D4994"/>
    <w:rsid w:val="009E6C8F"/>
    <w:rsid w:val="00A7076F"/>
    <w:rsid w:val="00AA1EA6"/>
    <w:rsid w:val="00AA2670"/>
    <w:rsid w:val="00AE5FA3"/>
    <w:rsid w:val="00AF6DFE"/>
    <w:rsid w:val="00B11C0A"/>
    <w:rsid w:val="00B47ECC"/>
    <w:rsid w:val="00B52DB4"/>
    <w:rsid w:val="00B60087"/>
    <w:rsid w:val="00B65A7E"/>
    <w:rsid w:val="00BA66AC"/>
    <w:rsid w:val="00BD0550"/>
    <w:rsid w:val="00BD6BB9"/>
    <w:rsid w:val="00C5153C"/>
    <w:rsid w:val="00C54CBC"/>
    <w:rsid w:val="00C556A3"/>
    <w:rsid w:val="00C94737"/>
    <w:rsid w:val="00CE0305"/>
    <w:rsid w:val="00CE2455"/>
    <w:rsid w:val="00CF4A98"/>
    <w:rsid w:val="00D24328"/>
    <w:rsid w:val="00D32658"/>
    <w:rsid w:val="00D609F8"/>
    <w:rsid w:val="00D9178B"/>
    <w:rsid w:val="00DA60D3"/>
    <w:rsid w:val="00DE1634"/>
    <w:rsid w:val="00DF19D5"/>
    <w:rsid w:val="00E274D1"/>
    <w:rsid w:val="00E5283C"/>
    <w:rsid w:val="00E651F1"/>
    <w:rsid w:val="00E85CA1"/>
    <w:rsid w:val="00EE4F1E"/>
    <w:rsid w:val="00F10B62"/>
    <w:rsid w:val="00F5599A"/>
    <w:rsid w:val="00F57821"/>
    <w:rsid w:val="00F61754"/>
    <w:rsid w:val="00F87AD7"/>
    <w:rsid w:val="00FC61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0240C729CA07995458915689EAC9186D334063F48E4582A709C67F61CB16E0EF0B5DE19B08E7EB9C0DE840601BD25C02A6F4D876B576224168EB9X9i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E0240C729CA07995458915689EAC9186D334063F49E3562D7A9C67F61CB16E0EF0B5DE19B08E7EB9C0DA820C01BD25C02A6F4D876B576224168EB9X9i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E0240C729CA07995458915689EAC9186D334063F49E3562D7A9C67F61CB16E0EF0B5DE0BB0D672B8C1C0850D14EB7485X7i6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BC568819266E7C661DE137898BC25BACDCDC33F725FB14EF72E81F3297A3CCD8FF5E6A8A7ED79F8B3CA3DF8359B5F0C9Bs3f8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5E0240C729CA07995458915689EAC9186D334063F48E754297C9C67F61CB16E0EF0B5DE19B08E7EB9C0DE840201BD25C02A6F4D876B576224168EB9X9i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44</cp:revision>
  <cp:lastPrinted>2019-09-11T08:26:00Z</cp:lastPrinted>
  <dcterms:created xsi:type="dcterms:W3CDTF">2017-06-21T03:26:00Z</dcterms:created>
  <dcterms:modified xsi:type="dcterms:W3CDTF">2019-10-02T02:42:00Z</dcterms:modified>
</cp:coreProperties>
</file>