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4" w:rsidRPr="00F212D3" w:rsidRDefault="000A5E34" w:rsidP="00B227BB">
      <w:pPr>
        <w:suppressAutoHyphens/>
        <w:jc w:val="center"/>
      </w:pPr>
      <w:r w:rsidRPr="00F212D3">
        <w:rPr>
          <w:noProof/>
        </w:rPr>
        <w:drawing>
          <wp:inline distT="0" distB="0" distL="0" distR="0" wp14:anchorId="5454443A" wp14:editId="3FCA377E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B3" w:rsidRPr="00F212D3" w:rsidRDefault="008C2BB3" w:rsidP="008C2BB3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12D3">
        <w:rPr>
          <w:sz w:val="26"/>
          <w:szCs w:val="26"/>
        </w:rPr>
        <w:t>АДМИНИСТРАЦИЯ ГОРОДА НОРИЛЬСКА</w:t>
      </w:r>
    </w:p>
    <w:p w:rsidR="008C2BB3" w:rsidRPr="00F212D3" w:rsidRDefault="008C2BB3" w:rsidP="008C2BB3">
      <w:pPr>
        <w:pStyle w:val="a3"/>
        <w:jc w:val="center"/>
        <w:rPr>
          <w:sz w:val="26"/>
          <w:szCs w:val="26"/>
        </w:rPr>
      </w:pPr>
      <w:r w:rsidRPr="00F212D3">
        <w:rPr>
          <w:sz w:val="26"/>
          <w:szCs w:val="26"/>
        </w:rPr>
        <w:t>КРАСНОЯРСКОГО КРАЯ</w:t>
      </w:r>
    </w:p>
    <w:p w:rsidR="008C2BB3" w:rsidRPr="00F212D3" w:rsidRDefault="008C2BB3" w:rsidP="008C2BB3">
      <w:pPr>
        <w:pStyle w:val="a3"/>
        <w:jc w:val="center"/>
        <w:rPr>
          <w:sz w:val="26"/>
          <w:szCs w:val="26"/>
        </w:rPr>
      </w:pPr>
    </w:p>
    <w:p w:rsidR="008C2BB3" w:rsidRPr="00F212D3" w:rsidRDefault="008C2BB3" w:rsidP="008C2BB3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212D3">
        <w:rPr>
          <w:b/>
          <w:bCs/>
          <w:sz w:val="28"/>
          <w:szCs w:val="28"/>
        </w:rPr>
        <w:t>ПОСТАНОВЛЕНИЕ</w:t>
      </w:r>
    </w:p>
    <w:p w:rsidR="00F212D3" w:rsidRPr="00F212D3" w:rsidRDefault="00F212D3" w:rsidP="008C2BB3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sz w:val="26"/>
          <w:szCs w:val="26"/>
        </w:rPr>
      </w:pPr>
    </w:p>
    <w:p w:rsidR="008C2BB3" w:rsidRPr="00F212D3" w:rsidRDefault="008608A8" w:rsidP="008608A8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08.06.</w:t>
      </w:r>
      <w:r w:rsidR="008C2BB3" w:rsidRPr="00F212D3">
        <w:rPr>
          <w:rFonts w:ascii="Times New Roman" w:hAnsi="Times New Roman"/>
          <w:sz w:val="26"/>
          <w:szCs w:val="26"/>
        </w:rPr>
        <w:t>20</w:t>
      </w:r>
      <w:r w:rsidR="000F1955" w:rsidRPr="00F212D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ab/>
        <w:t>г. Норильск</w:t>
      </w:r>
      <w:r>
        <w:rPr>
          <w:rFonts w:ascii="Times New Roman" w:hAnsi="Times New Roman"/>
          <w:sz w:val="26"/>
          <w:szCs w:val="26"/>
        </w:rPr>
        <w:tab/>
        <w:t xml:space="preserve">               № 278</w:t>
      </w:r>
    </w:p>
    <w:p w:rsidR="000A5E34" w:rsidRPr="00F212D3" w:rsidRDefault="000A5E34" w:rsidP="000A5E34">
      <w:pPr>
        <w:pStyle w:val="a3"/>
        <w:rPr>
          <w:sz w:val="26"/>
          <w:szCs w:val="26"/>
        </w:rPr>
      </w:pPr>
    </w:p>
    <w:p w:rsidR="000A5E34" w:rsidRPr="00F212D3" w:rsidRDefault="000A5E34" w:rsidP="000A5E34">
      <w:pPr>
        <w:pStyle w:val="a3"/>
        <w:rPr>
          <w:sz w:val="26"/>
          <w:szCs w:val="26"/>
        </w:rPr>
      </w:pPr>
    </w:p>
    <w:p w:rsidR="000A5E34" w:rsidRPr="00F212D3" w:rsidRDefault="000A5E34" w:rsidP="001F1FB1">
      <w:pPr>
        <w:pStyle w:val="a3"/>
        <w:contextualSpacing/>
        <w:jc w:val="both"/>
        <w:rPr>
          <w:sz w:val="26"/>
          <w:szCs w:val="26"/>
        </w:rPr>
      </w:pPr>
      <w:r w:rsidRPr="00F212D3">
        <w:rPr>
          <w:sz w:val="26"/>
          <w:szCs w:val="26"/>
        </w:rPr>
        <w:t xml:space="preserve">О внесении изменений в </w:t>
      </w:r>
      <w:r w:rsidR="00735910" w:rsidRPr="00F212D3">
        <w:rPr>
          <w:sz w:val="26"/>
          <w:szCs w:val="26"/>
        </w:rPr>
        <w:t>п</w:t>
      </w:r>
      <w:r w:rsidRPr="00F212D3"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Pr="00F212D3" w:rsidRDefault="000A5E34" w:rsidP="001F1FB1">
      <w:pPr>
        <w:pStyle w:val="a3"/>
        <w:contextualSpacing/>
        <w:rPr>
          <w:sz w:val="26"/>
          <w:szCs w:val="26"/>
        </w:rPr>
      </w:pPr>
    </w:p>
    <w:p w:rsidR="00F212D3" w:rsidRPr="00F212D3" w:rsidRDefault="00F212D3" w:rsidP="001F1FB1">
      <w:pPr>
        <w:pStyle w:val="a3"/>
        <w:contextualSpacing/>
        <w:rPr>
          <w:sz w:val="26"/>
          <w:szCs w:val="26"/>
        </w:rPr>
      </w:pPr>
    </w:p>
    <w:p w:rsidR="000A5E34" w:rsidRPr="00F212D3" w:rsidRDefault="000A5E34" w:rsidP="001F1F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работников,</w:t>
      </w:r>
    </w:p>
    <w:p w:rsidR="000A5E34" w:rsidRPr="00F212D3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0A5E34" w:rsidRPr="00F212D3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E34" w:rsidRPr="00F212D3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C65FED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</w:t>
      </w:r>
      <w:r w:rsidR="009438E9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труда </w:t>
      </w:r>
      <w:r w:rsidR="00C65FED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казенного учреждения «Служба спасения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7E363C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</w:t>
      </w: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735910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остановлением </w:t>
      </w: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Администрации г</w:t>
      </w:r>
      <w:r w:rsidR="00F212D3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орода Норильска от 29.12.2016 № 656</w:t>
      </w: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следующие изменения:</w:t>
      </w:r>
    </w:p>
    <w:p w:rsidR="00E96B37" w:rsidRPr="00F212D3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.1. </w:t>
      </w:r>
      <w:r w:rsidR="00C04F4C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Подпункты</w:t>
      </w:r>
      <w:r w:rsidR="00D2305A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2.3.</w:t>
      </w:r>
      <w:r w:rsidR="00C04F4C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1, 2.3.2, 2.3.3, 2.3.4 пункта 2.3</w:t>
      </w:r>
      <w:r w:rsidR="00D2305A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96B37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Положения</w:t>
      </w:r>
      <w:r w:rsidR="00C04F4C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>, пункт 2.4 Положения</w:t>
      </w:r>
      <w:r w:rsidR="00E96B37" w:rsidRPr="00F212D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изложить в следующей редакции:</w:t>
      </w:r>
    </w:p>
    <w:p w:rsidR="00C04F4C" w:rsidRPr="00F212D3" w:rsidRDefault="00C04F4C" w:rsidP="001F1F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«2.3.1. Приказ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F212D3" w:rsidRPr="00F212D3" w:rsidTr="00C04F4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первого уровня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3 409,00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3 409,00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4 535,00</w:t>
            </w:r>
            <w:r w:rsidR="004051B9" w:rsidRPr="00F212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51B9"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6 804,00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&lt;*&gt;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6 027,00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7 835,00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третьего уровня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5 501,00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8 252,00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четвертого уровня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8 762,00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11 391,00</w:t>
            </w:r>
          </w:p>
        </w:tc>
      </w:tr>
    </w:tbl>
    <w:p w:rsidR="00C04F4C" w:rsidRPr="00F212D3" w:rsidRDefault="00C04F4C" w:rsidP="001F1FB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Par20"/>
      <w:bookmarkEnd w:id="0"/>
    </w:p>
    <w:p w:rsidR="00F212D3" w:rsidRPr="00F212D3" w:rsidRDefault="00F212D3" w:rsidP="001F1FB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&lt;*&gt; Для должности «Капитан-механик водолазного, спасательного судна», отнесенной к первому квалификационному уровню ПКГ второго уровня, оклад (должностной оклад) устанавливается в размере </w:t>
      </w:r>
      <w:r w:rsidR="004051B9" w:rsidRPr="00F212D3">
        <w:rPr>
          <w:rFonts w:ascii="Times New Roman" w:hAnsi="Times New Roman" w:cs="Times New Roman"/>
          <w:sz w:val="26"/>
          <w:szCs w:val="26"/>
        </w:rPr>
        <w:t>7 379</w:t>
      </w:r>
      <w:r w:rsidRPr="00F212D3">
        <w:rPr>
          <w:rFonts w:ascii="Times New Roman" w:hAnsi="Times New Roman" w:cs="Times New Roman"/>
          <w:sz w:val="26"/>
          <w:szCs w:val="26"/>
        </w:rPr>
        <w:t>,00 рублей.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F212D3">
        <w:rPr>
          <w:rFonts w:ascii="Times New Roman" w:hAnsi="Times New Roman" w:cs="Times New Roman"/>
          <w:sz w:val="26"/>
          <w:szCs w:val="26"/>
        </w:rPr>
        <w:t xml:space="preserve">&lt;**&gt; Для должности «Заведующий учебно-методическим кабинетом», отнесенной ко второму квалификационному уровню ПКГ второго уровня, оклад (должностной оклад) устанавливается в размере </w:t>
      </w:r>
      <w:r w:rsidR="004051B9" w:rsidRPr="00F212D3">
        <w:rPr>
          <w:rFonts w:ascii="Times New Roman" w:hAnsi="Times New Roman" w:cs="Times New Roman"/>
          <w:sz w:val="26"/>
          <w:szCs w:val="26"/>
        </w:rPr>
        <w:t>9 832</w:t>
      </w:r>
      <w:r w:rsidRPr="00F212D3">
        <w:rPr>
          <w:rFonts w:ascii="Times New Roman" w:hAnsi="Times New Roman" w:cs="Times New Roman"/>
          <w:sz w:val="26"/>
          <w:szCs w:val="26"/>
        </w:rPr>
        <w:t>,00 рублей.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 w:rsidRPr="00F212D3">
        <w:rPr>
          <w:rFonts w:ascii="Times New Roman" w:hAnsi="Times New Roman" w:cs="Times New Roman"/>
          <w:sz w:val="26"/>
          <w:szCs w:val="26"/>
        </w:rPr>
        <w:t>&lt;***&gt; Спасателям, должность которых отнесена ко второму квалификационному уровню ПКГ третьего уровня, оклад (должностной оклад) устанавливается в зависимости от класса квалификации: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спасатель – </w:t>
      </w:r>
      <w:r w:rsidR="004051B9" w:rsidRPr="00F212D3">
        <w:rPr>
          <w:rFonts w:ascii="Times New Roman" w:hAnsi="Times New Roman" w:cs="Times New Roman"/>
          <w:sz w:val="26"/>
          <w:szCs w:val="26"/>
        </w:rPr>
        <w:t>8 252</w:t>
      </w:r>
      <w:r w:rsidRPr="00F212D3">
        <w:rPr>
          <w:rFonts w:ascii="Times New Roman" w:hAnsi="Times New Roman" w:cs="Times New Roman"/>
          <w:sz w:val="26"/>
          <w:szCs w:val="26"/>
        </w:rPr>
        <w:t>,00 рубля;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спасатель 3 класса – </w:t>
      </w:r>
      <w:r w:rsidR="004051B9" w:rsidRPr="00F212D3">
        <w:rPr>
          <w:rFonts w:ascii="Times New Roman" w:hAnsi="Times New Roman" w:cs="Times New Roman"/>
          <w:sz w:val="26"/>
          <w:szCs w:val="26"/>
        </w:rPr>
        <w:t>9 039</w:t>
      </w:r>
      <w:r w:rsidRPr="00F212D3">
        <w:rPr>
          <w:rFonts w:ascii="Times New Roman" w:hAnsi="Times New Roman" w:cs="Times New Roman"/>
          <w:sz w:val="26"/>
          <w:szCs w:val="26"/>
        </w:rPr>
        <w:t>,00 рублей;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спасатель 2 класса – </w:t>
      </w:r>
      <w:r w:rsidR="004051B9" w:rsidRPr="00F212D3">
        <w:rPr>
          <w:rFonts w:ascii="Times New Roman" w:hAnsi="Times New Roman" w:cs="Times New Roman"/>
          <w:sz w:val="26"/>
          <w:szCs w:val="26"/>
        </w:rPr>
        <w:t>9 768</w:t>
      </w:r>
      <w:r w:rsidRPr="00F212D3">
        <w:rPr>
          <w:rFonts w:ascii="Times New Roman" w:hAnsi="Times New Roman" w:cs="Times New Roman"/>
          <w:sz w:val="26"/>
          <w:szCs w:val="26"/>
        </w:rPr>
        <w:t>,00 рублей;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спасатель 1 класса – </w:t>
      </w:r>
      <w:r w:rsidR="004051B9" w:rsidRPr="00F212D3">
        <w:rPr>
          <w:rFonts w:ascii="Times New Roman" w:hAnsi="Times New Roman" w:cs="Times New Roman"/>
          <w:sz w:val="26"/>
          <w:szCs w:val="26"/>
        </w:rPr>
        <w:t>10 556</w:t>
      </w:r>
      <w:r w:rsidRPr="00F212D3">
        <w:rPr>
          <w:rFonts w:ascii="Times New Roman" w:hAnsi="Times New Roman" w:cs="Times New Roman"/>
          <w:sz w:val="26"/>
          <w:szCs w:val="26"/>
        </w:rPr>
        <w:t>,00 рублей;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спасатель международного класса – </w:t>
      </w:r>
      <w:r w:rsidR="004051B9" w:rsidRPr="00F212D3">
        <w:rPr>
          <w:rFonts w:ascii="Times New Roman" w:hAnsi="Times New Roman" w:cs="Times New Roman"/>
          <w:sz w:val="26"/>
          <w:szCs w:val="26"/>
        </w:rPr>
        <w:t>11 344</w:t>
      </w:r>
      <w:r w:rsidR="00091CDA" w:rsidRPr="00F212D3">
        <w:rPr>
          <w:rFonts w:ascii="Times New Roman" w:hAnsi="Times New Roman" w:cs="Times New Roman"/>
          <w:sz w:val="26"/>
          <w:szCs w:val="26"/>
        </w:rPr>
        <w:t>,00 рубля</w:t>
      </w:r>
      <w:r w:rsidRPr="00F212D3">
        <w:rPr>
          <w:rFonts w:ascii="Times New Roman" w:hAnsi="Times New Roman" w:cs="Times New Roman"/>
          <w:sz w:val="26"/>
          <w:szCs w:val="26"/>
        </w:rPr>
        <w:t>.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Класс квалификации спасателям присваивается (подтверждается, понижается) Аттестационной комиссией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спасателя, в соответствии с законодательством о статусе спасателей по результатам аттестации спасателя или гражданина, приобретающего статус спасателя.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2.3.2. Приказ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F212D3" w:rsidRPr="00F212D3" w:rsidTr="004051B9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F212D3" w:rsidRPr="00F212D3" w:rsidTr="008D735B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3 409,00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5 114,00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3 596,00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5 394,00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3 783,00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5 675,00</w:t>
            </w:r>
          </w:p>
        </w:tc>
      </w:tr>
      <w:tr w:rsidR="00F212D3" w:rsidRPr="00F212D3" w:rsidTr="008D735B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4 157,00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6 236</w:t>
            </w:r>
            <w:r w:rsidR="00C04F4C" w:rsidRPr="00F212D3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="00C04F4C"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F212D3" w:rsidRPr="00F212D3" w:rsidTr="008D735B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5 820</w:t>
            </w:r>
            <w:r w:rsidR="00C04F4C" w:rsidRPr="00F212D3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="00C04F4C"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6 511,00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8 465</w:t>
            </w:r>
            <w:r w:rsidR="00C04F4C"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,00 &lt;***&gt;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5 014,00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6 518,00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6 027,00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7 835,00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7 037,00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9 148,00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091CDA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7 563</w:t>
            </w:r>
            <w:r w:rsidR="004051B9" w:rsidRPr="00F212D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9 832,00</w:t>
            </w:r>
          </w:p>
        </w:tc>
      </w:tr>
    </w:tbl>
    <w:p w:rsidR="00F212D3" w:rsidRDefault="00F212D3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8"/>
      <w:bookmarkEnd w:id="3"/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&lt;*&gt; Для должности «Заведующий складом».</w:t>
      </w:r>
    </w:p>
    <w:p w:rsidR="00C04F4C" w:rsidRPr="00F212D3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&lt;**&gt; Для должности «Старший диспетчер».</w:t>
      </w:r>
    </w:p>
    <w:p w:rsidR="00C04F4C" w:rsidRPr="00F212D3" w:rsidRDefault="00C04F4C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 xml:space="preserve">&lt;***&gt; Для должности «Начальник гаража», отнесенной к пятому 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оклад (должностной оклад) устанавливается в размере </w:t>
      </w:r>
      <w:r w:rsidR="004051B9" w:rsidRPr="00F212D3">
        <w:rPr>
          <w:rFonts w:ascii="Times New Roman" w:hAnsi="Times New Roman" w:cs="Times New Roman"/>
          <w:sz w:val="26"/>
          <w:szCs w:val="26"/>
        </w:rPr>
        <w:t>9 832</w:t>
      </w:r>
      <w:r w:rsidR="00091CDA" w:rsidRPr="00F212D3">
        <w:rPr>
          <w:rFonts w:ascii="Times New Roman" w:hAnsi="Times New Roman" w:cs="Times New Roman"/>
          <w:sz w:val="26"/>
          <w:szCs w:val="26"/>
        </w:rPr>
        <w:t>,00 рубля</w:t>
      </w:r>
      <w:r w:rsidRPr="00F212D3">
        <w:rPr>
          <w:rFonts w:ascii="Times New Roman" w:hAnsi="Times New Roman" w:cs="Times New Roman"/>
          <w:sz w:val="26"/>
          <w:szCs w:val="26"/>
        </w:rPr>
        <w:t>.</w:t>
      </w:r>
    </w:p>
    <w:p w:rsidR="00C04F4C" w:rsidRPr="00F212D3" w:rsidRDefault="00C04F4C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2.3.3. Приказ от 29.05.2008 № 248н «Об утверждении профессиональных квалификационных групп общеотраслевых профессий рабочих»: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F212D3" w:rsidRPr="00F212D3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2 928,00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4 392,00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4 157,00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6 236,00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5 502,00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8 253,00</w:t>
            </w:r>
          </w:p>
        </w:tc>
      </w:tr>
    </w:tbl>
    <w:p w:rsidR="00C04F4C" w:rsidRPr="00F212D3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2.3.4. Приказ от 05.05.2008 № 216н «Об утверждении профессиональных квалификационных групп должностей работников образования»: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306"/>
        <w:gridCol w:w="3208"/>
      </w:tblGrid>
      <w:tr w:rsidR="00F212D3" w:rsidRPr="00F212D3" w:rsidTr="004051B9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F212D3" w:rsidRPr="00F212D3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</w:tr>
      <w:tr w:rsidR="00F212D3" w:rsidRPr="00F212D3" w:rsidTr="008D735B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</w:t>
            </w:r>
            <w:r w:rsidRPr="00F21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6 763,00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8 791,00</w:t>
            </w:r>
          </w:p>
        </w:tc>
      </w:tr>
    </w:tbl>
    <w:p w:rsidR="00C04F4C" w:rsidRPr="00F212D3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&lt;*&gt; при наличии высшего профессионального образования</w:t>
      </w:r>
      <w:r w:rsidR="005B34EC">
        <w:rPr>
          <w:rFonts w:ascii="Times New Roman" w:hAnsi="Times New Roman" w:cs="Times New Roman"/>
          <w:sz w:val="26"/>
          <w:szCs w:val="26"/>
        </w:rPr>
        <w:t>.</w:t>
      </w:r>
    </w:p>
    <w:p w:rsidR="00C04F4C" w:rsidRPr="00F212D3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2.4. Минимальные размеры окладов (должностных окладов) работников учреждений, должности которых не включены в ПКГ,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F212D3" w:rsidRPr="00F212D3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F212D3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8 762,00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11 391,00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8 762,00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13 143,00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8 162,00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12 243,00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6 027,00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7 835,00</w:t>
            </w:r>
          </w:p>
        </w:tc>
      </w:tr>
      <w:tr w:rsidR="00F212D3" w:rsidRPr="00F212D3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091CDA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6 026</w:t>
            </w:r>
            <w:r w:rsidR="004051B9" w:rsidRPr="00F212D3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F212D3" w:rsidRDefault="004051B9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2D3">
              <w:rPr>
                <w:rFonts w:ascii="Times New Roman" w:hAnsi="Times New Roman" w:cs="Times New Roman"/>
                <w:sz w:val="26"/>
                <w:szCs w:val="26"/>
              </w:rPr>
              <w:t>7 833,00</w:t>
            </w:r>
          </w:p>
        </w:tc>
      </w:tr>
    </w:tbl>
    <w:p w:rsidR="004051B9" w:rsidRPr="00F212D3" w:rsidRDefault="004051B9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A5E34" w:rsidRPr="00F212D3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12D3">
        <w:rPr>
          <w:rFonts w:ascii="Times New Roman" w:hAnsi="Times New Roman" w:cs="Times New Roman"/>
          <w:color w:val="auto"/>
          <w:sz w:val="26"/>
          <w:szCs w:val="26"/>
        </w:rPr>
        <w:lastRenderedPageBreak/>
        <w:t>2</w:t>
      </w:r>
      <w:r w:rsidR="009A36C4" w:rsidRPr="00F212D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</w:t>
      </w:r>
      <w:r w:rsidR="00BE19D6" w:rsidRPr="00F212D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5E34" w:rsidRPr="00F212D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9A36C4" w:rsidRPr="00F212D3" w:rsidRDefault="00F13967" w:rsidP="001F1FB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3</w:t>
      </w:r>
      <w:r w:rsidR="009A36C4" w:rsidRPr="00F212D3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9438E9" w:rsidRPr="00F212D3">
        <w:rPr>
          <w:rFonts w:ascii="Times New Roman" w:hAnsi="Times New Roman" w:cs="Times New Roman"/>
          <w:sz w:val="26"/>
          <w:szCs w:val="26"/>
        </w:rPr>
        <w:t xml:space="preserve">с </w:t>
      </w:r>
      <w:r w:rsidR="004051B9" w:rsidRPr="00F212D3">
        <w:rPr>
          <w:rFonts w:ascii="Times New Roman" w:hAnsi="Times New Roman" w:cs="Times New Roman"/>
          <w:sz w:val="26"/>
          <w:szCs w:val="26"/>
        </w:rPr>
        <w:t>01.06.2020</w:t>
      </w:r>
      <w:r w:rsidR="009A36C4" w:rsidRPr="00F212D3">
        <w:rPr>
          <w:rFonts w:ascii="Times New Roman" w:hAnsi="Times New Roman" w:cs="Times New Roman"/>
          <w:sz w:val="26"/>
          <w:szCs w:val="26"/>
        </w:rPr>
        <w:t>.</w:t>
      </w:r>
    </w:p>
    <w:p w:rsidR="009A36C4" w:rsidRPr="00F212D3" w:rsidRDefault="009A36C4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A36C4" w:rsidRPr="00F212D3" w:rsidRDefault="009A36C4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36C4" w:rsidRPr="00F212D3" w:rsidRDefault="009A36C4" w:rsidP="001F1F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212D3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</w:r>
      <w:r w:rsidRPr="00F212D3">
        <w:rPr>
          <w:rFonts w:ascii="Times New Roman" w:hAnsi="Times New Roman" w:cs="Times New Roman"/>
          <w:sz w:val="26"/>
          <w:szCs w:val="26"/>
        </w:rPr>
        <w:tab/>
        <w:t xml:space="preserve">              Р.В. Ахметчин</w:t>
      </w:r>
    </w:p>
    <w:p w:rsidR="000A5E34" w:rsidRPr="00F212D3" w:rsidRDefault="000A5E34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E34" w:rsidRPr="00F212D3" w:rsidRDefault="000A5E34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5FED" w:rsidRPr="00F212D3" w:rsidRDefault="00C65FED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F212D3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F212D3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F212D3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F212D3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F212D3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4" w:name="_GoBack"/>
      <w:bookmarkEnd w:id="4"/>
    </w:p>
    <w:sectPr w:rsidR="00E87F86" w:rsidRPr="00F212D3" w:rsidSect="00923E7B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98" w:rsidRDefault="00D82B98" w:rsidP="0085175E">
      <w:pPr>
        <w:spacing w:after="0" w:line="240" w:lineRule="auto"/>
      </w:pPr>
      <w:r>
        <w:separator/>
      </w:r>
    </w:p>
  </w:endnote>
  <w:endnote w:type="continuationSeparator" w:id="0">
    <w:p w:rsidR="00D82B98" w:rsidRDefault="00D82B98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98" w:rsidRDefault="00D82B98" w:rsidP="0085175E">
      <w:pPr>
        <w:spacing w:after="0" w:line="240" w:lineRule="auto"/>
      </w:pPr>
      <w:r>
        <w:separator/>
      </w:r>
    </w:p>
  </w:footnote>
  <w:footnote w:type="continuationSeparator" w:id="0">
    <w:p w:rsidR="00D82B98" w:rsidRDefault="00D82B98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64247D55"/>
    <w:multiLevelType w:val="multilevel"/>
    <w:tmpl w:val="49A0E334"/>
    <w:numStyleLink w:val="1"/>
  </w:abstractNum>
  <w:abstractNum w:abstractNumId="9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01A5"/>
    <w:rsid w:val="00091CDA"/>
    <w:rsid w:val="000A5E34"/>
    <w:rsid w:val="000F1955"/>
    <w:rsid w:val="0012393B"/>
    <w:rsid w:val="00124845"/>
    <w:rsid w:val="001419FF"/>
    <w:rsid w:val="00157EDD"/>
    <w:rsid w:val="00163A53"/>
    <w:rsid w:val="0018508E"/>
    <w:rsid w:val="001B7685"/>
    <w:rsid w:val="001F1FB1"/>
    <w:rsid w:val="001F737D"/>
    <w:rsid w:val="00226C46"/>
    <w:rsid w:val="00240FE9"/>
    <w:rsid w:val="00243895"/>
    <w:rsid w:val="00245977"/>
    <w:rsid w:val="00251039"/>
    <w:rsid w:val="0025181B"/>
    <w:rsid w:val="00271851"/>
    <w:rsid w:val="00275AAD"/>
    <w:rsid w:val="002F0BEF"/>
    <w:rsid w:val="002F3D63"/>
    <w:rsid w:val="003102B1"/>
    <w:rsid w:val="0039162B"/>
    <w:rsid w:val="00393ECC"/>
    <w:rsid w:val="003A2D64"/>
    <w:rsid w:val="003B62B7"/>
    <w:rsid w:val="003D4A6B"/>
    <w:rsid w:val="00403972"/>
    <w:rsid w:val="004051B9"/>
    <w:rsid w:val="00446CAF"/>
    <w:rsid w:val="0047245A"/>
    <w:rsid w:val="004B345D"/>
    <w:rsid w:val="004B4A12"/>
    <w:rsid w:val="004F19B7"/>
    <w:rsid w:val="004F69EB"/>
    <w:rsid w:val="004F6BC0"/>
    <w:rsid w:val="00510C51"/>
    <w:rsid w:val="00516ED7"/>
    <w:rsid w:val="00524F17"/>
    <w:rsid w:val="0058707E"/>
    <w:rsid w:val="005A43BE"/>
    <w:rsid w:val="005B34EC"/>
    <w:rsid w:val="005D45ED"/>
    <w:rsid w:val="00610741"/>
    <w:rsid w:val="00620979"/>
    <w:rsid w:val="00646B7C"/>
    <w:rsid w:val="00665F90"/>
    <w:rsid w:val="00696252"/>
    <w:rsid w:val="006A15C9"/>
    <w:rsid w:val="006D4EBA"/>
    <w:rsid w:val="006E2C29"/>
    <w:rsid w:val="007067DA"/>
    <w:rsid w:val="00712EEC"/>
    <w:rsid w:val="0072484F"/>
    <w:rsid w:val="00734C57"/>
    <w:rsid w:val="00735910"/>
    <w:rsid w:val="00741970"/>
    <w:rsid w:val="007A616D"/>
    <w:rsid w:val="007E363C"/>
    <w:rsid w:val="007E3F9A"/>
    <w:rsid w:val="007F3DD2"/>
    <w:rsid w:val="00825096"/>
    <w:rsid w:val="0085175E"/>
    <w:rsid w:val="008566BA"/>
    <w:rsid w:val="008608A8"/>
    <w:rsid w:val="00864645"/>
    <w:rsid w:val="00897256"/>
    <w:rsid w:val="008A2138"/>
    <w:rsid w:val="008A4FE2"/>
    <w:rsid w:val="008C2BB3"/>
    <w:rsid w:val="00911635"/>
    <w:rsid w:val="00923E7B"/>
    <w:rsid w:val="009337A2"/>
    <w:rsid w:val="009356E7"/>
    <w:rsid w:val="00936F87"/>
    <w:rsid w:val="009438E9"/>
    <w:rsid w:val="00956E2E"/>
    <w:rsid w:val="00973ED9"/>
    <w:rsid w:val="00980EEC"/>
    <w:rsid w:val="009A36C4"/>
    <w:rsid w:val="009B662B"/>
    <w:rsid w:val="009F07F0"/>
    <w:rsid w:val="00A136C2"/>
    <w:rsid w:val="00A708CF"/>
    <w:rsid w:val="00A82178"/>
    <w:rsid w:val="00AA041E"/>
    <w:rsid w:val="00AB6C0A"/>
    <w:rsid w:val="00AC26D9"/>
    <w:rsid w:val="00AE0233"/>
    <w:rsid w:val="00B16D63"/>
    <w:rsid w:val="00B227BB"/>
    <w:rsid w:val="00B26DC3"/>
    <w:rsid w:val="00B521EE"/>
    <w:rsid w:val="00B601C1"/>
    <w:rsid w:val="00B70C03"/>
    <w:rsid w:val="00B8608E"/>
    <w:rsid w:val="00BA55F2"/>
    <w:rsid w:val="00BE0EDE"/>
    <w:rsid w:val="00BE19D6"/>
    <w:rsid w:val="00BE1FCF"/>
    <w:rsid w:val="00BE2A4C"/>
    <w:rsid w:val="00C04F4C"/>
    <w:rsid w:val="00C65FED"/>
    <w:rsid w:val="00C81F31"/>
    <w:rsid w:val="00C82D7C"/>
    <w:rsid w:val="00CA56D1"/>
    <w:rsid w:val="00CE6CA5"/>
    <w:rsid w:val="00D055EB"/>
    <w:rsid w:val="00D2305A"/>
    <w:rsid w:val="00D4008E"/>
    <w:rsid w:val="00D82B98"/>
    <w:rsid w:val="00DA0FCB"/>
    <w:rsid w:val="00DD2E0D"/>
    <w:rsid w:val="00DE762A"/>
    <w:rsid w:val="00DF0873"/>
    <w:rsid w:val="00E13369"/>
    <w:rsid w:val="00E5243C"/>
    <w:rsid w:val="00E5272E"/>
    <w:rsid w:val="00E75DF4"/>
    <w:rsid w:val="00E87F86"/>
    <w:rsid w:val="00E96B37"/>
    <w:rsid w:val="00EB12D9"/>
    <w:rsid w:val="00EC4A9E"/>
    <w:rsid w:val="00F13967"/>
    <w:rsid w:val="00F212D3"/>
    <w:rsid w:val="00F57420"/>
    <w:rsid w:val="00F62801"/>
    <w:rsid w:val="00F65960"/>
    <w:rsid w:val="00F803EC"/>
    <w:rsid w:val="00F95D0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DACE94-3D97-4577-8F93-4E68CCE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9F15-450F-478C-96DC-E5138187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2020-04-23T08:11:00Z</cp:lastPrinted>
  <dcterms:created xsi:type="dcterms:W3CDTF">2020-05-12T02:52:00Z</dcterms:created>
  <dcterms:modified xsi:type="dcterms:W3CDTF">2020-06-08T04:34:00Z</dcterms:modified>
</cp:coreProperties>
</file>