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9A" w:rsidRPr="0010105B" w:rsidRDefault="00581E9A" w:rsidP="00581E9A">
      <w:pPr>
        <w:pStyle w:val="a4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 wp14:anchorId="106B69A6" wp14:editId="03C0D21C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9A" w:rsidRPr="0010105B" w:rsidRDefault="00581E9A" w:rsidP="00581E9A">
      <w:pPr>
        <w:pStyle w:val="a4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581E9A" w:rsidRPr="0010105B" w:rsidRDefault="00581E9A" w:rsidP="00581E9A">
      <w:pPr>
        <w:pStyle w:val="a4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581E9A" w:rsidRPr="0010105B" w:rsidRDefault="00581E9A" w:rsidP="00581E9A">
      <w:pPr>
        <w:pStyle w:val="a4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581E9A" w:rsidRPr="0010105B" w:rsidRDefault="00581E9A" w:rsidP="00581E9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81E9A" w:rsidRPr="0010105B" w:rsidRDefault="00581E9A" w:rsidP="00581E9A">
      <w:pPr>
        <w:pStyle w:val="a4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581E9A" w:rsidRPr="0010105B" w:rsidRDefault="009F2293" w:rsidP="009F2293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08.08.</w:t>
      </w:r>
      <w:r w:rsidR="00581E9A">
        <w:rPr>
          <w:rFonts w:ascii="Times New Roman" w:hAnsi="Times New Roman" w:cs="Times New Roman"/>
          <w:color w:val="000000"/>
          <w:sz w:val="26"/>
          <w:szCs w:val="26"/>
        </w:rPr>
        <w:t>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309</w:t>
      </w:r>
    </w:p>
    <w:p w:rsidR="00581E9A" w:rsidRPr="0010105B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10105B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10105B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</w:t>
      </w:r>
      <w:r w:rsidRPr="008D7006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</w:p>
    <w:p w:rsidR="00581E9A" w:rsidRDefault="00581E9A" w:rsidP="00581E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82A" w:rsidRDefault="0064682A" w:rsidP="00581E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Default="00581E9A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командированием в служебные командировки, </w:t>
      </w:r>
    </w:p>
    <w:p w:rsidR="00581E9A" w:rsidRDefault="00581E9A" w:rsidP="00581E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A1FE8" w:rsidRDefault="001A1FE8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1E9A" w:rsidRPr="008D7006" w:rsidRDefault="00581E9A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006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8" w:history="1">
        <w:r w:rsidRPr="008D700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64682A">
        <w:rPr>
          <w:rFonts w:ascii="Times New Roman" w:hAnsi="Times New Roman" w:cs="Times New Roman"/>
          <w:sz w:val="26"/>
          <w:szCs w:val="26"/>
        </w:rPr>
        <w:t xml:space="preserve"> и.о.</w:t>
      </w:r>
      <w:r w:rsidRPr="008D7006">
        <w:rPr>
          <w:rFonts w:ascii="Times New Roman" w:hAnsi="Times New Roman" w:cs="Times New Roman"/>
          <w:sz w:val="26"/>
          <w:szCs w:val="26"/>
        </w:rPr>
        <w:t xml:space="preserve"> Главы города Н</w:t>
      </w:r>
      <w:r w:rsidR="0064682A">
        <w:rPr>
          <w:rFonts w:ascii="Times New Roman" w:hAnsi="Times New Roman" w:cs="Times New Roman"/>
          <w:sz w:val="26"/>
          <w:szCs w:val="26"/>
        </w:rPr>
        <w:t>орильска от 16.04.2003 № 598 «О </w:t>
      </w:r>
      <w:r w:rsidRPr="008D7006">
        <w:rPr>
          <w:rFonts w:ascii="Times New Roman" w:hAnsi="Times New Roman" w:cs="Times New Roman"/>
          <w:sz w:val="26"/>
          <w:szCs w:val="26"/>
        </w:rPr>
        <w:t>служебных командировках работников Администрации города Норильска» (далее –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№ 598</w:t>
      </w:r>
      <w:r w:rsidR="0064682A">
        <w:rPr>
          <w:rFonts w:ascii="Times New Roman" w:hAnsi="Times New Roman" w:cs="Times New Roman"/>
          <w:sz w:val="26"/>
          <w:szCs w:val="26"/>
        </w:rPr>
        <w:t>) следующее изменение</w:t>
      </w:r>
      <w:r w:rsidRPr="008D7006">
        <w:rPr>
          <w:rFonts w:ascii="Times New Roman" w:hAnsi="Times New Roman" w:cs="Times New Roman"/>
          <w:sz w:val="26"/>
          <w:szCs w:val="26"/>
        </w:rPr>
        <w:t>:</w:t>
      </w:r>
    </w:p>
    <w:p w:rsidR="00581E9A" w:rsidRDefault="00581E9A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006">
        <w:rPr>
          <w:rFonts w:ascii="Times New Roman" w:hAnsi="Times New Roman" w:cs="Times New Roman"/>
          <w:sz w:val="26"/>
          <w:szCs w:val="26"/>
        </w:rPr>
        <w:t xml:space="preserve">1.1. </w:t>
      </w:r>
      <w:r w:rsidR="0064682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 тр</w:t>
      </w:r>
      <w:r w:rsidR="0064682A">
        <w:rPr>
          <w:rFonts w:ascii="Times New Roman" w:hAnsi="Times New Roman" w:cs="Times New Roman"/>
          <w:sz w:val="26"/>
          <w:szCs w:val="26"/>
        </w:rPr>
        <w:t>етий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8D7006">
          <w:rPr>
            <w:rFonts w:ascii="Times New Roman" w:hAnsi="Times New Roman" w:cs="Times New Roman"/>
            <w:sz w:val="26"/>
            <w:szCs w:val="26"/>
          </w:rPr>
          <w:t>пункт</w:t>
        </w:r>
        <w:r>
          <w:rPr>
            <w:rFonts w:ascii="Times New Roman" w:hAnsi="Times New Roman" w:cs="Times New Roman"/>
            <w:sz w:val="26"/>
            <w:szCs w:val="26"/>
          </w:rPr>
          <w:t>а 1</w:t>
        </w:r>
        <w:r w:rsidRPr="008D7006">
          <w:rPr>
            <w:rFonts w:ascii="Times New Roman" w:hAnsi="Times New Roman" w:cs="Times New Roman"/>
            <w:sz w:val="26"/>
            <w:szCs w:val="26"/>
          </w:rPr>
          <w:t>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006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 № 598</w:t>
      </w:r>
      <w:r w:rsidR="0064682A">
        <w:rPr>
          <w:rFonts w:ascii="Times New Roman" w:hAnsi="Times New Roman" w:cs="Times New Roman"/>
          <w:sz w:val="26"/>
          <w:szCs w:val="26"/>
        </w:rPr>
        <w:t xml:space="preserve"> после слов «в отношении самих заместителей Главы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Pr="00581E9A">
        <w:rPr>
          <w:rFonts w:ascii="Times New Roman" w:hAnsi="Times New Roman" w:cs="Times New Roman"/>
          <w:sz w:val="26"/>
          <w:szCs w:val="26"/>
        </w:rPr>
        <w:t>, согласованны</w:t>
      </w:r>
      <w:r w:rsidR="00A40B32">
        <w:rPr>
          <w:rFonts w:ascii="Times New Roman" w:hAnsi="Times New Roman" w:cs="Times New Roman"/>
          <w:sz w:val="26"/>
          <w:szCs w:val="26"/>
        </w:rPr>
        <w:t>е</w:t>
      </w:r>
      <w:r w:rsidRPr="00581E9A">
        <w:rPr>
          <w:rFonts w:ascii="Times New Roman" w:hAnsi="Times New Roman" w:cs="Times New Roman"/>
          <w:sz w:val="26"/>
          <w:szCs w:val="26"/>
        </w:rPr>
        <w:t xml:space="preserve"> с заместителем Главы города Норильска (в случае подчинения ему заместителей Главы города Норильска</w:t>
      </w:r>
      <w:r w:rsidR="00A40B32" w:rsidRPr="00A40B32">
        <w:rPr>
          <w:rFonts w:ascii="Times New Roman" w:hAnsi="Times New Roman" w:cs="Times New Roman"/>
          <w:sz w:val="26"/>
          <w:szCs w:val="26"/>
        </w:rPr>
        <w:t xml:space="preserve"> </w:t>
      </w:r>
      <w:r w:rsidR="00A40B32">
        <w:rPr>
          <w:rFonts w:ascii="Times New Roman" w:hAnsi="Times New Roman" w:cs="Times New Roman"/>
          <w:sz w:val="26"/>
          <w:szCs w:val="26"/>
        </w:rPr>
        <w:t xml:space="preserve">по </w:t>
      </w:r>
      <w:r w:rsidR="00A40B32" w:rsidRPr="00BC4C68">
        <w:rPr>
          <w:rFonts w:ascii="Times New Roman" w:hAnsi="Times New Roman" w:cs="Times New Roman"/>
          <w:sz w:val="26"/>
          <w:szCs w:val="26"/>
        </w:rPr>
        <w:t>соответствующе</w:t>
      </w:r>
      <w:r w:rsidR="00A40B32">
        <w:rPr>
          <w:rFonts w:ascii="Times New Roman" w:hAnsi="Times New Roman" w:cs="Times New Roman"/>
          <w:sz w:val="26"/>
          <w:szCs w:val="26"/>
        </w:rPr>
        <w:t>му направлению деятельности</w:t>
      </w:r>
      <w:r w:rsidRPr="00581E9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4682A" w:rsidRPr="008D7006" w:rsidRDefault="00BC4C68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D7006">
        <w:rPr>
          <w:rFonts w:ascii="Times New Roman" w:hAnsi="Times New Roman" w:cs="Times New Roman"/>
          <w:sz w:val="26"/>
          <w:szCs w:val="26"/>
        </w:rPr>
        <w:t xml:space="preserve">. </w:t>
      </w:r>
      <w:r w:rsidR="0064682A" w:rsidRPr="008D7006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="0064682A" w:rsidRPr="008D700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1A1FE8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64682A" w:rsidRPr="008D7006">
        <w:rPr>
          <w:rFonts w:ascii="Times New Roman" w:hAnsi="Times New Roman" w:cs="Times New Roman"/>
          <w:sz w:val="26"/>
          <w:szCs w:val="26"/>
        </w:rPr>
        <w:t xml:space="preserve"> </w:t>
      </w:r>
      <w:r w:rsidR="0064682A">
        <w:rPr>
          <w:rFonts w:ascii="Times New Roman" w:hAnsi="Times New Roman" w:cs="Times New Roman"/>
          <w:sz w:val="26"/>
          <w:szCs w:val="26"/>
        </w:rPr>
        <w:t>Ад</w:t>
      </w:r>
      <w:r w:rsidR="001A1FE8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64682A">
        <w:rPr>
          <w:rFonts w:ascii="Times New Roman" w:hAnsi="Times New Roman" w:cs="Times New Roman"/>
          <w:sz w:val="26"/>
          <w:szCs w:val="26"/>
        </w:rPr>
        <w:t>07.07</w:t>
      </w:r>
      <w:r w:rsidR="0064682A" w:rsidRPr="008D7006">
        <w:rPr>
          <w:rFonts w:ascii="Times New Roman" w:hAnsi="Times New Roman" w:cs="Times New Roman"/>
          <w:sz w:val="26"/>
          <w:szCs w:val="26"/>
        </w:rPr>
        <w:t>.200</w:t>
      </w:r>
      <w:r w:rsidR="0064682A">
        <w:rPr>
          <w:rFonts w:ascii="Times New Roman" w:hAnsi="Times New Roman" w:cs="Times New Roman"/>
          <w:sz w:val="26"/>
          <w:szCs w:val="26"/>
        </w:rPr>
        <w:t>8</w:t>
      </w:r>
      <w:r w:rsidR="0064682A" w:rsidRPr="008D7006">
        <w:rPr>
          <w:rFonts w:ascii="Times New Roman" w:hAnsi="Times New Roman" w:cs="Times New Roman"/>
          <w:sz w:val="26"/>
          <w:szCs w:val="26"/>
        </w:rPr>
        <w:t xml:space="preserve"> № </w:t>
      </w:r>
      <w:r w:rsidR="0064682A">
        <w:rPr>
          <w:rFonts w:ascii="Times New Roman" w:hAnsi="Times New Roman" w:cs="Times New Roman"/>
          <w:sz w:val="26"/>
          <w:szCs w:val="26"/>
        </w:rPr>
        <w:t>1769</w:t>
      </w:r>
      <w:r w:rsidR="0064682A" w:rsidRPr="008D7006">
        <w:rPr>
          <w:rFonts w:ascii="Times New Roman" w:hAnsi="Times New Roman" w:cs="Times New Roman"/>
          <w:sz w:val="26"/>
          <w:szCs w:val="26"/>
        </w:rPr>
        <w:t xml:space="preserve"> «</w:t>
      </w:r>
      <w:r w:rsidR="0064682A">
        <w:rPr>
          <w:rFonts w:ascii="Times New Roman" w:hAnsi="Times New Roman" w:cs="Times New Roman"/>
          <w:sz w:val="26"/>
          <w:szCs w:val="26"/>
        </w:rPr>
        <w:t>О служебных командировках работников муниципальных унитарных предприятий муниципального образования город Норильск</w:t>
      </w:r>
      <w:r w:rsidR="0064682A" w:rsidRPr="008D7006">
        <w:rPr>
          <w:rFonts w:ascii="Times New Roman" w:hAnsi="Times New Roman" w:cs="Times New Roman"/>
          <w:sz w:val="26"/>
          <w:szCs w:val="26"/>
        </w:rPr>
        <w:t>» (далее – Постановление</w:t>
      </w:r>
      <w:r w:rsidR="0064682A">
        <w:rPr>
          <w:rFonts w:ascii="Times New Roman" w:hAnsi="Times New Roman" w:cs="Times New Roman"/>
          <w:sz w:val="26"/>
          <w:szCs w:val="26"/>
        </w:rPr>
        <w:t xml:space="preserve"> № 1769</w:t>
      </w:r>
      <w:r w:rsidR="0064682A" w:rsidRPr="008D7006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64682A" w:rsidRPr="000251CF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1A1FE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1.1 Постановления № 1769 слова «</w:t>
      </w:r>
      <w:r w:rsidRPr="000251CF">
        <w:rPr>
          <w:rFonts w:ascii="Times New Roman" w:hAnsi="Times New Roman" w:cs="Times New Roman"/>
          <w:sz w:val="26"/>
          <w:szCs w:val="26"/>
        </w:rPr>
        <w:t>, и выданного им на основании указанного приказа задания на служебную командировку</w:t>
      </w:r>
      <w:r w:rsidR="001A1FE8">
        <w:rPr>
          <w:rFonts w:ascii="Times New Roman" w:hAnsi="Times New Roman" w:cs="Times New Roman"/>
          <w:sz w:val="26"/>
          <w:szCs w:val="26"/>
        </w:rPr>
        <w:t>» исключить.</w:t>
      </w:r>
    </w:p>
    <w:p w:rsidR="0064682A" w:rsidRPr="000251CF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1A1FE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1.2 Постановления № 1769 слова «</w:t>
      </w:r>
      <w:r w:rsidRPr="000251CF">
        <w:rPr>
          <w:rFonts w:ascii="Times New Roman" w:hAnsi="Times New Roman" w:cs="Times New Roman"/>
          <w:sz w:val="26"/>
          <w:szCs w:val="26"/>
        </w:rPr>
        <w:t>командировочного уд</w:t>
      </w:r>
      <w:r w:rsidR="001A1FE8">
        <w:rPr>
          <w:rFonts w:ascii="Times New Roman" w:hAnsi="Times New Roman" w:cs="Times New Roman"/>
          <w:sz w:val="26"/>
          <w:szCs w:val="26"/>
        </w:rPr>
        <w:t>остоверения, а также» исключить.</w:t>
      </w:r>
    </w:p>
    <w:p w:rsidR="0064682A" w:rsidRPr="000251CF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1A1FE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1.3 Постановления № 1769 слова «</w:t>
      </w:r>
      <w:r w:rsidRPr="000251CF">
        <w:rPr>
          <w:rFonts w:ascii="Times New Roman" w:hAnsi="Times New Roman" w:cs="Times New Roman"/>
          <w:sz w:val="26"/>
          <w:szCs w:val="26"/>
        </w:rPr>
        <w:t xml:space="preserve">правовыми актами Главы города Норильска» </w:t>
      </w:r>
      <w:r>
        <w:rPr>
          <w:rFonts w:ascii="Times New Roman" w:hAnsi="Times New Roman" w:cs="Times New Roman"/>
          <w:sz w:val="26"/>
          <w:szCs w:val="26"/>
        </w:rPr>
        <w:t>заменить словами «</w:t>
      </w:r>
      <w:r w:rsidRPr="000251CF">
        <w:rPr>
          <w:rFonts w:ascii="Times New Roman" w:hAnsi="Times New Roman" w:cs="Times New Roman"/>
          <w:sz w:val="26"/>
          <w:szCs w:val="26"/>
        </w:rPr>
        <w:t>правовыми актами Администрации города Норильска</w:t>
      </w:r>
      <w:r w:rsidR="000B77D0">
        <w:rPr>
          <w:rFonts w:ascii="Times New Roman" w:hAnsi="Times New Roman" w:cs="Times New Roman"/>
          <w:sz w:val="26"/>
          <w:szCs w:val="26"/>
        </w:rPr>
        <w:t>, издаваемыми Главой города Норильска,</w:t>
      </w:r>
      <w:r w:rsidRPr="000251C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слова «</w:t>
      </w:r>
      <w:r w:rsidRPr="000251CF">
        <w:rPr>
          <w:rFonts w:ascii="Times New Roman" w:hAnsi="Times New Roman" w:cs="Times New Roman"/>
          <w:sz w:val="26"/>
          <w:szCs w:val="26"/>
        </w:rPr>
        <w:t xml:space="preserve">за исключением Главы города Норильска» заменить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251CF">
        <w:rPr>
          <w:rFonts w:ascii="Times New Roman" w:hAnsi="Times New Roman" w:cs="Times New Roman"/>
          <w:sz w:val="26"/>
          <w:szCs w:val="26"/>
        </w:rPr>
        <w:t>за исключением Главы города Норильска и замес</w:t>
      </w:r>
      <w:r w:rsidR="001A1FE8">
        <w:rPr>
          <w:rFonts w:ascii="Times New Roman" w:hAnsi="Times New Roman" w:cs="Times New Roman"/>
          <w:sz w:val="26"/>
          <w:szCs w:val="26"/>
        </w:rPr>
        <w:t>тителей Главы города Норильска».</w:t>
      </w:r>
    </w:p>
    <w:p w:rsidR="0064682A" w:rsidRPr="000251CF" w:rsidRDefault="0064682A" w:rsidP="0064682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1A1FE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1.4 Постановления № 1769 слова «</w:t>
      </w:r>
      <w:r w:rsidRPr="00AA0D32">
        <w:rPr>
          <w:rFonts w:ascii="Times New Roman" w:hAnsi="Times New Roman" w:cs="Times New Roman"/>
          <w:sz w:val="26"/>
          <w:szCs w:val="26"/>
        </w:rPr>
        <w:t>руководителю муниципального предприятия отчет о выполнении задания, а</w:t>
      </w:r>
      <w:r w:rsidR="001A1FE8">
        <w:rPr>
          <w:rFonts w:ascii="Times New Roman" w:hAnsi="Times New Roman" w:cs="Times New Roman"/>
          <w:sz w:val="26"/>
          <w:szCs w:val="26"/>
        </w:rPr>
        <w:t>» исключить.</w:t>
      </w:r>
    </w:p>
    <w:p w:rsidR="0064682A" w:rsidRDefault="0064682A" w:rsidP="0064682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1FE8">
        <w:rPr>
          <w:rFonts w:ascii="Times New Roman" w:hAnsi="Times New Roman" w:cs="Times New Roman"/>
          <w:sz w:val="26"/>
          <w:szCs w:val="26"/>
        </w:rPr>
        <w:t>.5. Пункт 1.7 исключить.</w:t>
      </w:r>
    </w:p>
    <w:p w:rsidR="0064682A" w:rsidRDefault="0064682A" w:rsidP="0064682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1A1FE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2 Постановления № 1769:</w:t>
      </w:r>
    </w:p>
    <w:p w:rsidR="0064682A" w:rsidRDefault="0064682A" w:rsidP="0064682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1FE8">
        <w:rPr>
          <w:rFonts w:ascii="Times New Roman" w:hAnsi="Times New Roman" w:cs="Times New Roman"/>
          <w:sz w:val="26"/>
          <w:szCs w:val="26"/>
        </w:rPr>
        <w:t>.6.1. А</w:t>
      </w:r>
      <w:r>
        <w:rPr>
          <w:rFonts w:ascii="Times New Roman" w:hAnsi="Times New Roman" w:cs="Times New Roman"/>
          <w:sz w:val="26"/>
          <w:szCs w:val="26"/>
        </w:rPr>
        <w:t>бзацы первый – пятый изложить в следующей редакции:</w:t>
      </w:r>
    </w:p>
    <w:p w:rsidR="0064682A" w:rsidRPr="00870F11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70F11">
        <w:rPr>
          <w:rFonts w:ascii="Times New Roman" w:hAnsi="Times New Roman" w:cs="Times New Roman"/>
          <w:sz w:val="26"/>
          <w:szCs w:val="26"/>
        </w:rPr>
        <w:t xml:space="preserve">2. Основанием для рассмотрения вопроса о направлении в служебную командировку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870F11">
        <w:rPr>
          <w:rFonts w:ascii="Times New Roman" w:hAnsi="Times New Roman" w:cs="Times New Roman"/>
          <w:sz w:val="26"/>
          <w:szCs w:val="26"/>
        </w:rPr>
        <w:t>уководителя муниципального предприятия</w:t>
      </w:r>
      <w:r w:rsidRPr="008426C5">
        <w:rPr>
          <w:rFonts w:ascii="Calibri" w:hAnsi="Calibri" w:cs="Calibri"/>
          <w:b/>
        </w:rPr>
        <w:t xml:space="preserve"> </w:t>
      </w:r>
      <w:r w:rsidRPr="00870F11">
        <w:rPr>
          <w:rFonts w:ascii="Times New Roman" w:hAnsi="Times New Roman" w:cs="Times New Roman"/>
          <w:sz w:val="26"/>
          <w:szCs w:val="26"/>
        </w:rPr>
        <w:t xml:space="preserve">является адресованное Главе города Норильска ходатайство руководителя муниципального предприятия, согласованное с заместителем Главы города Норильска по </w:t>
      </w:r>
      <w:r>
        <w:rPr>
          <w:rFonts w:ascii="Times New Roman" w:hAnsi="Times New Roman" w:cs="Times New Roman"/>
          <w:sz w:val="26"/>
          <w:szCs w:val="26"/>
        </w:rPr>
        <w:t>собственности и развитию предпринимательства</w:t>
      </w:r>
      <w:r w:rsidR="00F306D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заместителем Главы города Норильска по городскому хозяйству, </w:t>
      </w:r>
      <w:r w:rsidRPr="00870F11">
        <w:rPr>
          <w:rFonts w:ascii="Times New Roman" w:hAnsi="Times New Roman" w:cs="Times New Roman"/>
          <w:sz w:val="26"/>
          <w:szCs w:val="26"/>
        </w:rPr>
        <w:t>заме</w:t>
      </w:r>
      <w:r>
        <w:rPr>
          <w:rFonts w:ascii="Times New Roman" w:hAnsi="Times New Roman" w:cs="Times New Roman"/>
          <w:sz w:val="26"/>
          <w:szCs w:val="26"/>
        </w:rPr>
        <w:t>стителем Главы города Норильска.</w:t>
      </w:r>
    </w:p>
    <w:p w:rsidR="0064682A" w:rsidRPr="00870F11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F11">
        <w:rPr>
          <w:rFonts w:ascii="Times New Roman" w:hAnsi="Times New Roman" w:cs="Times New Roman"/>
          <w:sz w:val="26"/>
          <w:szCs w:val="26"/>
        </w:rPr>
        <w:lastRenderedPageBreak/>
        <w:t>Направление в служебную командировку руководителя муниципального предприятия осуществляется на основании распоряжения Администрации города Норильска, издаваемого Главой города Норильска.</w:t>
      </w:r>
    </w:p>
    <w:p w:rsidR="0064682A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F11">
        <w:rPr>
          <w:rFonts w:ascii="Times New Roman" w:hAnsi="Times New Roman" w:cs="Times New Roman"/>
          <w:sz w:val="26"/>
          <w:szCs w:val="26"/>
        </w:rPr>
        <w:t>Подготовка проекта распоряжения о направлении в служебную командировку руководителя муниципального предприятия осуществляется Управлением по персоналу. Проект указанного распоряжения подлежит согласованию с главным специалистом-юрисконсультом Управления по персоналу (в случае его временного отсутствия - с работником Правового управления Администрации города Норильска, определенным приказом начальника Правового управления Администрации города Норильска).</w:t>
      </w:r>
    </w:p>
    <w:p w:rsidR="0064682A" w:rsidRPr="003E22FA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2FA">
        <w:rPr>
          <w:rFonts w:ascii="Times New Roman" w:hAnsi="Times New Roman" w:cs="Times New Roman"/>
          <w:sz w:val="26"/>
          <w:szCs w:val="26"/>
        </w:rPr>
        <w:t>Выдачу руководителю муниципального предприятия аванса на возмещение его командировочных расходов осуществлять соответствующей бухгалтерской службе на основании распоряжения о направлении руководителя муниципального предприятия в служебную командировку, изданн</w:t>
      </w:r>
      <w:r w:rsidR="001A1FE8">
        <w:rPr>
          <w:rFonts w:ascii="Times New Roman" w:hAnsi="Times New Roman" w:cs="Times New Roman"/>
          <w:sz w:val="26"/>
          <w:szCs w:val="26"/>
        </w:rPr>
        <w:t>ого в соответствии с настоящим п</w:t>
      </w:r>
      <w:r w:rsidRPr="003E22FA">
        <w:rPr>
          <w:rFonts w:ascii="Times New Roman" w:hAnsi="Times New Roman" w:cs="Times New Roman"/>
          <w:sz w:val="26"/>
          <w:szCs w:val="26"/>
        </w:rPr>
        <w:t>остановлением.</w:t>
      </w:r>
    </w:p>
    <w:p w:rsidR="0064682A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2FA">
        <w:rPr>
          <w:rFonts w:ascii="Times New Roman" w:hAnsi="Times New Roman" w:cs="Times New Roman"/>
          <w:sz w:val="26"/>
          <w:szCs w:val="26"/>
        </w:rPr>
        <w:t>По возвращении из служебной командировки руководителю муниципального предприятия в трехдневный срок представлять в соответствующую бухгалтерскую службу документы, подтверждающие фактические расходы, понесенные им в связи со служебной командировкой, и возвращать в кассу соответствующей бухгалтерской службы сумму неизрасходованного аванса, выданного ему в св</w:t>
      </w:r>
      <w:r>
        <w:rPr>
          <w:rFonts w:ascii="Times New Roman" w:hAnsi="Times New Roman" w:cs="Times New Roman"/>
          <w:sz w:val="26"/>
          <w:szCs w:val="26"/>
        </w:rPr>
        <w:t>язи со служебной командировкой.</w:t>
      </w:r>
      <w:r w:rsidR="001A1FE8">
        <w:rPr>
          <w:rFonts w:ascii="Times New Roman" w:hAnsi="Times New Roman" w:cs="Times New Roman"/>
          <w:sz w:val="26"/>
          <w:szCs w:val="26"/>
        </w:rPr>
        <w:t>».</w:t>
      </w:r>
    </w:p>
    <w:p w:rsidR="0064682A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1FE8">
        <w:rPr>
          <w:rFonts w:ascii="Times New Roman" w:hAnsi="Times New Roman" w:cs="Times New Roman"/>
          <w:sz w:val="26"/>
          <w:szCs w:val="26"/>
        </w:rPr>
        <w:t>.6.2. А</w:t>
      </w:r>
      <w:r>
        <w:rPr>
          <w:rFonts w:ascii="Times New Roman" w:hAnsi="Times New Roman" w:cs="Times New Roman"/>
          <w:sz w:val="26"/>
          <w:szCs w:val="26"/>
        </w:rPr>
        <w:t>бзац шестой исключить</w:t>
      </w:r>
      <w:r w:rsidR="001A1FE8">
        <w:rPr>
          <w:rFonts w:ascii="Times New Roman" w:hAnsi="Times New Roman" w:cs="Times New Roman"/>
          <w:sz w:val="26"/>
          <w:szCs w:val="26"/>
        </w:rPr>
        <w:t>.</w:t>
      </w:r>
    </w:p>
    <w:p w:rsidR="0064682A" w:rsidRDefault="0064682A" w:rsidP="006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1FE8">
        <w:rPr>
          <w:rFonts w:ascii="Times New Roman" w:hAnsi="Times New Roman" w:cs="Times New Roman"/>
          <w:sz w:val="26"/>
          <w:szCs w:val="26"/>
        </w:rPr>
        <w:t>.7. П</w:t>
      </w:r>
      <w:r>
        <w:rPr>
          <w:rFonts w:ascii="Times New Roman" w:hAnsi="Times New Roman" w:cs="Times New Roman"/>
          <w:sz w:val="26"/>
          <w:szCs w:val="26"/>
        </w:rPr>
        <w:t>ункт 3 Постановления № 1769 исключить.</w:t>
      </w:r>
    </w:p>
    <w:p w:rsidR="00BC4C68" w:rsidRPr="008D7006" w:rsidRDefault="0064682A" w:rsidP="00BC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BC4C68" w:rsidRPr="008D700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C4C68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BC4C68" w:rsidRPr="00BC4C68">
        <w:rPr>
          <w:rFonts w:ascii="Times New Roman" w:hAnsi="Times New Roman" w:cs="Times New Roman"/>
          <w:sz w:val="26"/>
          <w:szCs w:val="26"/>
        </w:rPr>
        <w:t>возмещения расходов, связанных со служебными командировками, работникам муниципальных учреждений муниципального образования город Норильск</w:t>
      </w:r>
      <w:r w:rsidR="00BC4C68">
        <w:rPr>
          <w:rFonts w:ascii="Times New Roman" w:hAnsi="Times New Roman" w:cs="Times New Roman"/>
          <w:sz w:val="26"/>
          <w:szCs w:val="26"/>
        </w:rPr>
        <w:t xml:space="preserve">, утверждённый </w:t>
      </w:r>
      <w:hyperlink r:id="rId11" w:history="1">
        <w:r w:rsidR="00BC4C68" w:rsidRPr="008D700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BC4C68">
        <w:rPr>
          <w:rFonts w:ascii="Times New Roman" w:hAnsi="Times New Roman" w:cs="Times New Roman"/>
          <w:sz w:val="26"/>
          <w:szCs w:val="26"/>
        </w:rPr>
        <w:t>м Администрации города Норильска</w:t>
      </w:r>
      <w:r w:rsidR="00BC4C68" w:rsidRPr="008D7006">
        <w:rPr>
          <w:rFonts w:ascii="Times New Roman" w:hAnsi="Times New Roman" w:cs="Times New Roman"/>
          <w:sz w:val="26"/>
          <w:szCs w:val="26"/>
        </w:rPr>
        <w:t xml:space="preserve"> от </w:t>
      </w:r>
      <w:r w:rsidR="00BC4C68">
        <w:rPr>
          <w:rFonts w:ascii="Times New Roman" w:hAnsi="Times New Roman" w:cs="Times New Roman"/>
          <w:sz w:val="26"/>
          <w:szCs w:val="26"/>
        </w:rPr>
        <w:t>0</w:t>
      </w:r>
      <w:r w:rsidR="00BC4C68" w:rsidRPr="008D7006">
        <w:rPr>
          <w:rFonts w:ascii="Times New Roman" w:hAnsi="Times New Roman" w:cs="Times New Roman"/>
          <w:sz w:val="26"/>
          <w:szCs w:val="26"/>
        </w:rPr>
        <w:t>1.0</w:t>
      </w:r>
      <w:r w:rsidR="00BC4C68">
        <w:rPr>
          <w:rFonts w:ascii="Times New Roman" w:hAnsi="Times New Roman" w:cs="Times New Roman"/>
          <w:sz w:val="26"/>
          <w:szCs w:val="26"/>
        </w:rPr>
        <w:t>8</w:t>
      </w:r>
      <w:r w:rsidR="00BC4C68" w:rsidRPr="008D7006">
        <w:rPr>
          <w:rFonts w:ascii="Times New Roman" w:hAnsi="Times New Roman" w:cs="Times New Roman"/>
          <w:sz w:val="26"/>
          <w:szCs w:val="26"/>
        </w:rPr>
        <w:t>.20</w:t>
      </w:r>
      <w:r w:rsidR="00BC4C68">
        <w:rPr>
          <w:rFonts w:ascii="Times New Roman" w:hAnsi="Times New Roman" w:cs="Times New Roman"/>
          <w:sz w:val="26"/>
          <w:szCs w:val="26"/>
        </w:rPr>
        <w:t>14 № 457</w:t>
      </w:r>
      <w:r w:rsidR="00BC4C68" w:rsidRPr="008D7006">
        <w:rPr>
          <w:rFonts w:ascii="Times New Roman" w:hAnsi="Times New Roman" w:cs="Times New Roman"/>
          <w:sz w:val="26"/>
          <w:szCs w:val="26"/>
        </w:rPr>
        <w:t xml:space="preserve"> (далее – По</w:t>
      </w:r>
      <w:r w:rsidR="00BC4C68">
        <w:rPr>
          <w:rFonts w:ascii="Times New Roman" w:hAnsi="Times New Roman" w:cs="Times New Roman"/>
          <w:sz w:val="26"/>
          <w:szCs w:val="26"/>
        </w:rPr>
        <w:t>рядок</w:t>
      </w:r>
      <w:r w:rsidR="001A1FE8">
        <w:rPr>
          <w:rFonts w:ascii="Times New Roman" w:hAnsi="Times New Roman" w:cs="Times New Roman"/>
          <w:sz w:val="26"/>
          <w:szCs w:val="26"/>
        </w:rPr>
        <w:t>), следующее изменение</w:t>
      </w:r>
      <w:r w:rsidR="00BC4C68" w:rsidRPr="008D7006">
        <w:rPr>
          <w:rFonts w:ascii="Times New Roman" w:hAnsi="Times New Roman" w:cs="Times New Roman"/>
          <w:sz w:val="26"/>
          <w:szCs w:val="26"/>
        </w:rPr>
        <w:t>:</w:t>
      </w:r>
    </w:p>
    <w:p w:rsidR="00BC4C68" w:rsidRDefault="0064682A" w:rsidP="00BC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C4C68" w:rsidRPr="008D7006">
        <w:rPr>
          <w:rFonts w:ascii="Times New Roman" w:hAnsi="Times New Roman" w:cs="Times New Roman"/>
          <w:sz w:val="26"/>
          <w:szCs w:val="26"/>
        </w:rPr>
        <w:t xml:space="preserve">.1. </w:t>
      </w:r>
      <w:r w:rsidR="001A1FE8">
        <w:rPr>
          <w:rFonts w:ascii="Times New Roman" w:hAnsi="Times New Roman" w:cs="Times New Roman"/>
          <w:sz w:val="26"/>
          <w:szCs w:val="26"/>
        </w:rPr>
        <w:t>А</w:t>
      </w:r>
      <w:r w:rsidR="00BC4C68">
        <w:rPr>
          <w:rFonts w:ascii="Times New Roman" w:hAnsi="Times New Roman" w:cs="Times New Roman"/>
          <w:sz w:val="26"/>
          <w:szCs w:val="26"/>
        </w:rPr>
        <w:t xml:space="preserve">бзац первый </w:t>
      </w:r>
      <w:hyperlink r:id="rId12" w:history="1">
        <w:r w:rsidR="00BC4C68" w:rsidRPr="008D7006">
          <w:rPr>
            <w:rFonts w:ascii="Times New Roman" w:hAnsi="Times New Roman" w:cs="Times New Roman"/>
            <w:sz w:val="26"/>
            <w:szCs w:val="26"/>
          </w:rPr>
          <w:t>пункт</w:t>
        </w:r>
        <w:r w:rsidR="00BC4C68">
          <w:rPr>
            <w:rFonts w:ascii="Times New Roman" w:hAnsi="Times New Roman" w:cs="Times New Roman"/>
            <w:sz w:val="26"/>
            <w:szCs w:val="26"/>
          </w:rPr>
          <w:t>а 4</w:t>
        </w:r>
        <w:r w:rsidR="00BC4C68" w:rsidRPr="008D7006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BC4C68">
        <w:rPr>
          <w:rFonts w:ascii="Times New Roman" w:hAnsi="Times New Roman" w:cs="Times New Roman"/>
          <w:sz w:val="26"/>
          <w:szCs w:val="26"/>
        </w:rPr>
        <w:t xml:space="preserve"> </w:t>
      </w:r>
      <w:r w:rsidR="00BC4C68" w:rsidRPr="008D7006">
        <w:rPr>
          <w:rFonts w:ascii="Times New Roman" w:hAnsi="Times New Roman" w:cs="Times New Roman"/>
          <w:sz w:val="26"/>
          <w:szCs w:val="26"/>
        </w:rPr>
        <w:t>По</w:t>
      </w:r>
      <w:r w:rsidR="00BC4C68">
        <w:rPr>
          <w:rFonts w:ascii="Times New Roman" w:hAnsi="Times New Roman" w:cs="Times New Roman"/>
          <w:sz w:val="26"/>
          <w:szCs w:val="26"/>
        </w:rPr>
        <w:t>рядка</w:t>
      </w:r>
      <w:r w:rsidR="001A1FE8">
        <w:rPr>
          <w:rFonts w:ascii="Times New Roman" w:hAnsi="Times New Roman" w:cs="Times New Roman"/>
          <w:sz w:val="26"/>
          <w:szCs w:val="26"/>
        </w:rPr>
        <w:t xml:space="preserve"> после слов «по направлению деятельности»</w:t>
      </w:r>
      <w:r w:rsidR="00BC4C68"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BC4C68" w:rsidRPr="00BC4C68">
        <w:rPr>
          <w:rFonts w:ascii="Times New Roman" w:hAnsi="Times New Roman" w:cs="Times New Roman"/>
          <w:sz w:val="26"/>
          <w:szCs w:val="26"/>
        </w:rPr>
        <w:t>, а также с заместителем Главы города Норильска (в случае подчинения ему заместителя Главы города Норильска</w:t>
      </w:r>
      <w:r w:rsidR="00A40B32">
        <w:rPr>
          <w:rFonts w:ascii="Times New Roman" w:hAnsi="Times New Roman" w:cs="Times New Roman"/>
          <w:sz w:val="26"/>
          <w:szCs w:val="26"/>
        </w:rPr>
        <w:t xml:space="preserve"> по </w:t>
      </w:r>
      <w:r w:rsidR="00A40B32" w:rsidRPr="00BC4C68">
        <w:rPr>
          <w:rFonts w:ascii="Times New Roman" w:hAnsi="Times New Roman" w:cs="Times New Roman"/>
          <w:sz w:val="26"/>
          <w:szCs w:val="26"/>
        </w:rPr>
        <w:t>соответствующе</w:t>
      </w:r>
      <w:r w:rsidR="00A40B32">
        <w:rPr>
          <w:rFonts w:ascii="Times New Roman" w:hAnsi="Times New Roman" w:cs="Times New Roman"/>
          <w:sz w:val="26"/>
          <w:szCs w:val="26"/>
        </w:rPr>
        <w:t>му направлению деятельности</w:t>
      </w:r>
      <w:r w:rsidR="00BC4C68" w:rsidRPr="00BC4C68">
        <w:rPr>
          <w:rFonts w:ascii="Times New Roman" w:hAnsi="Times New Roman" w:cs="Times New Roman"/>
          <w:sz w:val="26"/>
          <w:szCs w:val="26"/>
        </w:rPr>
        <w:t>)</w:t>
      </w:r>
      <w:r w:rsidR="00BC4C68">
        <w:rPr>
          <w:rFonts w:ascii="Times New Roman" w:hAnsi="Times New Roman" w:cs="Times New Roman"/>
          <w:sz w:val="26"/>
          <w:szCs w:val="26"/>
        </w:rPr>
        <w:t>».</w:t>
      </w:r>
    </w:p>
    <w:p w:rsidR="00BC4C68" w:rsidRDefault="003E22FA" w:rsidP="00BC4C68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4</w:t>
      </w:r>
      <w:r w:rsidR="00581E9A" w:rsidRPr="008D7006">
        <w:rPr>
          <w:rFonts w:ascii="Times New Roman" w:hAnsi="Times New Roman" w:cs="Times New Roman"/>
          <w:sz w:val="26"/>
          <w:szCs w:val="26"/>
        </w:rPr>
        <w:t xml:space="preserve">. </w:t>
      </w:r>
      <w:r w:rsidR="00581E9A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выхода их на работу ознакомить под подпись заместителей Главы города Норильска, руководителей структурных подразделений Администрации города Норильска</w:t>
      </w:r>
      <w:r w:rsidR="00BC4C68">
        <w:rPr>
          <w:rFonts w:ascii="Times New Roman" w:hAnsi="Times New Roman" w:cs="Times New Roman"/>
          <w:sz w:val="26"/>
          <w:szCs w:val="26"/>
        </w:rPr>
        <w:t>, а также руководителей муниципальных учреждений, не находящихся в ведении структурных подразделений Администрации</w:t>
      </w:r>
      <w:r w:rsidR="001A1FE8" w:rsidRPr="001A1FE8">
        <w:rPr>
          <w:rFonts w:ascii="Times New Roman" w:hAnsi="Times New Roman" w:cs="Times New Roman"/>
          <w:sz w:val="26"/>
          <w:szCs w:val="26"/>
        </w:rPr>
        <w:t xml:space="preserve"> </w:t>
      </w:r>
      <w:r w:rsidR="001A1FE8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C4C68">
        <w:rPr>
          <w:rFonts w:ascii="Times New Roman" w:hAnsi="Times New Roman" w:cs="Times New Roman"/>
          <w:sz w:val="26"/>
          <w:szCs w:val="26"/>
        </w:rPr>
        <w:t>, и руководителей муниципальных унитарных предприятий</w:t>
      </w:r>
      <w:r w:rsidR="001A1F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BC4C68">
        <w:rPr>
          <w:rFonts w:ascii="Times New Roman" w:hAnsi="Times New Roman" w:cs="Times New Roman"/>
          <w:sz w:val="26"/>
          <w:szCs w:val="26"/>
        </w:rPr>
        <w:t xml:space="preserve"> с настоящим постановлением под подпись.</w:t>
      </w:r>
    </w:p>
    <w:p w:rsidR="00581E9A" w:rsidRPr="001464D2" w:rsidRDefault="00581E9A" w:rsidP="003E22FA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4D2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Норильска:</w:t>
      </w:r>
    </w:p>
    <w:p w:rsidR="00581E9A" w:rsidRPr="008E2CB7" w:rsidRDefault="003E22FA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"/>
      <w:bookmarkEnd w:id="1"/>
      <w:r>
        <w:rPr>
          <w:rFonts w:ascii="Times New Roman" w:hAnsi="Times New Roman" w:cs="Times New Roman"/>
          <w:sz w:val="26"/>
          <w:szCs w:val="26"/>
        </w:rPr>
        <w:t>5</w:t>
      </w:r>
      <w:r w:rsidR="00581E9A" w:rsidRPr="008E2CB7">
        <w:rPr>
          <w:rFonts w:ascii="Times New Roman" w:hAnsi="Times New Roman" w:cs="Times New Roman"/>
          <w:sz w:val="26"/>
          <w:szCs w:val="26"/>
        </w:rPr>
        <w:t xml:space="preserve">.1. не позднее десяти рабочих дней со дня вступления в силу настоящего </w:t>
      </w:r>
      <w:r w:rsidR="00581E9A">
        <w:rPr>
          <w:rFonts w:ascii="Times New Roman" w:hAnsi="Times New Roman" w:cs="Times New Roman"/>
          <w:sz w:val="26"/>
          <w:szCs w:val="26"/>
        </w:rPr>
        <w:t>п</w:t>
      </w:r>
      <w:r w:rsidR="00581E9A" w:rsidRPr="008E2CB7">
        <w:rPr>
          <w:rFonts w:ascii="Times New Roman" w:hAnsi="Times New Roman" w:cs="Times New Roman"/>
          <w:sz w:val="26"/>
          <w:szCs w:val="26"/>
        </w:rPr>
        <w:t xml:space="preserve">остановления, а в случае временного отсутствия подчиненных работников (нахождения в отпуске, служебной командировке, временной нетрудоспособности и др.) – в течение трех рабочих дней после выхода их на работу ознакомить с настоящим </w:t>
      </w:r>
      <w:r w:rsidR="00581E9A">
        <w:rPr>
          <w:rFonts w:ascii="Times New Roman" w:hAnsi="Times New Roman" w:cs="Times New Roman"/>
          <w:sz w:val="26"/>
          <w:szCs w:val="26"/>
        </w:rPr>
        <w:t>п</w:t>
      </w:r>
      <w:r w:rsidR="00581E9A" w:rsidRPr="008E2CB7">
        <w:rPr>
          <w:rFonts w:ascii="Times New Roman" w:hAnsi="Times New Roman" w:cs="Times New Roman"/>
          <w:sz w:val="26"/>
          <w:szCs w:val="26"/>
        </w:rPr>
        <w:t>остановлением под подпись работников возглавляемых структурных подразделений</w:t>
      </w:r>
      <w:r w:rsidR="00581E9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581E9A" w:rsidRPr="008E2CB7">
        <w:rPr>
          <w:rFonts w:ascii="Times New Roman" w:hAnsi="Times New Roman" w:cs="Times New Roman"/>
          <w:sz w:val="26"/>
          <w:szCs w:val="26"/>
        </w:rPr>
        <w:t>;</w:t>
      </w:r>
    </w:p>
    <w:p w:rsidR="00581E9A" w:rsidRDefault="003E22FA" w:rsidP="0058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581E9A" w:rsidRPr="008E2CB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581E9A">
        <w:rPr>
          <w:rFonts w:ascii="Times New Roman" w:hAnsi="Times New Roman" w:cs="Times New Roman"/>
          <w:sz w:val="26"/>
          <w:szCs w:val="26"/>
        </w:rPr>
        <w:t>п</w:t>
      </w:r>
      <w:r w:rsidR="00581E9A" w:rsidRPr="008E2CB7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581E9A">
        <w:rPr>
          <w:rFonts w:ascii="Times New Roman" w:hAnsi="Times New Roman" w:cs="Times New Roman"/>
          <w:sz w:val="26"/>
          <w:szCs w:val="26"/>
        </w:rPr>
        <w:t>направить в кадровую службу, ведущую личные дела соответствующих работников.</w:t>
      </w:r>
    </w:p>
    <w:p w:rsidR="00581E9A" w:rsidRPr="0096137A" w:rsidRDefault="00581E9A" w:rsidP="003E22FA">
      <w:pPr>
        <w:pStyle w:val="a8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37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1E9A" w:rsidRDefault="00581E9A" w:rsidP="00D10DC2">
      <w:pPr>
        <w:pStyle w:val="a6"/>
        <w:spacing w:after="0"/>
        <w:ind w:left="0"/>
        <w:jc w:val="both"/>
        <w:rPr>
          <w:sz w:val="26"/>
          <w:szCs w:val="26"/>
        </w:rPr>
      </w:pPr>
    </w:p>
    <w:p w:rsidR="00581E9A" w:rsidRDefault="00581E9A" w:rsidP="00581E9A">
      <w:pPr>
        <w:pStyle w:val="a6"/>
        <w:spacing w:after="0"/>
        <w:ind w:left="0"/>
        <w:jc w:val="both"/>
        <w:rPr>
          <w:sz w:val="26"/>
          <w:szCs w:val="26"/>
        </w:rPr>
      </w:pPr>
    </w:p>
    <w:p w:rsidR="00094481" w:rsidRDefault="00094481" w:rsidP="000944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Н.А. Тимофеев</w:t>
      </w: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E22FA" w:rsidRDefault="003E22F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E22FA" w:rsidRDefault="003E22F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E22FA" w:rsidRDefault="003E22F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E22FA" w:rsidRDefault="003E22F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81E9A" w:rsidRDefault="00581E9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3E1A" w:rsidRDefault="00E83E1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3E1A" w:rsidRDefault="00E83E1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3E1A" w:rsidRDefault="00E83E1A" w:rsidP="00581E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2" w:name="_GoBack"/>
      <w:bookmarkEnd w:id="2"/>
    </w:p>
    <w:sectPr w:rsidR="00E83E1A" w:rsidSect="009F2293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7E" w:rsidRDefault="00B8607E">
      <w:pPr>
        <w:spacing w:after="0" w:line="240" w:lineRule="auto"/>
      </w:pPr>
      <w:r>
        <w:separator/>
      </w:r>
    </w:p>
  </w:endnote>
  <w:endnote w:type="continuationSeparator" w:id="0">
    <w:p w:rsidR="00B8607E" w:rsidRDefault="00B8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7E" w:rsidRDefault="00B8607E">
      <w:pPr>
        <w:spacing w:after="0" w:line="240" w:lineRule="auto"/>
      </w:pPr>
      <w:r>
        <w:separator/>
      </w:r>
    </w:p>
  </w:footnote>
  <w:footnote w:type="continuationSeparator" w:id="0">
    <w:p w:rsidR="00B8607E" w:rsidRDefault="00B8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60DFA"/>
    <w:multiLevelType w:val="hybridMultilevel"/>
    <w:tmpl w:val="D63C7B86"/>
    <w:lvl w:ilvl="0" w:tplc="04AC93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84118"/>
    <w:multiLevelType w:val="hybridMultilevel"/>
    <w:tmpl w:val="0AD4C4A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1B709B"/>
    <w:multiLevelType w:val="hybridMultilevel"/>
    <w:tmpl w:val="4222A6CC"/>
    <w:lvl w:ilvl="0" w:tplc="220A3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8580B"/>
    <w:multiLevelType w:val="hybridMultilevel"/>
    <w:tmpl w:val="602027BA"/>
    <w:lvl w:ilvl="0" w:tplc="E6DAEF5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356B7BE3"/>
    <w:multiLevelType w:val="hybridMultilevel"/>
    <w:tmpl w:val="7DDA88F0"/>
    <w:lvl w:ilvl="0" w:tplc="09A44604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A2300F8"/>
    <w:multiLevelType w:val="hybridMultilevel"/>
    <w:tmpl w:val="6B10AEEC"/>
    <w:lvl w:ilvl="0" w:tplc="CFD6D00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1D3758"/>
    <w:multiLevelType w:val="hybridMultilevel"/>
    <w:tmpl w:val="F7D42C8C"/>
    <w:lvl w:ilvl="0" w:tplc="8B4432D2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F"/>
    <w:rsid w:val="000251CF"/>
    <w:rsid w:val="00094481"/>
    <w:rsid w:val="000B77D0"/>
    <w:rsid w:val="000D2E3E"/>
    <w:rsid w:val="000D7A96"/>
    <w:rsid w:val="001002FD"/>
    <w:rsid w:val="00102BB8"/>
    <w:rsid w:val="001A1FE8"/>
    <w:rsid w:val="001A771F"/>
    <w:rsid w:val="001E3D6D"/>
    <w:rsid w:val="00396965"/>
    <w:rsid w:val="003E22FA"/>
    <w:rsid w:val="004C0D64"/>
    <w:rsid w:val="004F1105"/>
    <w:rsid w:val="00581E9A"/>
    <w:rsid w:val="005B44DA"/>
    <w:rsid w:val="006072AB"/>
    <w:rsid w:val="00633F61"/>
    <w:rsid w:val="0064682A"/>
    <w:rsid w:val="006D6041"/>
    <w:rsid w:val="0077338E"/>
    <w:rsid w:val="008426C5"/>
    <w:rsid w:val="00870F11"/>
    <w:rsid w:val="00882394"/>
    <w:rsid w:val="009F2293"/>
    <w:rsid w:val="00A02A46"/>
    <w:rsid w:val="00A1467F"/>
    <w:rsid w:val="00A40B32"/>
    <w:rsid w:val="00AA0D32"/>
    <w:rsid w:val="00AE0260"/>
    <w:rsid w:val="00B80FD8"/>
    <w:rsid w:val="00B8607E"/>
    <w:rsid w:val="00BC4C68"/>
    <w:rsid w:val="00BE6585"/>
    <w:rsid w:val="00C91D32"/>
    <w:rsid w:val="00CC7269"/>
    <w:rsid w:val="00D10DC2"/>
    <w:rsid w:val="00D36B2D"/>
    <w:rsid w:val="00D76BD5"/>
    <w:rsid w:val="00DE1A08"/>
    <w:rsid w:val="00E83E1A"/>
    <w:rsid w:val="00F306D2"/>
    <w:rsid w:val="00F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E6F0-AD35-425B-BFBE-35E14516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81E9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81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581E9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81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1E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A4F8F1E9574CFF93C97D31DF4B961354C1B717073FF10BF20CA47D62E1093CBa2p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2D346D2609814B8BA7CBFC905F747A1C6CBA796008671662D36B7CE45ACCC750BE1532885235C8E777AD335kFo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FA4F8F1E9574CFF93C97D31DF4B961354C1B717073FF10BF20CA47D62E1093CBa2p8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6FA4F8F1E9574CFF93C97D31DF4B961354C1B717073FF10BF20CA47D62E1093CBa2p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D346D2609814B8BA7CBFC905F747A1C6CBA796008671662D36B7CE45ACCC750BE1532885235C8E777AD335kFo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 Алексей Владимирович</dc:creator>
  <cp:keywords/>
  <dc:description/>
  <cp:lastModifiedBy>Грицюк Марина Геннадьевна</cp:lastModifiedBy>
  <cp:revision>11</cp:revision>
  <cp:lastPrinted>2018-08-06T07:57:00Z</cp:lastPrinted>
  <dcterms:created xsi:type="dcterms:W3CDTF">2018-07-04T03:37:00Z</dcterms:created>
  <dcterms:modified xsi:type="dcterms:W3CDTF">2018-08-08T04:48:00Z</dcterms:modified>
</cp:coreProperties>
</file>