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5B75E5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07.12.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392ABE">
        <w:rPr>
          <w:rFonts w:ascii="Times New Roman" w:hAnsi="Times New Roman"/>
          <w:sz w:val="26"/>
        </w:rPr>
        <w:t>3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</w:t>
      </w:r>
      <w:r>
        <w:rPr>
          <w:rFonts w:ascii="Times New Roman" w:hAnsi="Times New Roman"/>
          <w:sz w:val="26"/>
        </w:rPr>
        <w:t xml:space="preserve">                      </w:t>
      </w:r>
      <w:r w:rsidR="00673D10"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570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</w:t>
      </w:r>
      <w:r w:rsidR="00856F22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  <w:r w:rsidR="006D2400" w:rsidRPr="009B4D0B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856F22">
        <w:rPr>
          <w:rFonts w:ascii="Times New Roman" w:hAnsi="Times New Roman"/>
          <w:sz w:val="26"/>
          <w:szCs w:val="26"/>
        </w:rPr>
        <w:t>17.10.2023 № 497</w:t>
      </w:r>
    </w:p>
    <w:p w:rsidR="00180D75" w:rsidRP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9B6" w:rsidRPr="00856F22" w:rsidRDefault="003029B6" w:rsidP="00E57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6F22">
        <w:rPr>
          <w:rFonts w:ascii="Times New Roman" w:hAnsi="Times New Roman"/>
          <w:sz w:val="26"/>
          <w:szCs w:val="26"/>
        </w:rPr>
        <w:t xml:space="preserve">В </w:t>
      </w:r>
      <w:r w:rsidR="009B72F4">
        <w:rPr>
          <w:rFonts w:ascii="Times New Roman" w:hAnsi="Times New Roman"/>
          <w:sz w:val="26"/>
          <w:szCs w:val="26"/>
        </w:rPr>
        <w:t>целях приведения муниципального правового акта в соответствие с действующим законодательством</w:t>
      </w:r>
      <w:r w:rsidR="007F5A8F">
        <w:rPr>
          <w:rFonts w:ascii="Times New Roman" w:hAnsi="Times New Roman"/>
          <w:sz w:val="26"/>
          <w:szCs w:val="26"/>
        </w:rPr>
        <w:t>, а именно</w:t>
      </w:r>
      <w:r w:rsidR="009B72F4">
        <w:rPr>
          <w:rFonts w:ascii="Times New Roman" w:hAnsi="Times New Roman"/>
          <w:sz w:val="26"/>
          <w:szCs w:val="26"/>
        </w:rPr>
        <w:t xml:space="preserve"> в </w:t>
      </w:r>
      <w:r w:rsidR="006C4C9D" w:rsidRPr="00856F22">
        <w:rPr>
          <w:rFonts w:ascii="Times New Roman" w:hAnsi="Times New Roman"/>
          <w:sz w:val="26"/>
          <w:szCs w:val="26"/>
        </w:rPr>
        <w:t xml:space="preserve">связи с вступлением </w:t>
      </w:r>
      <w:r w:rsidR="009B72F4">
        <w:rPr>
          <w:rFonts w:ascii="Times New Roman" w:hAnsi="Times New Roman"/>
          <w:sz w:val="26"/>
          <w:szCs w:val="26"/>
        </w:rPr>
        <w:t xml:space="preserve">с 24.10.2023 </w:t>
      </w:r>
      <w:r w:rsidR="006C4C9D" w:rsidRPr="00856F22">
        <w:rPr>
          <w:rFonts w:ascii="Times New Roman" w:hAnsi="Times New Roman"/>
          <w:sz w:val="26"/>
          <w:szCs w:val="26"/>
        </w:rPr>
        <w:t xml:space="preserve">в силу </w:t>
      </w:r>
      <w:r w:rsidR="00C9333D">
        <w:rPr>
          <w:rFonts w:ascii="Times New Roman" w:hAnsi="Times New Roman"/>
          <w:sz w:val="26"/>
          <w:szCs w:val="26"/>
        </w:rPr>
        <w:t>изменений в постановление Правительства Российской Фе</w:t>
      </w:r>
      <w:r w:rsidR="009B72F4">
        <w:rPr>
          <w:rFonts w:ascii="Times New Roman" w:hAnsi="Times New Roman"/>
          <w:sz w:val="26"/>
          <w:szCs w:val="26"/>
        </w:rPr>
        <w:t>дерации от 02.04.2022 № 575 «Об </w:t>
      </w:r>
      <w:r w:rsidR="00C9333D">
        <w:rPr>
          <w:rFonts w:ascii="Times New Roman" w:hAnsi="Times New Roman"/>
          <w:sz w:val="26"/>
          <w:szCs w:val="26"/>
        </w:rPr>
        <w:t>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856F22">
        <w:rPr>
          <w:rFonts w:ascii="Times New Roman" w:hAnsi="Times New Roman"/>
          <w:sz w:val="26"/>
          <w:szCs w:val="26"/>
        </w:rPr>
        <w:t xml:space="preserve">, </w:t>
      </w:r>
      <w:r w:rsidR="009B72F4">
        <w:rPr>
          <w:rFonts w:ascii="Times New Roman" w:hAnsi="Times New Roman"/>
          <w:sz w:val="26"/>
          <w:szCs w:val="26"/>
        </w:rPr>
        <w:t>а также в целях исправления технической ошибки,</w:t>
      </w:r>
    </w:p>
    <w:p w:rsidR="00285A13" w:rsidRPr="0079481D" w:rsidRDefault="00285A13" w:rsidP="003029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6F22" w:rsidRDefault="00856F22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856F22">
        <w:rPr>
          <w:rFonts w:ascii="Times New Roman" w:hAnsi="Times New Roman"/>
          <w:sz w:val="26"/>
          <w:szCs w:val="26"/>
        </w:rPr>
        <w:t>Внести в п</w:t>
      </w:r>
      <w:hyperlink r:id="rId9" w:history="1">
        <w:r w:rsidRPr="00856F22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Pr="00856F22">
        <w:rPr>
          <w:rFonts w:ascii="Times New Roman" w:hAnsi="Times New Roman"/>
          <w:sz w:val="26"/>
          <w:szCs w:val="26"/>
        </w:rPr>
        <w:t xml:space="preserve"> Администрации города Норильска 17.10.2023 № 497 «О признании утратившими силу </w:t>
      </w:r>
      <w:r w:rsidR="004D56C7">
        <w:rPr>
          <w:rFonts w:ascii="Times New Roman" w:hAnsi="Times New Roman"/>
          <w:sz w:val="26"/>
          <w:szCs w:val="26"/>
        </w:rPr>
        <w:t>п</w:t>
      </w:r>
      <w:r w:rsidRPr="00856F22">
        <w:rPr>
          <w:rFonts w:ascii="Times New Roman" w:hAnsi="Times New Roman"/>
          <w:sz w:val="26"/>
          <w:szCs w:val="26"/>
        </w:rPr>
        <w:t>остановлений Администрации города Норильска от 01.09.2020 № 469» (далее - Постановление) следующ</w:t>
      </w:r>
      <w:r w:rsidR="009B72F4">
        <w:rPr>
          <w:rFonts w:ascii="Times New Roman" w:hAnsi="Times New Roman"/>
          <w:sz w:val="26"/>
          <w:szCs w:val="26"/>
        </w:rPr>
        <w:t>и</w:t>
      </w:r>
      <w:r w:rsidRPr="00856F22">
        <w:rPr>
          <w:rFonts w:ascii="Times New Roman" w:hAnsi="Times New Roman"/>
          <w:sz w:val="26"/>
          <w:szCs w:val="26"/>
        </w:rPr>
        <w:t>е изменени</w:t>
      </w:r>
      <w:r w:rsidR="009B72F4">
        <w:rPr>
          <w:rFonts w:ascii="Times New Roman" w:hAnsi="Times New Roman"/>
          <w:sz w:val="26"/>
          <w:szCs w:val="26"/>
        </w:rPr>
        <w:t>я</w:t>
      </w:r>
      <w:r w:rsidRPr="00856F22">
        <w:rPr>
          <w:rFonts w:ascii="Times New Roman" w:hAnsi="Times New Roman"/>
          <w:sz w:val="26"/>
          <w:szCs w:val="26"/>
        </w:rPr>
        <w:t>:</w:t>
      </w:r>
    </w:p>
    <w:p w:rsidR="009B72F4" w:rsidRDefault="009B72F4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Наименование Постановления изложить в следующей редакции:</w:t>
      </w:r>
    </w:p>
    <w:p w:rsidR="009B72F4" w:rsidRPr="00856F22" w:rsidRDefault="009B72F4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 признании утратившими силу отдельных постановлений Администрации города Норильска». </w:t>
      </w:r>
    </w:p>
    <w:p w:rsidR="00856F22" w:rsidRPr="00856F22" w:rsidRDefault="00856F22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F22">
        <w:rPr>
          <w:rFonts w:ascii="Times New Roman" w:hAnsi="Times New Roman"/>
          <w:sz w:val="26"/>
          <w:szCs w:val="26"/>
        </w:rPr>
        <w:t>1.</w:t>
      </w:r>
      <w:r w:rsidR="009B72F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E57714">
        <w:rPr>
          <w:rFonts w:ascii="Times New Roman" w:hAnsi="Times New Roman"/>
          <w:sz w:val="26"/>
          <w:szCs w:val="26"/>
        </w:rPr>
        <w:t>Пункт 3 Постановления изложить в следующей редакции:</w:t>
      </w:r>
    </w:p>
    <w:p w:rsidR="00D30FD9" w:rsidRDefault="00856F22" w:rsidP="00856F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="006C4C9D">
        <w:rPr>
          <w:rFonts w:ascii="Times New Roman" w:hAnsi="Times New Roman"/>
          <w:sz w:val="26"/>
          <w:szCs w:val="26"/>
        </w:rPr>
        <w:t xml:space="preserve">3. </w:t>
      </w:r>
      <w:r w:rsidR="00D30FD9" w:rsidRPr="00D30FD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6C4C9D">
        <w:rPr>
          <w:rFonts w:ascii="Times New Roman" w:hAnsi="Times New Roman"/>
          <w:sz w:val="26"/>
          <w:szCs w:val="26"/>
        </w:rPr>
        <w:t>после его</w:t>
      </w:r>
      <w:r w:rsidR="00D30FD9" w:rsidRPr="00D30FD9">
        <w:rPr>
          <w:rFonts w:ascii="Times New Roman" w:hAnsi="Times New Roman"/>
          <w:sz w:val="26"/>
          <w:szCs w:val="26"/>
        </w:rPr>
        <w:t xml:space="preserve"> официального опубликования в газете «Заполярная правда»</w:t>
      </w:r>
      <w:r>
        <w:rPr>
          <w:rFonts w:ascii="Times New Roman" w:hAnsi="Times New Roman"/>
          <w:sz w:val="26"/>
          <w:szCs w:val="26"/>
        </w:rPr>
        <w:t>, но не ранее 01.01.2024</w:t>
      </w:r>
      <w:r w:rsidR="00D30FD9" w:rsidRPr="00D30FD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B85194" w:rsidRDefault="00856F22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2620B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321ED" w:rsidRDefault="00C321ED" w:rsidP="00C32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</w:t>
      </w:r>
      <w:r w:rsidR="00DF77BE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24.10.2023</w:t>
      </w:r>
      <w:r>
        <w:rPr>
          <w:rFonts w:ascii="Times New Roman" w:hAnsi="Times New Roman"/>
          <w:sz w:val="26"/>
          <w:szCs w:val="26"/>
        </w:rPr>
        <w:t>.</w:t>
      </w:r>
    </w:p>
    <w:p w:rsidR="0062620B" w:rsidRDefault="0062620B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714" w:rsidRDefault="00E57714" w:rsidP="0085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7746" w:rsidRDefault="005B7746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</w:t>
      </w:r>
      <w:r w:rsidR="006C4C9D">
        <w:rPr>
          <w:rFonts w:ascii="Times New Roman" w:hAnsi="Times New Roman"/>
          <w:sz w:val="26"/>
          <w:szCs w:val="26"/>
        </w:rPr>
        <w:t xml:space="preserve">     </w:t>
      </w:r>
      <w:r w:rsidR="00CE0D66">
        <w:rPr>
          <w:rFonts w:ascii="Times New Roman" w:hAnsi="Times New Roman"/>
          <w:sz w:val="26"/>
          <w:szCs w:val="26"/>
        </w:rPr>
        <w:t xml:space="preserve">  </w:t>
      </w:r>
      <w:r w:rsidR="00F34E37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285A13" w:rsidSect="008B62C5">
      <w:headerReference w:type="default" r:id="rId10"/>
      <w:pgSz w:w="11906" w:h="16838"/>
      <w:pgMar w:top="1135" w:right="56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16" w:rsidRDefault="00370B16" w:rsidP="0034417F">
      <w:pPr>
        <w:spacing w:after="0" w:line="240" w:lineRule="auto"/>
      </w:pPr>
      <w:r>
        <w:separator/>
      </w:r>
    </w:p>
  </w:endnote>
  <w:endnote w:type="continuationSeparator" w:id="0">
    <w:p w:rsidR="00370B16" w:rsidRDefault="00370B16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16" w:rsidRDefault="00370B16" w:rsidP="0034417F">
      <w:pPr>
        <w:spacing w:after="0" w:line="240" w:lineRule="auto"/>
      </w:pPr>
      <w:r>
        <w:separator/>
      </w:r>
    </w:p>
  </w:footnote>
  <w:footnote w:type="continuationSeparator" w:id="0">
    <w:p w:rsidR="00370B16" w:rsidRDefault="00370B16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5395129"/>
      <w:docPartObj>
        <w:docPartGallery w:val="Page Numbers (Top of Page)"/>
        <w:docPartUnique/>
      </w:docPartObj>
    </w:sdtPr>
    <w:sdtEndPr/>
    <w:sdtContent>
      <w:p w:rsidR="006C4C9D" w:rsidRPr="00CE0D66" w:rsidRDefault="006C4C9D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DF77BE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6C4C9D" w:rsidRPr="00CE0D66" w:rsidRDefault="006C4C9D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334F9B"/>
    <w:multiLevelType w:val="multilevel"/>
    <w:tmpl w:val="70C23A30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63945"/>
    <w:rsid w:val="00174E8D"/>
    <w:rsid w:val="00175F4C"/>
    <w:rsid w:val="00180D75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319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0632"/>
    <w:rsid w:val="002E4D35"/>
    <w:rsid w:val="002F371A"/>
    <w:rsid w:val="002F49FB"/>
    <w:rsid w:val="002F7890"/>
    <w:rsid w:val="003011C9"/>
    <w:rsid w:val="003029B6"/>
    <w:rsid w:val="0031141E"/>
    <w:rsid w:val="003149F4"/>
    <w:rsid w:val="00316092"/>
    <w:rsid w:val="003162F6"/>
    <w:rsid w:val="0032191D"/>
    <w:rsid w:val="003260A9"/>
    <w:rsid w:val="00336B6F"/>
    <w:rsid w:val="0034417F"/>
    <w:rsid w:val="00344602"/>
    <w:rsid w:val="00364349"/>
    <w:rsid w:val="0036774B"/>
    <w:rsid w:val="0036794E"/>
    <w:rsid w:val="0036796C"/>
    <w:rsid w:val="00370B16"/>
    <w:rsid w:val="00371E2C"/>
    <w:rsid w:val="00371FEF"/>
    <w:rsid w:val="00392ABE"/>
    <w:rsid w:val="003A0BAE"/>
    <w:rsid w:val="003A6F19"/>
    <w:rsid w:val="003A6F77"/>
    <w:rsid w:val="003A7BB0"/>
    <w:rsid w:val="003E2120"/>
    <w:rsid w:val="003E3721"/>
    <w:rsid w:val="003F1630"/>
    <w:rsid w:val="00401551"/>
    <w:rsid w:val="004071E0"/>
    <w:rsid w:val="00422EA3"/>
    <w:rsid w:val="00426185"/>
    <w:rsid w:val="00431D65"/>
    <w:rsid w:val="0043280A"/>
    <w:rsid w:val="00432FA7"/>
    <w:rsid w:val="00444F25"/>
    <w:rsid w:val="0046236F"/>
    <w:rsid w:val="00463EBF"/>
    <w:rsid w:val="00464871"/>
    <w:rsid w:val="00467072"/>
    <w:rsid w:val="00473BB6"/>
    <w:rsid w:val="00481753"/>
    <w:rsid w:val="00490EC7"/>
    <w:rsid w:val="0049691B"/>
    <w:rsid w:val="004A5073"/>
    <w:rsid w:val="004B098F"/>
    <w:rsid w:val="004C5345"/>
    <w:rsid w:val="004D0611"/>
    <w:rsid w:val="004D31EA"/>
    <w:rsid w:val="004D56C7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A3AB9"/>
    <w:rsid w:val="005B3868"/>
    <w:rsid w:val="005B75E5"/>
    <w:rsid w:val="005B7746"/>
    <w:rsid w:val="005C239E"/>
    <w:rsid w:val="005C44C6"/>
    <w:rsid w:val="005C5517"/>
    <w:rsid w:val="005C6DCF"/>
    <w:rsid w:val="00601613"/>
    <w:rsid w:val="00614A8D"/>
    <w:rsid w:val="0062620B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C4C9D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52601"/>
    <w:rsid w:val="00757CFF"/>
    <w:rsid w:val="0076279A"/>
    <w:rsid w:val="0076512E"/>
    <w:rsid w:val="00765DB7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C5E87"/>
    <w:rsid w:val="007D5A66"/>
    <w:rsid w:val="007D6B50"/>
    <w:rsid w:val="007E01E1"/>
    <w:rsid w:val="007E212E"/>
    <w:rsid w:val="007E6A96"/>
    <w:rsid w:val="007F5A8F"/>
    <w:rsid w:val="007F6C2E"/>
    <w:rsid w:val="00816AB9"/>
    <w:rsid w:val="0082111F"/>
    <w:rsid w:val="00822692"/>
    <w:rsid w:val="00831383"/>
    <w:rsid w:val="008424A6"/>
    <w:rsid w:val="00844098"/>
    <w:rsid w:val="00850CB6"/>
    <w:rsid w:val="008531EE"/>
    <w:rsid w:val="00856F22"/>
    <w:rsid w:val="00857A06"/>
    <w:rsid w:val="0086272E"/>
    <w:rsid w:val="00865FF3"/>
    <w:rsid w:val="00876A86"/>
    <w:rsid w:val="00883563"/>
    <w:rsid w:val="008959BF"/>
    <w:rsid w:val="008A6E75"/>
    <w:rsid w:val="008B62C5"/>
    <w:rsid w:val="008C689B"/>
    <w:rsid w:val="008D50A4"/>
    <w:rsid w:val="00902608"/>
    <w:rsid w:val="00906D66"/>
    <w:rsid w:val="009107BA"/>
    <w:rsid w:val="00915207"/>
    <w:rsid w:val="00916FA3"/>
    <w:rsid w:val="009257D6"/>
    <w:rsid w:val="00930985"/>
    <w:rsid w:val="009510B7"/>
    <w:rsid w:val="00955750"/>
    <w:rsid w:val="009674EC"/>
    <w:rsid w:val="00970345"/>
    <w:rsid w:val="00975E90"/>
    <w:rsid w:val="0098306A"/>
    <w:rsid w:val="00983DC2"/>
    <w:rsid w:val="00993179"/>
    <w:rsid w:val="009A11CC"/>
    <w:rsid w:val="009A13C9"/>
    <w:rsid w:val="009B4D0B"/>
    <w:rsid w:val="009B5386"/>
    <w:rsid w:val="009B72F4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0666"/>
    <w:rsid w:val="00AB57ED"/>
    <w:rsid w:val="00AC26BF"/>
    <w:rsid w:val="00AC3FC1"/>
    <w:rsid w:val="00AD256A"/>
    <w:rsid w:val="00AF4782"/>
    <w:rsid w:val="00AF7E9C"/>
    <w:rsid w:val="00B04643"/>
    <w:rsid w:val="00B12F1F"/>
    <w:rsid w:val="00B275E5"/>
    <w:rsid w:val="00B312A6"/>
    <w:rsid w:val="00B33E1A"/>
    <w:rsid w:val="00B41046"/>
    <w:rsid w:val="00B43223"/>
    <w:rsid w:val="00B74AC5"/>
    <w:rsid w:val="00B85194"/>
    <w:rsid w:val="00B85D99"/>
    <w:rsid w:val="00B904DD"/>
    <w:rsid w:val="00B90973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BF0329"/>
    <w:rsid w:val="00C11AF6"/>
    <w:rsid w:val="00C17396"/>
    <w:rsid w:val="00C26C42"/>
    <w:rsid w:val="00C321ED"/>
    <w:rsid w:val="00C40A27"/>
    <w:rsid w:val="00C47595"/>
    <w:rsid w:val="00C5233C"/>
    <w:rsid w:val="00C54357"/>
    <w:rsid w:val="00C5505F"/>
    <w:rsid w:val="00C61E7F"/>
    <w:rsid w:val="00C637B8"/>
    <w:rsid w:val="00C70049"/>
    <w:rsid w:val="00C72D32"/>
    <w:rsid w:val="00C7641A"/>
    <w:rsid w:val="00C83AC9"/>
    <w:rsid w:val="00C87F7C"/>
    <w:rsid w:val="00C9333D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D6CF9"/>
    <w:rsid w:val="00DE1B20"/>
    <w:rsid w:val="00DF4C16"/>
    <w:rsid w:val="00DF77BE"/>
    <w:rsid w:val="00E0140F"/>
    <w:rsid w:val="00E02697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57714"/>
    <w:rsid w:val="00E62CEF"/>
    <w:rsid w:val="00E76F99"/>
    <w:rsid w:val="00E810B0"/>
    <w:rsid w:val="00E90689"/>
    <w:rsid w:val="00E936CF"/>
    <w:rsid w:val="00E94C77"/>
    <w:rsid w:val="00EA657E"/>
    <w:rsid w:val="00EB1743"/>
    <w:rsid w:val="00EC055A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B5EC0"/>
    <w:rsid w:val="00FC276F"/>
    <w:rsid w:val="00FC2938"/>
    <w:rsid w:val="00FC3EFB"/>
    <w:rsid w:val="00FC5659"/>
    <w:rsid w:val="00FC624E"/>
    <w:rsid w:val="00FC6A12"/>
    <w:rsid w:val="00FD1C30"/>
    <w:rsid w:val="00FD27EC"/>
    <w:rsid w:val="00FE1689"/>
    <w:rsid w:val="00FE3F5E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975C71066E769E5373F10C31CA0176CAEE10F01ECDC0C648203BF0A363C77D8931274D6C633D368AA26E2759AA0C59E6FDd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8DB0-FAB2-42E6-913F-4FCE9B4A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1951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10</cp:revision>
  <cp:lastPrinted>2023-11-10T08:36:00Z</cp:lastPrinted>
  <dcterms:created xsi:type="dcterms:W3CDTF">2023-10-13T08:19:00Z</dcterms:created>
  <dcterms:modified xsi:type="dcterms:W3CDTF">2023-12-07T03:29:00Z</dcterms:modified>
</cp:coreProperties>
</file>