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52331E" w:rsidRDefault="004F6BC0" w:rsidP="00112E05">
      <w:pPr>
        <w:suppressAutoHyphens/>
        <w:jc w:val="center"/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E05" w:rsidRPr="0052331E" w:rsidRDefault="00112E05" w:rsidP="00112E05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112E05" w:rsidRDefault="00112E05" w:rsidP="00112E05">
      <w:pPr>
        <w:pStyle w:val="a3"/>
        <w:tabs>
          <w:tab w:val="clear" w:pos="4677"/>
          <w:tab w:val="clear" w:pos="9355"/>
        </w:tabs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112E05" w:rsidRPr="0052331E" w:rsidRDefault="00112E05" w:rsidP="00112E05">
      <w:pPr>
        <w:pStyle w:val="a3"/>
        <w:tabs>
          <w:tab w:val="clear" w:pos="4677"/>
          <w:tab w:val="clear" w:pos="9355"/>
        </w:tabs>
        <w:jc w:val="center"/>
        <w:rPr>
          <w:color w:val="000000"/>
          <w:sz w:val="26"/>
          <w:szCs w:val="26"/>
        </w:rPr>
      </w:pPr>
    </w:p>
    <w:p w:rsidR="00112E05" w:rsidRPr="0052331E" w:rsidRDefault="00112E05" w:rsidP="00112E05">
      <w:pPr>
        <w:pStyle w:val="a3"/>
        <w:tabs>
          <w:tab w:val="clear" w:pos="4677"/>
          <w:tab w:val="clear" w:pos="9355"/>
        </w:tabs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112E05" w:rsidRDefault="00112E05" w:rsidP="00112E05">
      <w:pPr>
        <w:spacing w:after="0" w:line="240" w:lineRule="auto"/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112E05" w:rsidRPr="0052331E" w:rsidRDefault="00AF57A3" w:rsidP="00AF57A3">
      <w:pPr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26.06.</w:t>
      </w:r>
      <w:r w:rsidR="00112E05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571FFD">
        <w:rPr>
          <w:rFonts w:ascii="Times New Roman" w:hAnsi="Times New Roman"/>
          <w:color w:val="000000"/>
          <w:sz w:val="26"/>
          <w:szCs w:val="26"/>
        </w:rPr>
        <w:t>2</w:t>
      </w:r>
      <w:r w:rsidR="0061190D">
        <w:rPr>
          <w:rFonts w:ascii="Times New Roman" w:hAnsi="Times New Roman"/>
          <w:color w:val="000000"/>
          <w:sz w:val="26"/>
          <w:szCs w:val="26"/>
        </w:rPr>
        <w:t>3</w:t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112E05" w:rsidRPr="0052331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112E05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112E0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12E05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112E05" w:rsidRPr="0052331E"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№ 275</w:t>
      </w:r>
    </w:p>
    <w:p w:rsidR="00B16D63" w:rsidRDefault="00B16D63" w:rsidP="00112E05">
      <w:pPr>
        <w:pStyle w:val="a3"/>
        <w:tabs>
          <w:tab w:val="clear" w:pos="4677"/>
          <w:tab w:val="clear" w:pos="9355"/>
        </w:tabs>
        <w:rPr>
          <w:color w:val="000000"/>
          <w:sz w:val="26"/>
          <w:szCs w:val="26"/>
        </w:rPr>
      </w:pPr>
    </w:p>
    <w:p w:rsidR="004F6BC0" w:rsidRPr="0052331E" w:rsidRDefault="004F6BC0" w:rsidP="00112E05">
      <w:pPr>
        <w:pStyle w:val="a3"/>
        <w:tabs>
          <w:tab w:val="clear" w:pos="4677"/>
          <w:tab w:val="clear" w:pos="9355"/>
        </w:tabs>
        <w:rPr>
          <w:color w:val="000000"/>
          <w:sz w:val="26"/>
          <w:szCs w:val="26"/>
        </w:rPr>
      </w:pPr>
    </w:p>
    <w:p w:rsidR="004F6BC0" w:rsidRDefault="0045180A" w:rsidP="00112E05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</w:t>
      </w:r>
      <w:r w:rsidR="00B16D63">
        <w:rPr>
          <w:sz w:val="26"/>
          <w:szCs w:val="26"/>
        </w:rPr>
        <w:t xml:space="preserve">остановление Администрации города Норильска от 19.10.2016 № 515 </w:t>
      </w:r>
    </w:p>
    <w:p w:rsidR="004A255F" w:rsidRPr="00B16D63" w:rsidRDefault="004A255F" w:rsidP="00112E05">
      <w:pPr>
        <w:pStyle w:val="a3"/>
        <w:tabs>
          <w:tab w:val="clear" w:pos="4677"/>
          <w:tab w:val="clear" w:pos="9355"/>
        </w:tabs>
        <w:jc w:val="both"/>
        <w:rPr>
          <w:color w:val="000000"/>
          <w:sz w:val="26"/>
          <w:szCs w:val="26"/>
        </w:rPr>
      </w:pPr>
    </w:p>
    <w:p w:rsidR="004F6BC0" w:rsidRPr="00B16D63" w:rsidRDefault="00B16D63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D63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касающихся системы оплаты труда работников</w:t>
      </w:r>
      <w:r w:rsidR="004A255F">
        <w:rPr>
          <w:rFonts w:ascii="Times New Roman" w:hAnsi="Times New Roman" w:cs="Times New Roman"/>
          <w:sz w:val="26"/>
          <w:szCs w:val="26"/>
        </w:rPr>
        <w:t xml:space="preserve"> </w:t>
      </w:r>
      <w:r w:rsidR="002E31D9">
        <w:rPr>
          <w:rFonts w:ascii="Times New Roman" w:hAnsi="Times New Roman" w:cs="Times New Roman"/>
          <w:color w:val="auto"/>
          <w:sz w:val="26"/>
          <w:szCs w:val="26"/>
          <w:lang w:bidi="bo-CN"/>
        </w:rPr>
        <w:t>муниципального учреждения «</w:t>
      </w:r>
      <w:r w:rsid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>Управление по делам гра</w:t>
      </w:r>
      <w:r w:rsidR="009A4CE4">
        <w:rPr>
          <w:rFonts w:ascii="Times New Roman" w:hAnsi="Times New Roman" w:cs="Times New Roman"/>
          <w:color w:val="auto"/>
          <w:sz w:val="26"/>
          <w:szCs w:val="26"/>
          <w:lang w:bidi="bo-CN"/>
        </w:rPr>
        <w:t>жданской обороны и чрезвычайным</w:t>
      </w:r>
      <w:r w:rsid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ситуациям Администрации города Норильска</w:t>
      </w:r>
      <w:r w:rsidR="002E31D9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="004F6BC0" w:rsidRPr="00B16D63">
        <w:rPr>
          <w:rFonts w:ascii="Times New Roman" w:hAnsi="Times New Roman" w:cs="Times New Roman"/>
          <w:sz w:val="26"/>
          <w:szCs w:val="26"/>
        </w:rPr>
        <w:t>,</w:t>
      </w:r>
    </w:p>
    <w:p w:rsidR="004F6BC0" w:rsidRDefault="004F6BC0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B16D63" w:rsidRPr="00B16D63" w:rsidRDefault="00B16D63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sz w:val="26"/>
          <w:szCs w:val="26"/>
        </w:rPr>
      </w:pPr>
    </w:p>
    <w:p w:rsidR="004F6BC0" w:rsidRDefault="00112E05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 xml:space="preserve">1. </w:t>
      </w:r>
      <w:r w:rsidR="00B16D63">
        <w:rPr>
          <w:rFonts w:ascii="Times New Roman" w:hAnsi="Times New Roman" w:cs="Times New Roman"/>
          <w:color w:val="auto"/>
          <w:sz w:val="26"/>
          <w:szCs w:val="26"/>
          <w:lang w:bidi="bo-CN"/>
        </w:rPr>
        <w:t>Внести в Положение об оплате труда работников муниципального учреждения «Управление по делам гра</w:t>
      </w:r>
      <w:r w:rsidR="009A4CE4">
        <w:rPr>
          <w:rFonts w:ascii="Times New Roman" w:hAnsi="Times New Roman" w:cs="Times New Roman"/>
          <w:color w:val="auto"/>
          <w:sz w:val="26"/>
          <w:szCs w:val="26"/>
          <w:lang w:bidi="bo-CN"/>
        </w:rPr>
        <w:t>жданской обороны и чрезвычайным</w:t>
      </w:r>
      <w:r w:rsidR="00B16D63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ситуациям Администрации города Норильска»</w:t>
      </w:r>
      <w:r w:rsid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>, утвержденное</w:t>
      </w:r>
      <w:r w:rsidR="00D30EA2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п</w:t>
      </w:r>
      <w:r w:rsidR="0045180A">
        <w:rPr>
          <w:rFonts w:ascii="Times New Roman" w:hAnsi="Times New Roman" w:cs="Times New Roman"/>
          <w:color w:val="auto"/>
          <w:sz w:val="26"/>
          <w:szCs w:val="26"/>
          <w:lang w:bidi="bo-CN"/>
        </w:rPr>
        <w:t>остановлением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Администрации города Норильска 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от 19.10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>.2016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№ 515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1419FF">
        <w:rPr>
          <w:rFonts w:ascii="Times New Roman" w:hAnsi="Times New Roman" w:cs="Times New Roman"/>
          <w:color w:val="auto"/>
          <w:sz w:val="26"/>
          <w:szCs w:val="26"/>
          <w:lang w:bidi="bo-CN"/>
        </w:rPr>
        <w:t>(далее – Положение)</w:t>
      </w:r>
      <w:r w:rsidR="00414681">
        <w:rPr>
          <w:rFonts w:ascii="Times New Roman" w:hAnsi="Times New Roman" w:cs="Times New Roman"/>
          <w:color w:val="auto"/>
          <w:sz w:val="26"/>
          <w:szCs w:val="26"/>
          <w:lang w:bidi="bo-CN"/>
        </w:rPr>
        <w:t>,</w:t>
      </w:r>
      <w:r w:rsidR="001419F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B16D63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следующие </w:t>
      </w:r>
      <w:r w:rsidR="001419FF">
        <w:rPr>
          <w:rFonts w:ascii="Times New Roman" w:hAnsi="Times New Roman" w:cs="Times New Roman"/>
          <w:color w:val="auto"/>
          <w:sz w:val="26"/>
          <w:szCs w:val="26"/>
          <w:lang w:bidi="bo-CN"/>
        </w:rPr>
        <w:t>изменения</w:t>
      </w:r>
      <w:r w:rsidR="00B16D63">
        <w:rPr>
          <w:rFonts w:ascii="Times New Roman" w:hAnsi="Times New Roman" w:cs="Times New Roman"/>
          <w:color w:val="auto"/>
          <w:sz w:val="26"/>
          <w:szCs w:val="26"/>
          <w:lang w:bidi="bo-CN"/>
        </w:rPr>
        <w:t>:</w:t>
      </w:r>
    </w:p>
    <w:p w:rsidR="00683759" w:rsidRDefault="00112E05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1.1. </w:t>
      </w:r>
      <w:r w:rsidR="003E1B43">
        <w:rPr>
          <w:rFonts w:ascii="Times New Roman" w:hAnsi="Times New Roman" w:cs="Times New Roman"/>
          <w:color w:val="auto"/>
          <w:sz w:val="26"/>
          <w:szCs w:val="26"/>
          <w:lang w:bidi="bo-CN"/>
        </w:rPr>
        <w:t>П</w:t>
      </w:r>
      <w:r w:rsidR="00B5145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ункты </w:t>
      </w:r>
      <w:r w:rsidR="008B4432">
        <w:rPr>
          <w:rFonts w:ascii="Times New Roman" w:hAnsi="Times New Roman" w:cs="Times New Roman"/>
          <w:color w:val="auto"/>
          <w:sz w:val="26"/>
          <w:szCs w:val="26"/>
          <w:lang w:bidi="bo-CN"/>
        </w:rPr>
        <w:t>2.3.1, 2.3.2</w:t>
      </w:r>
      <w:r w:rsidR="003E1B43">
        <w:rPr>
          <w:rFonts w:ascii="Times New Roman" w:hAnsi="Times New Roman" w:cs="Times New Roman"/>
          <w:color w:val="auto"/>
          <w:sz w:val="26"/>
          <w:szCs w:val="26"/>
          <w:lang w:bidi="bo-CN"/>
        </w:rPr>
        <w:t>,</w:t>
      </w:r>
      <w:r w:rsidR="008B4432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683759">
        <w:rPr>
          <w:rFonts w:ascii="Times New Roman" w:hAnsi="Times New Roman" w:cs="Times New Roman"/>
          <w:color w:val="auto"/>
          <w:sz w:val="26"/>
          <w:szCs w:val="26"/>
          <w:lang w:bidi="bo-CN"/>
        </w:rPr>
        <w:t>2.4 Положения изложить в следующей редакции:</w:t>
      </w:r>
    </w:p>
    <w:p w:rsidR="00683759" w:rsidRDefault="00683759" w:rsidP="00112E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bo-CN"/>
        </w:rPr>
        <w:t>«2.3.1</w:t>
      </w:r>
      <w:r w:rsidR="003E1B43">
        <w:rPr>
          <w:rFonts w:ascii="Times New Roman" w:hAnsi="Times New Roman" w:cs="Times New Roman"/>
          <w:sz w:val="26"/>
          <w:szCs w:val="26"/>
          <w:lang w:bidi="bo-CN"/>
        </w:rPr>
        <w:t>.</w:t>
      </w:r>
      <w:r>
        <w:rPr>
          <w:rFonts w:ascii="Times New Roman" w:hAnsi="Times New Roman" w:cs="Times New Roman"/>
          <w:sz w:val="26"/>
          <w:szCs w:val="26"/>
          <w:lang w:bidi="bo-CN"/>
        </w:rPr>
        <w:t xml:space="preserve"> </w:t>
      </w:r>
      <w:hyperlink r:id="rId9" w:history="1">
        <w:r w:rsidRPr="004852D8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D30EA2">
        <w:rPr>
          <w:rFonts w:ascii="Times New Roman" w:hAnsi="Times New Roman" w:cs="Times New Roman"/>
          <w:sz w:val="26"/>
          <w:szCs w:val="26"/>
        </w:rPr>
        <w:t xml:space="preserve"> от 27.05.2008 №</w:t>
      </w:r>
      <w:r>
        <w:rPr>
          <w:rFonts w:ascii="Times New Roman" w:hAnsi="Times New Roman" w:cs="Times New Roman"/>
          <w:sz w:val="26"/>
          <w:szCs w:val="26"/>
        </w:rPr>
        <w:t xml:space="preserve"> 242н «Об утверждении профессиональных квалификационных групп должностей работников</w:t>
      </w:r>
      <w:r w:rsidR="007E7D7C">
        <w:rPr>
          <w:rFonts w:ascii="Times New Roman" w:hAnsi="Times New Roman" w:cs="Times New Roman"/>
          <w:sz w:val="26"/>
          <w:szCs w:val="26"/>
        </w:rPr>
        <w:t>, осуществляющих деятельность в </w:t>
      </w:r>
      <w:r>
        <w:rPr>
          <w:rFonts w:ascii="Times New Roman" w:hAnsi="Times New Roman" w:cs="Times New Roman"/>
          <w:sz w:val="26"/>
          <w:szCs w:val="26"/>
        </w:rPr>
        <w:t>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объектах»:</w:t>
      </w:r>
    </w:p>
    <w:p w:rsidR="00264066" w:rsidRDefault="00264066" w:rsidP="00112E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610"/>
        <w:gridCol w:w="2648"/>
        <w:gridCol w:w="3370"/>
      </w:tblGrid>
      <w:tr w:rsidR="00683759" w:rsidTr="00485968">
        <w:trPr>
          <w:trHeight w:val="872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683759" w:rsidTr="00485968">
        <w:trPr>
          <w:trHeight w:val="2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ПКГ второго уровня</w:t>
            </w:r>
          </w:p>
        </w:tc>
      </w:tr>
      <w:tr w:rsidR="00683759" w:rsidRPr="001C4B9A" w:rsidTr="00485968">
        <w:trPr>
          <w:trHeight w:val="28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Pr="001C4B9A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Pr="001C4B9A" w:rsidRDefault="0061190D" w:rsidP="00611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54B61" w:rsidRPr="001C4B9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  <w:r w:rsidR="00F54B61" w:rsidRPr="001C4B9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Pr="001C4B9A" w:rsidRDefault="0061190D" w:rsidP="00F96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F54B61" w:rsidRPr="001C4B9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F962BB" w:rsidRPr="001C4B9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54B61" w:rsidRPr="001C4B9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</w:tbl>
    <w:p w:rsidR="00264066" w:rsidRPr="001C4B9A" w:rsidRDefault="00264066" w:rsidP="00112E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83759" w:rsidRPr="001C4B9A" w:rsidRDefault="00683759" w:rsidP="00112E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4B9A">
        <w:rPr>
          <w:rFonts w:ascii="Times New Roman" w:hAnsi="Times New Roman" w:cs="Times New Roman"/>
          <w:sz w:val="26"/>
          <w:szCs w:val="26"/>
        </w:rPr>
        <w:t xml:space="preserve">2.3.2. </w:t>
      </w:r>
      <w:hyperlink r:id="rId10" w:history="1">
        <w:r w:rsidRPr="001C4B9A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1C4B9A">
        <w:rPr>
          <w:rFonts w:ascii="Times New Roman" w:hAnsi="Times New Roman" w:cs="Times New Roman"/>
          <w:sz w:val="26"/>
          <w:szCs w:val="26"/>
        </w:rPr>
        <w:t xml:space="preserve"> </w:t>
      </w:r>
      <w:r w:rsidR="00D30EA2" w:rsidRPr="001C4B9A">
        <w:rPr>
          <w:rFonts w:ascii="Times New Roman" w:hAnsi="Times New Roman" w:cs="Times New Roman"/>
          <w:sz w:val="26"/>
          <w:szCs w:val="26"/>
        </w:rPr>
        <w:t>от 29.05.2008 №</w:t>
      </w:r>
      <w:r w:rsidRPr="001C4B9A">
        <w:rPr>
          <w:rFonts w:ascii="Times New Roman" w:hAnsi="Times New Roman" w:cs="Times New Roman"/>
          <w:sz w:val="26"/>
          <w:szCs w:val="26"/>
        </w:rPr>
        <w:t xml:space="preserve"> 247н «Об утверждении профессиональных квалификационных групп общеотраслевых должностей руководителей, специалистов и служащих»: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610"/>
        <w:gridCol w:w="2648"/>
        <w:gridCol w:w="3370"/>
      </w:tblGrid>
      <w:tr w:rsidR="00683759" w:rsidRPr="001C4B9A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Pr="001C4B9A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Pr="001C4B9A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Pr="001C4B9A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683759" w:rsidRPr="001C4B9A" w:rsidTr="0048596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Pr="001C4B9A" w:rsidRDefault="00081771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ПКГ «</w:t>
            </w:r>
            <w:r w:rsidR="00683759" w:rsidRPr="001C4B9A">
              <w:rPr>
                <w:rFonts w:ascii="Times New Roman" w:hAnsi="Times New Roman" w:cs="Times New Roman"/>
                <w:sz w:val="26"/>
                <w:szCs w:val="26"/>
              </w:rPr>
              <w:t>Общеотраслевые дол</w:t>
            </w: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жности служащих третьего уровня»</w:t>
            </w:r>
          </w:p>
        </w:tc>
      </w:tr>
      <w:tr w:rsidR="00683759" w:rsidRPr="001C4B9A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Pr="001C4B9A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Pr="001C4B9A" w:rsidRDefault="0061190D" w:rsidP="00611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54B61" w:rsidRPr="001C4B9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  <w:r w:rsidR="00F54B61" w:rsidRPr="001C4B9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Pr="001C4B9A" w:rsidRDefault="0061190D" w:rsidP="00F96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AB1C28" w:rsidRPr="001C4B9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F962BB" w:rsidRPr="001C4B9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54B61" w:rsidRPr="001C4B9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683759" w:rsidRPr="001C4B9A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Pr="001C4B9A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Pr="001C4B9A" w:rsidRDefault="0061190D" w:rsidP="00611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F54B61" w:rsidRPr="001C4B9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367</w:t>
            </w:r>
            <w:r w:rsidR="00F54B61" w:rsidRPr="001C4B9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Pr="001C4B9A" w:rsidRDefault="00F54B61" w:rsidP="00611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10 </w:t>
            </w:r>
            <w:r w:rsidR="0061190D" w:rsidRPr="001C4B9A">
              <w:rPr>
                <w:rFonts w:ascii="Times New Roman" w:hAnsi="Times New Roman" w:cs="Times New Roman"/>
                <w:sz w:val="26"/>
                <w:szCs w:val="26"/>
              </w:rPr>
              <w:t>877</w:t>
            </w: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683759" w:rsidRPr="001C4B9A" w:rsidTr="0048596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Pr="001C4B9A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 xml:space="preserve">ПКГ </w:t>
            </w:r>
            <w:r w:rsidR="00081771" w:rsidRPr="001C4B9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</w:t>
            </w:r>
            <w:r w:rsidR="00081771" w:rsidRPr="001C4B9A">
              <w:rPr>
                <w:rFonts w:ascii="Times New Roman" w:hAnsi="Times New Roman" w:cs="Times New Roman"/>
                <w:sz w:val="26"/>
                <w:szCs w:val="26"/>
              </w:rPr>
              <w:t>ости служащих четвертого уровня»</w:t>
            </w:r>
          </w:p>
        </w:tc>
      </w:tr>
      <w:tr w:rsidR="00683759" w:rsidRPr="001C4B9A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Pr="001C4B9A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Pr="001C4B9A" w:rsidRDefault="00AB1C28" w:rsidP="00611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F54B61" w:rsidRPr="001C4B9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61190D" w:rsidRPr="001C4B9A">
              <w:rPr>
                <w:rFonts w:ascii="Times New Roman" w:hAnsi="Times New Roman" w:cs="Times New Roman"/>
                <w:sz w:val="26"/>
                <w:szCs w:val="26"/>
              </w:rPr>
              <w:t>993</w:t>
            </w:r>
            <w:r w:rsidR="00F54B61" w:rsidRPr="001C4B9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Pr="001C4B9A" w:rsidRDefault="0061190D" w:rsidP="00611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F54B61" w:rsidRPr="001C4B9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691</w:t>
            </w:r>
            <w:r w:rsidR="00F54B61" w:rsidRPr="001C4B9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</w:tbl>
    <w:p w:rsidR="00264066" w:rsidRPr="001C4B9A" w:rsidRDefault="00264066" w:rsidP="00112E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83759" w:rsidRPr="001C4B9A" w:rsidRDefault="00683759" w:rsidP="00112E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4B9A">
        <w:rPr>
          <w:rFonts w:ascii="Times New Roman" w:hAnsi="Times New Roman" w:cs="Times New Roman"/>
          <w:sz w:val="26"/>
          <w:szCs w:val="26"/>
        </w:rPr>
        <w:t>2.4. Размеры окладов (должностных окладов) работников учреждения, должности которых не включены в ПКГ, устанавливаются в следующем размере: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610"/>
        <w:gridCol w:w="2648"/>
        <w:gridCol w:w="3370"/>
      </w:tblGrid>
      <w:tr w:rsidR="00683759" w:rsidRPr="001C4B9A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Pr="001C4B9A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Pr="001C4B9A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Pr="001C4B9A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683759" w:rsidRPr="001C4B9A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Pr="001C4B9A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r w:rsidR="007E7D7C" w:rsidRPr="001C4B9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 xml:space="preserve"> главный бухгалтер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Pr="001C4B9A" w:rsidRDefault="00F54B61" w:rsidP="00611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1190D" w:rsidRPr="001C4B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61190D" w:rsidRPr="001C4B9A"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Pr="001C4B9A" w:rsidRDefault="00F54B61" w:rsidP="00F96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1190D" w:rsidRPr="001C4B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61190D" w:rsidRPr="001C4B9A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="00F962BB" w:rsidRPr="001C4B9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683759" w:rsidRPr="001C4B9A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Pr="001C4B9A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отдела </w:t>
            </w:r>
            <w:r w:rsidR="007E7D7C" w:rsidRPr="001C4B9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 xml:space="preserve"> главного бухгалтера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Pr="001C4B9A" w:rsidRDefault="0061190D" w:rsidP="00611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F54B61" w:rsidRPr="001C4B9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418</w:t>
            </w:r>
            <w:r w:rsidR="00F54B61" w:rsidRPr="001C4B9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Pr="001C4B9A" w:rsidRDefault="00F54B61" w:rsidP="00F96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1190D" w:rsidRPr="001C4B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61190D" w:rsidRPr="001C4B9A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 w:rsidR="00F962BB" w:rsidRPr="001C4B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Pr="001C4B9A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Специалист 2 категории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Pr="001C4B9A" w:rsidRDefault="00F54B61" w:rsidP="00502BC2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4 </w:t>
            </w:r>
            <w:r w:rsidR="00502BC2" w:rsidRPr="001C4B9A">
              <w:rPr>
                <w:rFonts w:ascii="Times New Roman" w:hAnsi="Times New Roman" w:cs="Times New Roman"/>
                <w:sz w:val="26"/>
                <w:szCs w:val="26"/>
              </w:rPr>
              <w:t>943</w:t>
            </w: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Pr="00112E05" w:rsidRDefault="00F54B61" w:rsidP="00F962BB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6 </w:t>
            </w:r>
            <w:r w:rsidR="00502BC2" w:rsidRPr="001C4B9A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  <w:r w:rsidR="00F962BB" w:rsidRPr="001C4B9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1C4B9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</w:tbl>
    <w:p w:rsidR="00683759" w:rsidRDefault="001852DA" w:rsidP="005A4E9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                                                                                              ».</w:t>
      </w:r>
    </w:p>
    <w:p w:rsidR="000174FA" w:rsidRPr="007B6BE0" w:rsidRDefault="000174FA" w:rsidP="000174FA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B6BE0">
        <w:rPr>
          <w:rFonts w:ascii="Times New Roman" w:hAnsi="Times New Roman" w:cs="Times New Roman"/>
          <w:color w:val="auto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174FA" w:rsidRPr="007B6BE0" w:rsidRDefault="000174FA" w:rsidP="000174F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BE0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</w:t>
      </w:r>
      <w:r w:rsidR="001852DA">
        <w:rPr>
          <w:rFonts w:ascii="Times New Roman" w:hAnsi="Times New Roman" w:cs="Times New Roman"/>
          <w:sz w:val="26"/>
          <w:szCs w:val="26"/>
        </w:rPr>
        <w:t xml:space="preserve"> 01.07.</w:t>
      </w:r>
      <w:r w:rsidRPr="007B6BE0">
        <w:rPr>
          <w:rFonts w:ascii="Times New Roman" w:hAnsi="Times New Roman" w:cs="Times New Roman"/>
          <w:sz w:val="26"/>
          <w:szCs w:val="26"/>
        </w:rPr>
        <w:t>202</w:t>
      </w:r>
      <w:r w:rsidR="00502BC2">
        <w:rPr>
          <w:rFonts w:ascii="Times New Roman" w:hAnsi="Times New Roman" w:cs="Times New Roman"/>
          <w:sz w:val="26"/>
          <w:szCs w:val="26"/>
        </w:rPr>
        <w:t>3</w:t>
      </w:r>
      <w:r w:rsidRPr="007B6BE0">
        <w:rPr>
          <w:rFonts w:ascii="Times New Roman" w:hAnsi="Times New Roman" w:cs="Times New Roman"/>
          <w:sz w:val="26"/>
          <w:szCs w:val="26"/>
        </w:rPr>
        <w:t>.</w:t>
      </w:r>
    </w:p>
    <w:p w:rsidR="000174FA" w:rsidRDefault="000174FA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</w:rPr>
      </w:pPr>
    </w:p>
    <w:p w:rsidR="004F6BC0" w:rsidRPr="0091571A" w:rsidRDefault="004F6BC0" w:rsidP="00112E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8422E" w:rsidRDefault="000174FA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Глава</w:t>
      </w:r>
      <w:r w:rsidR="00044870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Д.В. Карасев</w:t>
      </w:r>
    </w:p>
    <w:p w:rsidR="00C81F31" w:rsidRDefault="00C81F31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C81F31" w:rsidRDefault="00C81F31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E7D7C" w:rsidRDefault="007E7D7C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E7D7C" w:rsidRDefault="007E7D7C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E7D7C" w:rsidRDefault="007E7D7C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85968" w:rsidRDefault="00485968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85968" w:rsidRDefault="00485968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85968" w:rsidRDefault="00485968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85968" w:rsidRDefault="00485968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12E05" w:rsidRDefault="00112E05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12E05" w:rsidRDefault="00112E05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12E05" w:rsidRDefault="00112E05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12E05" w:rsidRDefault="00112E05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12E05" w:rsidRDefault="00112E05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12E05" w:rsidRDefault="00112E05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12E05" w:rsidRDefault="00112E05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12E05" w:rsidRDefault="00112E05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5C7E0D" w:rsidRDefault="005C7E0D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5C7E0D" w:rsidRDefault="005C7E0D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5C7E0D" w:rsidRDefault="005C7E0D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5C7E0D" w:rsidRDefault="005C7E0D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5C7E0D" w:rsidRDefault="005C7E0D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5C7E0D" w:rsidRDefault="005C7E0D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</w:p>
    <w:sectPr w:rsidR="005C7E0D" w:rsidSect="00C83D3C">
      <w:pgSz w:w="11906" w:h="16838"/>
      <w:pgMar w:top="1134" w:right="567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331" w:rsidRDefault="00543331" w:rsidP="0085175E">
      <w:pPr>
        <w:spacing w:after="0" w:line="240" w:lineRule="auto"/>
      </w:pPr>
      <w:r>
        <w:separator/>
      </w:r>
    </w:p>
  </w:endnote>
  <w:endnote w:type="continuationSeparator" w:id="0">
    <w:p w:rsidR="00543331" w:rsidRDefault="00543331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331" w:rsidRDefault="00543331" w:rsidP="0085175E">
      <w:pPr>
        <w:spacing w:after="0" w:line="240" w:lineRule="auto"/>
      </w:pPr>
      <w:r>
        <w:separator/>
      </w:r>
    </w:p>
  </w:footnote>
  <w:footnote w:type="continuationSeparator" w:id="0">
    <w:p w:rsidR="00543331" w:rsidRDefault="00543331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132B"/>
    <w:multiLevelType w:val="hybridMultilevel"/>
    <w:tmpl w:val="A19AFA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CB5976"/>
    <w:multiLevelType w:val="hybridMultilevel"/>
    <w:tmpl w:val="A4BC510E"/>
    <w:lvl w:ilvl="0" w:tplc="BC1638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00B3E7B"/>
    <w:multiLevelType w:val="hybridMultilevel"/>
    <w:tmpl w:val="B5646C7E"/>
    <w:lvl w:ilvl="0" w:tplc="2F7CF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7341C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6">
    <w:nsid w:val="7E8D2EA2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353F"/>
    <w:rsid w:val="00014C58"/>
    <w:rsid w:val="00015F87"/>
    <w:rsid w:val="000174FA"/>
    <w:rsid w:val="0003490B"/>
    <w:rsid w:val="00044870"/>
    <w:rsid w:val="0004619E"/>
    <w:rsid w:val="00081771"/>
    <w:rsid w:val="00090B5D"/>
    <w:rsid w:val="000A259F"/>
    <w:rsid w:val="000A5E34"/>
    <w:rsid w:val="000D636B"/>
    <w:rsid w:val="000F1C71"/>
    <w:rsid w:val="000F6F4A"/>
    <w:rsid w:val="00112E05"/>
    <w:rsid w:val="001165BA"/>
    <w:rsid w:val="001419FF"/>
    <w:rsid w:val="00156C4C"/>
    <w:rsid w:val="00157EDD"/>
    <w:rsid w:val="00163A53"/>
    <w:rsid w:val="0018508E"/>
    <w:rsid w:val="001852DA"/>
    <w:rsid w:val="001C4B9A"/>
    <w:rsid w:val="001F737D"/>
    <w:rsid w:val="00243895"/>
    <w:rsid w:val="00245977"/>
    <w:rsid w:val="00251039"/>
    <w:rsid w:val="0025181B"/>
    <w:rsid w:val="00260FE0"/>
    <w:rsid w:val="00264066"/>
    <w:rsid w:val="002E31D9"/>
    <w:rsid w:val="002F224B"/>
    <w:rsid w:val="003102B1"/>
    <w:rsid w:val="00377AA6"/>
    <w:rsid w:val="00380572"/>
    <w:rsid w:val="003A2D64"/>
    <w:rsid w:val="003D4A6B"/>
    <w:rsid w:val="003E1B43"/>
    <w:rsid w:val="00414681"/>
    <w:rsid w:val="004157C1"/>
    <w:rsid w:val="00435671"/>
    <w:rsid w:val="00443C21"/>
    <w:rsid w:val="0045180A"/>
    <w:rsid w:val="004724B1"/>
    <w:rsid w:val="00484DA2"/>
    <w:rsid w:val="004852D8"/>
    <w:rsid w:val="00485968"/>
    <w:rsid w:val="004A255F"/>
    <w:rsid w:val="004A651D"/>
    <w:rsid w:val="004B4A12"/>
    <w:rsid w:val="004E4099"/>
    <w:rsid w:val="004F6BC0"/>
    <w:rsid w:val="00502BC2"/>
    <w:rsid w:val="0051411B"/>
    <w:rsid w:val="00516ED7"/>
    <w:rsid w:val="00541E92"/>
    <w:rsid w:val="00543331"/>
    <w:rsid w:val="00543461"/>
    <w:rsid w:val="00570EA5"/>
    <w:rsid w:val="00571FFD"/>
    <w:rsid w:val="00575F4A"/>
    <w:rsid w:val="0058707E"/>
    <w:rsid w:val="005A4E9A"/>
    <w:rsid w:val="005B6242"/>
    <w:rsid w:val="005C7E0D"/>
    <w:rsid w:val="0061190D"/>
    <w:rsid w:val="006402AD"/>
    <w:rsid w:val="00646B7C"/>
    <w:rsid w:val="00656705"/>
    <w:rsid w:val="006627F3"/>
    <w:rsid w:val="00665F90"/>
    <w:rsid w:val="00683759"/>
    <w:rsid w:val="00690F8B"/>
    <w:rsid w:val="006A15C9"/>
    <w:rsid w:val="006C1966"/>
    <w:rsid w:val="006D4A93"/>
    <w:rsid w:val="006D4EBA"/>
    <w:rsid w:val="006E4AD1"/>
    <w:rsid w:val="007067DA"/>
    <w:rsid w:val="00712EEC"/>
    <w:rsid w:val="00780FDE"/>
    <w:rsid w:val="00792C1A"/>
    <w:rsid w:val="007E7D7C"/>
    <w:rsid w:val="0085175E"/>
    <w:rsid w:val="008566BA"/>
    <w:rsid w:val="00867E9E"/>
    <w:rsid w:val="00897256"/>
    <w:rsid w:val="008A07DF"/>
    <w:rsid w:val="008A2138"/>
    <w:rsid w:val="008A4FE2"/>
    <w:rsid w:val="008B4432"/>
    <w:rsid w:val="009356E7"/>
    <w:rsid w:val="00956E2E"/>
    <w:rsid w:val="00962C03"/>
    <w:rsid w:val="009752A9"/>
    <w:rsid w:val="00980EEC"/>
    <w:rsid w:val="00981B7D"/>
    <w:rsid w:val="009A4CE4"/>
    <w:rsid w:val="00A136C2"/>
    <w:rsid w:val="00A32996"/>
    <w:rsid w:val="00A73B27"/>
    <w:rsid w:val="00A841F5"/>
    <w:rsid w:val="00AB1C28"/>
    <w:rsid w:val="00AC2A08"/>
    <w:rsid w:val="00AF57A3"/>
    <w:rsid w:val="00B12276"/>
    <w:rsid w:val="00B16D63"/>
    <w:rsid w:val="00B5145E"/>
    <w:rsid w:val="00B521EE"/>
    <w:rsid w:val="00B52C9F"/>
    <w:rsid w:val="00B601C1"/>
    <w:rsid w:val="00BE065B"/>
    <w:rsid w:val="00BE2A4C"/>
    <w:rsid w:val="00C3571B"/>
    <w:rsid w:val="00C510B7"/>
    <w:rsid w:val="00C65FED"/>
    <w:rsid w:val="00C81F31"/>
    <w:rsid w:val="00C82D7C"/>
    <w:rsid w:val="00C83D3C"/>
    <w:rsid w:val="00C87CFA"/>
    <w:rsid w:val="00CA56D1"/>
    <w:rsid w:val="00CD4C15"/>
    <w:rsid w:val="00CE6CA5"/>
    <w:rsid w:val="00D055EB"/>
    <w:rsid w:val="00D30EA2"/>
    <w:rsid w:val="00DF0873"/>
    <w:rsid w:val="00DF1A76"/>
    <w:rsid w:val="00E5272E"/>
    <w:rsid w:val="00E70968"/>
    <w:rsid w:val="00E75DF4"/>
    <w:rsid w:val="00E8422E"/>
    <w:rsid w:val="00EB12D9"/>
    <w:rsid w:val="00EC1F7C"/>
    <w:rsid w:val="00EC1FC0"/>
    <w:rsid w:val="00EE040D"/>
    <w:rsid w:val="00EE1B4C"/>
    <w:rsid w:val="00F2442C"/>
    <w:rsid w:val="00F412CA"/>
    <w:rsid w:val="00F419D2"/>
    <w:rsid w:val="00F547E8"/>
    <w:rsid w:val="00F54B61"/>
    <w:rsid w:val="00F57420"/>
    <w:rsid w:val="00F65960"/>
    <w:rsid w:val="00F962BB"/>
    <w:rsid w:val="00FB1D4E"/>
    <w:rsid w:val="00FC1FCB"/>
    <w:rsid w:val="00FC58A2"/>
    <w:rsid w:val="00FE514A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paragraph" w:styleId="a9">
    <w:name w:val="List Paragraph"/>
    <w:basedOn w:val="a"/>
    <w:uiPriority w:val="99"/>
    <w:qFormat/>
    <w:rsid w:val="00F65960"/>
    <w:pPr>
      <w:ind w:left="720"/>
      <w:contextualSpacing/>
    </w:pPr>
  </w:style>
  <w:style w:type="paragraph" w:customStyle="1" w:styleId="Nonformat">
    <w:name w:val="Nonformat"/>
    <w:basedOn w:val="a"/>
    <w:rsid w:val="00C81F31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character" w:customStyle="1" w:styleId="FontStyle18">
    <w:name w:val="Font Style18"/>
    <w:uiPriority w:val="99"/>
    <w:rsid w:val="008A2138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8A21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rsid w:val="008A2138"/>
    <w:rPr>
      <w:color w:val="0000FF"/>
      <w:u w:val="single"/>
    </w:rPr>
  </w:style>
  <w:style w:type="paragraph" w:customStyle="1" w:styleId="s37">
    <w:name w:val="s_37"/>
    <w:basedOn w:val="a"/>
    <w:rsid w:val="005A4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690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690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5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4C362B58318839BDF33584B96CD6A8DF808BD0866D7845BBE08CD4Cw7x3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0EFA1776953A054487FC79DAE1F5C5E600A1DF4A1C344E30B26D02D1w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FCFC9-ADF0-4ABB-8867-D1FF57E8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14</cp:revision>
  <cp:lastPrinted>2022-05-20T02:12:00Z</cp:lastPrinted>
  <dcterms:created xsi:type="dcterms:W3CDTF">2022-05-18T09:29:00Z</dcterms:created>
  <dcterms:modified xsi:type="dcterms:W3CDTF">2023-06-26T03:43:00Z</dcterms:modified>
</cp:coreProperties>
</file>