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44D" w:rsidRDefault="008D244D" w:rsidP="008D24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D7B49DD" wp14:editId="1DCD593C">
            <wp:extent cx="518160" cy="624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44D" w:rsidRDefault="008D244D" w:rsidP="008D24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8D244D" w:rsidRDefault="008D244D" w:rsidP="008D244D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8D244D" w:rsidRDefault="008D244D" w:rsidP="008D244D">
      <w:pPr>
        <w:jc w:val="center"/>
      </w:pPr>
    </w:p>
    <w:p w:rsidR="008D244D" w:rsidRDefault="008D244D" w:rsidP="008D244D">
      <w:pPr>
        <w:jc w:val="center"/>
        <w:rPr>
          <w:b/>
          <w:i/>
        </w:rPr>
      </w:pPr>
      <w:r>
        <w:t>НОРИЛЬСКИЙ ГОРОДСКОЙ СОВЕТ ДЕПУТАТОВ</w:t>
      </w: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24"/>
        </w:rPr>
      </w:pP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489"/>
        <w:gridCol w:w="4725"/>
      </w:tblGrid>
      <w:tr w:rsidR="008D244D" w:rsidRPr="004C6ABD" w:rsidTr="0083309A">
        <w:tc>
          <w:tcPr>
            <w:tcW w:w="4489" w:type="dxa"/>
            <w:hideMark/>
          </w:tcPr>
          <w:p w:rsidR="008D244D" w:rsidRPr="004C6ABD" w:rsidRDefault="001D1AF3" w:rsidP="00FB10C6">
            <w:pPr>
              <w:spacing w:line="256" w:lineRule="auto"/>
              <w:rPr>
                <w:szCs w:val="26"/>
              </w:rPr>
            </w:pPr>
            <w:r>
              <w:rPr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201294</wp:posOffset>
                      </wp:positionV>
                      <wp:extent cx="172402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E7810"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15.85pt" to="136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25" w:type="dxa"/>
            <w:hideMark/>
          </w:tcPr>
          <w:p w:rsidR="008D244D" w:rsidRPr="004C6ABD" w:rsidRDefault="001D1AF3" w:rsidP="001D1AF3">
            <w:pPr>
              <w:spacing w:line="256" w:lineRule="auto"/>
              <w:jc w:val="center"/>
              <w:rPr>
                <w:szCs w:val="26"/>
              </w:rPr>
            </w:pPr>
            <w:r>
              <w:rPr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201295</wp:posOffset>
                      </wp:positionV>
                      <wp:extent cx="121920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5B5453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35pt,15.85pt" to="218.3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Cs w:val="26"/>
              </w:rPr>
              <w:t>№</w:t>
            </w:r>
          </w:p>
        </w:tc>
      </w:tr>
    </w:tbl>
    <w:p w:rsidR="008D244D" w:rsidRDefault="008D244D" w:rsidP="008D244D">
      <w:pPr>
        <w:ind w:left="-108" w:right="-108"/>
        <w:jc w:val="center"/>
        <w:rPr>
          <w:rFonts w:cs="Times New Roman"/>
          <w:szCs w:val="26"/>
        </w:rPr>
      </w:pPr>
    </w:p>
    <w:p w:rsidR="00D27D79" w:rsidRDefault="001D1AF3" w:rsidP="001D1AF3">
      <w:pPr>
        <w:tabs>
          <w:tab w:val="right" w:pos="9638"/>
        </w:tabs>
        <w:jc w:val="center"/>
        <w:rPr>
          <w:rFonts w:cs="Times New Roman"/>
          <w:szCs w:val="26"/>
        </w:rPr>
      </w:pPr>
      <w:r w:rsidRPr="001D1AF3">
        <w:rPr>
          <w:rFonts w:cs="Times New Roman"/>
          <w:szCs w:val="26"/>
        </w:rPr>
        <w:t>О</w:t>
      </w:r>
      <w:r w:rsidR="00900713">
        <w:rPr>
          <w:rFonts w:cs="Times New Roman"/>
          <w:szCs w:val="26"/>
        </w:rPr>
        <w:t xml:space="preserve"> </w:t>
      </w:r>
      <w:r w:rsidR="005A02CF">
        <w:rPr>
          <w:rFonts w:cs="Times New Roman"/>
          <w:szCs w:val="26"/>
        </w:rPr>
        <w:t>согласии на прием</w:t>
      </w:r>
      <w:r w:rsidR="00A61E0D">
        <w:rPr>
          <w:rFonts w:cs="Times New Roman"/>
          <w:szCs w:val="26"/>
        </w:rPr>
        <w:t xml:space="preserve"> недвижимого имущества</w:t>
      </w:r>
      <w:r w:rsidR="00D27D79">
        <w:rPr>
          <w:rFonts w:cs="Times New Roman"/>
          <w:szCs w:val="26"/>
        </w:rPr>
        <w:t xml:space="preserve"> федеральной </w:t>
      </w:r>
    </w:p>
    <w:p w:rsidR="001D1AF3" w:rsidRPr="001D1AF3" w:rsidRDefault="00D27D79" w:rsidP="001D1AF3">
      <w:pPr>
        <w:tabs>
          <w:tab w:val="right" w:pos="9638"/>
        </w:tabs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собственности</w:t>
      </w:r>
      <w:r w:rsidR="00900713">
        <w:rPr>
          <w:rFonts w:cs="Times New Roman"/>
          <w:szCs w:val="26"/>
        </w:rPr>
        <w:t xml:space="preserve"> </w:t>
      </w:r>
      <w:r w:rsidR="001D1AF3" w:rsidRPr="001D1AF3">
        <w:rPr>
          <w:rFonts w:cs="Times New Roman"/>
          <w:szCs w:val="26"/>
        </w:rPr>
        <w:t xml:space="preserve">в </w:t>
      </w:r>
      <w:r w:rsidR="00900713">
        <w:rPr>
          <w:rFonts w:cs="Times New Roman"/>
          <w:szCs w:val="26"/>
        </w:rPr>
        <w:t xml:space="preserve">муниципальную </w:t>
      </w:r>
      <w:r w:rsidR="001D1AF3" w:rsidRPr="001D1AF3">
        <w:rPr>
          <w:rFonts w:cs="Times New Roman"/>
          <w:szCs w:val="26"/>
        </w:rPr>
        <w:t>собственность</w:t>
      </w:r>
      <w:r w:rsidR="00900713">
        <w:rPr>
          <w:rFonts w:cs="Times New Roman"/>
          <w:szCs w:val="26"/>
        </w:rPr>
        <w:t xml:space="preserve"> муниципального образования</w:t>
      </w:r>
      <w:r w:rsidR="001D1AF3" w:rsidRPr="001D1AF3">
        <w:rPr>
          <w:rFonts w:cs="Times New Roman"/>
          <w:szCs w:val="26"/>
        </w:rPr>
        <w:t xml:space="preserve"> </w:t>
      </w:r>
      <w:r w:rsidR="00900713">
        <w:rPr>
          <w:rFonts w:cs="Times New Roman"/>
          <w:szCs w:val="26"/>
        </w:rPr>
        <w:t>город Норильск</w:t>
      </w:r>
    </w:p>
    <w:p w:rsidR="001D1AF3" w:rsidRPr="001D1AF3" w:rsidRDefault="001D1AF3" w:rsidP="001D1AF3">
      <w:pPr>
        <w:tabs>
          <w:tab w:val="right" w:pos="963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 xml:space="preserve">           </w:t>
      </w:r>
      <w:r w:rsidRPr="001D1AF3">
        <w:rPr>
          <w:rFonts w:cs="Times New Roman"/>
          <w:szCs w:val="26"/>
        </w:rPr>
        <w:t>В соответствии с Уставом городского округа город Норильск Красноярского края, Положением о собственности и реализации прав собственника муниципального образования город Норильск, утвержденным решением Городского Совета муниципального образования город Норильск от 19.12.2005 № 59-834, Городской Совет</w:t>
      </w:r>
    </w:p>
    <w:p w:rsidR="001D1AF3" w:rsidRPr="001D1AF3" w:rsidRDefault="001D1AF3" w:rsidP="001D1AF3">
      <w:pPr>
        <w:tabs>
          <w:tab w:val="right" w:pos="9638"/>
        </w:tabs>
        <w:rPr>
          <w:rFonts w:cs="Times New Roman"/>
          <w:b/>
          <w:szCs w:val="26"/>
        </w:rPr>
      </w:pPr>
    </w:p>
    <w:p w:rsidR="001D1AF3" w:rsidRPr="001D1AF3" w:rsidRDefault="00171CAF" w:rsidP="00171CAF">
      <w:pPr>
        <w:tabs>
          <w:tab w:val="left" w:pos="709"/>
          <w:tab w:val="right" w:pos="9638"/>
        </w:tabs>
        <w:rPr>
          <w:rFonts w:cs="Times New Roman"/>
          <w:szCs w:val="26"/>
        </w:rPr>
      </w:pPr>
      <w:r>
        <w:rPr>
          <w:rFonts w:cs="Times New Roman"/>
          <w:b/>
          <w:szCs w:val="26"/>
        </w:rPr>
        <w:t xml:space="preserve">           </w:t>
      </w:r>
      <w:r w:rsidR="001D1AF3" w:rsidRPr="001D1AF3">
        <w:rPr>
          <w:rFonts w:cs="Times New Roman"/>
          <w:b/>
          <w:szCs w:val="26"/>
        </w:rPr>
        <w:t xml:space="preserve">РЕШИЛ: </w:t>
      </w:r>
    </w:p>
    <w:p w:rsidR="001D1AF3" w:rsidRPr="001D1AF3" w:rsidRDefault="001D1AF3" w:rsidP="001D1AF3">
      <w:pPr>
        <w:tabs>
          <w:tab w:val="right" w:pos="9638"/>
        </w:tabs>
        <w:rPr>
          <w:rFonts w:cs="Times New Roman"/>
          <w:szCs w:val="26"/>
        </w:rPr>
      </w:pPr>
    </w:p>
    <w:p w:rsidR="001D1AF3" w:rsidRDefault="00171CAF" w:rsidP="001D1AF3">
      <w:pPr>
        <w:tabs>
          <w:tab w:val="right" w:pos="963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         </w:t>
      </w:r>
      <w:r w:rsidR="0006462A">
        <w:rPr>
          <w:rFonts w:cs="Times New Roman"/>
          <w:szCs w:val="26"/>
        </w:rPr>
        <w:t>1. </w:t>
      </w:r>
      <w:r w:rsidR="00900713">
        <w:rPr>
          <w:rFonts w:cs="Times New Roman"/>
          <w:szCs w:val="26"/>
        </w:rPr>
        <w:t xml:space="preserve">Дать согласие на </w:t>
      </w:r>
      <w:r w:rsidR="00986955">
        <w:rPr>
          <w:rFonts w:cs="Times New Roman"/>
          <w:szCs w:val="26"/>
        </w:rPr>
        <w:t xml:space="preserve">прием </w:t>
      </w:r>
      <w:r w:rsidR="0006462A">
        <w:rPr>
          <w:rFonts w:cs="Times New Roman"/>
          <w:szCs w:val="26"/>
        </w:rPr>
        <w:t>не</w:t>
      </w:r>
      <w:r w:rsidR="0006462A" w:rsidRPr="00476A8A">
        <w:rPr>
          <w:rFonts w:cs="Times New Roman"/>
          <w:szCs w:val="26"/>
        </w:rPr>
        <w:t>движимого имущества федеральной собственности в муниципальную собственность муниципального образования город</w:t>
      </w:r>
      <w:r w:rsidR="005359BD">
        <w:rPr>
          <w:rFonts w:cs="Times New Roman"/>
          <w:szCs w:val="26"/>
        </w:rPr>
        <w:t xml:space="preserve"> Норильск согласно приложению</w:t>
      </w:r>
      <w:r w:rsidR="0006462A">
        <w:rPr>
          <w:rFonts w:cs="Times New Roman"/>
          <w:szCs w:val="26"/>
        </w:rPr>
        <w:t xml:space="preserve"> </w:t>
      </w:r>
      <w:r w:rsidR="00407184">
        <w:rPr>
          <w:rFonts w:cs="Times New Roman"/>
          <w:szCs w:val="26"/>
        </w:rPr>
        <w:t>к настоящему решению.</w:t>
      </w:r>
    </w:p>
    <w:p w:rsidR="001D1AF3" w:rsidRDefault="0006462A" w:rsidP="001D1AF3">
      <w:pPr>
        <w:tabs>
          <w:tab w:val="right" w:pos="963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         </w:t>
      </w:r>
      <w:r w:rsidR="00171CAF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2.</w:t>
      </w:r>
      <w:r w:rsidR="001D1AF3" w:rsidRPr="001D1AF3">
        <w:rPr>
          <w:rFonts w:cs="Times New Roman"/>
          <w:szCs w:val="26"/>
        </w:rPr>
        <w:t xml:space="preserve"> Настоящее решение вступает в силу со дня принятия. </w:t>
      </w:r>
    </w:p>
    <w:p w:rsidR="00416125" w:rsidRPr="00416125" w:rsidRDefault="00416125" w:rsidP="00416125">
      <w:pPr>
        <w:tabs>
          <w:tab w:val="right" w:pos="963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          3. </w:t>
      </w:r>
      <w:r w:rsidRPr="00416125">
        <w:rPr>
          <w:rFonts w:cs="Times New Roman"/>
          <w:szCs w:val="26"/>
        </w:rPr>
        <w:t>Настоящее решение опубликовать в газете «Заполярная правда».</w:t>
      </w:r>
    </w:p>
    <w:p w:rsidR="00416125" w:rsidRPr="00416125" w:rsidRDefault="00416125" w:rsidP="00416125">
      <w:pPr>
        <w:tabs>
          <w:tab w:val="right" w:pos="9638"/>
        </w:tabs>
        <w:rPr>
          <w:rFonts w:cs="Times New Roman"/>
          <w:szCs w:val="26"/>
        </w:rPr>
      </w:pPr>
    </w:p>
    <w:p w:rsidR="00416125" w:rsidRPr="001D1AF3" w:rsidRDefault="00416125" w:rsidP="001D1AF3">
      <w:pPr>
        <w:tabs>
          <w:tab w:val="right" w:pos="9638"/>
        </w:tabs>
        <w:rPr>
          <w:rFonts w:cs="Times New Roman"/>
          <w:szCs w:val="26"/>
        </w:rPr>
      </w:pPr>
    </w:p>
    <w:p w:rsidR="001D1AF3" w:rsidRDefault="001D1AF3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BB7678" w:rsidRDefault="001D1AF3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Председатель Городского Совета                                                       А.А. Пестряков</w:t>
      </w:r>
    </w:p>
    <w:tbl>
      <w:tblPr>
        <w:tblpPr w:leftFromText="180" w:rightFromText="180" w:vertAnchor="text" w:horzAnchor="margin" w:tblpY="120"/>
        <w:tblW w:w="9072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8D244D" w:rsidRPr="00C714DD" w:rsidTr="00FB6BAD">
        <w:tc>
          <w:tcPr>
            <w:tcW w:w="4253" w:type="dxa"/>
            <w:shd w:val="clear" w:color="auto" w:fill="auto"/>
          </w:tcPr>
          <w:p w:rsidR="008D244D" w:rsidRPr="00C714DD" w:rsidRDefault="008D244D" w:rsidP="001D1AF3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8D244D" w:rsidRPr="00C714DD" w:rsidRDefault="008D244D" w:rsidP="00FB6BAD">
            <w:pPr>
              <w:jc w:val="right"/>
              <w:rPr>
                <w:szCs w:val="26"/>
              </w:rPr>
            </w:pPr>
          </w:p>
        </w:tc>
      </w:tr>
    </w:tbl>
    <w:p w:rsidR="001421FB" w:rsidRDefault="001421FB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D80CB3" w:rsidRDefault="00D80CB3" w:rsidP="00986955">
      <w:pPr>
        <w:spacing w:after="160" w:line="259" w:lineRule="auto"/>
        <w:jc w:val="left"/>
        <w:rPr>
          <w:rFonts w:eastAsia="Times New Roman" w:cs="Times New Roman"/>
          <w:szCs w:val="26"/>
          <w:lang w:eastAsia="ru-RU"/>
        </w:rPr>
      </w:pPr>
    </w:p>
    <w:p w:rsidR="00986955" w:rsidRDefault="00986955" w:rsidP="00986955">
      <w:pPr>
        <w:spacing w:after="160" w:line="259" w:lineRule="auto"/>
        <w:jc w:val="left"/>
        <w:rPr>
          <w:rFonts w:eastAsia="Times New Roman" w:cs="Times New Roman"/>
          <w:szCs w:val="26"/>
          <w:lang w:eastAsia="ru-RU"/>
        </w:rPr>
      </w:pPr>
    </w:p>
    <w:p w:rsidR="00D80CB3" w:rsidRDefault="00D80CB3" w:rsidP="0006462A">
      <w:pPr>
        <w:tabs>
          <w:tab w:val="right" w:pos="9638"/>
        </w:tabs>
        <w:jc w:val="right"/>
        <w:rPr>
          <w:rFonts w:eastAsia="Times New Roman" w:cs="Times New Roman"/>
          <w:szCs w:val="26"/>
          <w:lang w:eastAsia="ru-RU"/>
        </w:rPr>
      </w:pPr>
    </w:p>
    <w:p w:rsidR="0006462A" w:rsidRPr="0006462A" w:rsidRDefault="0006462A" w:rsidP="0006462A">
      <w:pPr>
        <w:tabs>
          <w:tab w:val="right" w:pos="9638"/>
        </w:tabs>
        <w:jc w:val="right"/>
        <w:rPr>
          <w:rFonts w:eastAsia="Times New Roman" w:cs="Times New Roman"/>
          <w:szCs w:val="26"/>
          <w:lang w:eastAsia="ru-RU"/>
        </w:rPr>
      </w:pPr>
      <w:r w:rsidRPr="0006462A">
        <w:rPr>
          <w:rFonts w:eastAsia="Times New Roman" w:cs="Times New Roman"/>
          <w:szCs w:val="26"/>
          <w:lang w:eastAsia="ru-RU"/>
        </w:rPr>
        <w:lastRenderedPageBreak/>
        <w:t>Утвержден</w:t>
      </w:r>
    </w:p>
    <w:p w:rsidR="0006462A" w:rsidRPr="0006462A" w:rsidRDefault="0006462A" w:rsidP="0006462A">
      <w:pPr>
        <w:tabs>
          <w:tab w:val="right" w:pos="9638"/>
        </w:tabs>
        <w:jc w:val="right"/>
        <w:rPr>
          <w:rFonts w:eastAsia="Times New Roman" w:cs="Times New Roman"/>
          <w:szCs w:val="26"/>
          <w:lang w:eastAsia="ru-RU"/>
        </w:rPr>
      </w:pPr>
      <w:r w:rsidRPr="0006462A">
        <w:rPr>
          <w:rFonts w:eastAsia="Times New Roman" w:cs="Times New Roman"/>
          <w:szCs w:val="26"/>
          <w:lang w:eastAsia="ru-RU"/>
        </w:rPr>
        <w:t xml:space="preserve">                                                                                             решением Норильского</w:t>
      </w:r>
    </w:p>
    <w:p w:rsidR="0006462A" w:rsidRPr="0006462A" w:rsidRDefault="0006462A" w:rsidP="0006462A">
      <w:pPr>
        <w:tabs>
          <w:tab w:val="right" w:pos="9638"/>
        </w:tabs>
        <w:jc w:val="right"/>
        <w:rPr>
          <w:rFonts w:eastAsia="Times New Roman" w:cs="Times New Roman"/>
          <w:szCs w:val="26"/>
          <w:lang w:eastAsia="ru-RU"/>
        </w:rPr>
      </w:pPr>
      <w:r w:rsidRPr="0006462A">
        <w:rPr>
          <w:rFonts w:eastAsia="Times New Roman" w:cs="Times New Roman"/>
          <w:szCs w:val="26"/>
          <w:lang w:eastAsia="ru-RU"/>
        </w:rPr>
        <w:t xml:space="preserve">                                                                                            городского Совета депутатов</w:t>
      </w:r>
    </w:p>
    <w:p w:rsidR="0006462A" w:rsidRPr="0006462A" w:rsidRDefault="0006462A" w:rsidP="0006462A">
      <w:pPr>
        <w:tabs>
          <w:tab w:val="right" w:pos="9638"/>
        </w:tabs>
        <w:jc w:val="right"/>
        <w:rPr>
          <w:rFonts w:eastAsia="Times New Roman" w:cs="Times New Roman"/>
          <w:szCs w:val="26"/>
          <w:lang w:eastAsia="ru-RU"/>
        </w:rPr>
      </w:pPr>
      <w:r w:rsidRPr="0006462A">
        <w:rPr>
          <w:rFonts w:eastAsia="Times New Roman" w:cs="Times New Roman"/>
          <w:szCs w:val="26"/>
          <w:lang w:eastAsia="ru-RU"/>
        </w:rPr>
        <w:t>от __________ №__________</w:t>
      </w:r>
    </w:p>
    <w:p w:rsidR="0006462A" w:rsidRPr="0006462A" w:rsidRDefault="0006462A" w:rsidP="0006462A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p w:rsidR="0006462A" w:rsidRPr="0006462A" w:rsidRDefault="0006462A" w:rsidP="0006462A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p w:rsidR="0006462A" w:rsidRPr="0006462A" w:rsidRDefault="0006462A" w:rsidP="0006462A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p w:rsidR="0006462A" w:rsidRPr="0006462A" w:rsidRDefault="0006462A" w:rsidP="0006462A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  <w:r w:rsidRPr="0006462A">
        <w:rPr>
          <w:rFonts w:eastAsia="Times New Roman" w:cs="Times New Roman"/>
          <w:szCs w:val="26"/>
          <w:lang w:eastAsia="ru-RU"/>
        </w:rPr>
        <w:t>Перечень</w:t>
      </w:r>
    </w:p>
    <w:p w:rsidR="0006462A" w:rsidRPr="0006462A" w:rsidRDefault="0006462A" w:rsidP="0006462A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не</w:t>
      </w:r>
      <w:r w:rsidRPr="0006462A">
        <w:rPr>
          <w:rFonts w:eastAsia="Times New Roman" w:cs="Times New Roman"/>
          <w:szCs w:val="26"/>
          <w:lang w:eastAsia="ru-RU"/>
        </w:rPr>
        <w:t>движимого имущества федеральной собственности,</w:t>
      </w:r>
    </w:p>
    <w:p w:rsidR="0006462A" w:rsidRPr="0006462A" w:rsidRDefault="0006462A" w:rsidP="0006462A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  <w:r w:rsidRPr="0006462A">
        <w:rPr>
          <w:rFonts w:eastAsia="Times New Roman" w:cs="Times New Roman"/>
          <w:szCs w:val="26"/>
          <w:lang w:eastAsia="ru-RU"/>
        </w:rPr>
        <w:t xml:space="preserve"> предлагаемого к передаче в муниципальную собственность муниципального образования город Норильск</w:t>
      </w:r>
    </w:p>
    <w:p w:rsidR="0006462A" w:rsidRPr="0006462A" w:rsidRDefault="0006462A" w:rsidP="0006462A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p w:rsidR="0006462A" w:rsidRPr="0006462A" w:rsidRDefault="0006462A" w:rsidP="0006462A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tbl>
      <w:tblPr>
        <w:tblW w:w="1015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847"/>
        <w:gridCol w:w="3321"/>
        <w:gridCol w:w="2614"/>
        <w:gridCol w:w="1762"/>
      </w:tblGrid>
      <w:tr w:rsidR="0006462A" w:rsidRPr="0006462A" w:rsidTr="00E25DEE">
        <w:tc>
          <w:tcPr>
            <w:tcW w:w="610" w:type="dxa"/>
            <w:shd w:val="clear" w:color="auto" w:fill="auto"/>
          </w:tcPr>
          <w:p w:rsidR="0006462A" w:rsidRPr="0006462A" w:rsidRDefault="0006462A" w:rsidP="0006462A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06462A">
              <w:rPr>
                <w:rFonts w:eastAsia="Times New Roman" w:cs="Times New Roman"/>
                <w:szCs w:val="26"/>
                <w:lang w:eastAsia="ru-RU"/>
              </w:rPr>
              <w:t>№ п/п</w:t>
            </w:r>
          </w:p>
        </w:tc>
        <w:tc>
          <w:tcPr>
            <w:tcW w:w="1847" w:type="dxa"/>
            <w:shd w:val="clear" w:color="auto" w:fill="auto"/>
          </w:tcPr>
          <w:p w:rsidR="0006462A" w:rsidRPr="0006462A" w:rsidRDefault="0006462A" w:rsidP="0006462A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06462A">
              <w:rPr>
                <w:rFonts w:eastAsia="Times New Roman" w:cs="Times New Roman"/>
                <w:szCs w:val="26"/>
                <w:lang w:eastAsia="ru-RU"/>
              </w:rPr>
              <w:t>Наименование объекта недвижимости</w:t>
            </w:r>
          </w:p>
        </w:tc>
        <w:tc>
          <w:tcPr>
            <w:tcW w:w="3321" w:type="dxa"/>
            <w:shd w:val="clear" w:color="auto" w:fill="auto"/>
          </w:tcPr>
          <w:p w:rsidR="0006462A" w:rsidRPr="0006462A" w:rsidRDefault="005359BD" w:rsidP="0006462A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Местоположение</w:t>
            </w:r>
            <w:r w:rsidR="0006462A" w:rsidRPr="0006462A">
              <w:rPr>
                <w:rFonts w:eastAsia="Times New Roman" w:cs="Times New Roman"/>
                <w:szCs w:val="26"/>
                <w:lang w:eastAsia="ru-RU"/>
              </w:rPr>
              <w:t xml:space="preserve"> объекта недвижимого имущества</w:t>
            </w:r>
          </w:p>
        </w:tc>
        <w:tc>
          <w:tcPr>
            <w:tcW w:w="2614" w:type="dxa"/>
          </w:tcPr>
          <w:p w:rsidR="0006462A" w:rsidRPr="0006462A" w:rsidRDefault="0006462A" w:rsidP="0006462A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06462A">
              <w:rPr>
                <w:rFonts w:eastAsia="Times New Roman" w:cs="Times New Roman"/>
                <w:szCs w:val="26"/>
                <w:lang w:eastAsia="ru-RU"/>
              </w:rPr>
              <w:t>Кадастровый номер</w:t>
            </w:r>
          </w:p>
        </w:tc>
        <w:tc>
          <w:tcPr>
            <w:tcW w:w="1762" w:type="dxa"/>
          </w:tcPr>
          <w:p w:rsidR="0006462A" w:rsidRPr="0006462A" w:rsidRDefault="0006462A" w:rsidP="0006462A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06462A">
              <w:rPr>
                <w:rFonts w:eastAsia="Times New Roman" w:cs="Times New Roman"/>
                <w:szCs w:val="26"/>
                <w:lang w:eastAsia="ru-RU"/>
              </w:rPr>
              <w:t>Площадь объекта недвижимого имущества кв.м.</w:t>
            </w:r>
          </w:p>
        </w:tc>
      </w:tr>
      <w:tr w:rsidR="0006462A" w:rsidRPr="0006462A" w:rsidTr="00E25DEE">
        <w:tc>
          <w:tcPr>
            <w:tcW w:w="610" w:type="dxa"/>
            <w:shd w:val="clear" w:color="auto" w:fill="auto"/>
          </w:tcPr>
          <w:p w:rsidR="0006462A" w:rsidRPr="0006462A" w:rsidRDefault="0006462A" w:rsidP="0006462A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06462A"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1847" w:type="dxa"/>
            <w:shd w:val="clear" w:color="auto" w:fill="auto"/>
          </w:tcPr>
          <w:p w:rsidR="0006462A" w:rsidRPr="0006462A" w:rsidRDefault="0006462A" w:rsidP="0006462A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06462A">
              <w:rPr>
                <w:rFonts w:eastAsia="Times New Roman" w:cs="Times New Roman"/>
                <w:szCs w:val="26"/>
                <w:lang w:eastAsia="ru-RU"/>
              </w:rPr>
              <w:t>Земельный участок</w:t>
            </w:r>
          </w:p>
        </w:tc>
        <w:tc>
          <w:tcPr>
            <w:tcW w:w="3321" w:type="dxa"/>
          </w:tcPr>
          <w:p w:rsidR="0006462A" w:rsidRPr="0006462A" w:rsidRDefault="00E25DEE" w:rsidP="009A3057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край Красноярский, </w:t>
            </w:r>
            <w:r w:rsidR="005359BD">
              <w:rPr>
                <w:rFonts w:eastAsia="Times New Roman" w:cs="Times New Roman"/>
                <w:szCs w:val="26"/>
                <w:lang w:eastAsia="ru-RU"/>
              </w:rPr>
              <w:br/>
            </w:r>
            <w:r>
              <w:rPr>
                <w:rFonts w:eastAsia="Times New Roman" w:cs="Times New Roman"/>
                <w:szCs w:val="26"/>
                <w:lang w:eastAsia="ru-RU"/>
              </w:rPr>
              <w:t>г. Норильск, р-н ул. Октябрьская, дом 44-</w:t>
            </w:r>
            <w:proofErr w:type="gramStart"/>
            <w:r>
              <w:rPr>
                <w:rFonts w:eastAsia="Times New Roman" w:cs="Times New Roman"/>
                <w:szCs w:val="26"/>
                <w:lang w:eastAsia="ru-RU"/>
              </w:rPr>
              <w:t>А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9A3057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  <w:tc>
          <w:tcPr>
            <w:tcW w:w="2614" w:type="dxa"/>
          </w:tcPr>
          <w:p w:rsidR="0006462A" w:rsidRPr="0006462A" w:rsidRDefault="0006462A" w:rsidP="0006462A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06462A" w:rsidRPr="0006462A" w:rsidRDefault="0006462A" w:rsidP="00E25DEE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06462A">
              <w:rPr>
                <w:rFonts w:eastAsia="Times New Roman" w:cs="Times New Roman"/>
                <w:szCs w:val="26"/>
                <w:lang w:eastAsia="ru-RU"/>
              </w:rPr>
              <w:t>24:55:0</w:t>
            </w:r>
            <w:r w:rsidR="00E25DEE">
              <w:rPr>
                <w:rFonts w:eastAsia="Times New Roman" w:cs="Times New Roman"/>
                <w:szCs w:val="26"/>
                <w:lang w:eastAsia="ru-RU"/>
              </w:rPr>
              <w:t>403002</w:t>
            </w:r>
            <w:r w:rsidRPr="0006462A">
              <w:rPr>
                <w:rFonts w:eastAsia="Times New Roman" w:cs="Times New Roman"/>
                <w:szCs w:val="26"/>
                <w:lang w:eastAsia="ru-RU"/>
              </w:rPr>
              <w:t>:</w:t>
            </w:r>
            <w:r w:rsidR="00E25DEE">
              <w:rPr>
                <w:rFonts w:eastAsia="Times New Roman" w:cs="Times New Roman"/>
                <w:szCs w:val="26"/>
                <w:lang w:eastAsia="ru-RU"/>
              </w:rPr>
              <w:t>239</w:t>
            </w:r>
          </w:p>
        </w:tc>
        <w:tc>
          <w:tcPr>
            <w:tcW w:w="1762" w:type="dxa"/>
          </w:tcPr>
          <w:p w:rsidR="0006462A" w:rsidRPr="0006462A" w:rsidRDefault="0006462A" w:rsidP="0006462A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06462A" w:rsidRPr="0006462A" w:rsidRDefault="005359BD" w:rsidP="0006462A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6 034</w:t>
            </w:r>
          </w:p>
        </w:tc>
      </w:tr>
      <w:tr w:rsidR="0006462A" w:rsidRPr="0006462A" w:rsidTr="00E25DEE">
        <w:tc>
          <w:tcPr>
            <w:tcW w:w="610" w:type="dxa"/>
            <w:shd w:val="clear" w:color="auto" w:fill="auto"/>
          </w:tcPr>
          <w:p w:rsidR="0006462A" w:rsidRPr="0006462A" w:rsidRDefault="0006462A" w:rsidP="0006462A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06462A">
              <w:rPr>
                <w:rFonts w:eastAsia="Times New Roman" w:cs="Times New Roman"/>
                <w:szCs w:val="26"/>
                <w:lang w:eastAsia="ru-RU"/>
              </w:rPr>
              <w:t>2.</w:t>
            </w:r>
          </w:p>
        </w:tc>
        <w:tc>
          <w:tcPr>
            <w:tcW w:w="1847" w:type="dxa"/>
            <w:shd w:val="clear" w:color="auto" w:fill="auto"/>
          </w:tcPr>
          <w:p w:rsidR="0006462A" w:rsidRPr="0006462A" w:rsidRDefault="0006462A" w:rsidP="005359BD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06462A">
              <w:rPr>
                <w:rFonts w:eastAsia="Times New Roman" w:cs="Times New Roman"/>
                <w:szCs w:val="26"/>
                <w:lang w:eastAsia="ru-RU"/>
              </w:rPr>
              <w:t>Здание</w:t>
            </w:r>
            <w:r w:rsidR="005359BD">
              <w:rPr>
                <w:rFonts w:eastAsia="Times New Roman" w:cs="Times New Roman"/>
                <w:szCs w:val="26"/>
                <w:lang w:eastAsia="ru-RU"/>
              </w:rPr>
              <w:t xml:space="preserve"> «Г</w:t>
            </w:r>
            <w:bookmarkStart w:id="0" w:name="_GoBack"/>
            <w:bookmarkEnd w:id="0"/>
            <w:r w:rsidR="005359BD">
              <w:rPr>
                <w:rFonts w:eastAsia="Times New Roman" w:cs="Times New Roman"/>
                <w:szCs w:val="26"/>
                <w:lang w:eastAsia="ru-RU"/>
              </w:rPr>
              <w:t>араж»</w:t>
            </w:r>
          </w:p>
        </w:tc>
        <w:tc>
          <w:tcPr>
            <w:tcW w:w="3321" w:type="dxa"/>
          </w:tcPr>
          <w:p w:rsidR="0006462A" w:rsidRPr="0006462A" w:rsidRDefault="0006462A" w:rsidP="00E25DEE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06462A">
              <w:rPr>
                <w:rFonts w:eastAsia="Times New Roman" w:cs="Times New Roman"/>
                <w:szCs w:val="26"/>
                <w:lang w:eastAsia="ru-RU"/>
              </w:rPr>
              <w:t xml:space="preserve">Красноярский край, </w:t>
            </w:r>
            <w:r w:rsidR="005359BD">
              <w:rPr>
                <w:rFonts w:eastAsia="Times New Roman" w:cs="Times New Roman"/>
                <w:szCs w:val="26"/>
                <w:lang w:eastAsia="ru-RU"/>
              </w:rPr>
              <w:br/>
            </w:r>
            <w:r w:rsidRPr="0006462A"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E25DEE">
              <w:rPr>
                <w:rFonts w:eastAsia="Times New Roman" w:cs="Times New Roman"/>
                <w:szCs w:val="26"/>
                <w:lang w:eastAsia="ru-RU"/>
              </w:rPr>
              <w:t xml:space="preserve">. </w:t>
            </w:r>
            <w:r w:rsidRPr="0006462A">
              <w:rPr>
                <w:rFonts w:eastAsia="Times New Roman" w:cs="Times New Roman"/>
                <w:szCs w:val="26"/>
                <w:lang w:eastAsia="ru-RU"/>
              </w:rPr>
              <w:t xml:space="preserve">Норильск, </w:t>
            </w:r>
            <w:r w:rsidR="00E25DEE">
              <w:rPr>
                <w:rFonts w:eastAsia="Times New Roman" w:cs="Times New Roman"/>
                <w:szCs w:val="26"/>
                <w:lang w:eastAsia="ru-RU"/>
              </w:rPr>
              <w:t>ул. Октябрьская, 44 «А»</w:t>
            </w:r>
          </w:p>
        </w:tc>
        <w:tc>
          <w:tcPr>
            <w:tcW w:w="2614" w:type="dxa"/>
          </w:tcPr>
          <w:p w:rsidR="0006462A" w:rsidRPr="0006462A" w:rsidRDefault="0006462A" w:rsidP="00E25DEE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06462A">
              <w:rPr>
                <w:rFonts w:eastAsia="Times New Roman" w:cs="Times New Roman"/>
                <w:szCs w:val="26"/>
                <w:lang w:eastAsia="ru-RU"/>
              </w:rPr>
              <w:t>24:55:</w:t>
            </w:r>
            <w:r w:rsidR="00E25DEE">
              <w:rPr>
                <w:rFonts w:eastAsia="Times New Roman" w:cs="Times New Roman"/>
                <w:szCs w:val="26"/>
                <w:lang w:eastAsia="ru-RU"/>
              </w:rPr>
              <w:t>0403002:1559</w:t>
            </w:r>
          </w:p>
        </w:tc>
        <w:tc>
          <w:tcPr>
            <w:tcW w:w="1762" w:type="dxa"/>
          </w:tcPr>
          <w:p w:rsidR="0006462A" w:rsidRPr="0006462A" w:rsidRDefault="005359BD" w:rsidP="0006462A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736</w:t>
            </w:r>
          </w:p>
        </w:tc>
      </w:tr>
    </w:tbl>
    <w:p w:rsidR="0006462A" w:rsidRDefault="0006462A" w:rsidP="001D1AF3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p w:rsidR="0006462A" w:rsidRDefault="0006462A" w:rsidP="001D1AF3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sectPr w:rsidR="0006462A" w:rsidSect="001C7A18">
      <w:headerReference w:type="default" r:id="rId7"/>
      <w:footerReference w:type="default" r:id="rId8"/>
      <w:headerReference w:type="first" r:id="rId9"/>
      <w:pgSz w:w="11906" w:h="16838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23B" w:rsidRDefault="00AA523B" w:rsidP="00543F33">
      <w:r>
        <w:separator/>
      </w:r>
    </w:p>
  </w:endnote>
  <w:endnote w:type="continuationSeparator" w:id="0">
    <w:p w:rsidR="00AA523B" w:rsidRDefault="00AA523B" w:rsidP="0054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668992"/>
      <w:docPartObj>
        <w:docPartGallery w:val="Page Numbers (Bottom of Page)"/>
        <w:docPartUnique/>
      </w:docPartObj>
    </w:sdtPr>
    <w:sdtEndPr/>
    <w:sdtContent>
      <w:p w:rsidR="008D244D" w:rsidRDefault="008D24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9B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23B" w:rsidRDefault="00AA523B" w:rsidP="00543F33">
      <w:r>
        <w:separator/>
      </w:r>
    </w:p>
  </w:footnote>
  <w:footnote w:type="continuationSeparator" w:id="0">
    <w:p w:rsidR="00AA523B" w:rsidRDefault="00AA523B" w:rsidP="00543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44" w:rsidRDefault="00AA523B" w:rsidP="00577A7E">
    <w:pPr>
      <w:pStyle w:val="a3"/>
      <w:tabs>
        <w:tab w:val="left" w:pos="151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E6B" w:rsidRDefault="00921E6B" w:rsidP="00921E6B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33"/>
    <w:rsid w:val="00001D60"/>
    <w:rsid w:val="0001360F"/>
    <w:rsid w:val="00027D45"/>
    <w:rsid w:val="00032366"/>
    <w:rsid w:val="00036348"/>
    <w:rsid w:val="0006462A"/>
    <w:rsid w:val="00080770"/>
    <w:rsid w:val="000839A2"/>
    <w:rsid w:val="00084E5F"/>
    <w:rsid w:val="000859A9"/>
    <w:rsid w:val="0008627C"/>
    <w:rsid w:val="00090E0F"/>
    <w:rsid w:val="000A5AAA"/>
    <w:rsid w:val="000B7774"/>
    <w:rsid w:val="000C3D3B"/>
    <w:rsid w:val="000C4D2E"/>
    <w:rsid w:val="000C537C"/>
    <w:rsid w:val="000D288A"/>
    <w:rsid w:val="000E582F"/>
    <w:rsid w:val="00103306"/>
    <w:rsid w:val="00112A43"/>
    <w:rsid w:val="001203E9"/>
    <w:rsid w:val="001421FB"/>
    <w:rsid w:val="00154411"/>
    <w:rsid w:val="00156ED0"/>
    <w:rsid w:val="00164685"/>
    <w:rsid w:val="00171CAF"/>
    <w:rsid w:val="0018625F"/>
    <w:rsid w:val="001A18F6"/>
    <w:rsid w:val="001A1E11"/>
    <w:rsid w:val="001A7717"/>
    <w:rsid w:val="001B7DAC"/>
    <w:rsid w:val="001C0056"/>
    <w:rsid w:val="001C7A18"/>
    <w:rsid w:val="001D1AF3"/>
    <w:rsid w:val="001E0710"/>
    <w:rsid w:val="001E4FBC"/>
    <w:rsid w:val="00200DAC"/>
    <w:rsid w:val="00226C88"/>
    <w:rsid w:val="00253712"/>
    <w:rsid w:val="00255A84"/>
    <w:rsid w:val="00256703"/>
    <w:rsid w:val="00260C25"/>
    <w:rsid w:val="00261093"/>
    <w:rsid w:val="00261AAB"/>
    <w:rsid w:val="00263565"/>
    <w:rsid w:val="0026786E"/>
    <w:rsid w:val="0028501A"/>
    <w:rsid w:val="00293BD2"/>
    <w:rsid w:val="00295B87"/>
    <w:rsid w:val="002A7442"/>
    <w:rsid w:val="002C2987"/>
    <w:rsid w:val="002C3A5E"/>
    <w:rsid w:val="002E2531"/>
    <w:rsid w:val="002E747E"/>
    <w:rsid w:val="002F12AC"/>
    <w:rsid w:val="002F63FA"/>
    <w:rsid w:val="00312669"/>
    <w:rsid w:val="00313385"/>
    <w:rsid w:val="003222E3"/>
    <w:rsid w:val="0032356D"/>
    <w:rsid w:val="00326D94"/>
    <w:rsid w:val="00351042"/>
    <w:rsid w:val="00364D49"/>
    <w:rsid w:val="0036633A"/>
    <w:rsid w:val="003755DF"/>
    <w:rsid w:val="00391085"/>
    <w:rsid w:val="003A1A68"/>
    <w:rsid w:val="003B5B95"/>
    <w:rsid w:val="003C4541"/>
    <w:rsid w:val="003D573A"/>
    <w:rsid w:val="003F279F"/>
    <w:rsid w:val="00407184"/>
    <w:rsid w:val="00415355"/>
    <w:rsid w:val="00416125"/>
    <w:rsid w:val="00426BA9"/>
    <w:rsid w:val="0044020E"/>
    <w:rsid w:val="00441431"/>
    <w:rsid w:val="004436F9"/>
    <w:rsid w:val="0045045B"/>
    <w:rsid w:val="00455E22"/>
    <w:rsid w:val="00457BAD"/>
    <w:rsid w:val="00460ABA"/>
    <w:rsid w:val="0046465D"/>
    <w:rsid w:val="00467F50"/>
    <w:rsid w:val="00476A8A"/>
    <w:rsid w:val="004B04E4"/>
    <w:rsid w:val="004C0E56"/>
    <w:rsid w:val="004D2988"/>
    <w:rsid w:val="004F0683"/>
    <w:rsid w:val="004F06B1"/>
    <w:rsid w:val="004F316B"/>
    <w:rsid w:val="004F56C5"/>
    <w:rsid w:val="005034F3"/>
    <w:rsid w:val="005359BD"/>
    <w:rsid w:val="00542C43"/>
    <w:rsid w:val="00543F33"/>
    <w:rsid w:val="005622D4"/>
    <w:rsid w:val="005851AA"/>
    <w:rsid w:val="00587EEE"/>
    <w:rsid w:val="005A02CF"/>
    <w:rsid w:val="005B0276"/>
    <w:rsid w:val="005B2A36"/>
    <w:rsid w:val="005C69B5"/>
    <w:rsid w:val="005F29D3"/>
    <w:rsid w:val="00631998"/>
    <w:rsid w:val="006335A3"/>
    <w:rsid w:val="00634773"/>
    <w:rsid w:val="0063595A"/>
    <w:rsid w:val="00635C40"/>
    <w:rsid w:val="00635F77"/>
    <w:rsid w:val="00642DEA"/>
    <w:rsid w:val="006527AF"/>
    <w:rsid w:val="00654C6C"/>
    <w:rsid w:val="00656A63"/>
    <w:rsid w:val="00670198"/>
    <w:rsid w:val="006705B8"/>
    <w:rsid w:val="00674E7E"/>
    <w:rsid w:val="00677BAC"/>
    <w:rsid w:val="0068522B"/>
    <w:rsid w:val="00690DF8"/>
    <w:rsid w:val="006938B6"/>
    <w:rsid w:val="0069469E"/>
    <w:rsid w:val="00695BEF"/>
    <w:rsid w:val="006B741B"/>
    <w:rsid w:val="006C2334"/>
    <w:rsid w:val="006C375B"/>
    <w:rsid w:val="006D2D35"/>
    <w:rsid w:val="006D7281"/>
    <w:rsid w:val="006E138C"/>
    <w:rsid w:val="006E3058"/>
    <w:rsid w:val="006E62C5"/>
    <w:rsid w:val="006E7FF2"/>
    <w:rsid w:val="006F45E6"/>
    <w:rsid w:val="0070182F"/>
    <w:rsid w:val="0071524B"/>
    <w:rsid w:val="007159C0"/>
    <w:rsid w:val="00721E11"/>
    <w:rsid w:val="007225B7"/>
    <w:rsid w:val="00726297"/>
    <w:rsid w:val="007322BF"/>
    <w:rsid w:val="007535E2"/>
    <w:rsid w:val="00754B8E"/>
    <w:rsid w:val="00756C11"/>
    <w:rsid w:val="00795E47"/>
    <w:rsid w:val="00796AF2"/>
    <w:rsid w:val="0079783B"/>
    <w:rsid w:val="007A4F3A"/>
    <w:rsid w:val="007B47E9"/>
    <w:rsid w:val="007C45BA"/>
    <w:rsid w:val="007C7013"/>
    <w:rsid w:val="007D1285"/>
    <w:rsid w:val="007D3E24"/>
    <w:rsid w:val="007F653D"/>
    <w:rsid w:val="0080497D"/>
    <w:rsid w:val="0081038E"/>
    <w:rsid w:val="008223F4"/>
    <w:rsid w:val="0083309A"/>
    <w:rsid w:val="00835663"/>
    <w:rsid w:val="00840768"/>
    <w:rsid w:val="008518CB"/>
    <w:rsid w:val="00860297"/>
    <w:rsid w:val="00864071"/>
    <w:rsid w:val="008650FF"/>
    <w:rsid w:val="00866A0C"/>
    <w:rsid w:val="00871A2A"/>
    <w:rsid w:val="00875E31"/>
    <w:rsid w:val="008858DE"/>
    <w:rsid w:val="00887ED4"/>
    <w:rsid w:val="00892829"/>
    <w:rsid w:val="0089713D"/>
    <w:rsid w:val="008A26FA"/>
    <w:rsid w:val="008A73F9"/>
    <w:rsid w:val="008C1712"/>
    <w:rsid w:val="008C65AE"/>
    <w:rsid w:val="008D244D"/>
    <w:rsid w:val="008F06DF"/>
    <w:rsid w:val="008F14DC"/>
    <w:rsid w:val="009001DE"/>
    <w:rsid w:val="00900713"/>
    <w:rsid w:val="00913253"/>
    <w:rsid w:val="009144A6"/>
    <w:rsid w:val="0091483B"/>
    <w:rsid w:val="0091715F"/>
    <w:rsid w:val="00921E6B"/>
    <w:rsid w:val="00921E79"/>
    <w:rsid w:val="00941599"/>
    <w:rsid w:val="00941CC3"/>
    <w:rsid w:val="00942FC4"/>
    <w:rsid w:val="00951254"/>
    <w:rsid w:val="00951D8D"/>
    <w:rsid w:val="00963A74"/>
    <w:rsid w:val="00965971"/>
    <w:rsid w:val="00970446"/>
    <w:rsid w:val="00981DAF"/>
    <w:rsid w:val="00986955"/>
    <w:rsid w:val="00986F8A"/>
    <w:rsid w:val="00996A12"/>
    <w:rsid w:val="009A3057"/>
    <w:rsid w:val="009A7283"/>
    <w:rsid w:val="009B1956"/>
    <w:rsid w:val="009B341A"/>
    <w:rsid w:val="009B65E3"/>
    <w:rsid w:val="009C4A05"/>
    <w:rsid w:val="009C5E85"/>
    <w:rsid w:val="009D6CED"/>
    <w:rsid w:val="009D7DFE"/>
    <w:rsid w:val="009E22C6"/>
    <w:rsid w:val="009F773E"/>
    <w:rsid w:val="00A05006"/>
    <w:rsid w:val="00A0678E"/>
    <w:rsid w:val="00A06D8A"/>
    <w:rsid w:val="00A50F5B"/>
    <w:rsid w:val="00A61E0D"/>
    <w:rsid w:val="00A74DAA"/>
    <w:rsid w:val="00A86F65"/>
    <w:rsid w:val="00A9508D"/>
    <w:rsid w:val="00AA0D9D"/>
    <w:rsid w:val="00AA523B"/>
    <w:rsid w:val="00AB7636"/>
    <w:rsid w:val="00AD077E"/>
    <w:rsid w:val="00AD2FAC"/>
    <w:rsid w:val="00AF168F"/>
    <w:rsid w:val="00B137CD"/>
    <w:rsid w:val="00B23F6C"/>
    <w:rsid w:val="00B26788"/>
    <w:rsid w:val="00B362D6"/>
    <w:rsid w:val="00B55A2C"/>
    <w:rsid w:val="00B7134D"/>
    <w:rsid w:val="00B72822"/>
    <w:rsid w:val="00B95B5A"/>
    <w:rsid w:val="00BA066F"/>
    <w:rsid w:val="00BA10E0"/>
    <w:rsid w:val="00BA3352"/>
    <w:rsid w:val="00BB752D"/>
    <w:rsid w:val="00BB7678"/>
    <w:rsid w:val="00BE7419"/>
    <w:rsid w:val="00BF0CEE"/>
    <w:rsid w:val="00BF60CF"/>
    <w:rsid w:val="00C026CF"/>
    <w:rsid w:val="00C02F6B"/>
    <w:rsid w:val="00C045AC"/>
    <w:rsid w:val="00C209D6"/>
    <w:rsid w:val="00C210FE"/>
    <w:rsid w:val="00C35C2C"/>
    <w:rsid w:val="00C37E2E"/>
    <w:rsid w:val="00C47638"/>
    <w:rsid w:val="00C47FB6"/>
    <w:rsid w:val="00C54261"/>
    <w:rsid w:val="00C62850"/>
    <w:rsid w:val="00C75E96"/>
    <w:rsid w:val="00C846E3"/>
    <w:rsid w:val="00C90FBE"/>
    <w:rsid w:val="00C926A5"/>
    <w:rsid w:val="00CB0F9F"/>
    <w:rsid w:val="00CC0156"/>
    <w:rsid w:val="00CD5EB2"/>
    <w:rsid w:val="00CF0C10"/>
    <w:rsid w:val="00D0578F"/>
    <w:rsid w:val="00D2521F"/>
    <w:rsid w:val="00D27D79"/>
    <w:rsid w:val="00D310FC"/>
    <w:rsid w:val="00D3767D"/>
    <w:rsid w:val="00D45825"/>
    <w:rsid w:val="00D7214A"/>
    <w:rsid w:val="00D74B79"/>
    <w:rsid w:val="00D80CB3"/>
    <w:rsid w:val="00D86E4F"/>
    <w:rsid w:val="00D879D7"/>
    <w:rsid w:val="00D9313E"/>
    <w:rsid w:val="00D951CC"/>
    <w:rsid w:val="00DA2CD3"/>
    <w:rsid w:val="00DA74D5"/>
    <w:rsid w:val="00DC6053"/>
    <w:rsid w:val="00DC7719"/>
    <w:rsid w:val="00DC797B"/>
    <w:rsid w:val="00E0239B"/>
    <w:rsid w:val="00E17537"/>
    <w:rsid w:val="00E21CDC"/>
    <w:rsid w:val="00E25DEE"/>
    <w:rsid w:val="00E42270"/>
    <w:rsid w:val="00E451A8"/>
    <w:rsid w:val="00E572E0"/>
    <w:rsid w:val="00E90BD8"/>
    <w:rsid w:val="00EB35B5"/>
    <w:rsid w:val="00EB5B47"/>
    <w:rsid w:val="00EF0491"/>
    <w:rsid w:val="00F06AEE"/>
    <w:rsid w:val="00F13775"/>
    <w:rsid w:val="00F139BC"/>
    <w:rsid w:val="00F142EB"/>
    <w:rsid w:val="00F15DEE"/>
    <w:rsid w:val="00F35BAD"/>
    <w:rsid w:val="00F35E98"/>
    <w:rsid w:val="00F47C3D"/>
    <w:rsid w:val="00F5505F"/>
    <w:rsid w:val="00F56708"/>
    <w:rsid w:val="00F6687B"/>
    <w:rsid w:val="00F75566"/>
    <w:rsid w:val="00F77F15"/>
    <w:rsid w:val="00F81C94"/>
    <w:rsid w:val="00F91702"/>
    <w:rsid w:val="00F96344"/>
    <w:rsid w:val="00FA025B"/>
    <w:rsid w:val="00FA1A12"/>
    <w:rsid w:val="00FA7C1C"/>
    <w:rsid w:val="00FB10C6"/>
    <w:rsid w:val="00FB2833"/>
    <w:rsid w:val="00FC5952"/>
    <w:rsid w:val="00FD134C"/>
    <w:rsid w:val="00FD3FBE"/>
    <w:rsid w:val="00FD5404"/>
    <w:rsid w:val="00FD5C17"/>
    <w:rsid w:val="00FD5EF4"/>
    <w:rsid w:val="00FE56D5"/>
    <w:rsid w:val="00FE74B9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EF2F5E-AA46-4B2B-9F12-3F329C42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4D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3F33"/>
    <w:pPr>
      <w:tabs>
        <w:tab w:val="center" w:pos="4677"/>
        <w:tab w:val="right" w:pos="9355"/>
      </w:tabs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3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3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3F33"/>
  </w:style>
  <w:style w:type="paragraph" w:styleId="a7">
    <w:name w:val="Balloon Text"/>
    <w:basedOn w:val="a"/>
    <w:link w:val="a8"/>
    <w:uiPriority w:val="99"/>
    <w:semiHidden/>
    <w:unhideWhenUsed/>
    <w:rsid w:val="00E175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537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8D2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1"/>
    <w:basedOn w:val="a1"/>
    <w:next w:val="a9"/>
    <w:rsid w:val="00255A8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25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Синякова Ирина Владимировна</cp:lastModifiedBy>
  <cp:revision>12</cp:revision>
  <cp:lastPrinted>2024-02-20T05:00:00Z</cp:lastPrinted>
  <dcterms:created xsi:type="dcterms:W3CDTF">2024-02-20T05:01:00Z</dcterms:created>
  <dcterms:modified xsi:type="dcterms:W3CDTF">2024-05-22T03:17:00Z</dcterms:modified>
</cp:coreProperties>
</file>