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F1C0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26.06.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4337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E1693E">
        <w:rPr>
          <w:sz w:val="26"/>
          <w:szCs w:val="26"/>
        </w:rPr>
        <w:t>о</w:t>
      </w:r>
      <w:r w:rsidR="001558FE">
        <w:rPr>
          <w:sz w:val="26"/>
          <w:szCs w:val="26"/>
        </w:rPr>
        <w:t>бщества с ограниченной ответственностью «Металл-Град»</w:t>
      </w:r>
      <w:r w:rsidR="00563F96">
        <w:rPr>
          <w:sz w:val="26"/>
          <w:szCs w:val="26"/>
        </w:rPr>
        <w:t xml:space="preserve"> </w:t>
      </w:r>
      <w:r w:rsidR="001558FE">
        <w:rPr>
          <w:sz w:val="26"/>
          <w:szCs w:val="26"/>
        </w:rPr>
        <w:t>(ИНН 2457079155</w:t>
      </w:r>
      <w:r w:rsidR="00563F96" w:rsidRPr="00563F96">
        <w:rPr>
          <w:sz w:val="26"/>
          <w:szCs w:val="26"/>
        </w:rPr>
        <w:t xml:space="preserve">, ОГРН </w:t>
      </w:r>
      <w:r w:rsidR="001558FE">
        <w:rPr>
          <w:sz w:val="26"/>
          <w:szCs w:val="26"/>
        </w:rPr>
        <w:t>1152457001168</w:t>
      </w:r>
      <w:r w:rsidR="00563F96" w:rsidRPr="00563F96">
        <w:rPr>
          <w:sz w:val="26"/>
          <w:szCs w:val="26"/>
        </w:rPr>
        <w:t>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7036BD">
        <w:rPr>
          <w:color w:val="000000"/>
          <w:sz w:val="26"/>
          <w:szCs w:val="26"/>
        </w:rPr>
        <w:t>0403003</w:t>
      </w:r>
      <w:r w:rsidR="00CF518F">
        <w:rPr>
          <w:color w:val="000000"/>
          <w:sz w:val="26"/>
          <w:szCs w:val="26"/>
        </w:rPr>
        <w:t>:</w:t>
      </w:r>
      <w:r w:rsidR="007036BD">
        <w:rPr>
          <w:color w:val="000000"/>
          <w:sz w:val="26"/>
          <w:szCs w:val="26"/>
        </w:rPr>
        <w:t>1956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7036BD">
        <w:rPr>
          <w:color w:val="000000"/>
          <w:sz w:val="26"/>
          <w:szCs w:val="26"/>
        </w:rPr>
        <w:t>складские площадки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7036BD">
        <w:rPr>
          <w:color w:val="000000"/>
          <w:sz w:val="26"/>
          <w:szCs w:val="26"/>
        </w:rPr>
        <w:t>строительная промышленность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35519A">
        <w:rPr>
          <w:color w:val="000000"/>
          <w:sz w:val="26"/>
          <w:szCs w:val="26"/>
        </w:rPr>
        <w:t>производственных объектов</w:t>
      </w:r>
      <w:r w:rsidR="00BB27F7" w:rsidRPr="00703530">
        <w:rPr>
          <w:color w:val="000000"/>
          <w:sz w:val="26"/>
          <w:szCs w:val="26"/>
        </w:rPr>
        <w:t xml:space="preserve"> (</w:t>
      </w:r>
      <w:r w:rsidR="0035519A">
        <w:rPr>
          <w:color w:val="000000"/>
          <w:sz w:val="26"/>
          <w:szCs w:val="26"/>
        </w:rPr>
        <w:t>ПП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036BD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улица Заводская, з</w:t>
      </w:r>
      <w:r w:rsidR="001A029D">
        <w:rPr>
          <w:color w:val="000000"/>
          <w:sz w:val="26"/>
          <w:szCs w:val="26"/>
        </w:rPr>
        <w:t>емельный участок</w:t>
      </w:r>
      <w:r w:rsidR="007036BD">
        <w:rPr>
          <w:color w:val="000000"/>
          <w:sz w:val="26"/>
          <w:szCs w:val="26"/>
        </w:rPr>
        <w:t xml:space="preserve"> № 37.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58FE"/>
    <w:rsid w:val="001569E5"/>
    <w:rsid w:val="00156DC3"/>
    <w:rsid w:val="0016728D"/>
    <w:rsid w:val="001732D3"/>
    <w:rsid w:val="00174BEE"/>
    <w:rsid w:val="00180C23"/>
    <w:rsid w:val="001902C9"/>
    <w:rsid w:val="00191B91"/>
    <w:rsid w:val="001A029D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5519A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036BD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C09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693E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1A5AB-9D76-411E-8E08-C552BD4F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7</cp:revision>
  <cp:lastPrinted>2023-06-13T05:38:00Z</cp:lastPrinted>
  <dcterms:created xsi:type="dcterms:W3CDTF">2023-06-01T02:43:00Z</dcterms:created>
  <dcterms:modified xsi:type="dcterms:W3CDTF">2023-06-26T08:46:00Z</dcterms:modified>
</cp:coreProperties>
</file>