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DD31A2" w:rsidP="000D7B46">
      <w:pPr>
        <w:rPr>
          <w:sz w:val="26"/>
        </w:rPr>
      </w:pPr>
      <w:r>
        <w:rPr>
          <w:sz w:val="26"/>
        </w:rPr>
        <w:t>12.09.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 </w:t>
      </w:r>
      <w:r>
        <w:rPr>
          <w:sz w:val="26"/>
        </w:rPr>
        <w:t xml:space="preserve">                   </w:t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</w:t>
      </w:r>
      <w:r w:rsidR="00906E50">
        <w:rPr>
          <w:sz w:val="26"/>
        </w:rPr>
        <w:t xml:space="preserve">  </w:t>
      </w:r>
      <w:r>
        <w:rPr>
          <w:sz w:val="26"/>
        </w:rPr>
        <w:t xml:space="preserve">                   </w:t>
      </w:r>
      <w:r w:rsidR="00393FA8">
        <w:rPr>
          <w:sz w:val="26"/>
        </w:rPr>
        <w:t xml:space="preserve"> </w:t>
      </w:r>
      <w:r>
        <w:rPr>
          <w:sz w:val="26"/>
        </w:rPr>
        <w:t>№ 472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B9504C" w:rsidRDefault="00B9504C" w:rsidP="00B950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1357D" w:rsidRDefault="00440098" w:rsidP="00393FA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B121F8">
        <w:rPr>
          <w:sz w:val="26"/>
          <w:szCs w:val="26"/>
        </w:rPr>
        <w:t xml:space="preserve"> внесении изменений в </w:t>
      </w:r>
      <w:r w:rsidR="00393FA8">
        <w:rPr>
          <w:sz w:val="26"/>
          <w:szCs w:val="26"/>
        </w:rPr>
        <w:t xml:space="preserve">постановление </w:t>
      </w:r>
    </w:p>
    <w:p w:rsidR="00B9504C" w:rsidRDefault="00393FA8" w:rsidP="00393FA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 от 31.03.2016 №185</w:t>
      </w:r>
    </w:p>
    <w:p w:rsidR="00393FA8" w:rsidRDefault="00393FA8" w:rsidP="00393FA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6ED3" w:rsidRDefault="002F6ED3" w:rsidP="00031657">
      <w:pPr>
        <w:tabs>
          <w:tab w:val="left" w:pos="6521"/>
        </w:tabs>
        <w:jc w:val="both"/>
        <w:rPr>
          <w:sz w:val="26"/>
          <w:szCs w:val="26"/>
        </w:rPr>
      </w:pPr>
    </w:p>
    <w:p w:rsidR="00782301" w:rsidRDefault="00031657" w:rsidP="00D34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F6ED3">
        <w:rPr>
          <w:sz w:val="26"/>
          <w:szCs w:val="26"/>
        </w:rPr>
        <w:t xml:space="preserve"> соответствии со статьями</w:t>
      </w:r>
      <w:r>
        <w:rPr>
          <w:sz w:val="26"/>
          <w:szCs w:val="26"/>
        </w:rPr>
        <w:t xml:space="preserve"> 38.1</w:t>
      </w:r>
      <w:r w:rsidR="00806593">
        <w:rPr>
          <w:sz w:val="26"/>
          <w:szCs w:val="26"/>
        </w:rPr>
        <w:t xml:space="preserve">, </w:t>
      </w:r>
      <w:hyperlink r:id="rId8" w:history="1">
        <w:r w:rsidR="00806593" w:rsidRPr="00B9504C">
          <w:rPr>
            <w:sz w:val="26"/>
            <w:szCs w:val="26"/>
          </w:rPr>
          <w:t>158</w:t>
        </w:r>
      </w:hyperlink>
      <w:r w:rsidR="00806593" w:rsidRPr="00B9504C">
        <w:rPr>
          <w:sz w:val="26"/>
          <w:szCs w:val="26"/>
        </w:rPr>
        <w:t xml:space="preserve"> Бюджетного </w:t>
      </w:r>
      <w:r w:rsidR="00806593">
        <w:rPr>
          <w:sz w:val="26"/>
          <w:szCs w:val="26"/>
        </w:rPr>
        <w:t>кодекса Российской Федерации</w:t>
      </w:r>
      <w:r>
        <w:rPr>
          <w:sz w:val="26"/>
          <w:szCs w:val="26"/>
        </w:rPr>
        <w:t>,</w:t>
      </w:r>
    </w:p>
    <w:p w:rsidR="00782301" w:rsidRPr="007D7F0C" w:rsidRDefault="00782301" w:rsidP="00D347B0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D347B0">
      <w:pPr>
        <w:ind w:firstLine="709"/>
        <w:jc w:val="both"/>
        <w:rPr>
          <w:sz w:val="26"/>
          <w:szCs w:val="26"/>
        </w:rPr>
      </w:pPr>
    </w:p>
    <w:p w:rsidR="001511E5" w:rsidRDefault="00782301" w:rsidP="00D347B0">
      <w:pPr>
        <w:ind w:firstLine="709"/>
        <w:jc w:val="both"/>
        <w:rPr>
          <w:sz w:val="26"/>
          <w:szCs w:val="26"/>
        </w:rPr>
      </w:pPr>
      <w:r w:rsidRPr="0084185C">
        <w:rPr>
          <w:sz w:val="26"/>
          <w:szCs w:val="26"/>
        </w:rPr>
        <w:t xml:space="preserve">1. </w:t>
      </w:r>
      <w:r w:rsidR="001511E5">
        <w:rPr>
          <w:sz w:val="26"/>
          <w:szCs w:val="26"/>
        </w:rPr>
        <w:t xml:space="preserve">Внести в Перечень </w:t>
      </w:r>
      <w:r w:rsidR="00031657">
        <w:rPr>
          <w:sz w:val="26"/>
          <w:szCs w:val="26"/>
        </w:rPr>
        <w:t xml:space="preserve">получателей бюджетных средств, подведомственных главным распорядителям </w:t>
      </w:r>
      <w:r w:rsidR="00873E22">
        <w:rPr>
          <w:sz w:val="26"/>
          <w:szCs w:val="26"/>
        </w:rPr>
        <w:t xml:space="preserve">бюджетных </w:t>
      </w:r>
      <w:r w:rsidR="00933E32">
        <w:rPr>
          <w:sz w:val="26"/>
          <w:szCs w:val="26"/>
        </w:rPr>
        <w:t xml:space="preserve">средств </w:t>
      </w:r>
      <w:r w:rsidR="00031657">
        <w:rPr>
          <w:sz w:val="26"/>
          <w:szCs w:val="26"/>
        </w:rPr>
        <w:t>бюджета муниципального образования город Норильск</w:t>
      </w:r>
      <w:r w:rsidR="00B121F8">
        <w:rPr>
          <w:sz w:val="26"/>
          <w:szCs w:val="26"/>
        </w:rPr>
        <w:t xml:space="preserve">, утвержденный </w:t>
      </w:r>
      <w:r w:rsidR="00393FA8">
        <w:rPr>
          <w:sz w:val="26"/>
          <w:szCs w:val="26"/>
        </w:rPr>
        <w:t>п</w:t>
      </w:r>
      <w:r w:rsidR="00B121F8">
        <w:rPr>
          <w:sz w:val="26"/>
          <w:szCs w:val="26"/>
        </w:rPr>
        <w:t>остановлением Администрации г</w:t>
      </w:r>
      <w:r w:rsidR="00D347B0">
        <w:rPr>
          <w:sz w:val="26"/>
          <w:szCs w:val="26"/>
        </w:rPr>
        <w:t>орода Норильска от 31.03.2016 №</w:t>
      </w:r>
      <w:r w:rsidR="00B121F8">
        <w:rPr>
          <w:sz w:val="26"/>
          <w:szCs w:val="26"/>
        </w:rPr>
        <w:t>185</w:t>
      </w:r>
      <w:r w:rsidR="001511E5">
        <w:rPr>
          <w:sz w:val="26"/>
          <w:szCs w:val="26"/>
        </w:rPr>
        <w:t xml:space="preserve"> (далее – Перечень), следующие изменения:</w:t>
      </w:r>
    </w:p>
    <w:p w:rsidR="00782301" w:rsidRDefault="001511E5" w:rsidP="001016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3165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0161C">
        <w:rPr>
          <w:sz w:val="26"/>
          <w:szCs w:val="26"/>
        </w:rPr>
        <w:t xml:space="preserve">графу </w:t>
      </w:r>
      <w:r w:rsidR="0010161C" w:rsidRPr="001511E5">
        <w:rPr>
          <w:sz w:val="26"/>
          <w:szCs w:val="26"/>
        </w:rPr>
        <w:t xml:space="preserve">«Наименование получателей бюджетных средств, подведомственных главным распорядителям бюджетных средств» </w:t>
      </w:r>
      <w:r>
        <w:rPr>
          <w:sz w:val="26"/>
          <w:szCs w:val="26"/>
        </w:rPr>
        <w:t>строк</w:t>
      </w:r>
      <w:r w:rsidR="0010161C">
        <w:rPr>
          <w:sz w:val="26"/>
          <w:szCs w:val="26"/>
        </w:rPr>
        <w:t>и</w:t>
      </w:r>
      <w:r>
        <w:rPr>
          <w:sz w:val="26"/>
          <w:szCs w:val="26"/>
        </w:rPr>
        <w:t xml:space="preserve"> 1 Перечня </w:t>
      </w:r>
      <w:r w:rsidR="0010161C">
        <w:rPr>
          <w:sz w:val="26"/>
          <w:szCs w:val="26"/>
        </w:rPr>
        <w:t>дополнить словами «</w:t>
      </w:r>
      <w:r w:rsidR="0010161C" w:rsidRPr="00973303">
        <w:rPr>
          <w:sz w:val="26"/>
          <w:szCs w:val="26"/>
        </w:rPr>
        <w:t>мун</w:t>
      </w:r>
      <w:r w:rsidR="0010161C">
        <w:rPr>
          <w:sz w:val="26"/>
          <w:szCs w:val="26"/>
        </w:rPr>
        <w:t>иципальное казенное учреждение «Управление муниципальных закупок»»;</w:t>
      </w:r>
    </w:p>
    <w:p w:rsidR="001511E5" w:rsidRDefault="001511E5" w:rsidP="001511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511E5">
        <w:rPr>
          <w:rFonts w:ascii="Times New Roman" w:hAnsi="Times New Roman" w:cs="Times New Roman"/>
          <w:sz w:val="26"/>
          <w:szCs w:val="26"/>
        </w:rPr>
        <w:t xml:space="preserve">1.2. в графе «Наименование получателей бюджетных средств, подведомственных главным распорядителям бюджетных средств» строки 2 Перечня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511E5">
        <w:rPr>
          <w:rFonts w:ascii="Times New Roman" w:hAnsi="Times New Roman" w:cs="Times New Roman"/>
          <w:sz w:val="26"/>
          <w:szCs w:val="26"/>
        </w:rPr>
        <w:t>Централизованная бухгалтерия учреждений общего и дошкольного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Pr="001511E5">
        <w:rPr>
          <w:rFonts w:ascii="Times New Roman" w:hAnsi="Times New Roman" w:cs="Times New Roman"/>
          <w:sz w:val="26"/>
          <w:szCs w:val="26"/>
        </w:rPr>
        <w:t>«Обеспечивающий комплекс учреждений общего и дошкольного образования»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511E5" w:rsidRDefault="001511E5" w:rsidP="001511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графе </w:t>
      </w:r>
      <w:r w:rsidRPr="001511E5">
        <w:rPr>
          <w:rFonts w:ascii="Times New Roman" w:hAnsi="Times New Roman" w:cs="Times New Roman"/>
          <w:sz w:val="26"/>
          <w:szCs w:val="26"/>
        </w:rPr>
        <w:t xml:space="preserve">«Наименование получателей бюджетных средств, подведомственных главным распорядителям бюджетных средств» строки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511E5">
        <w:rPr>
          <w:rFonts w:ascii="Times New Roman" w:hAnsi="Times New Roman" w:cs="Times New Roman"/>
          <w:sz w:val="26"/>
          <w:szCs w:val="26"/>
        </w:rPr>
        <w:t xml:space="preserve"> Перечня 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1511E5">
        <w:rPr>
          <w:rFonts w:ascii="Times New Roman" w:hAnsi="Times New Roman" w:cs="Times New Roman"/>
          <w:sz w:val="26"/>
          <w:szCs w:val="26"/>
        </w:rPr>
        <w:t>Централизованная бухгалтерия учреждений по делам культуры и искусства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Pr="001511E5">
        <w:rPr>
          <w:rFonts w:ascii="Times New Roman" w:hAnsi="Times New Roman" w:cs="Times New Roman"/>
          <w:sz w:val="26"/>
          <w:szCs w:val="26"/>
        </w:rPr>
        <w:t>«Обеспечивающий комплекс учреждений по делам культуры и искусства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511E5" w:rsidRPr="00CD05D1" w:rsidRDefault="001511E5" w:rsidP="00440A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в </w:t>
      </w:r>
      <w:r w:rsidR="00CD05D1">
        <w:rPr>
          <w:rFonts w:ascii="Times New Roman" w:hAnsi="Times New Roman" w:cs="Times New Roman"/>
          <w:sz w:val="26"/>
          <w:szCs w:val="26"/>
        </w:rPr>
        <w:t xml:space="preserve">графе </w:t>
      </w:r>
      <w:r w:rsidRPr="001511E5">
        <w:rPr>
          <w:rFonts w:ascii="Times New Roman" w:hAnsi="Times New Roman" w:cs="Times New Roman"/>
          <w:sz w:val="26"/>
          <w:szCs w:val="26"/>
        </w:rPr>
        <w:t xml:space="preserve">«Наименование получателей бюджетных средств, подведомственных главным распорядителям бюджетных средств» строки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511E5">
        <w:rPr>
          <w:rFonts w:ascii="Times New Roman" w:hAnsi="Times New Roman" w:cs="Times New Roman"/>
          <w:sz w:val="26"/>
          <w:szCs w:val="26"/>
        </w:rPr>
        <w:t xml:space="preserve"> Перечня 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1511E5">
        <w:rPr>
          <w:rFonts w:ascii="Times New Roman" w:hAnsi="Times New Roman" w:cs="Times New Roman"/>
          <w:sz w:val="26"/>
          <w:szCs w:val="26"/>
        </w:rPr>
        <w:t>Централизованная бухгалтерия учреждений спорта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="00440A96" w:rsidRPr="00440A96">
        <w:rPr>
          <w:rFonts w:ascii="Times New Roman" w:hAnsi="Times New Roman" w:cs="Times New Roman"/>
          <w:sz w:val="26"/>
          <w:szCs w:val="26"/>
        </w:rPr>
        <w:t>«Обеспечивающий комплекс учреждений спорта»</w:t>
      </w:r>
      <w:r w:rsidR="00440A96">
        <w:rPr>
          <w:rFonts w:ascii="Times New Roman" w:hAnsi="Times New Roman" w:cs="Times New Roman"/>
          <w:sz w:val="26"/>
          <w:szCs w:val="26"/>
        </w:rPr>
        <w:t>.</w:t>
      </w:r>
    </w:p>
    <w:p w:rsidR="00782301" w:rsidRDefault="00782301" w:rsidP="00D347B0">
      <w:pPr>
        <w:ind w:firstLine="709"/>
        <w:jc w:val="both"/>
        <w:rPr>
          <w:sz w:val="26"/>
          <w:szCs w:val="26"/>
        </w:rPr>
      </w:pPr>
      <w:r w:rsidRPr="007D5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D05D1" w:rsidRDefault="00440A96" w:rsidP="00D347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даты его подписания, за исключением</w:t>
      </w:r>
      <w:r w:rsidR="00CD05D1">
        <w:rPr>
          <w:sz w:val="26"/>
          <w:szCs w:val="26"/>
        </w:rPr>
        <w:t>:</w:t>
      </w:r>
    </w:p>
    <w:p w:rsidR="00440A96" w:rsidRDefault="00CD05D1" w:rsidP="00D347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440A96">
        <w:rPr>
          <w:sz w:val="26"/>
          <w:szCs w:val="26"/>
        </w:rPr>
        <w:t xml:space="preserve"> пункта </w:t>
      </w:r>
      <w:r w:rsidR="0010161C">
        <w:rPr>
          <w:sz w:val="26"/>
          <w:szCs w:val="26"/>
        </w:rPr>
        <w:t>1.1, вступающего в силу с даты подписания настоящего постановления и распространяющего свое действие на правоотношения, возникшие</w:t>
      </w:r>
      <w:r>
        <w:rPr>
          <w:sz w:val="26"/>
          <w:szCs w:val="26"/>
        </w:rPr>
        <w:t xml:space="preserve"> </w:t>
      </w:r>
      <w:r w:rsidR="0051357D">
        <w:rPr>
          <w:sz w:val="26"/>
          <w:szCs w:val="26"/>
        </w:rPr>
        <w:t>14.06.2016;</w:t>
      </w:r>
    </w:p>
    <w:p w:rsidR="00CD05D1" w:rsidRDefault="00CD05D1" w:rsidP="00D347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пункта 1.2, вступающего в силу с даты подписания настоящего постановления и распространяющего свое действие на правоотношения, возникшие 29.07.2016;</w:t>
      </w:r>
    </w:p>
    <w:p w:rsidR="00CD05D1" w:rsidRDefault="00CD05D1" w:rsidP="00D347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пункта 1.3, вступающего в силу </w:t>
      </w:r>
      <w:r w:rsidR="00864F00">
        <w:rPr>
          <w:sz w:val="26"/>
          <w:szCs w:val="26"/>
        </w:rPr>
        <w:t>с даты подписания настоящего постановления и распространяющего свое действие на право</w:t>
      </w:r>
      <w:r w:rsidR="0051357D">
        <w:rPr>
          <w:sz w:val="26"/>
          <w:szCs w:val="26"/>
        </w:rPr>
        <w:t>отношения, возникшие 11.08.2016;</w:t>
      </w:r>
    </w:p>
    <w:p w:rsidR="0051357D" w:rsidRDefault="0051357D" w:rsidP="00D347B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пункта 1.4, вступающего в силу с даты подписания настоящего постановления и распространяющего </w:t>
      </w:r>
      <w:r w:rsidR="009D57FE">
        <w:rPr>
          <w:sz w:val="26"/>
          <w:szCs w:val="26"/>
        </w:rPr>
        <w:t>свое</w:t>
      </w:r>
      <w:r>
        <w:rPr>
          <w:sz w:val="26"/>
          <w:szCs w:val="26"/>
        </w:rPr>
        <w:t xml:space="preserve"> действие на правоотношения, возникшие 03.08.2016.</w:t>
      </w:r>
    </w:p>
    <w:p w:rsidR="00782301" w:rsidRDefault="00782301" w:rsidP="00D34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5144" w:rsidRPr="00AC35F6" w:rsidRDefault="00525144" w:rsidP="00D34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166D" w:rsidRDefault="00B0166D" w:rsidP="00B016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2301" w:rsidRPr="00C67B8D" w:rsidRDefault="00DD31A2" w:rsidP="00782301">
      <w:pPr>
        <w:pStyle w:val="2"/>
        <w:rPr>
          <w:rFonts w:ascii="Times New Roman" w:hAnsi="Times New Roman"/>
          <w:b w:val="0"/>
          <w:bCs/>
          <w:sz w:val="26"/>
        </w:rPr>
      </w:pPr>
      <w:proofErr w:type="spellStart"/>
      <w:r>
        <w:rPr>
          <w:rFonts w:ascii="Times New Roman" w:hAnsi="Times New Roman"/>
          <w:b w:val="0"/>
          <w:sz w:val="26"/>
        </w:rPr>
        <w:t>И.о</w:t>
      </w:r>
      <w:proofErr w:type="spellEnd"/>
      <w:r>
        <w:rPr>
          <w:rFonts w:ascii="Times New Roman" w:hAnsi="Times New Roman"/>
          <w:b w:val="0"/>
          <w:sz w:val="26"/>
        </w:rPr>
        <w:t xml:space="preserve">. </w:t>
      </w:r>
      <w:r w:rsidR="00906E50">
        <w:rPr>
          <w:rFonts w:ascii="Times New Roman" w:hAnsi="Times New Roman"/>
          <w:b w:val="0"/>
          <w:sz w:val="26"/>
        </w:rPr>
        <w:t>Р</w:t>
      </w:r>
      <w:r w:rsidR="00782301">
        <w:rPr>
          <w:rFonts w:ascii="Times New Roman" w:hAnsi="Times New Roman"/>
          <w:b w:val="0"/>
          <w:sz w:val="26"/>
        </w:rPr>
        <w:t>уководител</w:t>
      </w:r>
      <w:r>
        <w:rPr>
          <w:rFonts w:ascii="Times New Roman" w:hAnsi="Times New Roman"/>
          <w:b w:val="0"/>
          <w:sz w:val="26"/>
        </w:rPr>
        <w:t>я</w:t>
      </w:r>
      <w:r w:rsidR="00782301" w:rsidRPr="00C67B8D">
        <w:rPr>
          <w:rFonts w:ascii="Times New Roman" w:hAnsi="Times New Roman"/>
          <w:b w:val="0"/>
          <w:sz w:val="26"/>
        </w:rPr>
        <w:t xml:space="preserve"> Администрации города Нор</w:t>
      </w:r>
      <w:r w:rsidR="00755FE2">
        <w:rPr>
          <w:rFonts w:ascii="Times New Roman" w:hAnsi="Times New Roman"/>
          <w:b w:val="0"/>
          <w:sz w:val="26"/>
        </w:rPr>
        <w:t>ильска</w:t>
      </w:r>
      <w:r w:rsidR="00755FE2"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 w:rsidR="00782301">
        <w:rPr>
          <w:rFonts w:ascii="Times New Roman" w:hAnsi="Times New Roman"/>
          <w:b w:val="0"/>
          <w:sz w:val="26"/>
        </w:rPr>
        <w:t xml:space="preserve">      </w:t>
      </w:r>
      <w:r>
        <w:rPr>
          <w:rFonts w:ascii="Times New Roman" w:hAnsi="Times New Roman"/>
          <w:b w:val="0"/>
          <w:sz w:val="26"/>
        </w:rPr>
        <w:t xml:space="preserve">    </w:t>
      </w:r>
      <w:proofErr w:type="spellStart"/>
      <w:r>
        <w:rPr>
          <w:rFonts w:ascii="Times New Roman" w:hAnsi="Times New Roman"/>
          <w:b w:val="0"/>
          <w:sz w:val="26"/>
        </w:rPr>
        <w:t>А.П</w:t>
      </w:r>
      <w:proofErr w:type="spellEnd"/>
      <w:r>
        <w:rPr>
          <w:rFonts w:ascii="Times New Roman" w:hAnsi="Times New Roman"/>
          <w:b w:val="0"/>
          <w:sz w:val="26"/>
        </w:rPr>
        <w:t>. Митленко</w:t>
      </w:r>
      <w:bookmarkStart w:id="0" w:name="_GoBack"/>
      <w:bookmarkEnd w:id="0"/>
    </w:p>
    <w:p w:rsidR="00782301" w:rsidRDefault="00782301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p w:rsidR="00525144" w:rsidRDefault="00525144" w:rsidP="00782301"/>
    <w:sectPr w:rsidR="00525144" w:rsidSect="00864F00">
      <w:footerReference w:type="first" r:id="rId9"/>
      <w:pgSz w:w="11907" w:h="16840"/>
      <w:pgMar w:top="851" w:right="851" w:bottom="851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BD" w:rsidRDefault="009F68BD">
      <w:r>
        <w:separator/>
      </w:r>
    </w:p>
  </w:endnote>
  <w:endnote w:type="continuationSeparator" w:id="0">
    <w:p w:rsidR="009F68BD" w:rsidRDefault="009F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E2" w:rsidRDefault="00755FE2">
    <w:pPr>
      <w:pStyle w:val="aa"/>
    </w:pPr>
  </w:p>
  <w:p w:rsidR="00755FE2" w:rsidRDefault="00755F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BD" w:rsidRDefault="009F68BD">
      <w:r>
        <w:separator/>
      </w:r>
    </w:p>
  </w:footnote>
  <w:footnote w:type="continuationSeparator" w:id="0">
    <w:p w:rsidR="009F68BD" w:rsidRDefault="009F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692"/>
    <w:rsid w:val="000022E3"/>
    <w:rsid w:val="00010AB5"/>
    <w:rsid w:val="00011A3F"/>
    <w:rsid w:val="00020FB6"/>
    <w:rsid w:val="00031657"/>
    <w:rsid w:val="000329CE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161C"/>
    <w:rsid w:val="001055B9"/>
    <w:rsid w:val="00125136"/>
    <w:rsid w:val="001251E9"/>
    <w:rsid w:val="0012782A"/>
    <w:rsid w:val="00127832"/>
    <w:rsid w:val="00131DC5"/>
    <w:rsid w:val="0014436E"/>
    <w:rsid w:val="00150542"/>
    <w:rsid w:val="001511E5"/>
    <w:rsid w:val="0015653E"/>
    <w:rsid w:val="001613FF"/>
    <w:rsid w:val="001701B7"/>
    <w:rsid w:val="001769F3"/>
    <w:rsid w:val="00176D5D"/>
    <w:rsid w:val="0018444F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2BE"/>
    <w:rsid w:val="001F2C09"/>
    <w:rsid w:val="001F55DC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E2B95"/>
    <w:rsid w:val="002F0104"/>
    <w:rsid w:val="002F077D"/>
    <w:rsid w:val="002F10F4"/>
    <w:rsid w:val="002F341B"/>
    <w:rsid w:val="002F4B34"/>
    <w:rsid w:val="002F5A99"/>
    <w:rsid w:val="002F6ED3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FA8"/>
    <w:rsid w:val="003A0369"/>
    <w:rsid w:val="003A2DC7"/>
    <w:rsid w:val="003A3023"/>
    <w:rsid w:val="003A5692"/>
    <w:rsid w:val="003A58A0"/>
    <w:rsid w:val="003B01F7"/>
    <w:rsid w:val="003B6007"/>
    <w:rsid w:val="003B72AC"/>
    <w:rsid w:val="003B77C2"/>
    <w:rsid w:val="003D1379"/>
    <w:rsid w:val="003D77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40098"/>
    <w:rsid w:val="00440A96"/>
    <w:rsid w:val="00462240"/>
    <w:rsid w:val="00464963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1357D"/>
    <w:rsid w:val="00525144"/>
    <w:rsid w:val="005304CB"/>
    <w:rsid w:val="0054076D"/>
    <w:rsid w:val="00542F8D"/>
    <w:rsid w:val="00543F1A"/>
    <w:rsid w:val="00551D30"/>
    <w:rsid w:val="0055753D"/>
    <w:rsid w:val="0056245D"/>
    <w:rsid w:val="005669AE"/>
    <w:rsid w:val="00567356"/>
    <w:rsid w:val="00585C6D"/>
    <w:rsid w:val="00585F0D"/>
    <w:rsid w:val="0059435A"/>
    <w:rsid w:val="005A11F1"/>
    <w:rsid w:val="005A1E8A"/>
    <w:rsid w:val="005B3D89"/>
    <w:rsid w:val="005B7C87"/>
    <w:rsid w:val="005C0814"/>
    <w:rsid w:val="005C0967"/>
    <w:rsid w:val="005C4285"/>
    <w:rsid w:val="005D04F0"/>
    <w:rsid w:val="005D19EB"/>
    <w:rsid w:val="005D2089"/>
    <w:rsid w:val="005E2747"/>
    <w:rsid w:val="005E370D"/>
    <w:rsid w:val="005F10AE"/>
    <w:rsid w:val="005F26B2"/>
    <w:rsid w:val="005F7C50"/>
    <w:rsid w:val="00600403"/>
    <w:rsid w:val="0060097A"/>
    <w:rsid w:val="00601E33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014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E57EC"/>
    <w:rsid w:val="006E746F"/>
    <w:rsid w:val="006E760D"/>
    <w:rsid w:val="006F72F2"/>
    <w:rsid w:val="0070259B"/>
    <w:rsid w:val="00703BCD"/>
    <w:rsid w:val="00704742"/>
    <w:rsid w:val="007104E9"/>
    <w:rsid w:val="00715FEE"/>
    <w:rsid w:val="007237B2"/>
    <w:rsid w:val="00724289"/>
    <w:rsid w:val="00732E23"/>
    <w:rsid w:val="007352EA"/>
    <w:rsid w:val="00741AF4"/>
    <w:rsid w:val="0074560F"/>
    <w:rsid w:val="00755FE2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5127"/>
    <w:rsid w:val="007E621F"/>
    <w:rsid w:val="007E68F3"/>
    <w:rsid w:val="007F6569"/>
    <w:rsid w:val="007F7D78"/>
    <w:rsid w:val="0080387D"/>
    <w:rsid w:val="00806593"/>
    <w:rsid w:val="008117FF"/>
    <w:rsid w:val="0081422E"/>
    <w:rsid w:val="00825573"/>
    <w:rsid w:val="00836CF5"/>
    <w:rsid w:val="0084185C"/>
    <w:rsid w:val="0085145F"/>
    <w:rsid w:val="008556BF"/>
    <w:rsid w:val="008600A7"/>
    <w:rsid w:val="00864F00"/>
    <w:rsid w:val="00870262"/>
    <w:rsid w:val="00873E22"/>
    <w:rsid w:val="00876D7A"/>
    <w:rsid w:val="00887638"/>
    <w:rsid w:val="00890F6E"/>
    <w:rsid w:val="008A3916"/>
    <w:rsid w:val="008A3FB2"/>
    <w:rsid w:val="008B011A"/>
    <w:rsid w:val="008B18CD"/>
    <w:rsid w:val="008D5AA1"/>
    <w:rsid w:val="008E2856"/>
    <w:rsid w:val="008E2CE2"/>
    <w:rsid w:val="008E3403"/>
    <w:rsid w:val="008E4296"/>
    <w:rsid w:val="008F2B00"/>
    <w:rsid w:val="008F5C34"/>
    <w:rsid w:val="008F60DD"/>
    <w:rsid w:val="008F6FCA"/>
    <w:rsid w:val="00900EFC"/>
    <w:rsid w:val="009018F7"/>
    <w:rsid w:val="00905041"/>
    <w:rsid w:val="00906E50"/>
    <w:rsid w:val="009267DB"/>
    <w:rsid w:val="00927A56"/>
    <w:rsid w:val="00932894"/>
    <w:rsid w:val="00933E32"/>
    <w:rsid w:val="0094257D"/>
    <w:rsid w:val="00943D44"/>
    <w:rsid w:val="00973303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57FE"/>
    <w:rsid w:val="009D7227"/>
    <w:rsid w:val="009D7278"/>
    <w:rsid w:val="009E4F76"/>
    <w:rsid w:val="009F0B10"/>
    <w:rsid w:val="009F1350"/>
    <w:rsid w:val="009F3D31"/>
    <w:rsid w:val="009F68BD"/>
    <w:rsid w:val="00A008AD"/>
    <w:rsid w:val="00A028B0"/>
    <w:rsid w:val="00A03BDD"/>
    <w:rsid w:val="00A12010"/>
    <w:rsid w:val="00A14DD8"/>
    <w:rsid w:val="00A2606D"/>
    <w:rsid w:val="00A2654D"/>
    <w:rsid w:val="00A32C44"/>
    <w:rsid w:val="00A40339"/>
    <w:rsid w:val="00A7604F"/>
    <w:rsid w:val="00A9057E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166D"/>
    <w:rsid w:val="00B04087"/>
    <w:rsid w:val="00B121F8"/>
    <w:rsid w:val="00B161A3"/>
    <w:rsid w:val="00B174E9"/>
    <w:rsid w:val="00B259F5"/>
    <w:rsid w:val="00B301E8"/>
    <w:rsid w:val="00B3043A"/>
    <w:rsid w:val="00B36601"/>
    <w:rsid w:val="00B44EC1"/>
    <w:rsid w:val="00B52D91"/>
    <w:rsid w:val="00B5302E"/>
    <w:rsid w:val="00B53F22"/>
    <w:rsid w:val="00B62E34"/>
    <w:rsid w:val="00B70079"/>
    <w:rsid w:val="00B751E8"/>
    <w:rsid w:val="00B83855"/>
    <w:rsid w:val="00B86545"/>
    <w:rsid w:val="00B9147E"/>
    <w:rsid w:val="00B9504C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2DF"/>
    <w:rsid w:val="00C00D80"/>
    <w:rsid w:val="00C02C66"/>
    <w:rsid w:val="00C1184B"/>
    <w:rsid w:val="00C11DAB"/>
    <w:rsid w:val="00C14BE4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828BA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5D1"/>
    <w:rsid w:val="00CD2F0B"/>
    <w:rsid w:val="00CD3184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F3A"/>
    <w:rsid w:val="00D22007"/>
    <w:rsid w:val="00D27231"/>
    <w:rsid w:val="00D27A48"/>
    <w:rsid w:val="00D30A9A"/>
    <w:rsid w:val="00D3274B"/>
    <w:rsid w:val="00D347B0"/>
    <w:rsid w:val="00D365A6"/>
    <w:rsid w:val="00D4161B"/>
    <w:rsid w:val="00D434E5"/>
    <w:rsid w:val="00D45C86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1A2"/>
    <w:rsid w:val="00DD3745"/>
    <w:rsid w:val="00DD6954"/>
    <w:rsid w:val="00DD7B47"/>
    <w:rsid w:val="00DE1C45"/>
    <w:rsid w:val="00DE4024"/>
    <w:rsid w:val="00E02EEE"/>
    <w:rsid w:val="00E13A8D"/>
    <w:rsid w:val="00E164CB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2587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4C6E18-56BB-4AE4-9EAB-886FC28D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table" w:styleId="af">
    <w:name w:val="Table Grid"/>
    <w:basedOn w:val="a1"/>
    <w:rsid w:val="00D34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B1EAFD855FF7A1978BD9505BDEC7EA57EFC22905A4F1545313CDFB144A5D75607343DF0107Y6o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14</cp:revision>
  <cp:lastPrinted>2016-08-17T08:36:00Z</cp:lastPrinted>
  <dcterms:created xsi:type="dcterms:W3CDTF">2016-08-19T07:46:00Z</dcterms:created>
  <dcterms:modified xsi:type="dcterms:W3CDTF">2016-09-12T04:42:00Z</dcterms:modified>
</cp:coreProperties>
</file>