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Приложение N 8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к Административному регламенту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предоставления муниципальной услуги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"Выдача градостроительного плана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земельного участка",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утвержденному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Постановлением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Администрации города Норильска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от 13 августа 2012 г. N 257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ЗАЯВЛЕНИЕ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r w:rsidRPr="00665265">
              <w:rPr>
                <w:rFonts w:ascii="Calibri" w:hAnsi="Calibri" w:cs="Calibri"/>
              </w:rPr>
              <w:t>об оставлении заявления о выдаче градостроительного плана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земельного участка без рассмотрения</w:t>
            </w:r>
            <w:bookmarkEnd w:id="0"/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"__" __________ 20__ г.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  <w:tcBorders>
              <w:bottom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 Управление по градостроительству и землепользованию Администрации города</w:t>
            </w:r>
          </w:p>
        </w:tc>
      </w:tr>
      <w:tr w:rsidR="00665265" w:rsidRPr="00665265">
        <w:tc>
          <w:tcPr>
            <w:tcW w:w="9071" w:type="dxa"/>
            <w:tcBorders>
              <w:top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(наименование Уполномоченного органа)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Норильска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1. Сведения о заявителе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365"/>
        <w:gridCol w:w="3855"/>
      </w:tblGrid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 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65265" w:rsidRPr="00665265">
        <w:tc>
          <w:tcPr>
            <w:tcW w:w="9014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Прошу оставить заявление о выдаче градостроительного плана земельного участка от ______________ N __________ без рассмотрения.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Приложение: ___________________________________________________________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Номер телефона и адрес электронной почты для связи: 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Результат рассмотрения настоящего заявления прошу: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850"/>
      </w:tblGrid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(функций)"/в Региональном портале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многофункциональный центр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на бумажном носителе на почтовый адрес: 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Указывается один из перечисленных способов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605"/>
        <w:gridCol w:w="4486"/>
      </w:tblGrid>
      <w:tr w:rsidR="00665265" w:rsidRPr="00665265">
        <w:tc>
          <w:tcPr>
            <w:tcW w:w="2948" w:type="dxa"/>
            <w:vMerge w:val="restart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1" w:type="dxa"/>
            <w:gridSpan w:val="2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 ___________________________________</w:t>
            </w:r>
          </w:p>
        </w:tc>
      </w:tr>
      <w:tr w:rsidR="00665265" w:rsidRPr="00665265">
        <w:tc>
          <w:tcPr>
            <w:tcW w:w="2948" w:type="dxa"/>
            <w:vMerge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(Подпись)</w:t>
            </w:r>
          </w:p>
        </w:tc>
        <w:tc>
          <w:tcPr>
            <w:tcW w:w="4486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(Фамилия, имя, отчество (при наличии)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665265" w:rsidRPr="00665265" w:rsidSect="00B90B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65"/>
    <w:rsid w:val="001418E6"/>
    <w:rsid w:val="00665265"/>
    <w:rsid w:val="0089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B290-2EFE-4C14-8452-1AEF9DE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2024-08-14T09:06:00Z</dcterms:created>
  <dcterms:modified xsi:type="dcterms:W3CDTF">2024-08-14T09:06:00Z</dcterms:modified>
</cp:coreProperties>
</file>