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B5F" w:rsidRPr="005B4FA7" w:rsidRDefault="005F7B5F">
      <w:pPr>
        <w:pStyle w:val="ConsPlusNormal"/>
        <w:jc w:val="both"/>
        <w:outlineLvl w:val="0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6"/>
        <w:gridCol w:w="1050"/>
        <w:gridCol w:w="3374"/>
      </w:tblGrid>
      <w:tr w:rsidR="005B4FA7" w:rsidRPr="005B4FA7">
        <w:tc>
          <w:tcPr>
            <w:tcW w:w="5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Согласовано:</w:t>
            </w:r>
          </w:p>
          <w:p w:rsidR="005F7B5F" w:rsidRPr="005B4FA7" w:rsidRDefault="005F7B5F">
            <w:pPr>
              <w:pStyle w:val="ConsPlusNormal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Начальник Управления</w:t>
            </w:r>
          </w:p>
          <w:p w:rsidR="005F7B5F" w:rsidRPr="005B4FA7" w:rsidRDefault="005F7B5F">
            <w:pPr>
              <w:pStyle w:val="ConsPlusNormal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по градостроительству</w:t>
            </w:r>
          </w:p>
          <w:p w:rsidR="005F7B5F" w:rsidRPr="005B4FA7" w:rsidRDefault="005F7B5F">
            <w:pPr>
              <w:pStyle w:val="ConsPlusNormal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и землепользованию</w:t>
            </w:r>
          </w:p>
          <w:p w:rsidR="005F7B5F" w:rsidRPr="005B4FA7" w:rsidRDefault="005F7B5F">
            <w:pPr>
              <w:pStyle w:val="ConsPlusNormal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__________________________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jc w:val="center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ПАСПОРТ ФАСАДОВ N ______</w:t>
            </w:r>
          </w:p>
          <w:p w:rsidR="005F7B5F" w:rsidRPr="005B4FA7" w:rsidRDefault="005F7B5F">
            <w:pPr>
              <w:pStyle w:val="ConsPlusNormal"/>
              <w:jc w:val="center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зданий, строений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jc w:val="both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Назнач</w:t>
            </w:r>
            <w:r w:rsidR="008A4B92" w:rsidRPr="005B4FA7">
              <w:rPr>
                <w:color w:val="000000" w:themeColor="text1"/>
              </w:rPr>
              <w:t xml:space="preserve">ение объекта: здание, строение </w:t>
            </w:r>
            <w:r w:rsidRPr="005B4FA7">
              <w:rPr>
                <w:color w:val="000000" w:themeColor="text1"/>
              </w:rPr>
              <w:t>(нужное подчеркнуть)</w:t>
            </w:r>
          </w:p>
          <w:p w:rsidR="005F7B5F" w:rsidRPr="005B4FA7" w:rsidRDefault="005F7B5F">
            <w:pPr>
              <w:pStyle w:val="ConsPlusNormal"/>
              <w:rPr>
                <w:color w:val="000000" w:themeColor="text1"/>
              </w:rPr>
            </w:pPr>
          </w:p>
          <w:p w:rsidR="005F7B5F" w:rsidRPr="005B4FA7" w:rsidRDefault="005F7B5F">
            <w:pPr>
              <w:pStyle w:val="ConsPlusNormal"/>
              <w:jc w:val="both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Дата составления паспорта "__" ___________ 20__ г.</w:t>
            </w:r>
          </w:p>
          <w:p w:rsidR="005F7B5F" w:rsidRPr="005B4FA7" w:rsidRDefault="005F7B5F">
            <w:pPr>
              <w:pStyle w:val="ConsPlusNormal"/>
              <w:rPr>
                <w:color w:val="000000" w:themeColor="text1"/>
              </w:rPr>
            </w:pPr>
          </w:p>
          <w:p w:rsidR="005F7B5F" w:rsidRPr="005B4FA7" w:rsidRDefault="005F7B5F">
            <w:pPr>
              <w:pStyle w:val="ConsPlusNormal"/>
              <w:jc w:val="both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Адрес объекта:</w:t>
            </w:r>
          </w:p>
          <w:p w:rsidR="005F7B5F" w:rsidRPr="005B4FA7" w:rsidRDefault="005F7B5F">
            <w:pPr>
              <w:pStyle w:val="ConsPlusNormal"/>
              <w:jc w:val="both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_________________________________________________________________________</w:t>
            </w:r>
          </w:p>
          <w:p w:rsidR="005F7B5F" w:rsidRPr="005B4FA7" w:rsidRDefault="005F7B5F">
            <w:pPr>
              <w:pStyle w:val="ConsPlusNormal"/>
              <w:jc w:val="center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(сведения о месте нахождения)</w:t>
            </w:r>
          </w:p>
          <w:p w:rsidR="005F7B5F" w:rsidRPr="005B4FA7" w:rsidRDefault="005F7B5F">
            <w:pPr>
              <w:pStyle w:val="ConsPlusNormal"/>
              <w:jc w:val="both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Собственник здания, помещения в здании, строения, земельного участка &lt;1&gt; (нужное подчеркнуть) _________________________________________________________________________</w:t>
            </w:r>
          </w:p>
          <w:p w:rsidR="005F7B5F" w:rsidRPr="005B4FA7" w:rsidRDefault="005F7B5F">
            <w:pPr>
              <w:pStyle w:val="ConsPlusNormal"/>
              <w:jc w:val="center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(наименование, юридический адрес, телефон)</w:t>
            </w:r>
          </w:p>
          <w:p w:rsidR="005F7B5F" w:rsidRPr="005B4FA7" w:rsidRDefault="005F7B5F">
            <w:pPr>
              <w:pStyle w:val="ConsPlusNormal"/>
              <w:jc w:val="both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Основание возникновения права (правоустанавливающий документ):</w:t>
            </w:r>
          </w:p>
          <w:p w:rsidR="005F7B5F" w:rsidRPr="005B4FA7" w:rsidRDefault="005F7B5F">
            <w:pPr>
              <w:pStyle w:val="ConsPlusNormal"/>
              <w:jc w:val="both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_________________________________________________________________________</w:t>
            </w:r>
          </w:p>
          <w:p w:rsidR="005F7B5F" w:rsidRPr="005B4FA7" w:rsidRDefault="005F7B5F">
            <w:pPr>
              <w:pStyle w:val="ConsPlusNormal"/>
              <w:jc w:val="center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(наименование и реквизиты правоустанавливающего документа)</w:t>
            </w:r>
          </w:p>
          <w:p w:rsidR="005F7B5F" w:rsidRPr="005B4FA7" w:rsidRDefault="005F7B5F">
            <w:pPr>
              <w:pStyle w:val="ConsPlusNormal"/>
              <w:jc w:val="both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Сведения о разработчике паспорта фасадов:</w:t>
            </w:r>
          </w:p>
          <w:p w:rsidR="005F7B5F" w:rsidRPr="005B4FA7" w:rsidRDefault="005F7B5F">
            <w:pPr>
              <w:pStyle w:val="ConsPlusNormal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Наименование разработчика ________________________________________________</w:t>
            </w:r>
          </w:p>
          <w:p w:rsidR="005F7B5F" w:rsidRPr="005B4FA7" w:rsidRDefault="005F7B5F">
            <w:pPr>
              <w:pStyle w:val="ConsPlusNormal"/>
              <w:jc w:val="center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(Ф.И.О. - для физического лица, индивидуального</w:t>
            </w:r>
          </w:p>
          <w:p w:rsidR="005F7B5F" w:rsidRPr="005B4FA7" w:rsidRDefault="005F7B5F">
            <w:pPr>
              <w:pStyle w:val="ConsPlusNormal"/>
              <w:jc w:val="center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предпринимателя; наименование - для юридического лица)</w:t>
            </w:r>
          </w:p>
          <w:p w:rsidR="005F7B5F" w:rsidRPr="005B4FA7" w:rsidRDefault="005F7B5F">
            <w:pPr>
              <w:pStyle w:val="ConsPlusNormal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Паспорт выполнил ________________________________________________________</w:t>
            </w:r>
          </w:p>
          <w:p w:rsidR="005F7B5F" w:rsidRPr="005B4FA7" w:rsidRDefault="005F7B5F">
            <w:pPr>
              <w:pStyle w:val="ConsPlusNormal"/>
              <w:jc w:val="center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(должность, Ф.И.О., подпись)</w:t>
            </w:r>
          </w:p>
          <w:p w:rsidR="005F7B5F" w:rsidRPr="005B4FA7" w:rsidRDefault="005F7B5F">
            <w:pPr>
              <w:pStyle w:val="ConsPlusNormal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Контактные данные разработчика: ___________________________________________</w:t>
            </w:r>
          </w:p>
          <w:p w:rsidR="005F7B5F" w:rsidRPr="005B4FA7" w:rsidRDefault="005F7B5F">
            <w:pPr>
              <w:pStyle w:val="ConsPlusNormal"/>
              <w:jc w:val="center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(адрес, телефон, эл. почта, сайт при наличии)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jc w:val="center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1. ОБЩИЕ СВЕДЕНИЯ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1.1. Наименование объекта: _______________________________________________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1.2. Год постройки: ______________________________________________________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1.3. Объект культурного наследия:</w:t>
            </w:r>
          </w:p>
          <w:p w:rsidR="005F7B5F" w:rsidRPr="005B4FA7" w:rsidRDefault="005F7B5F">
            <w:pPr>
              <w:pStyle w:val="ConsPlusNormal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_________________________________________________________________________</w:t>
            </w:r>
          </w:p>
          <w:p w:rsidR="005F7B5F" w:rsidRPr="005B4FA7" w:rsidRDefault="005F7B5F">
            <w:pPr>
              <w:pStyle w:val="ConsPlusNormal"/>
              <w:jc w:val="center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(является/не является, расположен на территории объекта культурного наследия, расположен в охранной зоне объекта культурного наследия)</w:t>
            </w:r>
          </w:p>
          <w:p w:rsidR="005F7B5F" w:rsidRPr="005B4FA7" w:rsidRDefault="005F7B5F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Паспорт фасадов согласован: _________________ N ____________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jc w:val="center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2. СВЕДЕНИЯ ОБ ОБЪЕКТЕ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2.1. Расположение объекта в структуре города (нужное подчеркнуть):</w:t>
            </w:r>
          </w:p>
          <w:p w:rsidR="005F7B5F" w:rsidRPr="005B4FA7" w:rsidRDefault="005F7B5F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центральная зона, периферийная зона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2.2. Расположение объекта в структуре квартала (нужное подчеркнуть) доминирующее местоположение, рядовая застройка (акцент, фоновый элемент).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2.3. Функциональная территориальная зона (в соответствии с генпланом):</w:t>
            </w:r>
          </w:p>
          <w:p w:rsidR="005F7B5F" w:rsidRPr="005B4FA7" w:rsidRDefault="005F7B5F">
            <w:pPr>
              <w:pStyle w:val="ConsPlusNormal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_________________________________________________________________________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lastRenderedPageBreak/>
              <w:t>2.4. Функциональное назначение объекта: __________________________________</w:t>
            </w:r>
          </w:p>
        </w:tc>
      </w:tr>
      <w:tr w:rsidR="005B4FA7" w:rsidRPr="005B4FA7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jc w:val="center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(в соответствии с ГПЗУ)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jc w:val="center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3. АРХИТЕКТУРНО-ХУДОЖЕСТВЕННАЯ ХАРАКТЕРИСТИКА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3.1. Этажность: ___________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3.2. Материалы существующих ограждающих конструкций: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3.2.1. Кровля: ___________________________________________________________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3.2.2. Стены: ___________________________________________________________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3.2.3. Наружная отделка стен: _____________________________________________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3.2.4. Ограждение балконов и лоджий: _____________________________________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3.2.5. Оконные блоки: ___________________________________________________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3.2.6. Дверные блоки: ___________________________________________________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3.2.7. Цоколь: __________________________________________________________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3.3. Материалы планируемых к реализации ограждающих конструкций: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3.3.1. Кровля: __________________________________________________________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3.3.2. Стены: ___________________________________________________________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3.3.3. Наружная отделка стен: _____________________________________________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3.3.4. Ограждение балконов и лоджий: _____________________________________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3.3.5. Оконные блоки: ___________________________________________________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3.3.6. Дверные блоки: ___________________________________________________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3.3.7. Цоколь: __________________________________________________________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jc w:val="center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4. СИТУАЦИОННЫЙ ПЛАН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jc w:val="both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4.1. Ситуационная схема выполняется в масштабе не менее 1:2000 с целью определения местоположения объекта относительно города.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jc w:val="center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5. СХЕМА ПРИВЯЗКИ ОБЪЕКТА К ГРАНИЦАМ ЗЕМЕЛЬНОГО УЧАСТКА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jc w:val="both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5.1. Схема привязки в границах земельного участка выполняется в масштабе не более 1:500, с нанесением размеров объекта капитального строительства, размеров привязки к границам земельного участка. Прилегающая территория разбивается на зоны (</w:t>
            </w:r>
            <w:proofErr w:type="gramStart"/>
            <w:r w:rsidRPr="005B4FA7">
              <w:rPr>
                <w:color w:val="000000" w:themeColor="text1"/>
              </w:rPr>
              <w:t>например</w:t>
            </w:r>
            <w:proofErr w:type="gramEnd"/>
            <w:r w:rsidRPr="005B4FA7">
              <w:rPr>
                <w:color w:val="000000" w:themeColor="text1"/>
              </w:rPr>
              <w:t>: парковка, место загрузки товаров, газоны, детская площадка, хозяйственно-бытовая зона и пр.) и обозначается разной штриховкой или цветом. Назначение штриховки выноситься в условные обозначения или подписываются на чертеже. Объекты капитального строительства нумеруются и выносятся в экспликацию.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jc w:val="center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6. ПОЯСНИТЕЛЬНАЯ ЗАПИСКА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jc w:val="both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6.1. Описание существующего облика, текущей градостроительной ситуации, технического состояния и использования объекта.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jc w:val="both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lastRenderedPageBreak/>
              <w:t>6.2. Описание проектируемого облика, характеристика принципиальных архитектурно-художественных решений используемых при отделке фасадов.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jc w:val="center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7. МАТЕРИАЛЫ ФОТОФИКСАЦИИ СУЩЕСТВУЮЩЕГО ОБЪЕКТА (СИТУАЦИИ)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7.1. Главный фасад (ФОТО)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7.2. Дворовой фасад (ФОТО)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7.3. Боковой фасад (ФОТО)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7.4. Боковой фасад (ФОТО)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jc w:val="both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7.5. Фотографическое изображение развертки фрагмента улицы главного фасада (ФОТО).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jc w:val="center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8. КОЛОРИСТИЧЕСКОЕ РЕШЕНИЕ ФАСАДОВ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8.1. Главный фасад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8.2. Дворовый фасад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8.3. Боковой фасад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8.4. Боковой фасад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jc w:val="center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9. ВЕДОМОСТЬ ПРИМЕНЯЕМЫХ МАТЕРИАЛОВ</w:t>
            </w:r>
          </w:p>
        </w:tc>
      </w:tr>
      <w:tr w:rsidR="005B4FA7" w:rsidRPr="005B4FA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9.1. Таблица 1</w:t>
            </w:r>
          </w:p>
        </w:tc>
      </w:tr>
    </w:tbl>
    <w:p w:rsidR="005F7B5F" w:rsidRPr="005B4FA7" w:rsidRDefault="005F7B5F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041"/>
        <w:gridCol w:w="2098"/>
        <w:gridCol w:w="2211"/>
        <w:gridCol w:w="2098"/>
      </w:tblGrid>
      <w:tr w:rsidR="005B4FA7" w:rsidRPr="005B4FA7">
        <w:tc>
          <w:tcPr>
            <w:tcW w:w="624" w:type="dxa"/>
          </w:tcPr>
          <w:p w:rsidR="005F7B5F" w:rsidRPr="005B4FA7" w:rsidRDefault="005F7B5F">
            <w:pPr>
              <w:pStyle w:val="ConsPlusNormal"/>
              <w:jc w:val="center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N п/п</w:t>
            </w:r>
          </w:p>
        </w:tc>
        <w:tc>
          <w:tcPr>
            <w:tcW w:w="2041" w:type="dxa"/>
          </w:tcPr>
          <w:p w:rsidR="005F7B5F" w:rsidRPr="005B4FA7" w:rsidRDefault="005F7B5F">
            <w:pPr>
              <w:pStyle w:val="ConsPlusNormal"/>
              <w:jc w:val="center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Элемент фасада</w:t>
            </w:r>
          </w:p>
        </w:tc>
        <w:tc>
          <w:tcPr>
            <w:tcW w:w="2098" w:type="dxa"/>
          </w:tcPr>
          <w:p w:rsidR="005F7B5F" w:rsidRPr="005B4FA7" w:rsidRDefault="005F7B5F">
            <w:pPr>
              <w:pStyle w:val="ConsPlusNormal"/>
              <w:jc w:val="center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Эталон цвета</w:t>
            </w:r>
          </w:p>
        </w:tc>
        <w:tc>
          <w:tcPr>
            <w:tcW w:w="2211" w:type="dxa"/>
          </w:tcPr>
          <w:p w:rsidR="005F7B5F" w:rsidRPr="005B4FA7" w:rsidRDefault="005F7B5F">
            <w:pPr>
              <w:pStyle w:val="ConsPlusNormal"/>
              <w:jc w:val="center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Вид отделки</w:t>
            </w:r>
          </w:p>
        </w:tc>
        <w:tc>
          <w:tcPr>
            <w:tcW w:w="2098" w:type="dxa"/>
          </w:tcPr>
          <w:p w:rsidR="005F7B5F" w:rsidRPr="005B4FA7" w:rsidRDefault="005F7B5F">
            <w:pPr>
              <w:pStyle w:val="ConsPlusNormal"/>
              <w:jc w:val="center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Индекс по цветовой палитре</w:t>
            </w:r>
          </w:p>
        </w:tc>
      </w:tr>
      <w:tr w:rsidR="005B4FA7" w:rsidRPr="005B4FA7">
        <w:tc>
          <w:tcPr>
            <w:tcW w:w="624" w:type="dxa"/>
          </w:tcPr>
          <w:p w:rsidR="005F7B5F" w:rsidRPr="005B4FA7" w:rsidRDefault="005F7B5F">
            <w:pPr>
              <w:pStyle w:val="ConsPlusNormal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1...</w:t>
            </w:r>
          </w:p>
        </w:tc>
        <w:tc>
          <w:tcPr>
            <w:tcW w:w="2041" w:type="dxa"/>
          </w:tcPr>
          <w:p w:rsidR="005F7B5F" w:rsidRPr="005B4FA7" w:rsidRDefault="005F7B5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98" w:type="dxa"/>
          </w:tcPr>
          <w:p w:rsidR="005F7B5F" w:rsidRPr="005B4FA7" w:rsidRDefault="005F7B5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11" w:type="dxa"/>
          </w:tcPr>
          <w:p w:rsidR="005F7B5F" w:rsidRPr="005B4FA7" w:rsidRDefault="005F7B5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98" w:type="dxa"/>
          </w:tcPr>
          <w:p w:rsidR="005F7B5F" w:rsidRPr="005B4FA7" w:rsidRDefault="005F7B5F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5F7B5F" w:rsidRPr="005B4FA7" w:rsidRDefault="005F7B5F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5B4FA7" w:rsidRPr="005B4FA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jc w:val="center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10. ФОТОМОНТАЖ</w:t>
            </w:r>
          </w:p>
        </w:tc>
      </w:tr>
      <w:tr w:rsidR="005B4FA7" w:rsidRPr="005B4FA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jc w:val="both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10.1. Фотомонтаж выполняется путем вставки планируемого объекта капитального строительства в существующую застройку, для визуального представления данного объекта в окружающей среде.</w:t>
            </w:r>
          </w:p>
        </w:tc>
      </w:tr>
      <w:tr w:rsidR="005B4FA7" w:rsidRPr="005B4FA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jc w:val="center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11. ДОПОЛНИТЕЛЬНЫЕ МАТЕРИАЛЫ</w:t>
            </w:r>
          </w:p>
        </w:tc>
      </w:tr>
      <w:tr w:rsidR="005B4FA7" w:rsidRPr="005B4FA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jc w:val="both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11.1. В данный раздел могут быть включены следующие дополнительные чертежи:</w:t>
            </w:r>
          </w:p>
          <w:p w:rsidR="005F7B5F" w:rsidRPr="005B4FA7" w:rsidRDefault="005F7B5F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- решения архитектурной подсветки здания с указанием осветительных приборов;</w:t>
            </w:r>
          </w:p>
          <w:p w:rsidR="005F7B5F" w:rsidRPr="005B4FA7" w:rsidRDefault="005F7B5F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- решения по размещению дополнительного оборудования (светящиеся табло, часы, монументальные конструкции и пр.);</w:t>
            </w:r>
          </w:p>
          <w:p w:rsidR="005F7B5F" w:rsidRPr="005B4FA7" w:rsidRDefault="005F7B5F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- решение по размещению рекламы, вывесок и прочее.</w:t>
            </w:r>
          </w:p>
        </w:tc>
      </w:tr>
      <w:tr w:rsidR="005B4FA7" w:rsidRPr="005B4FA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5F7B5F" w:rsidRPr="005B4FA7" w:rsidRDefault="005F7B5F">
            <w:pPr>
              <w:pStyle w:val="ConsPlusNormal"/>
              <w:jc w:val="center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12. СВЕДЕНИЯ О РАНЕЕ ВЫДАННЫХ И СОГЛАСОВАННЫХ ПАСПОРТОВ ФАСАДОВ</w:t>
            </w:r>
          </w:p>
        </w:tc>
      </w:tr>
    </w:tbl>
    <w:p w:rsidR="005F7B5F" w:rsidRPr="005B4FA7" w:rsidRDefault="005F7B5F">
      <w:pPr>
        <w:pStyle w:val="ConsPlusNormal"/>
        <w:jc w:val="both"/>
        <w:rPr>
          <w:color w:val="000000" w:themeColor="text1"/>
        </w:rPr>
      </w:pPr>
    </w:p>
    <w:p w:rsidR="005F7B5F" w:rsidRPr="005B4FA7" w:rsidRDefault="005F7B5F">
      <w:pPr>
        <w:pStyle w:val="ConsPlusNormal"/>
        <w:ind w:firstLine="540"/>
        <w:jc w:val="both"/>
        <w:rPr>
          <w:color w:val="000000" w:themeColor="text1"/>
        </w:rPr>
      </w:pPr>
      <w:r w:rsidRPr="005B4FA7">
        <w:rPr>
          <w:color w:val="000000" w:themeColor="text1"/>
        </w:rPr>
        <w:t>Таблица 2.</w:t>
      </w:r>
    </w:p>
    <w:p w:rsidR="005F7B5F" w:rsidRPr="005B4FA7" w:rsidRDefault="005F7B5F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175"/>
        <w:gridCol w:w="2608"/>
        <w:gridCol w:w="2778"/>
      </w:tblGrid>
      <w:tr w:rsidR="005B4FA7" w:rsidRPr="005B4FA7">
        <w:tc>
          <w:tcPr>
            <w:tcW w:w="510" w:type="dxa"/>
          </w:tcPr>
          <w:p w:rsidR="005F7B5F" w:rsidRPr="005B4FA7" w:rsidRDefault="005F7B5F">
            <w:pPr>
              <w:pStyle w:val="ConsPlusNormal"/>
              <w:jc w:val="center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N п/п</w:t>
            </w:r>
          </w:p>
        </w:tc>
        <w:tc>
          <w:tcPr>
            <w:tcW w:w="3175" w:type="dxa"/>
          </w:tcPr>
          <w:p w:rsidR="005F7B5F" w:rsidRPr="005B4FA7" w:rsidRDefault="005F7B5F">
            <w:pPr>
              <w:pStyle w:val="ConsPlusNormal"/>
              <w:jc w:val="center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Дата и номер ранее выданного и согласованного паспорта фасадов</w:t>
            </w:r>
          </w:p>
        </w:tc>
        <w:tc>
          <w:tcPr>
            <w:tcW w:w="2608" w:type="dxa"/>
          </w:tcPr>
          <w:p w:rsidR="005F7B5F" w:rsidRPr="005B4FA7" w:rsidRDefault="005F7B5F">
            <w:pPr>
              <w:pStyle w:val="ConsPlusNormal"/>
              <w:jc w:val="center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Описания изменения</w:t>
            </w:r>
          </w:p>
        </w:tc>
        <w:tc>
          <w:tcPr>
            <w:tcW w:w="2778" w:type="dxa"/>
          </w:tcPr>
          <w:p w:rsidR="005F7B5F" w:rsidRPr="005B4FA7" w:rsidRDefault="005F7B5F">
            <w:pPr>
              <w:pStyle w:val="ConsPlusNormal"/>
              <w:jc w:val="center"/>
              <w:rPr>
                <w:color w:val="000000" w:themeColor="text1"/>
              </w:rPr>
            </w:pPr>
            <w:r w:rsidRPr="005B4FA7">
              <w:rPr>
                <w:color w:val="000000" w:themeColor="text1"/>
              </w:rPr>
              <w:t>Примечание</w:t>
            </w:r>
          </w:p>
        </w:tc>
      </w:tr>
      <w:tr w:rsidR="005B4FA7" w:rsidRPr="005B4FA7">
        <w:tc>
          <w:tcPr>
            <w:tcW w:w="510" w:type="dxa"/>
          </w:tcPr>
          <w:p w:rsidR="005F7B5F" w:rsidRPr="005B4FA7" w:rsidRDefault="005F7B5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175" w:type="dxa"/>
          </w:tcPr>
          <w:p w:rsidR="005F7B5F" w:rsidRPr="005B4FA7" w:rsidRDefault="005F7B5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5F7B5F" w:rsidRPr="005B4FA7" w:rsidRDefault="005F7B5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778" w:type="dxa"/>
          </w:tcPr>
          <w:p w:rsidR="005F7B5F" w:rsidRPr="005B4FA7" w:rsidRDefault="005F7B5F">
            <w:pPr>
              <w:pStyle w:val="ConsPlusNormal"/>
              <w:rPr>
                <w:color w:val="000000" w:themeColor="text1"/>
              </w:rPr>
            </w:pPr>
          </w:p>
        </w:tc>
      </w:tr>
      <w:tr w:rsidR="005B4FA7" w:rsidRPr="005B4FA7">
        <w:tc>
          <w:tcPr>
            <w:tcW w:w="510" w:type="dxa"/>
          </w:tcPr>
          <w:p w:rsidR="005F7B5F" w:rsidRPr="005B4FA7" w:rsidRDefault="005F7B5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175" w:type="dxa"/>
          </w:tcPr>
          <w:p w:rsidR="005F7B5F" w:rsidRPr="005B4FA7" w:rsidRDefault="005F7B5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5F7B5F" w:rsidRPr="005B4FA7" w:rsidRDefault="005F7B5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778" w:type="dxa"/>
          </w:tcPr>
          <w:p w:rsidR="005F7B5F" w:rsidRPr="005B4FA7" w:rsidRDefault="005F7B5F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5F7B5F" w:rsidRPr="005B4FA7" w:rsidRDefault="005F7B5F">
      <w:pPr>
        <w:pStyle w:val="ConsPlusNormal"/>
        <w:jc w:val="both"/>
        <w:rPr>
          <w:color w:val="000000" w:themeColor="text1"/>
        </w:rPr>
      </w:pPr>
    </w:p>
    <w:p w:rsidR="005F7B5F" w:rsidRPr="005B4FA7" w:rsidRDefault="005F7B5F">
      <w:pPr>
        <w:pStyle w:val="ConsPlusNormal"/>
        <w:ind w:firstLine="540"/>
        <w:jc w:val="both"/>
        <w:rPr>
          <w:color w:val="000000" w:themeColor="text1"/>
        </w:rPr>
      </w:pPr>
      <w:r w:rsidRPr="005B4FA7">
        <w:rPr>
          <w:color w:val="000000" w:themeColor="text1"/>
        </w:rPr>
        <w:t>--------------------------------</w:t>
      </w:r>
    </w:p>
    <w:p w:rsidR="005F7B5F" w:rsidRPr="005B4FA7" w:rsidRDefault="005F7B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FA7">
        <w:rPr>
          <w:color w:val="000000" w:themeColor="text1"/>
        </w:rPr>
        <w:t>&lt;1&gt; указывается в случае подачи Заявления о согласовании паспорта фасадов зданий, строений, планируемых к строительству.</w:t>
      </w:r>
    </w:p>
    <w:p w:rsidR="005F7B5F" w:rsidRPr="005B4FA7" w:rsidRDefault="005F7B5F">
      <w:pPr>
        <w:pStyle w:val="ConsPlusNormal"/>
        <w:rPr>
          <w:color w:val="000000" w:themeColor="text1"/>
        </w:rPr>
      </w:pPr>
      <w:bookmarkStart w:id="0" w:name="P120"/>
      <w:bookmarkEnd w:id="0"/>
      <w:r w:rsidRPr="005B4FA7">
        <w:rPr>
          <w:i/>
          <w:color w:val="000000" w:themeColor="text1"/>
        </w:rPr>
        <w:br/>
        <w:t>Постановление Администрации г. Норильска Красноярского края от 09.12.2020 N 629 (ред. от 19.04.2024) "Об утверждении Админист</w:t>
      </w:r>
      <w:bookmarkStart w:id="1" w:name="_GoBack"/>
      <w:bookmarkEnd w:id="1"/>
      <w:r w:rsidRPr="005B4FA7">
        <w:rPr>
          <w:i/>
          <w:color w:val="000000" w:themeColor="text1"/>
        </w:rPr>
        <w:t xml:space="preserve">ративного регламента предоставления муниципальной услуги "Согласование паспорта фасадов зданий, строений, внесение изменений в паспорт фасадов зданий, строений" </w:t>
      </w:r>
      <w:r w:rsidRPr="005B4FA7">
        <w:rPr>
          <w:color w:val="000000" w:themeColor="text1"/>
        </w:rPr>
        <w:br/>
      </w:r>
    </w:p>
    <w:p w:rsidR="00686C0A" w:rsidRPr="005B4FA7" w:rsidRDefault="00686C0A">
      <w:pPr>
        <w:rPr>
          <w:color w:val="000000" w:themeColor="text1"/>
        </w:rPr>
      </w:pPr>
    </w:p>
    <w:sectPr w:rsidR="00686C0A" w:rsidRPr="005B4FA7" w:rsidSect="00F77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B5F"/>
    <w:rsid w:val="00046534"/>
    <w:rsid w:val="000F6A04"/>
    <w:rsid w:val="0047383B"/>
    <w:rsid w:val="004A2986"/>
    <w:rsid w:val="005B4FA7"/>
    <w:rsid w:val="005F7B5F"/>
    <w:rsid w:val="00686C0A"/>
    <w:rsid w:val="006B166A"/>
    <w:rsid w:val="006C48D0"/>
    <w:rsid w:val="007E48F0"/>
    <w:rsid w:val="008A4B92"/>
    <w:rsid w:val="00950113"/>
    <w:rsid w:val="00B5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66F68-5FC9-4F78-94A3-42B8FFCD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7B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Арсеньева Маргарита Олеговна</dc:creator>
  <cp:keywords/>
  <dc:description/>
  <cp:lastModifiedBy>Арсеньева Маргарита Олеговна</cp:lastModifiedBy>
  <cp:revision>3</cp:revision>
  <dcterms:created xsi:type="dcterms:W3CDTF">2024-05-27T03:09:00Z</dcterms:created>
  <dcterms:modified xsi:type="dcterms:W3CDTF">2025-01-27T09:43:00Z</dcterms:modified>
</cp:coreProperties>
</file>