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B9A" w:rsidRPr="00822194" w:rsidRDefault="00A53B9A" w:rsidP="00A53B9A">
      <w:pPr>
        <w:ind w:left="4111"/>
        <w:jc w:val="both"/>
        <w:rPr>
          <w:rFonts w:ascii="Arial" w:hAnsi="Arial" w:cs="Arial"/>
          <w:sz w:val="24"/>
          <w:szCs w:val="24"/>
        </w:rPr>
      </w:pPr>
      <w:r w:rsidRPr="00822194">
        <w:rPr>
          <w:rFonts w:ascii="Arial" w:hAnsi="Arial" w:cs="Arial"/>
          <w:sz w:val="24"/>
          <w:szCs w:val="24"/>
        </w:rPr>
        <w:t xml:space="preserve">Начальнику Управления </w:t>
      </w:r>
    </w:p>
    <w:p w:rsidR="00A53B9A" w:rsidRPr="00822194" w:rsidRDefault="00A53B9A" w:rsidP="00A53B9A">
      <w:pPr>
        <w:ind w:left="4111"/>
        <w:jc w:val="both"/>
        <w:rPr>
          <w:rFonts w:ascii="Arial" w:hAnsi="Arial" w:cs="Arial"/>
          <w:sz w:val="24"/>
          <w:szCs w:val="24"/>
        </w:rPr>
      </w:pPr>
      <w:r w:rsidRPr="00822194">
        <w:rPr>
          <w:rFonts w:ascii="Arial" w:hAnsi="Arial" w:cs="Arial"/>
          <w:sz w:val="24"/>
          <w:szCs w:val="24"/>
        </w:rPr>
        <w:t xml:space="preserve">по градостроительству и землепользованию </w:t>
      </w:r>
    </w:p>
    <w:p w:rsidR="00A53B9A" w:rsidRPr="00822194" w:rsidRDefault="00A53B9A" w:rsidP="00A53B9A">
      <w:pPr>
        <w:ind w:left="4111"/>
        <w:jc w:val="both"/>
        <w:rPr>
          <w:rFonts w:ascii="Arial" w:hAnsi="Arial" w:cs="Arial"/>
          <w:sz w:val="24"/>
          <w:szCs w:val="24"/>
        </w:rPr>
      </w:pPr>
      <w:r w:rsidRPr="00822194">
        <w:rPr>
          <w:rFonts w:ascii="Arial" w:hAnsi="Arial" w:cs="Arial"/>
          <w:sz w:val="24"/>
          <w:szCs w:val="24"/>
        </w:rPr>
        <w:t>Администрации города Норильска</w:t>
      </w:r>
    </w:p>
    <w:p w:rsidR="00A53B9A" w:rsidRPr="00822194" w:rsidRDefault="00A53B9A" w:rsidP="00A53B9A">
      <w:pPr>
        <w:ind w:left="4111"/>
        <w:jc w:val="both"/>
        <w:rPr>
          <w:rFonts w:ascii="Arial" w:hAnsi="Arial" w:cs="Arial"/>
          <w:sz w:val="24"/>
          <w:szCs w:val="24"/>
        </w:rPr>
      </w:pPr>
      <w:r w:rsidRPr="00822194">
        <w:rPr>
          <w:rFonts w:ascii="Arial" w:hAnsi="Arial" w:cs="Arial"/>
          <w:sz w:val="24"/>
          <w:szCs w:val="24"/>
        </w:rPr>
        <w:t>_______________________________________</w:t>
      </w:r>
    </w:p>
    <w:p w:rsidR="00A53B9A" w:rsidRPr="00E61ACE" w:rsidRDefault="00A53B9A" w:rsidP="00A53B9A">
      <w:pPr>
        <w:ind w:left="4111"/>
        <w:rPr>
          <w:rFonts w:ascii="Arial" w:hAnsi="Arial" w:cs="Arial"/>
          <w:sz w:val="20"/>
          <w:szCs w:val="20"/>
        </w:rPr>
      </w:pPr>
      <w:r w:rsidRPr="00E61ACE">
        <w:rPr>
          <w:rFonts w:ascii="Arial" w:hAnsi="Arial" w:cs="Arial"/>
          <w:sz w:val="20"/>
          <w:szCs w:val="20"/>
        </w:rPr>
        <w:t>(Ф.И.О. начальника управления)</w:t>
      </w:r>
    </w:p>
    <w:p w:rsidR="00A53B9A" w:rsidRPr="00822194" w:rsidRDefault="00A53B9A" w:rsidP="00A53B9A">
      <w:pPr>
        <w:ind w:left="4111"/>
        <w:jc w:val="both"/>
        <w:rPr>
          <w:rFonts w:ascii="Arial" w:hAnsi="Arial" w:cs="Arial"/>
          <w:sz w:val="24"/>
          <w:szCs w:val="24"/>
        </w:rPr>
      </w:pPr>
      <w:r w:rsidRPr="00822194">
        <w:rPr>
          <w:rFonts w:ascii="Arial" w:hAnsi="Arial" w:cs="Arial"/>
          <w:sz w:val="24"/>
          <w:szCs w:val="24"/>
        </w:rPr>
        <w:t>от _____________________________________</w:t>
      </w:r>
    </w:p>
    <w:p w:rsidR="00A53B9A" w:rsidRPr="00E61ACE" w:rsidRDefault="00A53B9A" w:rsidP="00A53B9A">
      <w:pPr>
        <w:ind w:left="4111"/>
        <w:rPr>
          <w:rFonts w:ascii="Arial" w:hAnsi="Arial" w:cs="Arial"/>
          <w:sz w:val="20"/>
          <w:szCs w:val="20"/>
        </w:rPr>
      </w:pPr>
      <w:r w:rsidRPr="00E61ACE">
        <w:rPr>
          <w:rFonts w:ascii="Arial" w:hAnsi="Arial" w:cs="Arial"/>
          <w:sz w:val="20"/>
          <w:szCs w:val="20"/>
        </w:rPr>
        <w:t>(Ф.И.О. физического лица (отчество – при наличии),</w:t>
      </w:r>
    </w:p>
    <w:p w:rsidR="00A53B9A" w:rsidRPr="00822194" w:rsidRDefault="00A53B9A" w:rsidP="00A53B9A">
      <w:pPr>
        <w:ind w:left="4111"/>
        <w:jc w:val="both"/>
        <w:rPr>
          <w:rFonts w:ascii="Arial" w:hAnsi="Arial" w:cs="Arial"/>
          <w:sz w:val="24"/>
          <w:szCs w:val="24"/>
        </w:rPr>
      </w:pPr>
      <w:r w:rsidRPr="00822194">
        <w:rPr>
          <w:rFonts w:ascii="Arial" w:hAnsi="Arial" w:cs="Arial"/>
          <w:sz w:val="24"/>
          <w:szCs w:val="24"/>
        </w:rPr>
        <w:t>_______________________________________</w:t>
      </w:r>
    </w:p>
    <w:p w:rsidR="00A53B9A" w:rsidRPr="00E61ACE" w:rsidRDefault="00A53B9A" w:rsidP="00A53B9A">
      <w:pPr>
        <w:ind w:left="4111"/>
        <w:rPr>
          <w:rFonts w:ascii="Arial" w:hAnsi="Arial" w:cs="Arial"/>
          <w:sz w:val="20"/>
          <w:szCs w:val="20"/>
        </w:rPr>
      </w:pPr>
      <w:r w:rsidRPr="00E61ACE">
        <w:rPr>
          <w:rFonts w:ascii="Arial" w:hAnsi="Arial" w:cs="Arial"/>
          <w:sz w:val="20"/>
          <w:szCs w:val="20"/>
        </w:rPr>
        <w:t>наименование юридического лица)</w:t>
      </w:r>
    </w:p>
    <w:p w:rsidR="00A53B9A" w:rsidRPr="00822194" w:rsidRDefault="00A53B9A" w:rsidP="00A53B9A">
      <w:pPr>
        <w:ind w:left="4111"/>
        <w:jc w:val="both"/>
        <w:rPr>
          <w:rFonts w:ascii="Arial" w:hAnsi="Arial" w:cs="Arial"/>
          <w:sz w:val="24"/>
          <w:szCs w:val="24"/>
        </w:rPr>
      </w:pPr>
      <w:r w:rsidRPr="00822194">
        <w:rPr>
          <w:rFonts w:ascii="Arial" w:hAnsi="Arial" w:cs="Arial"/>
          <w:sz w:val="24"/>
          <w:szCs w:val="24"/>
        </w:rPr>
        <w:t>_______________________________________</w:t>
      </w:r>
    </w:p>
    <w:p w:rsidR="00A53B9A" w:rsidRPr="00822194" w:rsidRDefault="00A53B9A" w:rsidP="00A53B9A">
      <w:pPr>
        <w:ind w:left="4111"/>
        <w:jc w:val="both"/>
        <w:rPr>
          <w:rFonts w:ascii="Arial" w:hAnsi="Arial" w:cs="Arial"/>
          <w:sz w:val="24"/>
          <w:szCs w:val="24"/>
        </w:rPr>
      </w:pPr>
      <w:r w:rsidRPr="00822194">
        <w:rPr>
          <w:rFonts w:ascii="Arial" w:hAnsi="Arial" w:cs="Arial"/>
          <w:sz w:val="24"/>
          <w:szCs w:val="24"/>
        </w:rPr>
        <w:t>ИНН ___________________________________</w:t>
      </w:r>
    </w:p>
    <w:p w:rsidR="00A53B9A" w:rsidRPr="00822194" w:rsidRDefault="00A53B9A" w:rsidP="00A53B9A">
      <w:pPr>
        <w:ind w:left="4111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822194">
        <w:rPr>
          <w:rFonts w:ascii="Arial" w:hAnsi="Arial" w:cs="Arial"/>
          <w:sz w:val="24"/>
          <w:szCs w:val="24"/>
        </w:rPr>
        <w:t>ОГРН___</w:t>
      </w:r>
      <w:r>
        <w:rPr>
          <w:rFonts w:ascii="Arial" w:hAnsi="Arial" w:cs="Arial"/>
          <w:sz w:val="24"/>
          <w:szCs w:val="24"/>
        </w:rPr>
        <w:t>_______________________________</w:t>
      </w:r>
    </w:p>
    <w:p w:rsidR="00A53B9A" w:rsidRPr="00822194" w:rsidRDefault="00A53B9A" w:rsidP="00A53B9A">
      <w:pPr>
        <w:ind w:left="4111"/>
        <w:jc w:val="both"/>
        <w:rPr>
          <w:rFonts w:ascii="Arial" w:hAnsi="Arial" w:cs="Arial"/>
          <w:sz w:val="24"/>
          <w:szCs w:val="24"/>
        </w:rPr>
      </w:pPr>
      <w:r w:rsidRPr="00822194">
        <w:rPr>
          <w:rFonts w:ascii="Arial" w:hAnsi="Arial" w:cs="Arial"/>
          <w:sz w:val="24"/>
          <w:szCs w:val="24"/>
        </w:rPr>
        <w:t>ОГРНИП</w:t>
      </w:r>
      <w:r>
        <w:rPr>
          <w:rFonts w:ascii="Arial" w:hAnsi="Arial" w:cs="Arial"/>
          <w:sz w:val="24"/>
          <w:szCs w:val="24"/>
        </w:rPr>
        <w:t>_______________________________</w:t>
      </w:r>
    </w:p>
    <w:p w:rsidR="00A53B9A" w:rsidRPr="00E61ACE" w:rsidRDefault="00A53B9A" w:rsidP="00A53B9A">
      <w:pPr>
        <w:ind w:left="4111"/>
        <w:jc w:val="left"/>
        <w:rPr>
          <w:rFonts w:ascii="Arial" w:hAnsi="Arial" w:cs="Arial"/>
          <w:sz w:val="20"/>
          <w:szCs w:val="20"/>
        </w:rPr>
      </w:pPr>
      <w:r w:rsidRPr="00E61ACE">
        <w:rPr>
          <w:rFonts w:ascii="Arial" w:hAnsi="Arial" w:cs="Arial"/>
          <w:sz w:val="20"/>
          <w:szCs w:val="20"/>
        </w:rPr>
        <w:t xml:space="preserve">                         </w:t>
      </w:r>
      <w:r>
        <w:rPr>
          <w:rFonts w:ascii="Arial" w:hAnsi="Arial" w:cs="Arial"/>
          <w:sz w:val="20"/>
          <w:szCs w:val="20"/>
        </w:rPr>
        <w:t xml:space="preserve">           </w:t>
      </w:r>
      <w:r w:rsidRPr="00E61ACE">
        <w:rPr>
          <w:rFonts w:ascii="Arial" w:hAnsi="Arial" w:cs="Arial"/>
          <w:sz w:val="20"/>
          <w:szCs w:val="20"/>
        </w:rPr>
        <w:t>(для ИП и ЮЛ)</w:t>
      </w:r>
    </w:p>
    <w:p w:rsidR="00A53B9A" w:rsidRPr="00822194" w:rsidRDefault="00A53B9A" w:rsidP="00A53B9A">
      <w:pPr>
        <w:ind w:left="4111"/>
        <w:jc w:val="left"/>
        <w:rPr>
          <w:rFonts w:ascii="Arial" w:hAnsi="Arial" w:cs="Arial"/>
          <w:sz w:val="24"/>
          <w:szCs w:val="24"/>
        </w:rPr>
      </w:pPr>
      <w:r w:rsidRPr="00822194">
        <w:rPr>
          <w:rFonts w:ascii="Arial" w:hAnsi="Arial" w:cs="Arial"/>
          <w:sz w:val="24"/>
          <w:szCs w:val="24"/>
        </w:rPr>
        <w:t>Адрес регистрации (проживания, пребывания, юридический, фактический):</w:t>
      </w:r>
    </w:p>
    <w:p w:rsidR="00A53B9A" w:rsidRPr="00822194" w:rsidRDefault="00A53B9A" w:rsidP="00A53B9A">
      <w:pPr>
        <w:ind w:left="4111"/>
        <w:jc w:val="left"/>
        <w:rPr>
          <w:rFonts w:ascii="Arial" w:hAnsi="Arial" w:cs="Arial"/>
          <w:sz w:val="24"/>
          <w:szCs w:val="24"/>
        </w:rPr>
      </w:pPr>
      <w:proofErr w:type="spellStart"/>
      <w:r w:rsidRPr="00822194">
        <w:rPr>
          <w:rFonts w:ascii="Arial" w:hAnsi="Arial" w:cs="Arial"/>
          <w:sz w:val="24"/>
          <w:szCs w:val="24"/>
        </w:rPr>
        <w:t>г._______</w:t>
      </w:r>
      <w:r>
        <w:rPr>
          <w:rFonts w:ascii="Arial" w:hAnsi="Arial" w:cs="Arial"/>
          <w:sz w:val="24"/>
          <w:szCs w:val="24"/>
        </w:rPr>
        <w:t>_________р</w:t>
      </w:r>
      <w:proofErr w:type="spellEnd"/>
      <w:r>
        <w:rPr>
          <w:rFonts w:ascii="Arial" w:hAnsi="Arial" w:cs="Arial"/>
          <w:sz w:val="24"/>
          <w:szCs w:val="24"/>
        </w:rPr>
        <w:t>-он__________________</w:t>
      </w:r>
    </w:p>
    <w:p w:rsidR="00A53B9A" w:rsidRPr="00822194" w:rsidRDefault="00A53B9A" w:rsidP="00A53B9A">
      <w:pPr>
        <w:ind w:left="4111"/>
        <w:jc w:val="both"/>
        <w:rPr>
          <w:rFonts w:ascii="Arial" w:hAnsi="Arial" w:cs="Arial"/>
          <w:sz w:val="24"/>
          <w:szCs w:val="24"/>
        </w:rPr>
      </w:pPr>
      <w:r w:rsidRPr="00822194">
        <w:rPr>
          <w:rFonts w:ascii="Arial" w:hAnsi="Arial" w:cs="Arial"/>
          <w:sz w:val="24"/>
          <w:szCs w:val="24"/>
        </w:rPr>
        <w:t>ул.______</w:t>
      </w:r>
      <w:r>
        <w:rPr>
          <w:rFonts w:ascii="Arial" w:hAnsi="Arial" w:cs="Arial"/>
          <w:sz w:val="24"/>
          <w:szCs w:val="24"/>
        </w:rPr>
        <w:t>______________________________</w:t>
      </w:r>
    </w:p>
    <w:p w:rsidR="00A53B9A" w:rsidRPr="00822194" w:rsidRDefault="00A53B9A" w:rsidP="00A53B9A">
      <w:pPr>
        <w:ind w:left="4111"/>
        <w:jc w:val="both"/>
        <w:rPr>
          <w:rFonts w:ascii="Arial" w:hAnsi="Arial" w:cs="Arial"/>
          <w:sz w:val="24"/>
          <w:szCs w:val="24"/>
        </w:rPr>
      </w:pPr>
      <w:r w:rsidRPr="00822194">
        <w:rPr>
          <w:rFonts w:ascii="Arial" w:hAnsi="Arial" w:cs="Arial"/>
          <w:sz w:val="24"/>
          <w:szCs w:val="24"/>
        </w:rPr>
        <w:t>дом ______</w:t>
      </w:r>
      <w:r>
        <w:rPr>
          <w:rFonts w:ascii="Arial" w:hAnsi="Arial" w:cs="Arial"/>
          <w:sz w:val="24"/>
          <w:szCs w:val="24"/>
        </w:rPr>
        <w:t>______кв.(офис) _______________</w:t>
      </w:r>
    </w:p>
    <w:p w:rsidR="00A53B9A" w:rsidRPr="00822194" w:rsidRDefault="00A53B9A" w:rsidP="00A53B9A">
      <w:pPr>
        <w:ind w:left="4111"/>
        <w:jc w:val="both"/>
        <w:rPr>
          <w:rFonts w:ascii="Arial" w:hAnsi="Arial" w:cs="Arial"/>
          <w:sz w:val="24"/>
          <w:szCs w:val="24"/>
        </w:rPr>
      </w:pPr>
      <w:r w:rsidRPr="00822194">
        <w:rPr>
          <w:rFonts w:ascii="Arial" w:hAnsi="Arial" w:cs="Arial"/>
          <w:sz w:val="24"/>
          <w:szCs w:val="24"/>
        </w:rPr>
        <w:t>телефон _</w:t>
      </w:r>
      <w:r>
        <w:rPr>
          <w:rFonts w:ascii="Arial" w:hAnsi="Arial" w:cs="Arial"/>
          <w:sz w:val="24"/>
          <w:szCs w:val="24"/>
        </w:rPr>
        <w:t>______________________________</w:t>
      </w:r>
    </w:p>
    <w:p w:rsidR="00A53B9A" w:rsidRPr="00822194" w:rsidRDefault="00A53B9A" w:rsidP="00A53B9A">
      <w:pPr>
        <w:tabs>
          <w:tab w:val="left" w:pos="0"/>
        </w:tabs>
        <w:autoSpaceDE w:val="0"/>
        <w:autoSpaceDN w:val="0"/>
        <w:adjustRightInd w:val="0"/>
        <w:ind w:left="4111"/>
        <w:jc w:val="left"/>
        <w:rPr>
          <w:rFonts w:ascii="Arial" w:eastAsiaTheme="minorHAnsi" w:hAnsi="Arial" w:cs="Arial"/>
          <w:sz w:val="24"/>
          <w:szCs w:val="24"/>
        </w:rPr>
      </w:pPr>
      <w:proofErr w:type="gramStart"/>
      <w:r w:rsidRPr="00822194">
        <w:rPr>
          <w:rFonts w:ascii="Arial" w:hAnsi="Arial" w:cs="Arial"/>
          <w:sz w:val="24"/>
          <w:szCs w:val="24"/>
          <w:lang w:val="en-US"/>
        </w:rPr>
        <w:t>e</w:t>
      </w:r>
      <w:r w:rsidRPr="00822194">
        <w:rPr>
          <w:rFonts w:ascii="Arial" w:hAnsi="Arial" w:cs="Arial"/>
          <w:sz w:val="24"/>
          <w:szCs w:val="24"/>
        </w:rPr>
        <w:t>-</w:t>
      </w:r>
      <w:r w:rsidRPr="00822194">
        <w:rPr>
          <w:rFonts w:ascii="Arial" w:hAnsi="Arial" w:cs="Arial"/>
          <w:sz w:val="24"/>
          <w:szCs w:val="24"/>
          <w:lang w:val="en-US"/>
        </w:rPr>
        <w:t>mail</w:t>
      </w:r>
      <w:proofErr w:type="gramEnd"/>
      <w:r w:rsidRPr="00822194">
        <w:rPr>
          <w:rFonts w:ascii="Arial" w:hAnsi="Arial" w:cs="Arial"/>
          <w:sz w:val="24"/>
          <w:szCs w:val="24"/>
        </w:rPr>
        <w:t xml:space="preserve"> ___</w:t>
      </w:r>
      <w:r>
        <w:rPr>
          <w:rFonts w:ascii="Arial" w:hAnsi="Arial" w:cs="Arial"/>
          <w:sz w:val="24"/>
          <w:szCs w:val="24"/>
        </w:rPr>
        <w:t>______________________________</w:t>
      </w:r>
    </w:p>
    <w:p w:rsidR="00A53B9A" w:rsidRDefault="00A53B9A" w:rsidP="00A53B9A">
      <w:pPr>
        <w:tabs>
          <w:tab w:val="left" w:pos="0"/>
        </w:tabs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6"/>
          <w:szCs w:val="26"/>
        </w:rPr>
      </w:pPr>
    </w:p>
    <w:p w:rsidR="00A53B9A" w:rsidRPr="002F7576" w:rsidRDefault="00A53B9A" w:rsidP="00A53B9A">
      <w:pPr>
        <w:tabs>
          <w:tab w:val="left" w:pos="0"/>
        </w:tabs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4"/>
          <w:szCs w:val="24"/>
        </w:rPr>
      </w:pPr>
      <w:r w:rsidRPr="002F7576">
        <w:rPr>
          <w:rFonts w:ascii="Arial" w:eastAsiaTheme="minorHAnsi" w:hAnsi="Arial" w:cs="Arial"/>
          <w:b/>
          <w:bCs/>
          <w:sz w:val="24"/>
          <w:szCs w:val="24"/>
        </w:rPr>
        <w:t>З А Я В Л Е Н И Е</w:t>
      </w:r>
    </w:p>
    <w:p w:rsidR="00A53B9A" w:rsidRPr="002F7576" w:rsidRDefault="00A53B9A" w:rsidP="00A53B9A">
      <w:pPr>
        <w:tabs>
          <w:tab w:val="left" w:pos="0"/>
        </w:tabs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4"/>
          <w:szCs w:val="24"/>
        </w:rPr>
      </w:pPr>
      <w:r w:rsidRPr="002F7576">
        <w:rPr>
          <w:rFonts w:ascii="Arial" w:eastAsiaTheme="minorHAnsi" w:hAnsi="Arial" w:cs="Arial"/>
          <w:b/>
          <w:bCs/>
          <w:sz w:val="24"/>
          <w:szCs w:val="24"/>
        </w:rPr>
        <w:t>о выдаче разрешения на строительство</w:t>
      </w:r>
    </w:p>
    <w:p w:rsidR="00A53B9A" w:rsidRPr="006D5B8D" w:rsidRDefault="00A53B9A" w:rsidP="00A53B9A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6"/>
          <w:szCs w:val="26"/>
        </w:rPr>
      </w:pPr>
    </w:p>
    <w:p w:rsidR="00A53B9A" w:rsidRPr="002F7576" w:rsidRDefault="00A53B9A" w:rsidP="00A53B9A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i/>
          <w:sz w:val="24"/>
          <w:szCs w:val="24"/>
        </w:rPr>
      </w:pPr>
      <w:r w:rsidRPr="002F7576">
        <w:rPr>
          <w:rFonts w:ascii="Arial" w:eastAsiaTheme="minorHAnsi" w:hAnsi="Arial" w:cs="Arial"/>
          <w:sz w:val="24"/>
          <w:szCs w:val="24"/>
        </w:rPr>
        <w:t xml:space="preserve">В соответствии со статьей 51 Градостроительного кодекса Российской Федерации прошу выдать разрешение на строительство: </w:t>
      </w:r>
      <w:r w:rsidRPr="002F7576">
        <w:rPr>
          <w:rFonts w:ascii="Arial" w:hAnsi="Arial" w:cs="Arial"/>
          <w:i/>
          <w:sz w:val="24"/>
          <w:szCs w:val="24"/>
        </w:rPr>
        <w:t xml:space="preserve">(необходимое отметить </w:t>
      </w:r>
      <w:proofErr w:type="gramStart"/>
      <w:r w:rsidRPr="002F7576">
        <w:rPr>
          <w:rFonts w:ascii="Arial" w:hAnsi="Arial" w:cs="Arial"/>
          <w:i/>
          <w:sz w:val="24"/>
          <w:szCs w:val="24"/>
          <w:lang w:val="en-US"/>
        </w:rPr>
        <w:t>V</w:t>
      </w:r>
      <w:r w:rsidRPr="002F7576">
        <w:rPr>
          <w:rFonts w:ascii="Arial" w:hAnsi="Arial" w:cs="Arial"/>
          <w:i/>
          <w:sz w:val="24"/>
          <w:szCs w:val="24"/>
        </w:rPr>
        <w:t xml:space="preserve"> )</w:t>
      </w:r>
      <w:proofErr w:type="gramEnd"/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8642"/>
        <w:gridCol w:w="851"/>
      </w:tblGrid>
      <w:tr w:rsidR="00A53B9A" w:rsidRPr="002F7576" w:rsidTr="004453D0">
        <w:tc>
          <w:tcPr>
            <w:tcW w:w="8642" w:type="dxa"/>
          </w:tcPr>
          <w:p w:rsidR="00A53B9A" w:rsidRPr="002F7576" w:rsidRDefault="00A53B9A" w:rsidP="004453D0">
            <w:pPr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2F7576">
              <w:rPr>
                <w:rFonts w:ascii="Arial" w:eastAsiaTheme="minorHAnsi" w:hAnsi="Arial" w:cs="Arial"/>
                <w:sz w:val="24"/>
                <w:szCs w:val="24"/>
              </w:rPr>
              <w:t>Строительство объекта капитального строительства</w:t>
            </w:r>
          </w:p>
        </w:tc>
        <w:tc>
          <w:tcPr>
            <w:tcW w:w="851" w:type="dxa"/>
          </w:tcPr>
          <w:p w:rsidR="00A53B9A" w:rsidRPr="002F7576" w:rsidRDefault="00A53B9A" w:rsidP="004453D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3B9A" w:rsidRPr="002F7576" w:rsidTr="004453D0">
        <w:tc>
          <w:tcPr>
            <w:tcW w:w="8642" w:type="dxa"/>
          </w:tcPr>
          <w:p w:rsidR="00A53B9A" w:rsidRPr="002F7576" w:rsidRDefault="00A53B9A" w:rsidP="004453D0">
            <w:pPr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2F7576">
              <w:rPr>
                <w:rFonts w:ascii="Arial" w:eastAsiaTheme="minorHAnsi" w:hAnsi="Arial" w:cs="Arial"/>
                <w:sz w:val="24"/>
                <w:szCs w:val="24"/>
              </w:rPr>
              <w:t>Реконструкцию объекта капитального строительства</w:t>
            </w:r>
          </w:p>
        </w:tc>
        <w:tc>
          <w:tcPr>
            <w:tcW w:w="851" w:type="dxa"/>
          </w:tcPr>
          <w:p w:rsidR="00A53B9A" w:rsidRPr="002F7576" w:rsidRDefault="00A53B9A" w:rsidP="004453D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3B9A" w:rsidRPr="002F7576" w:rsidTr="004453D0">
        <w:tc>
          <w:tcPr>
            <w:tcW w:w="8642" w:type="dxa"/>
          </w:tcPr>
          <w:p w:rsidR="00A53B9A" w:rsidRPr="002F7576" w:rsidRDefault="00A53B9A" w:rsidP="004453D0">
            <w:pPr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2F7576">
              <w:rPr>
                <w:rFonts w:ascii="Arial" w:eastAsiaTheme="minorHAnsi" w:hAnsi="Arial" w:cs="Arial"/>
                <w:sz w:val="24"/>
                <w:szCs w:val="24"/>
              </w:rPr>
              <w:t>Работы по сохранению объекта культурного наследия, затрагивающие конструктивные и другие характеристики надежности и безопасности такого объекта</w:t>
            </w:r>
          </w:p>
        </w:tc>
        <w:tc>
          <w:tcPr>
            <w:tcW w:w="851" w:type="dxa"/>
          </w:tcPr>
          <w:p w:rsidR="00A53B9A" w:rsidRPr="002F7576" w:rsidRDefault="00A53B9A" w:rsidP="004453D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3B9A" w:rsidRPr="002F7576" w:rsidTr="004453D0">
        <w:tc>
          <w:tcPr>
            <w:tcW w:w="8642" w:type="dxa"/>
          </w:tcPr>
          <w:p w:rsidR="00A53B9A" w:rsidRPr="002F7576" w:rsidRDefault="00A53B9A" w:rsidP="004453D0">
            <w:pPr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2F7576">
              <w:rPr>
                <w:rFonts w:ascii="Arial" w:eastAsiaTheme="minorHAnsi" w:hAnsi="Arial" w:cs="Arial"/>
                <w:sz w:val="24"/>
                <w:szCs w:val="24"/>
              </w:rPr>
              <w:t>Строительство линейного объекта (объекта капитального строительства, входящего в состав линейного объекта)</w:t>
            </w:r>
          </w:p>
        </w:tc>
        <w:tc>
          <w:tcPr>
            <w:tcW w:w="851" w:type="dxa"/>
          </w:tcPr>
          <w:p w:rsidR="00A53B9A" w:rsidRPr="002F7576" w:rsidRDefault="00A53B9A" w:rsidP="004453D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3B9A" w:rsidRPr="002F7576" w:rsidTr="004453D0">
        <w:tc>
          <w:tcPr>
            <w:tcW w:w="8642" w:type="dxa"/>
          </w:tcPr>
          <w:p w:rsidR="00A53B9A" w:rsidRPr="002F7576" w:rsidRDefault="00A53B9A" w:rsidP="004453D0">
            <w:pPr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2F7576">
              <w:rPr>
                <w:rFonts w:ascii="Arial" w:eastAsiaTheme="minorHAnsi" w:hAnsi="Arial" w:cs="Arial"/>
                <w:sz w:val="24"/>
                <w:szCs w:val="24"/>
              </w:rPr>
              <w:t>Реконструкцию линейного объекта (объекта капитального строительства, входящего в состав линейного объекта)</w:t>
            </w:r>
          </w:p>
        </w:tc>
        <w:tc>
          <w:tcPr>
            <w:tcW w:w="851" w:type="dxa"/>
          </w:tcPr>
          <w:p w:rsidR="00A53B9A" w:rsidRPr="002F7576" w:rsidRDefault="00A53B9A" w:rsidP="004453D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53B9A" w:rsidRPr="006D5B8D" w:rsidRDefault="00A53B9A" w:rsidP="00A53B9A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6"/>
          <w:szCs w:val="26"/>
        </w:rPr>
      </w:pPr>
    </w:p>
    <w:p w:rsidR="00A53B9A" w:rsidRPr="00E61ACE" w:rsidRDefault="00A53B9A" w:rsidP="00A53B9A">
      <w:pPr>
        <w:tabs>
          <w:tab w:val="left" w:pos="0"/>
        </w:tabs>
        <w:autoSpaceDE w:val="0"/>
        <w:autoSpaceDN w:val="0"/>
        <w:adjustRightInd w:val="0"/>
        <w:ind w:left="360"/>
        <w:rPr>
          <w:rFonts w:ascii="Arial" w:eastAsiaTheme="minorHAnsi" w:hAnsi="Arial" w:cs="Arial"/>
          <w:sz w:val="24"/>
          <w:szCs w:val="24"/>
        </w:rPr>
      </w:pPr>
      <w:r w:rsidRPr="00E61ACE">
        <w:rPr>
          <w:rFonts w:ascii="Arial" w:eastAsiaTheme="minorHAnsi" w:hAnsi="Arial" w:cs="Arial"/>
          <w:sz w:val="24"/>
          <w:szCs w:val="24"/>
        </w:rPr>
        <w:t>1. Сведения о застройщике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750"/>
        <w:gridCol w:w="3510"/>
        <w:gridCol w:w="5233"/>
      </w:tblGrid>
      <w:tr w:rsidR="00A53B9A" w:rsidRPr="00E61ACE" w:rsidTr="004453D0">
        <w:tc>
          <w:tcPr>
            <w:tcW w:w="736" w:type="dxa"/>
          </w:tcPr>
          <w:p w:rsidR="00A53B9A" w:rsidRPr="00E61ACE" w:rsidRDefault="00A53B9A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E61ACE">
              <w:rPr>
                <w:rFonts w:ascii="Arial" w:eastAsiaTheme="minorHAnsi" w:hAnsi="Arial" w:cs="Arial"/>
                <w:sz w:val="24"/>
                <w:szCs w:val="24"/>
              </w:rPr>
              <w:t>1.1</w:t>
            </w:r>
          </w:p>
        </w:tc>
        <w:tc>
          <w:tcPr>
            <w:tcW w:w="3512" w:type="dxa"/>
          </w:tcPr>
          <w:p w:rsidR="00A53B9A" w:rsidRPr="00E61ACE" w:rsidRDefault="00A53B9A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E61ACE">
              <w:rPr>
                <w:rFonts w:ascii="Arial" w:eastAsiaTheme="minorHAnsi" w:hAnsi="Arial" w:cs="Arial"/>
                <w:sz w:val="24"/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5245" w:type="dxa"/>
          </w:tcPr>
          <w:p w:rsidR="00A53B9A" w:rsidRPr="00E61ACE" w:rsidRDefault="00A53B9A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A53B9A" w:rsidRPr="00E61ACE" w:rsidTr="004453D0">
        <w:tc>
          <w:tcPr>
            <w:tcW w:w="736" w:type="dxa"/>
          </w:tcPr>
          <w:p w:rsidR="00A53B9A" w:rsidRPr="00E61ACE" w:rsidRDefault="00A53B9A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E61ACE">
              <w:rPr>
                <w:rFonts w:ascii="Arial" w:eastAsiaTheme="minorHAnsi" w:hAnsi="Arial" w:cs="Arial"/>
                <w:sz w:val="24"/>
                <w:szCs w:val="24"/>
              </w:rPr>
              <w:t>1.1.1</w:t>
            </w:r>
          </w:p>
        </w:tc>
        <w:tc>
          <w:tcPr>
            <w:tcW w:w="3512" w:type="dxa"/>
          </w:tcPr>
          <w:p w:rsidR="00A53B9A" w:rsidRPr="00E61ACE" w:rsidRDefault="00A53B9A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E61ACE">
              <w:rPr>
                <w:rFonts w:ascii="Arial" w:eastAsiaTheme="minorHAnsi" w:hAnsi="Arial" w:cs="Arial"/>
                <w:sz w:val="24"/>
                <w:szCs w:val="24"/>
              </w:rPr>
              <w:t xml:space="preserve">Фамилия, имя, </w:t>
            </w:r>
          </w:p>
          <w:p w:rsidR="00A53B9A" w:rsidRPr="00E61ACE" w:rsidRDefault="00A53B9A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E61ACE">
              <w:rPr>
                <w:rFonts w:ascii="Arial" w:eastAsiaTheme="minorHAnsi" w:hAnsi="Arial" w:cs="Arial"/>
                <w:sz w:val="24"/>
                <w:szCs w:val="24"/>
              </w:rPr>
              <w:t xml:space="preserve">отчество </w:t>
            </w:r>
            <w:r w:rsidRPr="00E61ACE">
              <w:rPr>
                <w:rFonts w:ascii="Arial" w:eastAsiaTheme="minorHAnsi" w:hAnsi="Arial" w:cs="Arial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5245" w:type="dxa"/>
          </w:tcPr>
          <w:p w:rsidR="00A53B9A" w:rsidRPr="00E61ACE" w:rsidRDefault="00A53B9A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A53B9A" w:rsidRPr="00E61ACE" w:rsidTr="004453D0">
        <w:tc>
          <w:tcPr>
            <w:tcW w:w="736" w:type="dxa"/>
          </w:tcPr>
          <w:p w:rsidR="00A53B9A" w:rsidRPr="00E61ACE" w:rsidRDefault="00A53B9A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E61ACE">
              <w:rPr>
                <w:rFonts w:ascii="Arial" w:eastAsiaTheme="minorHAnsi" w:hAnsi="Arial" w:cs="Arial"/>
                <w:sz w:val="24"/>
                <w:szCs w:val="24"/>
              </w:rPr>
              <w:t>1.1.2</w:t>
            </w:r>
          </w:p>
        </w:tc>
        <w:tc>
          <w:tcPr>
            <w:tcW w:w="3512" w:type="dxa"/>
          </w:tcPr>
          <w:p w:rsidR="00A53B9A" w:rsidRPr="00E61ACE" w:rsidRDefault="00A53B9A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E61ACE">
              <w:rPr>
                <w:rFonts w:ascii="Arial" w:eastAsiaTheme="minorHAnsi" w:hAnsi="Arial" w:cs="Arial"/>
                <w:sz w:val="24"/>
                <w:szCs w:val="24"/>
              </w:rPr>
              <w:t>Реквизиты документа,</w:t>
            </w:r>
          </w:p>
          <w:p w:rsidR="00A53B9A" w:rsidRPr="00E61ACE" w:rsidRDefault="00A53B9A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left"/>
              <w:rPr>
                <w:rFonts w:ascii="Arial" w:eastAsiaTheme="minorHAnsi" w:hAnsi="Arial" w:cs="Arial"/>
                <w:sz w:val="24"/>
                <w:szCs w:val="24"/>
              </w:rPr>
            </w:pPr>
            <w:r w:rsidRPr="00E61ACE">
              <w:rPr>
                <w:rFonts w:ascii="Arial" w:eastAsiaTheme="minorHAnsi" w:hAnsi="Arial" w:cs="Arial"/>
                <w:sz w:val="24"/>
                <w:szCs w:val="24"/>
              </w:rPr>
              <w:t xml:space="preserve">удостоверяющего личность </w:t>
            </w:r>
            <w:r w:rsidRPr="00E61ACE">
              <w:rPr>
                <w:rFonts w:ascii="Arial" w:eastAsiaTheme="minorHAnsi" w:hAnsi="Arial" w:cs="Arial"/>
                <w:i/>
                <w:sz w:val="24"/>
                <w:szCs w:val="24"/>
              </w:rPr>
              <w:t>(не указываются в случае, если застройщик является индивидуальным предпринимателем)</w:t>
            </w:r>
          </w:p>
        </w:tc>
        <w:tc>
          <w:tcPr>
            <w:tcW w:w="5245" w:type="dxa"/>
          </w:tcPr>
          <w:p w:rsidR="00A53B9A" w:rsidRPr="00E61ACE" w:rsidRDefault="00A53B9A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A53B9A" w:rsidRPr="00E61ACE" w:rsidTr="004453D0">
        <w:tc>
          <w:tcPr>
            <w:tcW w:w="736" w:type="dxa"/>
          </w:tcPr>
          <w:p w:rsidR="00A53B9A" w:rsidRPr="00E61ACE" w:rsidRDefault="00A53B9A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E61ACE">
              <w:rPr>
                <w:rFonts w:ascii="Arial" w:eastAsiaTheme="minorHAnsi" w:hAnsi="Arial" w:cs="Arial"/>
                <w:sz w:val="24"/>
                <w:szCs w:val="24"/>
              </w:rPr>
              <w:t>1.1.3</w:t>
            </w:r>
          </w:p>
        </w:tc>
        <w:tc>
          <w:tcPr>
            <w:tcW w:w="3512" w:type="dxa"/>
          </w:tcPr>
          <w:p w:rsidR="00A53B9A" w:rsidRPr="00E61ACE" w:rsidRDefault="00A53B9A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E61ACE">
              <w:rPr>
                <w:rFonts w:ascii="Arial" w:eastAsiaTheme="minorHAnsi" w:hAnsi="Arial" w:cs="Arial"/>
                <w:sz w:val="24"/>
                <w:szCs w:val="24"/>
              </w:rPr>
              <w:t>Основной государственный</w:t>
            </w:r>
          </w:p>
          <w:p w:rsidR="00A53B9A" w:rsidRPr="00E61ACE" w:rsidRDefault="00A53B9A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E61ACE">
              <w:rPr>
                <w:rFonts w:ascii="Arial" w:eastAsiaTheme="minorHAnsi" w:hAnsi="Arial" w:cs="Arial"/>
                <w:sz w:val="24"/>
                <w:szCs w:val="24"/>
              </w:rPr>
              <w:t xml:space="preserve">регистрационный номер </w:t>
            </w:r>
          </w:p>
          <w:p w:rsidR="00A53B9A" w:rsidRPr="00E61ACE" w:rsidRDefault="00A53B9A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E61ACE">
              <w:rPr>
                <w:rFonts w:ascii="Arial" w:eastAsiaTheme="minorHAnsi" w:hAnsi="Arial" w:cs="Arial"/>
                <w:sz w:val="24"/>
                <w:szCs w:val="24"/>
              </w:rPr>
              <w:lastRenderedPageBreak/>
              <w:t>индивидуального предпринимателя</w:t>
            </w:r>
          </w:p>
        </w:tc>
        <w:tc>
          <w:tcPr>
            <w:tcW w:w="5245" w:type="dxa"/>
          </w:tcPr>
          <w:p w:rsidR="00A53B9A" w:rsidRPr="00E61ACE" w:rsidRDefault="00A53B9A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A53B9A" w:rsidRPr="00E61ACE" w:rsidTr="004453D0">
        <w:tc>
          <w:tcPr>
            <w:tcW w:w="736" w:type="dxa"/>
          </w:tcPr>
          <w:p w:rsidR="00A53B9A" w:rsidRPr="00E61ACE" w:rsidRDefault="00A53B9A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E61ACE">
              <w:rPr>
                <w:rFonts w:ascii="Arial" w:eastAsiaTheme="minorHAnsi" w:hAnsi="Arial" w:cs="Arial"/>
                <w:sz w:val="24"/>
                <w:szCs w:val="24"/>
              </w:rPr>
              <w:lastRenderedPageBreak/>
              <w:t>1.2</w:t>
            </w:r>
          </w:p>
        </w:tc>
        <w:tc>
          <w:tcPr>
            <w:tcW w:w="3512" w:type="dxa"/>
          </w:tcPr>
          <w:p w:rsidR="00A53B9A" w:rsidRPr="00E61ACE" w:rsidRDefault="00A53B9A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E61ACE">
              <w:rPr>
                <w:rFonts w:ascii="Arial" w:eastAsiaTheme="minorHAnsi" w:hAnsi="Arial" w:cs="Arial"/>
                <w:sz w:val="24"/>
                <w:szCs w:val="24"/>
              </w:rPr>
              <w:t>Сведения о юридическом лице:</w:t>
            </w:r>
          </w:p>
        </w:tc>
        <w:tc>
          <w:tcPr>
            <w:tcW w:w="5245" w:type="dxa"/>
          </w:tcPr>
          <w:p w:rsidR="00A53B9A" w:rsidRPr="00E61ACE" w:rsidRDefault="00A53B9A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A53B9A" w:rsidRPr="00E61ACE" w:rsidTr="004453D0">
        <w:tc>
          <w:tcPr>
            <w:tcW w:w="736" w:type="dxa"/>
          </w:tcPr>
          <w:p w:rsidR="00A53B9A" w:rsidRPr="00E61ACE" w:rsidRDefault="00A53B9A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E61ACE">
              <w:rPr>
                <w:rFonts w:ascii="Arial" w:eastAsiaTheme="minorHAnsi" w:hAnsi="Arial" w:cs="Arial"/>
                <w:sz w:val="24"/>
                <w:szCs w:val="24"/>
              </w:rPr>
              <w:t>1.2.1</w:t>
            </w:r>
          </w:p>
        </w:tc>
        <w:tc>
          <w:tcPr>
            <w:tcW w:w="3512" w:type="dxa"/>
          </w:tcPr>
          <w:p w:rsidR="00A53B9A" w:rsidRPr="00E61ACE" w:rsidRDefault="00A53B9A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E61ACE">
              <w:rPr>
                <w:rFonts w:ascii="Arial" w:eastAsiaTheme="minorHAnsi" w:hAnsi="Arial" w:cs="Arial"/>
                <w:sz w:val="24"/>
                <w:szCs w:val="24"/>
              </w:rPr>
              <w:t>Полное наименование</w:t>
            </w:r>
          </w:p>
        </w:tc>
        <w:tc>
          <w:tcPr>
            <w:tcW w:w="5245" w:type="dxa"/>
          </w:tcPr>
          <w:p w:rsidR="00A53B9A" w:rsidRPr="00E61ACE" w:rsidRDefault="00A53B9A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A53B9A" w:rsidRPr="00E61ACE" w:rsidTr="004453D0">
        <w:tc>
          <w:tcPr>
            <w:tcW w:w="736" w:type="dxa"/>
          </w:tcPr>
          <w:p w:rsidR="00A53B9A" w:rsidRPr="00E61ACE" w:rsidRDefault="00A53B9A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E61ACE">
              <w:rPr>
                <w:rFonts w:ascii="Arial" w:eastAsiaTheme="minorHAnsi" w:hAnsi="Arial" w:cs="Arial"/>
                <w:sz w:val="24"/>
                <w:szCs w:val="24"/>
              </w:rPr>
              <w:t>1.2.2</w:t>
            </w:r>
          </w:p>
        </w:tc>
        <w:tc>
          <w:tcPr>
            <w:tcW w:w="3512" w:type="dxa"/>
          </w:tcPr>
          <w:p w:rsidR="00A53B9A" w:rsidRPr="00E61ACE" w:rsidRDefault="00A53B9A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E61ACE">
              <w:rPr>
                <w:rFonts w:ascii="Arial" w:eastAsiaTheme="minorHAnsi" w:hAnsi="Arial" w:cs="Arial"/>
                <w:sz w:val="24"/>
                <w:szCs w:val="24"/>
              </w:rPr>
              <w:t>Основной государственный</w:t>
            </w:r>
          </w:p>
          <w:p w:rsidR="00A53B9A" w:rsidRPr="00E61ACE" w:rsidRDefault="00A53B9A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E61ACE">
              <w:rPr>
                <w:rFonts w:ascii="Arial" w:eastAsiaTheme="minorHAnsi" w:hAnsi="Arial" w:cs="Arial"/>
                <w:sz w:val="24"/>
                <w:szCs w:val="24"/>
              </w:rPr>
              <w:t>регистрационный номер</w:t>
            </w:r>
          </w:p>
        </w:tc>
        <w:tc>
          <w:tcPr>
            <w:tcW w:w="5245" w:type="dxa"/>
          </w:tcPr>
          <w:p w:rsidR="00A53B9A" w:rsidRPr="00E61ACE" w:rsidRDefault="00A53B9A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A53B9A" w:rsidRPr="00E61ACE" w:rsidTr="004453D0">
        <w:tc>
          <w:tcPr>
            <w:tcW w:w="736" w:type="dxa"/>
          </w:tcPr>
          <w:p w:rsidR="00A53B9A" w:rsidRPr="00E61ACE" w:rsidRDefault="00A53B9A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E61ACE">
              <w:rPr>
                <w:rFonts w:ascii="Arial" w:eastAsiaTheme="minorHAnsi" w:hAnsi="Arial" w:cs="Arial"/>
                <w:sz w:val="24"/>
                <w:szCs w:val="24"/>
              </w:rPr>
              <w:t>1.2.3</w:t>
            </w:r>
          </w:p>
        </w:tc>
        <w:tc>
          <w:tcPr>
            <w:tcW w:w="3512" w:type="dxa"/>
          </w:tcPr>
          <w:p w:rsidR="00A53B9A" w:rsidRPr="00E61ACE" w:rsidRDefault="00A53B9A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E61ACE">
              <w:rPr>
                <w:rFonts w:ascii="Arial" w:eastAsiaTheme="minorHAnsi" w:hAnsi="Arial" w:cs="Arial"/>
                <w:sz w:val="24"/>
                <w:szCs w:val="24"/>
              </w:rPr>
              <w:t>Идентификационный номер</w:t>
            </w:r>
          </w:p>
          <w:p w:rsidR="00A53B9A" w:rsidRPr="00E61ACE" w:rsidRDefault="00A53B9A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E61ACE">
              <w:rPr>
                <w:rFonts w:ascii="Arial" w:eastAsiaTheme="minorHAnsi" w:hAnsi="Arial" w:cs="Arial"/>
                <w:sz w:val="24"/>
                <w:szCs w:val="24"/>
              </w:rPr>
              <w:t>налогоплательщика–юридического лица</w:t>
            </w:r>
          </w:p>
        </w:tc>
        <w:tc>
          <w:tcPr>
            <w:tcW w:w="5245" w:type="dxa"/>
          </w:tcPr>
          <w:p w:rsidR="00A53B9A" w:rsidRPr="00E61ACE" w:rsidRDefault="00A53B9A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</w:tbl>
    <w:p w:rsidR="00A53B9A" w:rsidRPr="00E61ACE" w:rsidRDefault="00A53B9A" w:rsidP="00A53B9A">
      <w:pPr>
        <w:tabs>
          <w:tab w:val="left" w:pos="0"/>
        </w:tabs>
        <w:autoSpaceDE w:val="0"/>
        <w:autoSpaceDN w:val="0"/>
        <w:adjustRightInd w:val="0"/>
        <w:rPr>
          <w:rFonts w:ascii="Arial" w:eastAsiaTheme="minorHAnsi" w:hAnsi="Arial" w:cs="Arial"/>
          <w:sz w:val="24"/>
          <w:szCs w:val="24"/>
        </w:rPr>
      </w:pPr>
    </w:p>
    <w:p w:rsidR="00A53B9A" w:rsidRPr="00E61ACE" w:rsidRDefault="00A53B9A" w:rsidP="00A53B9A">
      <w:pPr>
        <w:tabs>
          <w:tab w:val="left" w:pos="0"/>
        </w:tabs>
        <w:autoSpaceDE w:val="0"/>
        <w:autoSpaceDN w:val="0"/>
        <w:adjustRightInd w:val="0"/>
        <w:ind w:left="360"/>
        <w:rPr>
          <w:rFonts w:ascii="Arial" w:eastAsiaTheme="minorHAnsi" w:hAnsi="Arial" w:cs="Arial"/>
          <w:sz w:val="24"/>
          <w:szCs w:val="24"/>
        </w:rPr>
      </w:pPr>
      <w:r w:rsidRPr="00E61ACE">
        <w:rPr>
          <w:rFonts w:ascii="Arial" w:eastAsiaTheme="minorHAnsi" w:hAnsi="Arial" w:cs="Arial"/>
          <w:sz w:val="24"/>
          <w:szCs w:val="24"/>
        </w:rPr>
        <w:t>2. Сведения об объекте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0"/>
        <w:gridCol w:w="3517"/>
        <w:gridCol w:w="5128"/>
      </w:tblGrid>
      <w:tr w:rsidR="00A53B9A" w:rsidRPr="00E61ACE" w:rsidTr="004453D0">
        <w:tc>
          <w:tcPr>
            <w:tcW w:w="704" w:type="dxa"/>
          </w:tcPr>
          <w:p w:rsidR="00A53B9A" w:rsidRPr="00E61ACE" w:rsidRDefault="00A53B9A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E61ACE">
              <w:rPr>
                <w:rFonts w:ascii="Arial" w:eastAsiaTheme="minorHAnsi" w:hAnsi="Arial" w:cs="Arial"/>
                <w:sz w:val="24"/>
                <w:szCs w:val="24"/>
              </w:rPr>
              <w:t>2.1</w:t>
            </w:r>
          </w:p>
        </w:tc>
        <w:tc>
          <w:tcPr>
            <w:tcW w:w="3544" w:type="dxa"/>
          </w:tcPr>
          <w:p w:rsidR="00A53B9A" w:rsidRPr="00E61ACE" w:rsidRDefault="00A53B9A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E61ACE">
              <w:rPr>
                <w:rFonts w:ascii="Arial" w:eastAsiaTheme="minorHAnsi" w:hAnsi="Arial" w:cs="Arial"/>
                <w:sz w:val="24"/>
                <w:szCs w:val="24"/>
              </w:rPr>
              <w:t>Наименование объекта</w:t>
            </w:r>
          </w:p>
          <w:p w:rsidR="00A53B9A" w:rsidRPr="00E61ACE" w:rsidRDefault="00A53B9A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E61ACE">
              <w:rPr>
                <w:rFonts w:ascii="Arial" w:eastAsiaTheme="minorHAnsi" w:hAnsi="Arial" w:cs="Arial"/>
                <w:sz w:val="24"/>
                <w:szCs w:val="24"/>
              </w:rPr>
              <w:t>капитального строительства (этапа) в соответствии с проектной документацией</w:t>
            </w:r>
          </w:p>
          <w:p w:rsidR="00A53B9A" w:rsidRPr="00E61ACE" w:rsidRDefault="00A53B9A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left"/>
              <w:rPr>
                <w:rFonts w:ascii="Arial" w:eastAsiaTheme="minorHAnsi" w:hAnsi="Arial" w:cs="Arial"/>
                <w:i/>
                <w:iCs/>
                <w:sz w:val="24"/>
                <w:szCs w:val="24"/>
              </w:rPr>
            </w:pPr>
            <w:r w:rsidRPr="00E61ACE">
              <w:rPr>
                <w:rFonts w:ascii="Arial" w:eastAsiaTheme="minorHAnsi" w:hAnsi="Arial" w:cs="Arial"/>
                <w:i/>
                <w:iCs/>
                <w:sz w:val="24"/>
                <w:szCs w:val="24"/>
              </w:rPr>
              <w:t>(указывается наименование</w:t>
            </w:r>
          </w:p>
          <w:p w:rsidR="00A53B9A" w:rsidRPr="00E61ACE" w:rsidRDefault="00A53B9A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left"/>
              <w:rPr>
                <w:rFonts w:ascii="Arial" w:eastAsiaTheme="minorHAnsi" w:hAnsi="Arial" w:cs="Arial"/>
                <w:i/>
                <w:iCs/>
                <w:sz w:val="24"/>
                <w:szCs w:val="24"/>
              </w:rPr>
            </w:pPr>
            <w:r w:rsidRPr="00E61ACE">
              <w:rPr>
                <w:rFonts w:ascii="Arial" w:eastAsiaTheme="minorHAnsi" w:hAnsi="Arial" w:cs="Arial"/>
                <w:i/>
                <w:iCs/>
                <w:sz w:val="24"/>
                <w:szCs w:val="24"/>
              </w:rPr>
              <w:t>объекта капитального</w:t>
            </w:r>
          </w:p>
          <w:p w:rsidR="00A53B9A" w:rsidRPr="00E61ACE" w:rsidRDefault="00A53B9A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left"/>
              <w:rPr>
                <w:rFonts w:ascii="Arial" w:eastAsiaTheme="minorHAnsi" w:hAnsi="Arial" w:cs="Arial"/>
                <w:i/>
                <w:iCs/>
                <w:sz w:val="24"/>
                <w:szCs w:val="24"/>
              </w:rPr>
            </w:pPr>
            <w:r w:rsidRPr="00E61ACE">
              <w:rPr>
                <w:rFonts w:ascii="Arial" w:eastAsiaTheme="minorHAnsi" w:hAnsi="Arial" w:cs="Arial"/>
                <w:i/>
                <w:iCs/>
                <w:sz w:val="24"/>
                <w:szCs w:val="24"/>
              </w:rPr>
              <w:t>строительства в соответствии с</w:t>
            </w:r>
          </w:p>
          <w:p w:rsidR="00A53B9A" w:rsidRPr="00E61ACE" w:rsidRDefault="00A53B9A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left"/>
              <w:rPr>
                <w:rFonts w:ascii="Arial" w:eastAsiaTheme="minorHAnsi" w:hAnsi="Arial" w:cs="Arial"/>
                <w:i/>
                <w:iCs/>
                <w:sz w:val="24"/>
                <w:szCs w:val="24"/>
              </w:rPr>
            </w:pPr>
            <w:r w:rsidRPr="00E61ACE">
              <w:rPr>
                <w:rFonts w:ascii="Arial" w:eastAsiaTheme="minorHAnsi" w:hAnsi="Arial" w:cs="Arial"/>
                <w:i/>
                <w:iCs/>
                <w:sz w:val="24"/>
                <w:szCs w:val="24"/>
              </w:rPr>
              <w:t>утвержденной застройщиком или</w:t>
            </w:r>
          </w:p>
          <w:p w:rsidR="00A53B9A" w:rsidRPr="00E61ACE" w:rsidRDefault="00A53B9A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left"/>
              <w:rPr>
                <w:rFonts w:ascii="Arial" w:eastAsiaTheme="minorHAnsi" w:hAnsi="Arial" w:cs="Arial"/>
                <w:i/>
                <w:iCs/>
                <w:sz w:val="24"/>
                <w:szCs w:val="24"/>
              </w:rPr>
            </w:pPr>
            <w:r w:rsidRPr="00E61ACE">
              <w:rPr>
                <w:rFonts w:ascii="Arial" w:eastAsiaTheme="minorHAnsi" w:hAnsi="Arial" w:cs="Arial"/>
                <w:i/>
                <w:iCs/>
                <w:sz w:val="24"/>
                <w:szCs w:val="24"/>
              </w:rPr>
              <w:t>заказчиком проектной</w:t>
            </w:r>
          </w:p>
          <w:p w:rsidR="00A53B9A" w:rsidRPr="00E61ACE" w:rsidRDefault="00A53B9A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left"/>
              <w:rPr>
                <w:rFonts w:ascii="Arial" w:eastAsiaTheme="minorHAnsi" w:hAnsi="Arial" w:cs="Arial"/>
                <w:sz w:val="24"/>
                <w:szCs w:val="24"/>
              </w:rPr>
            </w:pPr>
            <w:r w:rsidRPr="00E61ACE">
              <w:rPr>
                <w:rFonts w:ascii="Arial" w:eastAsiaTheme="minorHAnsi" w:hAnsi="Arial" w:cs="Arial"/>
                <w:i/>
                <w:iCs/>
                <w:sz w:val="24"/>
                <w:szCs w:val="24"/>
              </w:rPr>
              <w:t>документацией)</w:t>
            </w:r>
          </w:p>
        </w:tc>
        <w:tc>
          <w:tcPr>
            <w:tcW w:w="5245" w:type="dxa"/>
          </w:tcPr>
          <w:p w:rsidR="00A53B9A" w:rsidRPr="00E61ACE" w:rsidRDefault="00A53B9A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A53B9A" w:rsidRPr="00E61ACE" w:rsidTr="004453D0">
        <w:tc>
          <w:tcPr>
            <w:tcW w:w="704" w:type="dxa"/>
          </w:tcPr>
          <w:p w:rsidR="00A53B9A" w:rsidRPr="00E61ACE" w:rsidRDefault="00A53B9A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E61ACE">
              <w:rPr>
                <w:rFonts w:ascii="Arial" w:eastAsiaTheme="minorHAnsi" w:hAnsi="Arial" w:cs="Arial"/>
                <w:sz w:val="24"/>
                <w:szCs w:val="24"/>
              </w:rPr>
              <w:t>2.2</w:t>
            </w:r>
          </w:p>
        </w:tc>
        <w:tc>
          <w:tcPr>
            <w:tcW w:w="3544" w:type="dxa"/>
          </w:tcPr>
          <w:p w:rsidR="00A53B9A" w:rsidRPr="00E61ACE" w:rsidRDefault="00A53B9A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E61ACE">
              <w:rPr>
                <w:rFonts w:ascii="Arial" w:eastAsiaTheme="minorHAnsi" w:hAnsi="Arial" w:cs="Arial"/>
                <w:sz w:val="24"/>
                <w:szCs w:val="24"/>
              </w:rPr>
              <w:t>Кадастровый номер</w:t>
            </w:r>
          </w:p>
          <w:p w:rsidR="00A53B9A" w:rsidRPr="00E61ACE" w:rsidRDefault="00A53B9A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E61ACE">
              <w:rPr>
                <w:rFonts w:ascii="Arial" w:eastAsiaTheme="minorHAnsi" w:hAnsi="Arial" w:cs="Arial"/>
                <w:sz w:val="24"/>
                <w:szCs w:val="24"/>
              </w:rPr>
              <w:t>реконструируемого объекта</w:t>
            </w:r>
          </w:p>
          <w:p w:rsidR="00A53B9A" w:rsidRPr="00E61ACE" w:rsidRDefault="00A53B9A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E61ACE">
              <w:rPr>
                <w:rFonts w:ascii="Arial" w:eastAsiaTheme="minorHAnsi" w:hAnsi="Arial" w:cs="Arial"/>
                <w:sz w:val="24"/>
                <w:szCs w:val="24"/>
              </w:rPr>
              <w:t>капитального строительства</w:t>
            </w:r>
          </w:p>
          <w:p w:rsidR="00A53B9A" w:rsidRPr="00E61ACE" w:rsidRDefault="00A53B9A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left"/>
              <w:rPr>
                <w:rFonts w:ascii="Arial" w:eastAsiaTheme="minorHAnsi" w:hAnsi="Arial" w:cs="Arial"/>
                <w:i/>
                <w:iCs/>
                <w:sz w:val="24"/>
                <w:szCs w:val="24"/>
              </w:rPr>
            </w:pPr>
            <w:r w:rsidRPr="00E61ACE">
              <w:rPr>
                <w:rFonts w:ascii="Arial" w:eastAsiaTheme="minorHAnsi" w:hAnsi="Arial" w:cs="Arial"/>
                <w:i/>
                <w:iCs/>
                <w:sz w:val="24"/>
                <w:szCs w:val="24"/>
              </w:rPr>
              <w:t>(указывается в случае проведения реконструкции объекта капитального строительства)</w:t>
            </w:r>
          </w:p>
        </w:tc>
        <w:tc>
          <w:tcPr>
            <w:tcW w:w="5245" w:type="dxa"/>
          </w:tcPr>
          <w:p w:rsidR="00A53B9A" w:rsidRPr="00E61ACE" w:rsidRDefault="00A53B9A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</w:tbl>
    <w:p w:rsidR="00A53B9A" w:rsidRPr="006D5B8D" w:rsidRDefault="00A53B9A" w:rsidP="00A53B9A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6"/>
          <w:szCs w:val="26"/>
        </w:rPr>
      </w:pPr>
      <w:r w:rsidRPr="006D5B8D">
        <w:rPr>
          <w:rFonts w:ascii="Times New Roman" w:eastAsiaTheme="minorHAnsi" w:hAnsi="Times New Roman"/>
          <w:sz w:val="26"/>
          <w:szCs w:val="26"/>
        </w:rPr>
        <w:t xml:space="preserve"> </w:t>
      </w:r>
    </w:p>
    <w:p w:rsidR="00A53B9A" w:rsidRPr="00E61ACE" w:rsidRDefault="00A53B9A" w:rsidP="00A53B9A">
      <w:pPr>
        <w:tabs>
          <w:tab w:val="left" w:pos="0"/>
        </w:tabs>
        <w:autoSpaceDE w:val="0"/>
        <w:autoSpaceDN w:val="0"/>
        <w:adjustRightInd w:val="0"/>
        <w:ind w:left="360"/>
        <w:rPr>
          <w:rFonts w:ascii="Arial" w:eastAsiaTheme="minorHAnsi" w:hAnsi="Arial" w:cs="Arial"/>
          <w:sz w:val="24"/>
          <w:szCs w:val="24"/>
        </w:rPr>
      </w:pPr>
      <w:r w:rsidRPr="00E61ACE">
        <w:rPr>
          <w:rFonts w:ascii="Arial" w:eastAsiaTheme="minorHAnsi" w:hAnsi="Arial" w:cs="Arial"/>
          <w:sz w:val="24"/>
          <w:szCs w:val="24"/>
        </w:rPr>
        <w:t>3. Сведения о земельном участке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704"/>
        <w:gridCol w:w="4536"/>
        <w:gridCol w:w="4253"/>
      </w:tblGrid>
      <w:tr w:rsidR="00A53B9A" w:rsidRPr="00E61ACE" w:rsidTr="004453D0">
        <w:tc>
          <w:tcPr>
            <w:tcW w:w="704" w:type="dxa"/>
          </w:tcPr>
          <w:p w:rsidR="00A53B9A" w:rsidRPr="00E61ACE" w:rsidRDefault="00A53B9A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E61ACE">
              <w:rPr>
                <w:rFonts w:ascii="Arial" w:eastAsiaTheme="minorHAnsi" w:hAnsi="Arial" w:cs="Arial"/>
                <w:sz w:val="24"/>
                <w:szCs w:val="24"/>
              </w:rPr>
              <w:t>3.1</w:t>
            </w:r>
          </w:p>
        </w:tc>
        <w:tc>
          <w:tcPr>
            <w:tcW w:w="4536" w:type="dxa"/>
          </w:tcPr>
          <w:p w:rsidR="00A53B9A" w:rsidRPr="00E61ACE" w:rsidRDefault="00A53B9A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E61ACE">
              <w:rPr>
                <w:rFonts w:ascii="Arial" w:eastAsiaTheme="minorHAnsi" w:hAnsi="Arial" w:cs="Arial"/>
                <w:sz w:val="24"/>
                <w:szCs w:val="24"/>
              </w:rPr>
              <w:t>Кадастровый номер земельного участка (земельных участков),</w:t>
            </w:r>
            <w:r w:rsidRPr="00E61AC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61ACE">
              <w:rPr>
                <w:rFonts w:ascii="Arial" w:eastAsiaTheme="minorHAnsi" w:hAnsi="Arial" w:cs="Arial"/>
                <w:sz w:val="24"/>
                <w:szCs w:val="24"/>
              </w:rPr>
              <w:t xml:space="preserve">в пределах которого (которых) расположен или планируется расположение объекта капитального строительства </w:t>
            </w:r>
          </w:p>
          <w:p w:rsidR="00A53B9A" w:rsidRPr="00E61ACE" w:rsidRDefault="00A53B9A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E61ACE">
              <w:rPr>
                <w:rFonts w:ascii="Arial" w:eastAsiaTheme="minorHAnsi" w:hAnsi="Arial" w:cs="Arial"/>
                <w:i/>
                <w:sz w:val="24"/>
                <w:szCs w:val="24"/>
              </w:rPr>
              <w:t>(заполнение не обязательно при выдаче разрешения на строительство линейного объекта, для размещения которого не требуется образование земельного участка)</w:t>
            </w:r>
          </w:p>
        </w:tc>
        <w:tc>
          <w:tcPr>
            <w:tcW w:w="4253" w:type="dxa"/>
          </w:tcPr>
          <w:p w:rsidR="00A53B9A" w:rsidRPr="00E61ACE" w:rsidRDefault="00A53B9A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A53B9A" w:rsidRPr="00E61ACE" w:rsidTr="004453D0">
        <w:tc>
          <w:tcPr>
            <w:tcW w:w="704" w:type="dxa"/>
          </w:tcPr>
          <w:p w:rsidR="00A53B9A" w:rsidRPr="00E61ACE" w:rsidRDefault="00A53B9A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E61ACE">
              <w:rPr>
                <w:rFonts w:ascii="Arial" w:eastAsiaTheme="minorHAnsi" w:hAnsi="Arial" w:cs="Arial"/>
                <w:sz w:val="24"/>
                <w:szCs w:val="24"/>
              </w:rPr>
              <w:t>3.2</w:t>
            </w:r>
          </w:p>
        </w:tc>
        <w:tc>
          <w:tcPr>
            <w:tcW w:w="4536" w:type="dxa"/>
          </w:tcPr>
          <w:p w:rsidR="00A53B9A" w:rsidRPr="00E61ACE" w:rsidRDefault="00A53B9A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E61ACE">
              <w:rPr>
                <w:rFonts w:ascii="Arial" w:eastAsiaTheme="minorHAnsi" w:hAnsi="Arial" w:cs="Arial"/>
                <w:sz w:val="24"/>
                <w:szCs w:val="24"/>
              </w:rPr>
              <w:t xml:space="preserve">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 </w:t>
            </w:r>
            <w:r w:rsidRPr="00E61ACE">
              <w:rPr>
                <w:rFonts w:ascii="Arial" w:eastAsiaTheme="minorHAnsi" w:hAnsi="Arial" w:cs="Arial"/>
                <w:i/>
                <w:sz w:val="24"/>
                <w:szCs w:val="24"/>
              </w:rPr>
              <w:t xml:space="preserve">(указываются в случаях, </w:t>
            </w:r>
            <w:r w:rsidRPr="00E61ACE">
              <w:rPr>
                <w:rFonts w:ascii="Arial" w:eastAsiaTheme="minorHAnsi" w:hAnsi="Arial" w:cs="Arial"/>
                <w:i/>
                <w:sz w:val="24"/>
                <w:szCs w:val="24"/>
              </w:rPr>
              <w:lastRenderedPageBreak/>
              <w:t>предусмотренных частью 7.3 статьи 51 и частью 11 статьи 57.3 Градостроительного кодекса Российской Федерации)</w:t>
            </w:r>
          </w:p>
        </w:tc>
        <w:tc>
          <w:tcPr>
            <w:tcW w:w="4253" w:type="dxa"/>
          </w:tcPr>
          <w:p w:rsidR="00A53B9A" w:rsidRPr="00E61ACE" w:rsidRDefault="00A53B9A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</w:tbl>
    <w:p w:rsidR="00A53B9A" w:rsidRDefault="00A53B9A" w:rsidP="00A53B9A">
      <w:pPr>
        <w:tabs>
          <w:tab w:val="left" w:pos="0"/>
        </w:tabs>
        <w:autoSpaceDE w:val="0"/>
        <w:autoSpaceDN w:val="0"/>
        <w:adjustRightInd w:val="0"/>
        <w:ind w:left="360"/>
        <w:rPr>
          <w:rFonts w:ascii="Arial" w:hAnsi="Arial" w:cs="Arial"/>
          <w:sz w:val="24"/>
          <w:szCs w:val="24"/>
        </w:rPr>
      </w:pPr>
    </w:p>
    <w:p w:rsidR="00A53B9A" w:rsidRPr="00E61ACE" w:rsidRDefault="00A53B9A" w:rsidP="00A53B9A">
      <w:pPr>
        <w:tabs>
          <w:tab w:val="left" w:pos="0"/>
        </w:tabs>
        <w:autoSpaceDE w:val="0"/>
        <w:autoSpaceDN w:val="0"/>
        <w:adjustRightInd w:val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Pr="00E61ACE">
        <w:rPr>
          <w:rFonts w:ascii="Arial" w:hAnsi="Arial" w:cs="Arial"/>
          <w:sz w:val="24"/>
          <w:szCs w:val="24"/>
        </w:rPr>
        <w:t>Проектные характеристики объекта капитального строительства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97"/>
        <w:gridCol w:w="4645"/>
        <w:gridCol w:w="2502"/>
      </w:tblGrid>
      <w:tr w:rsidR="00A53B9A" w:rsidRPr="00E61ACE" w:rsidTr="004453D0">
        <w:tc>
          <w:tcPr>
            <w:tcW w:w="6842" w:type="dxa"/>
            <w:gridSpan w:val="2"/>
            <w:vAlign w:val="bottom"/>
          </w:tcPr>
          <w:p w:rsidR="00A53B9A" w:rsidRPr="00E61ACE" w:rsidRDefault="00A53B9A" w:rsidP="004453D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61ACE">
              <w:rPr>
                <w:rFonts w:ascii="Arial" w:hAnsi="Arial" w:cs="Arial"/>
                <w:sz w:val="24"/>
                <w:szCs w:val="24"/>
              </w:rPr>
              <w:t xml:space="preserve">Наименование объекта капитального строительства, предусмотренного проектной документацией: </w:t>
            </w:r>
          </w:p>
        </w:tc>
        <w:tc>
          <w:tcPr>
            <w:tcW w:w="2502" w:type="dxa"/>
          </w:tcPr>
          <w:p w:rsidR="00A53B9A" w:rsidRPr="00E61ACE" w:rsidRDefault="00A53B9A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A53B9A" w:rsidRPr="00E61ACE" w:rsidTr="004453D0">
        <w:tc>
          <w:tcPr>
            <w:tcW w:w="6842" w:type="dxa"/>
            <w:gridSpan w:val="2"/>
            <w:vAlign w:val="bottom"/>
          </w:tcPr>
          <w:p w:rsidR="00A53B9A" w:rsidRPr="00E61ACE" w:rsidRDefault="00A53B9A" w:rsidP="004453D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61ACE">
              <w:rPr>
                <w:rFonts w:ascii="Arial" w:hAnsi="Arial" w:cs="Arial"/>
                <w:sz w:val="24"/>
                <w:szCs w:val="24"/>
              </w:rPr>
              <w:t>Вид объекта капитального строительства:</w:t>
            </w:r>
          </w:p>
        </w:tc>
        <w:tc>
          <w:tcPr>
            <w:tcW w:w="2502" w:type="dxa"/>
          </w:tcPr>
          <w:p w:rsidR="00A53B9A" w:rsidRPr="00E61ACE" w:rsidRDefault="00A53B9A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A53B9A" w:rsidRPr="00E61ACE" w:rsidTr="004453D0">
        <w:tc>
          <w:tcPr>
            <w:tcW w:w="6842" w:type="dxa"/>
            <w:gridSpan w:val="2"/>
            <w:vAlign w:val="bottom"/>
          </w:tcPr>
          <w:p w:rsidR="00A53B9A" w:rsidRPr="00E61ACE" w:rsidRDefault="00A53B9A" w:rsidP="004453D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61ACE">
              <w:rPr>
                <w:rFonts w:ascii="Arial" w:hAnsi="Arial" w:cs="Arial"/>
                <w:sz w:val="24"/>
                <w:szCs w:val="24"/>
              </w:rPr>
              <w:t>Назначение объекта:</w:t>
            </w:r>
          </w:p>
        </w:tc>
        <w:tc>
          <w:tcPr>
            <w:tcW w:w="2502" w:type="dxa"/>
          </w:tcPr>
          <w:p w:rsidR="00A53B9A" w:rsidRPr="00E61ACE" w:rsidRDefault="00A53B9A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A53B9A" w:rsidRPr="00E61ACE" w:rsidTr="004453D0">
        <w:tc>
          <w:tcPr>
            <w:tcW w:w="6842" w:type="dxa"/>
            <w:gridSpan w:val="2"/>
            <w:vAlign w:val="bottom"/>
          </w:tcPr>
          <w:p w:rsidR="00A53B9A" w:rsidRPr="00E61ACE" w:rsidRDefault="00A53B9A" w:rsidP="004453D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61ACE">
              <w:rPr>
                <w:rFonts w:ascii="Arial" w:hAnsi="Arial" w:cs="Arial"/>
                <w:sz w:val="24"/>
                <w:szCs w:val="24"/>
              </w:rPr>
              <w:t>Кадастровый номер реконструируемого объекта капитального строительства:</w:t>
            </w:r>
          </w:p>
        </w:tc>
        <w:tc>
          <w:tcPr>
            <w:tcW w:w="2502" w:type="dxa"/>
          </w:tcPr>
          <w:p w:rsidR="00A53B9A" w:rsidRPr="00E61ACE" w:rsidRDefault="00A53B9A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A53B9A" w:rsidRPr="00E61ACE" w:rsidTr="004453D0">
        <w:tc>
          <w:tcPr>
            <w:tcW w:w="6842" w:type="dxa"/>
            <w:gridSpan w:val="2"/>
            <w:vAlign w:val="bottom"/>
          </w:tcPr>
          <w:p w:rsidR="00A53B9A" w:rsidRPr="00E61ACE" w:rsidRDefault="00A53B9A" w:rsidP="004453D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61ACE">
              <w:rPr>
                <w:rFonts w:ascii="Arial" w:hAnsi="Arial" w:cs="Arial"/>
                <w:sz w:val="24"/>
                <w:szCs w:val="24"/>
              </w:rPr>
              <w:t xml:space="preserve">Площадь застройки (кв. м): </w:t>
            </w:r>
          </w:p>
        </w:tc>
        <w:tc>
          <w:tcPr>
            <w:tcW w:w="2502" w:type="dxa"/>
          </w:tcPr>
          <w:p w:rsidR="00A53B9A" w:rsidRPr="00E61ACE" w:rsidRDefault="00A53B9A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A53B9A" w:rsidRPr="00E61ACE" w:rsidTr="004453D0">
        <w:tc>
          <w:tcPr>
            <w:tcW w:w="6842" w:type="dxa"/>
            <w:gridSpan w:val="2"/>
            <w:vAlign w:val="bottom"/>
          </w:tcPr>
          <w:p w:rsidR="00A53B9A" w:rsidRPr="00E61ACE" w:rsidRDefault="00A53B9A" w:rsidP="004453D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61ACE">
              <w:rPr>
                <w:rFonts w:ascii="Arial" w:hAnsi="Arial" w:cs="Arial"/>
                <w:sz w:val="24"/>
                <w:szCs w:val="24"/>
              </w:rPr>
              <w:t>Площадь застройки части объекта капитального строительства (кв. м):</w:t>
            </w:r>
          </w:p>
        </w:tc>
        <w:tc>
          <w:tcPr>
            <w:tcW w:w="2502" w:type="dxa"/>
          </w:tcPr>
          <w:p w:rsidR="00A53B9A" w:rsidRPr="00E61ACE" w:rsidRDefault="00A53B9A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A53B9A" w:rsidRPr="00E61ACE" w:rsidTr="004453D0">
        <w:tc>
          <w:tcPr>
            <w:tcW w:w="6842" w:type="dxa"/>
            <w:gridSpan w:val="2"/>
            <w:vAlign w:val="bottom"/>
          </w:tcPr>
          <w:p w:rsidR="00A53B9A" w:rsidRPr="00E61ACE" w:rsidRDefault="00A53B9A" w:rsidP="004453D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61ACE">
              <w:rPr>
                <w:rFonts w:ascii="Arial" w:hAnsi="Arial" w:cs="Arial"/>
                <w:sz w:val="24"/>
                <w:szCs w:val="24"/>
              </w:rPr>
              <w:t>Площадь (кв. м):</w:t>
            </w:r>
          </w:p>
        </w:tc>
        <w:tc>
          <w:tcPr>
            <w:tcW w:w="2502" w:type="dxa"/>
          </w:tcPr>
          <w:p w:rsidR="00A53B9A" w:rsidRPr="00E61ACE" w:rsidRDefault="00A53B9A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A53B9A" w:rsidRPr="00E61ACE" w:rsidTr="004453D0">
        <w:tc>
          <w:tcPr>
            <w:tcW w:w="6842" w:type="dxa"/>
            <w:gridSpan w:val="2"/>
            <w:vAlign w:val="bottom"/>
          </w:tcPr>
          <w:p w:rsidR="00A53B9A" w:rsidRPr="00E61ACE" w:rsidRDefault="00A53B9A" w:rsidP="004453D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61ACE">
              <w:rPr>
                <w:rFonts w:ascii="Arial" w:hAnsi="Arial" w:cs="Arial"/>
                <w:sz w:val="24"/>
                <w:szCs w:val="24"/>
              </w:rPr>
              <w:t>Строительный объем (</w:t>
            </w:r>
            <w:proofErr w:type="spellStart"/>
            <w:r w:rsidRPr="00E61ACE">
              <w:rPr>
                <w:rFonts w:ascii="Arial" w:hAnsi="Arial" w:cs="Arial"/>
                <w:sz w:val="24"/>
                <w:szCs w:val="24"/>
              </w:rPr>
              <w:t>куб.м</w:t>
            </w:r>
            <w:proofErr w:type="spellEnd"/>
            <w:r w:rsidRPr="00E61ACE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502" w:type="dxa"/>
          </w:tcPr>
          <w:p w:rsidR="00A53B9A" w:rsidRPr="00E61ACE" w:rsidRDefault="00A53B9A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A53B9A" w:rsidRPr="00E61ACE" w:rsidTr="004453D0">
        <w:tc>
          <w:tcPr>
            <w:tcW w:w="6842" w:type="dxa"/>
            <w:gridSpan w:val="2"/>
            <w:vAlign w:val="bottom"/>
          </w:tcPr>
          <w:p w:rsidR="00A53B9A" w:rsidRPr="00E61ACE" w:rsidRDefault="00A53B9A" w:rsidP="004453D0">
            <w:pPr>
              <w:pStyle w:val="ConsPlusNormal"/>
              <w:ind w:right="-207"/>
              <w:rPr>
                <w:rFonts w:ascii="Arial" w:hAnsi="Arial" w:cs="Arial"/>
                <w:sz w:val="24"/>
                <w:szCs w:val="24"/>
              </w:rPr>
            </w:pPr>
            <w:r w:rsidRPr="00E61ACE">
              <w:rPr>
                <w:rFonts w:ascii="Arial" w:hAnsi="Arial" w:cs="Arial"/>
                <w:sz w:val="24"/>
                <w:szCs w:val="24"/>
              </w:rPr>
              <w:t xml:space="preserve">Площадь части объекта капитального строительства (кв.м): </w:t>
            </w:r>
          </w:p>
        </w:tc>
        <w:tc>
          <w:tcPr>
            <w:tcW w:w="2502" w:type="dxa"/>
          </w:tcPr>
          <w:p w:rsidR="00A53B9A" w:rsidRPr="00E61ACE" w:rsidRDefault="00A53B9A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A53B9A" w:rsidRPr="00E61ACE" w:rsidTr="004453D0">
        <w:tc>
          <w:tcPr>
            <w:tcW w:w="6842" w:type="dxa"/>
            <w:gridSpan w:val="2"/>
            <w:vAlign w:val="bottom"/>
          </w:tcPr>
          <w:p w:rsidR="00A53B9A" w:rsidRPr="00E61ACE" w:rsidRDefault="00A53B9A" w:rsidP="004453D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61ACE">
              <w:rPr>
                <w:rFonts w:ascii="Arial" w:hAnsi="Arial" w:cs="Arial"/>
                <w:sz w:val="24"/>
                <w:szCs w:val="24"/>
              </w:rPr>
              <w:t>Площадь нежилых помещений (кв. м):</w:t>
            </w:r>
          </w:p>
        </w:tc>
        <w:tc>
          <w:tcPr>
            <w:tcW w:w="2502" w:type="dxa"/>
          </w:tcPr>
          <w:p w:rsidR="00A53B9A" w:rsidRPr="00E61ACE" w:rsidRDefault="00A53B9A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A53B9A" w:rsidRPr="00E61ACE" w:rsidTr="004453D0">
        <w:tc>
          <w:tcPr>
            <w:tcW w:w="6842" w:type="dxa"/>
            <w:gridSpan w:val="2"/>
            <w:vAlign w:val="bottom"/>
          </w:tcPr>
          <w:p w:rsidR="00A53B9A" w:rsidRPr="00E61ACE" w:rsidRDefault="00A53B9A" w:rsidP="004453D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61ACE">
              <w:rPr>
                <w:rFonts w:ascii="Arial" w:hAnsi="Arial" w:cs="Arial"/>
                <w:sz w:val="24"/>
                <w:szCs w:val="24"/>
              </w:rPr>
              <w:t>Площадь жилых помещений (кв. м):</w:t>
            </w:r>
          </w:p>
        </w:tc>
        <w:tc>
          <w:tcPr>
            <w:tcW w:w="2502" w:type="dxa"/>
          </w:tcPr>
          <w:p w:rsidR="00A53B9A" w:rsidRPr="00E61ACE" w:rsidRDefault="00A53B9A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A53B9A" w:rsidRPr="00E61ACE" w:rsidTr="004453D0">
        <w:tc>
          <w:tcPr>
            <w:tcW w:w="6842" w:type="dxa"/>
            <w:gridSpan w:val="2"/>
            <w:vAlign w:val="bottom"/>
          </w:tcPr>
          <w:p w:rsidR="00A53B9A" w:rsidRPr="00E61ACE" w:rsidRDefault="00A53B9A" w:rsidP="004453D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61ACE">
              <w:rPr>
                <w:rFonts w:ascii="Arial" w:hAnsi="Arial" w:cs="Arial"/>
                <w:sz w:val="24"/>
                <w:szCs w:val="24"/>
              </w:rPr>
              <w:t>Количество помещений (штук):</w:t>
            </w:r>
          </w:p>
        </w:tc>
        <w:tc>
          <w:tcPr>
            <w:tcW w:w="2502" w:type="dxa"/>
          </w:tcPr>
          <w:p w:rsidR="00A53B9A" w:rsidRPr="00E61ACE" w:rsidRDefault="00A53B9A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A53B9A" w:rsidRPr="00E61ACE" w:rsidTr="004453D0">
        <w:tc>
          <w:tcPr>
            <w:tcW w:w="6842" w:type="dxa"/>
            <w:gridSpan w:val="2"/>
            <w:vAlign w:val="bottom"/>
          </w:tcPr>
          <w:p w:rsidR="00A53B9A" w:rsidRPr="00E61ACE" w:rsidRDefault="00A53B9A" w:rsidP="004453D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61ACE">
              <w:rPr>
                <w:rFonts w:ascii="Arial" w:hAnsi="Arial" w:cs="Arial"/>
                <w:sz w:val="24"/>
                <w:szCs w:val="24"/>
              </w:rPr>
              <w:t>Количество нежилых помещений (штук):</w:t>
            </w:r>
          </w:p>
        </w:tc>
        <w:tc>
          <w:tcPr>
            <w:tcW w:w="2502" w:type="dxa"/>
          </w:tcPr>
          <w:p w:rsidR="00A53B9A" w:rsidRPr="00E61ACE" w:rsidRDefault="00A53B9A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A53B9A" w:rsidRPr="00E61ACE" w:rsidTr="004453D0">
        <w:tc>
          <w:tcPr>
            <w:tcW w:w="6842" w:type="dxa"/>
            <w:gridSpan w:val="2"/>
            <w:vAlign w:val="bottom"/>
          </w:tcPr>
          <w:p w:rsidR="00A53B9A" w:rsidRPr="00E61ACE" w:rsidRDefault="00A53B9A" w:rsidP="004453D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61ACE">
              <w:rPr>
                <w:rFonts w:ascii="Arial" w:hAnsi="Arial" w:cs="Arial"/>
                <w:sz w:val="24"/>
                <w:szCs w:val="24"/>
              </w:rPr>
              <w:t>Количество жилых помещений (штук):</w:t>
            </w:r>
          </w:p>
        </w:tc>
        <w:tc>
          <w:tcPr>
            <w:tcW w:w="2502" w:type="dxa"/>
          </w:tcPr>
          <w:p w:rsidR="00A53B9A" w:rsidRPr="00E61ACE" w:rsidRDefault="00A53B9A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A53B9A" w:rsidRPr="00E61ACE" w:rsidTr="004453D0">
        <w:tc>
          <w:tcPr>
            <w:tcW w:w="6842" w:type="dxa"/>
            <w:gridSpan w:val="2"/>
            <w:vAlign w:val="bottom"/>
          </w:tcPr>
          <w:p w:rsidR="00A53B9A" w:rsidRPr="00E61ACE" w:rsidRDefault="00A53B9A" w:rsidP="004453D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61ACE">
              <w:rPr>
                <w:rFonts w:ascii="Arial" w:hAnsi="Arial" w:cs="Arial"/>
                <w:sz w:val="24"/>
                <w:szCs w:val="24"/>
              </w:rPr>
              <w:t>в том числе квартир (штук):</w:t>
            </w:r>
          </w:p>
        </w:tc>
        <w:tc>
          <w:tcPr>
            <w:tcW w:w="2502" w:type="dxa"/>
          </w:tcPr>
          <w:p w:rsidR="00A53B9A" w:rsidRPr="00E61ACE" w:rsidRDefault="00A53B9A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A53B9A" w:rsidRPr="00E61ACE" w:rsidTr="004453D0">
        <w:tc>
          <w:tcPr>
            <w:tcW w:w="6842" w:type="dxa"/>
            <w:gridSpan w:val="2"/>
            <w:vAlign w:val="bottom"/>
          </w:tcPr>
          <w:p w:rsidR="00A53B9A" w:rsidRPr="00E61ACE" w:rsidRDefault="00A53B9A" w:rsidP="004453D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61ACE">
              <w:rPr>
                <w:rFonts w:ascii="Arial" w:hAnsi="Arial" w:cs="Arial"/>
                <w:sz w:val="24"/>
                <w:szCs w:val="24"/>
              </w:rPr>
              <w:t>Количество машино-мест (штук):</w:t>
            </w:r>
          </w:p>
        </w:tc>
        <w:tc>
          <w:tcPr>
            <w:tcW w:w="2502" w:type="dxa"/>
          </w:tcPr>
          <w:p w:rsidR="00A53B9A" w:rsidRPr="00E61ACE" w:rsidRDefault="00A53B9A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A53B9A" w:rsidRPr="00E61ACE" w:rsidTr="004453D0">
        <w:tc>
          <w:tcPr>
            <w:tcW w:w="6842" w:type="dxa"/>
            <w:gridSpan w:val="2"/>
          </w:tcPr>
          <w:p w:rsidR="00A53B9A" w:rsidRPr="00E61ACE" w:rsidRDefault="00A53B9A" w:rsidP="004453D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61ACE">
              <w:rPr>
                <w:rFonts w:ascii="Arial" w:hAnsi="Arial" w:cs="Arial"/>
                <w:sz w:val="24"/>
                <w:szCs w:val="24"/>
              </w:rPr>
              <w:t>Количество этажей:</w:t>
            </w:r>
          </w:p>
        </w:tc>
        <w:tc>
          <w:tcPr>
            <w:tcW w:w="2502" w:type="dxa"/>
          </w:tcPr>
          <w:p w:rsidR="00A53B9A" w:rsidRPr="00E61ACE" w:rsidRDefault="00A53B9A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A53B9A" w:rsidRPr="00E61ACE" w:rsidTr="004453D0">
        <w:tc>
          <w:tcPr>
            <w:tcW w:w="6842" w:type="dxa"/>
            <w:gridSpan w:val="2"/>
          </w:tcPr>
          <w:p w:rsidR="00A53B9A" w:rsidRPr="00E61ACE" w:rsidRDefault="00A53B9A" w:rsidP="004453D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61ACE">
              <w:rPr>
                <w:rFonts w:ascii="Arial" w:hAnsi="Arial" w:cs="Arial"/>
                <w:sz w:val="24"/>
                <w:szCs w:val="24"/>
              </w:rPr>
              <w:t>в том числе, количество подземных этажей:</w:t>
            </w:r>
          </w:p>
        </w:tc>
        <w:tc>
          <w:tcPr>
            <w:tcW w:w="2502" w:type="dxa"/>
          </w:tcPr>
          <w:p w:rsidR="00A53B9A" w:rsidRPr="00E61ACE" w:rsidRDefault="00A53B9A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A53B9A" w:rsidRPr="00E61ACE" w:rsidTr="004453D0">
        <w:tc>
          <w:tcPr>
            <w:tcW w:w="6842" w:type="dxa"/>
            <w:gridSpan w:val="2"/>
            <w:vAlign w:val="bottom"/>
          </w:tcPr>
          <w:p w:rsidR="00A53B9A" w:rsidRPr="00E61ACE" w:rsidRDefault="00A53B9A" w:rsidP="004453D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61ACE">
              <w:rPr>
                <w:rFonts w:ascii="Arial" w:hAnsi="Arial" w:cs="Arial"/>
                <w:sz w:val="24"/>
                <w:szCs w:val="24"/>
              </w:rPr>
              <w:t>Вместимость (человек):</w:t>
            </w:r>
          </w:p>
        </w:tc>
        <w:tc>
          <w:tcPr>
            <w:tcW w:w="2502" w:type="dxa"/>
          </w:tcPr>
          <w:p w:rsidR="00A53B9A" w:rsidRPr="00E61ACE" w:rsidRDefault="00A53B9A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A53B9A" w:rsidRPr="00E61ACE" w:rsidTr="004453D0">
        <w:tc>
          <w:tcPr>
            <w:tcW w:w="6842" w:type="dxa"/>
            <w:gridSpan w:val="2"/>
            <w:vAlign w:val="bottom"/>
          </w:tcPr>
          <w:p w:rsidR="00A53B9A" w:rsidRPr="00E61ACE" w:rsidRDefault="00A53B9A" w:rsidP="004453D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61ACE">
              <w:rPr>
                <w:rFonts w:ascii="Arial" w:hAnsi="Arial" w:cs="Arial"/>
                <w:sz w:val="24"/>
                <w:szCs w:val="24"/>
              </w:rPr>
              <w:t>Высота (м):</w:t>
            </w:r>
          </w:p>
        </w:tc>
        <w:tc>
          <w:tcPr>
            <w:tcW w:w="2502" w:type="dxa"/>
          </w:tcPr>
          <w:p w:rsidR="00A53B9A" w:rsidRPr="00E61ACE" w:rsidRDefault="00A53B9A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A53B9A" w:rsidRPr="00E61ACE" w:rsidTr="004453D0">
        <w:tc>
          <w:tcPr>
            <w:tcW w:w="2197" w:type="dxa"/>
            <w:vMerge w:val="restart"/>
          </w:tcPr>
          <w:p w:rsidR="00A53B9A" w:rsidRPr="00E61ACE" w:rsidRDefault="00A53B9A" w:rsidP="004453D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61ACE">
              <w:rPr>
                <w:rFonts w:ascii="Arial" w:hAnsi="Arial" w:cs="Arial"/>
                <w:sz w:val="24"/>
                <w:szCs w:val="24"/>
              </w:rPr>
              <w:t>Иные показатели:</w:t>
            </w:r>
          </w:p>
        </w:tc>
        <w:tc>
          <w:tcPr>
            <w:tcW w:w="7147" w:type="dxa"/>
            <w:gridSpan w:val="2"/>
          </w:tcPr>
          <w:p w:rsidR="00A53B9A" w:rsidRPr="00E61ACE" w:rsidRDefault="00A53B9A" w:rsidP="004453D0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A53B9A" w:rsidRPr="00E61ACE" w:rsidTr="004453D0">
        <w:tc>
          <w:tcPr>
            <w:tcW w:w="2197" w:type="dxa"/>
            <w:vMerge/>
          </w:tcPr>
          <w:p w:rsidR="00A53B9A" w:rsidRPr="00E61ACE" w:rsidRDefault="00A53B9A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7147" w:type="dxa"/>
            <w:gridSpan w:val="2"/>
          </w:tcPr>
          <w:p w:rsidR="00A53B9A" w:rsidRPr="00E61ACE" w:rsidRDefault="00A53B9A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</w:tbl>
    <w:p w:rsidR="00A53B9A" w:rsidRPr="006D5B8D" w:rsidRDefault="00A53B9A" w:rsidP="00A53B9A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6"/>
          <w:szCs w:val="26"/>
        </w:rPr>
      </w:pPr>
    </w:p>
    <w:p w:rsidR="00A53B9A" w:rsidRPr="00E61ACE" w:rsidRDefault="00A53B9A" w:rsidP="00A53B9A">
      <w:pPr>
        <w:tabs>
          <w:tab w:val="left" w:pos="0"/>
        </w:tabs>
        <w:autoSpaceDE w:val="0"/>
        <w:autoSpaceDN w:val="0"/>
        <w:adjustRightInd w:val="0"/>
        <w:ind w:left="360"/>
        <w:rPr>
          <w:rFonts w:ascii="Arial" w:eastAsiaTheme="minorHAnsi" w:hAnsi="Arial" w:cs="Arial"/>
          <w:sz w:val="24"/>
          <w:szCs w:val="24"/>
        </w:rPr>
      </w:pPr>
      <w:r w:rsidRPr="00E61ACE">
        <w:rPr>
          <w:rFonts w:ascii="Arial" w:eastAsiaTheme="minorHAnsi" w:hAnsi="Arial" w:cs="Arial"/>
          <w:sz w:val="24"/>
          <w:szCs w:val="24"/>
        </w:rPr>
        <w:t>5. Проектные характеристики линейного объекта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02"/>
        <w:gridCol w:w="1412"/>
        <w:gridCol w:w="3229"/>
        <w:gridCol w:w="2502"/>
      </w:tblGrid>
      <w:tr w:rsidR="00A53B9A" w:rsidRPr="00E61ACE" w:rsidTr="004453D0">
        <w:trPr>
          <w:trHeight w:val="946"/>
        </w:trPr>
        <w:tc>
          <w:tcPr>
            <w:tcW w:w="3642" w:type="dxa"/>
            <w:gridSpan w:val="2"/>
          </w:tcPr>
          <w:p w:rsidR="00A53B9A" w:rsidRPr="00E61ACE" w:rsidRDefault="00A53B9A" w:rsidP="004453D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61ACE">
              <w:rPr>
                <w:rFonts w:ascii="Arial" w:hAnsi="Arial" w:cs="Arial"/>
                <w:sz w:val="24"/>
                <w:szCs w:val="24"/>
              </w:rPr>
              <w:t>Наименование линейного объекта, предусмотренного проектной документацией:</w:t>
            </w:r>
          </w:p>
        </w:tc>
        <w:tc>
          <w:tcPr>
            <w:tcW w:w="5851" w:type="dxa"/>
            <w:gridSpan w:val="2"/>
            <w:vAlign w:val="bottom"/>
          </w:tcPr>
          <w:p w:rsidR="00A53B9A" w:rsidRPr="00E61ACE" w:rsidRDefault="00A53B9A" w:rsidP="004453D0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A53B9A" w:rsidRPr="00E61ACE" w:rsidTr="004453D0">
        <w:tc>
          <w:tcPr>
            <w:tcW w:w="6941" w:type="dxa"/>
            <w:gridSpan w:val="3"/>
          </w:tcPr>
          <w:p w:rsidR="00A53B9A" w:rsidRPr="00E61ACE" w:rsidRDefault="00A53B9A" w:rsidP="004453D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61ACE">
              <w:rPr>
                <w:rFonts w:ascii="Arial" w:hAnsi="Arial" w:cs="Arial"/>
                <w:sz w:val="24"/>
                <w:szCs w:val="24"/>
              </w:rPr>
              <w:t>Кадастровый номер реконструируемого линейного объекта:</w:t>
            </w:r>
          </w:p>
        </w:tc>
        <w:tc>
          <w:tcPr>
            <w:tcW w:w="2552" w:type="dxa"/>
          </w:tcPr>
          <w:p w:rsidR="00A53B9A" w:rsidRPr="00E61ACE" w:rsidRDefault="00A53B9A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A53B9A" w:rsidRPr="00E61ACE" w:rsidTr="004453D0">
        <w:tc>
          <w:tcPr>
            <w:tcW w:w="6941" w:type="dxa"/>
            <w:gridSpan w:val="3"/>
            <w:vAlign w:val="bottom"/>
          </w:tcPr>
          <w:p w:rsidR="00A53B9A" w:rsidRPr="00E61ACE" w:rsidRDefault="00A53B9A" w:rsidP="004453D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61ACE">
              <w:rPr>
                <w:rFonts w:ascii="Arial" w:hAnsi="Arial" w:cs="Arial"/>
                <w:sz w:val="24"/>
                <w:szCs w:val="24"/>
              </w:rPr>
              <w:t>Протяженность (м):</w:t>
            </w:r>
          </w:p>
        </w:tc>
        <w:tc>
          <w:tcPr>
            <w:tcW w:w="2552" w:type="dxa"/>
          </w:tcPr>
          <w:p w:rsidR="00A53B9A" w:rsidRPr="00E61ACE" w:rsidRDefault="00A53B9A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A53B9A" w:rsidRPr="00E61ACE" w:rsidTr="004453D0">
        <w:tc>
          <w:tcPr>
            <w:tcW w:w="6941" w:type="dxa"/>
            <w:gridSpan w:val="3"/>
            <w:vAlign w:val="bottom"/>
          </w:tcPr>
          <w:p w:rsidR="00A53B9A" w:rsidRPr="00E61ACE" w:rsidRDefault="00A53B9A" w:rsidP="004453D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61ACE">
              <w:rPr>
                <w:rFonts w:ascii="Arial" w:hAnsi="Arial" w:cs="Arial"/>
                <w:sz w:val="24"/>
                <w:szCs w:val="24"/>
              </w:rPr>
              <w:t>Протяженность участка или части линейного объекта (м):</w:t>
            </w:r>
          </w:p>
        </w:tc>
        <w:tc>
          <w:tcPr>
            <w:tcW w:w="2552" w:type="dxa"/>
          </w:tcPr>
          <w:p w:rsidR="00A53B9A" w:rsidRPr="00E61ACE" w:rsidRDefault="00A53B9A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A53B9A" w:rsidRPr="00E61ACE" w:rsidTr="004453D0">
        <w:tc>
          <w:tcPr>
            <w:tcW w:w="6941" w:type="dxa"/>
            <w:gridSpan w:val="3"/>
            <w:vAlign w:val="bottom"/>
          </w:tcPr>
          <w:p w:rsidR="00A53B9A" w:rsidRPr="00E61ACE" w:rsidRDefault="00A53B9A" w:rsidP="004453D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61ACE">
              <w:rPr>
                <w:rFonts w:ascii="Arial" w:hAnsi="Arial" w:cs="Arial"/>
                <w:sz w:val="24"/>
                <w:szCs w:val="24"/>
              </w:rPr>
              <w:t>Категория (класс):</w:t>
            </w:r>
          </w:p>
        </w:tc>
        <w:tc>
          <w:tcPr>
            <w:tcW w:w="2552" w:type="dxa"/>
          </w:tcPr>
          <w:p w:rsidR="00A53B9A" w:rsidRPr="00E61ACE" w:rsidRDefault="00A53B9A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A53B9A" w:rsidRPr="00E61ACE" w:rsidTr="004453D0">
        <w:tc>
          <w:tcPr>
            <w:tcW w:w="6941" w:type="dxa"/>
            <w:gridSpan w:val="3"/>
            <w:vAlign w:val="bottom"/>
          </w:tcPr>
          <w:p w:rsidR="00A53B9A" w:rsidRPr="00E61ACE" w:rsidRDefault="00A53B9A" w:rsidP="004453D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61ACE">
              <w:rPr>
                <w:rFonts w:ascii="Arial" w:hAnsi="Arial" w:cs="Arial"/>
                <w:sz w:val="24"/>
                <w:szCs w:val="24"/>
              </w:rPr>
              <w:t>Мощность (пропускная способность, грузооборот, интенсивность движения):</w:t>
            </w:r>
          </w:p>
        </w:tc>
        <w:tc>
          <w:tcPr>
            <w:tcW w:w="2552" w:type="dxa"/>
          </w:tcPr>
          <w:p w:rsidR="00A53B9A" w:rsidRPr="00E61ACE" w:rsidRDefault="00A53B9A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A53B9A" w:rsidRPr="00E61ACE" w:rsidTr="004453D0">
        <w:tc>
          <w:tcPr>
            <w:tcW w:w="6941" w:type="dxa"/>
            <w:gridSpan w:val="3"/>
            <w:vAlign w:val="bottom"/>
          </w:tcPr>
          <w:p w:rsidR="00A53B9A" w:rsidRPr="00E61ACE" w:rsidRDefault="00A53B9A" w:rsidP="004453D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61ACE">
              <w:rPr>
                <w:rFonts w:ascii="Arial" w:hAnsi="Arial" w:cs="Arial"/>
                <w:sz w:val="24"/>
                <w:szCs w:val="24"/>
              </w:rPr>
              <w:t>Тип (кабельная линия электропередачи, воздушная линия электропередачи, кабельно-воздушная линия электропередачи), уровень напряжения линий электропередачи:</w:t>
            </w:r>
          </w:p>
        </w:tc>
        <w:tc>
          <w:tcPr>
            <w:tcW w:w="2552" w:type="dxa"/>
          </w:tcPr>
          <w:p w:rsidR="00A53B9A" w:rsidRPr="00E61ACE" w:rsidRDefault="00A53B9A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A53B9A" w:rsidRPr="00E61ACE" w:rsidTr="004453D0">
        <w:tc>
          <w:tcPr>
            <w:tcW w:w="2202" w:type="dxa"/>
            <w:vMerge w:val="restart"/>
          </w:tcPr>
          <w:p w:rsidR="00A53B9A" w:rsidRPr="00E61ACE" w:rsidRDefault="00A53B9A" w:rsidP="004453D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61ACE">
              <w:rPr>
                <w:rFonts w:ascii="Arial" w:hAnsi="Arial" w:cs="Arial"/>
                <w:sz w:val="24"/>
                <w:szCs w:val="24"/>
              </w:rPr>
              <w:t>Иные показатели:</w:t>
            </w:r>
          </w:p>
        </w:tc>
        <w:tc>
          <w:tcPr>
            <w:tcW w:w="7291" w:type="dxa"/>
            <w:gridSpan w:val="3"/>
          </w:tcPr>
          <w:p w:rsidR="00A53B9A" w:rsidRPr="00E61ACE" w:rsidRDefault="00A53B9A" w:rsidP="004453D0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A53B9A" w:rsidRPr="00E61ACE" w:rsidTr="004453D0">
        <w:tc>
          <w:tcPr>
            <w:tcW w:w="2202" w:type="dxa"/>
            <w:vMerge/>
          </w:tcPr>
          <w:p w:rsidR="00A53B9A" w:rsidRPr="00E61ACE" w:rsidRDefault="00A53B9A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7291" w:type="dxa"/>
            <w:gridSpan w:val="3"/>
          </w:tcPr>
          <w:p w:rsidR="00A53B9A" w:rsidRPr="00E61ACE" w:rsidRDefault="00A53B9A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</w:tbl>
    <w:p w:rsidR="00A53B9A" w:rsidRPr="006D5B8D" w:rsidRDefault="00A53B9A" w:rsidP="00A53B9A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6"/>
          <w:szCs w:val="26"/>
        </w:rPr>
      </w:pPr>
    </w:p>
    <w:p w:rsidR="00A53B9A" w:rsidRPr="00E61ACE" w:rsidRDefault="00A53B9A" w:rsidP="00A53B9A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 w:rsidRPr="00E61ACE">
        <w:rPr>
          <w:rFonts w:ascii="Arial" w:eastAsiaTheme="minorHAnsi" w:hAnsi="Arial" w:cs="Arial"/>
          <w:sz w:val="24"/>
          <w:szCs w:val="24"/>
        </w:rPr>
        <w:lastRenderedPageBreak/>
        <w:t xml:space="preserve">При этом сообщаю, что строительство/реконструкция объекта капитального строительства будет осуществляться на основании следующих документов: 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74"/>
        <w:gridCol w:w="3842"/>
        <w:gridCol w:w="1389"/>
        <w:gridCol w:w="1389"/>
        <w:gridCol w:w="2399"/>
      </w:tblGrid>
      <w:tr w:rsidR="00A53B9A" w:rsidRPr="00E61ACE" w:rsidTr="004453D0">
        <w:tc>
          <w:tcPr>
            <w:tcW w:w="465" w:type="dxa"/>
          </w:tcPr>
          <w:p w:rsidR="00A53B9A" w:rsidRPr="00E61ACE" w:rsidRDefault="00A53B9A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E61ACE">
              <w:rPr>
                <w:rFonts w:ascii="Arial" w:eastAsiaTheme="minorHAnsi" w:hAnsi="Arial" w:cs="Arial"/>
                <w:sz w:val="24"/>
                <w:szCs w:val="24"/>
              </w:rPr>
              <w:t>№</w:t>
            </w:r>
          </w:p>
        </w:tc>
        <w:tc>
          <w:tcPr>
            <w:tcW w:w="4208" w:type="dxa"/>
          </w:tcPr>
          <w:p w:rsidR="00A53B9A" w:rsidRPr="00E61ACE" w:rsidRDefault="00A53B9A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left"/>
              <w:rPr>
                <w:rFonts w:ascii="Arial" w:eastAsiaTheme="minorHAnsi" w:hAnsi="Arial" w:cs="Arial"/>
                <w:sz w:val="24"/>
                <w:szCs w:val="24"/>
              </w:rPr>
            </w:pPr>
            <w:r w:rsidRPr="00E61ACE">
              <w:rPr>
                <w:rFonts w:ascii="Arial" w:eastAsiaTheme="minorHAnsi" w:hAnsi="Arial" w:cs="Arial"/>
                <w:sz w:val="24"/>
                <w:szCs w:val="24"/>
              </w:rPr>
              <w:t>Наименование документа</w:t>
            </w:r>
          </w:p>
        </w:tc>
        <w:tc>
          <w:tcPr>
            <w:tcW w:w="1134" w:type="dxa"/>
          </w:tcPr>
          <w:p w:rsidR="00A53B9A" w:rsidRPr="00E61ACE" w:rsidRDefault="00A53B9A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E61ACE">
              <w:rPr>
                <w:rFonts w:ascii="Arial" w:eastAsiaTheme="minorHAnsi" w:hAnsi="Arial" w:cs="Arial"/>
                <w:sz w:val="24"/>
                <w:szCs w:val="24"/>
              </w:rPr>
              <w:t>Номер</w:t>
            </w:r>
          </w:p>
          <w:p w:rsidR="00A53B9A" w:rsidRPr="00E61ACE" w:rsidRDefault="00A53B9A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E61ACE">
              <w:rPr>
                <w:rFonts w:ascii="Arial" w:eastAsiaTheme="minorHAnsi" w:hAnsi="Arial" w:cs="Arial"/>
                <w:sz w:val="24"/>
                <w:szCs w:val="24"/>
              </w:rPr>
              <w:t>документа</w:t>
            </w:r>
          </w:p>
        </w:tc>
        <w:tc>
          <w:tcPr>
            <w:tcW w:w="1120" w:type="dxa"/>
          </w:tcPr>
          <w:p w:rsidR="00A53B9A" w:rsidRPr="00E61ACE" w:rsidRDefault="00A53B9A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E61ACE">
              <w:rPr>
                <w:rFonts w:ascii="Arial" w:eastAsiaTheme="minorHAnsi" w:hAnsi="Arial" w:cs="Arial"/>
                <w:sz w:val="24"/>
                <w:szCs w:val="24"/>
              </w:rPr>
              <w:t>Дата</w:t>
            </w:r>
          </w:p>
          <w:p w:rsidR="00A53B9A" w:rsidRPr="00E61ACE" w:rsidRDefault="00A53B9A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E61ACE">
              <w:rPr>
                <w:rFonts w:ascii="Arial" w:eastAsiaTheme="minorHAnsi" w:hAnsi="Arial" w:cs="Arial"/>
                <w:sz w:val="24"/>
                <w:szCs w:val="24"/>
              </w:rPr>
              <w:t>документа</w:t>
            </w:r>
          </w:p>
        </w:tc>
        <w:tc>
          <w:tcPr>
            <w:tcW w:w="2566" w:type="dxa"/>
          </w:tcPr>
          <w:p w:rsidR="00A53B9A" w:rsidRPr="00E61ACE" w:rsidRDefault="00A53B9A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E61ACE">
              <w:rPr>
                <w:rFonts w:ascii="Arial" w:eastAsiaTheme="minorHAnsi" w:hAnsi="Arial" w:cs="Arial"/>
                <w:sz w:val="24"/>
                <w:szCs w:val="24"/>
              </w:rPr>
              <w:t>Наименование органа или организации, выдавшей документ</w:t>
            </w:r>
          </w:p>
        </w:tc>
      </w:tr>
      <w:tr w:rsidR="00A53B9A" w:rsidRPr="00E61ACE" w:rsidTr="004453D0">
        <w:tc>
          <w:tcPr>
            <w:tcW w:w="465" w:type="dxa"/>
          </w:tcPr>
          <w:p w:rsidR="00A53B9A" w:rsidRPr="00E61ACE" w:rsidRDefault="00A53B9A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E61ACE">
              <w:rPr>
                <w:rFonts w:ascii="Arial" w:eastAsiaTheme="minorHAnsi" w:hAnsi="Arial" w:cs="Arial"/>
                <w:sz w:val="24"/>
                <w:szCs w:val="24"/>
              </w:rPr>
              <w:t>1</w:t>
            </w:r>
          </w:p>
        </w:tc>
        <w:tc>
          <w:tcPr>
            <w:tcW w:w="4208" w:type="dxa"/>
          </w:tcPr>
          <w:p w:rsidR="00A53B9A" w:rsidRPr="00E61ACE" w:rsidRDefault="00A53B9A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left"/>
              <w:rPr>
                <w:rFonts w:ascii="Arial" w:eastAsiaTheme="minorHAnsi" w:hAnsi="Arial" w:cs="Arial"/>
                <w:sz w:val="24"/>
                <w:szCs w:val="24"/>
              </w:rPr>
            </w:pPr>
            <w:r w:rsidRPr="00E61ACE">
              <w:rPr>
                <w:rFonts w:ascii="Arial" w:eastAsiaTheme="minorHAnsi" w:hAnsi="Arial" w:cs="Arial"/>
                <w:sz w:val="24"/>
                <w:szCs w:val="24"/>
              </w:rPr>
              <w:t xml:space="preserve">Градостроительный план земельного участка или в случае строительства линейного объекта реквизиты проекта планировки и проекта межевания территории </w:t>
            </w:r>
          </w:p>
          <w:p w:rsidR="00A53B9A" w:rsidRPr="00E61ACE" w:rsidRDefault="00A53B9A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left"/>
              <w:rPr>
                <w:rFonts w:ascii="Arial" w:eastAsiaTheme="minorHAnsi" w:hAnsi="Arial" w:cs="Arial"/>
                <w:sz w:val="24"/>
                <w:szCs w:val="24"/>
              </w:rPr>
            </w:pPr>
            <w:r w:rsidRPr="00E61ACE">
              <w:rPr>
                <w:rFonts w:ascii="Arial" w:eastAsiaTheme="minorHAnsi" w:hAnsi="Arial" w:cs="Arial"/>
                <w:sz w:val="24"/>
                <w:szCs w:val="24"/>
              </w:rPr>
              <w:t>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</w:t>
            </w:r>
          </w:p>
        </w:tc>
        <w:tc>
          <w:tcPr>
            <w:tcW w:w="1134" w:type="dxa"/>
          </w:tcPr>
          <w:p w:rsidR="00A53B9A" w:rsidRPr="00E61ACE" w:rsidRDefault="00A53B9A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1120" w:type="dxa"/>
          </w:tcPr>
          <w:p w:rsidR="00A53B9A" w:rsidRPr="00E61ACE" w:rsidRDefault="00A53B9A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2566" w:type="dxa"/>
          </w:tcPr>
          <w:p w:rsidR="00A53B9A" w:rsidRPr="00E61ACE" w:rsidRDefault="00A53B9A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A53B9A" w:rsidRPr="00E61ACE" w:rsidTr="004453D0">
        <w:tc>
          <w:tcPr>
            <w:tcW w:w="465" w:type="dxa"/>
          </w:tcPr>
          <w:p w:rsidR="00A53B9A" w:rsidRPr="00E61ACE" w:rsidRDefault="00A53B9A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E61ACE">
              <w:rPr>
                <w:rFonts w:ascii="Arial" w:eastAsiaTheme="minorHAnsi" w:hAnsi="Arial" w:cs="Arial"/>
                <w:sz w:val="24"/>
                <w:szCs w:val="24"/>
              </w:rPr>
              <w:t>2</w:t>
            </w:r>
          </w:p>
        </w:tc>
        <w:tc>
          <w:tcPr>
            <w:tcW w:w="4208" w:type="dxa"/>
          </w:tcPr>
          <w:p w:rsidR="00A53B9A" w:rsidRPr="00E61ACE" w:rsidRDefault="00A53B9A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left"/>
              <w:rPr>
                <w:rFonts w:ascii="Arial" w:eastAsiaTheme="minorHAnsi" w:hAnsi="Arial" w:cs="Arial"/>
                <w:sz w:val="24"/>
                <w:szCs w:val="24"/>
              </w:rPr>
            </w:pPr>
            <w:r w:rsidRPr="00E61ACE">
              <w:rPr>
                <w:rFonts w:ascii="Arial" w:eastAsiaTheme="minorHAnsi" w:hAnsi="Arial" w:cs="Arial"/>
                <w:sz w:val="24"/>
                <w:szCs w:val="24"/>
              </w:rPr>
              <w:t xml:space="preserve">Типовое архитектурное решение для исторического поселения </w:t>
            </w:r>
          </w:p>
          <w:p w:rsidR="00A53B9A" w:rsidRPr="00E61ACE" w:rsidRDefault="00A53B9A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left"/>
              <w:rPr>
                <w:rFonts w:ascii="Arial" w:eastAsiaTheme="minorHAnsi" w:hAnsi="Arial" w:cs="Arial"/>
                <w:i/>
                <w:sz w:val="24"/>
                <w:szCs w:val="24"/>
              </w:rPr>
            </w:pPr>
            <w:r w:rsidRPr="00E61ACE">
              <w:rPr>
                <w:rFonts w:ascii="Arial" w:eastAsiaTheme="minorHAnsi" w:hAnsi="Arial" w:cs="Arial"/>
                <w:i/>
                <w:sz w:val="24"/>
                <w:szCs w:val="24"/>
              </w:rPr>
              <w:t>(при наличии)</w:t>
            </w:r>
          </w:p>
          <w:p w:rsidR="00A53B9A" w:rsidRPr="00E61ACE" w:rsidRDefault="00A53B9A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left"/>
              <w:rPr>
                <w:rFonts w:ascii="Arial" w:eastAsiaTheme="minorHAnsi" w:hAnsi="Arial" w:cs="Arial"/>
                <w:i/>
                <w:iCs/>
                <w:sz w:val="24"/>
                <w:szCs w:val="24"/>
              </w:rPr>
            </w:pPr>
            <w:r w:rsidRPr="00E61ACE">
              <w:rPr>
                <w:rFonts w:ascii="Arial" w:eastAsiaTheme="minorHAnsi" w:hAnsi="Arial" w:cs="Arial"/>
                <w:sz w:val="24"/>
                <w:szCs w:val="24"/>
              </w:rPr>
              <w:t>(</w:t>
            </w:r>
            <w:r w:rsidRPr="00E61ACE">
              <w:rPr>
                <w:rFonts w:ascii="Arial" w:eastAsiaTheme="minorHAnsi" w:hAnsi="Arial" w:cs="Arial"/>
                <w:i/>
                <w:iCs/>
                <w:sz w:val="24"/>
                <w:szCs w:val="24"/>
              </w:rPr>
              <w:t>указывается в случае выдачи</w:t>
            </w:r>
          </w:p>
          <w:p w:rsidR="00A53B9A" w:rsidRPr="00E61ACE" w:rsidRDefault="00A53B9A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left"/>
              <w:rPr>
                <w:rFonts w:ascii="Arial" w:eastAsiaTheme="minorHAnsi" w:hAnsi="Arial" w:cs="Arial"/>
                <w:i/>
                <w:iCs/>
                <w:sz w:val="24"/>
                <w:szCs w:val="24"/>
              </w:rPr>
            </w:pPr>
            <w:r w:rsidRPr="00E61ACE">
              <w:rPr>
                <w:rFonts w:ascii="Arial" w:eastAsiaTheme="minorHAnsi" w:hAnsi="Arial" w:cs="Arial"/>
                <w:i/>
                <w:iCs/>
                <w:sz w:val="24"/>
                <w:szCs w:val="24"/>
              </w:rPr>
              <w:t>разрешение на строительство объекта</w:t>
            </w:r>
          </w:p>
          <w:p w:rsidR="00A53B9A" w:rsidRPr="00E61ACE" w:rsidRDefault="00A53B9A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left"/>
              <w:rPr>
                <w:rFonts w:ascii="Arial" w:eastAsiaTheme="minorHAnsi" w:hAnsi="Arial" w:cs="Arial"/>
                <w:i/>
                <w:iCs/>
                <w:sz w:val="24"/>
                <w:szCs w:val="24"/>
              </w:rPr>
            </w:pPr>
            <w:r w:rsidRPr="00E61ACE">
              <w:rPr>
                <w:rFonts w:ascii="Arial" w:eastAsiaTheme="minorHAnsi" w:hAnsi="Arial" w:cs="Arial"/>
                <w:i/>
                <w:iCs/>
                <w:sz w:val="24"/>
                <w:szCs w:val="24"/>
              </w:rPr>
              <w:t>в границах территории исторического</w:t>
            </w:r>
          </w:p>
          <w:p w:rsidR="00A53B9A" w:rsidRPr="00E61ACE" w:rsidRDefault="00A53B9A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left"/>
              <w:rPr>
                <w:rFonts w:ascii="Arial" w:eastAsiaTheme="minorHAnsi" w:hAnsi="Arial" w:cs="Arial"/>
                <w:i/>
                <w:iCs/>
                <w:sz w:val="24"/>
                <w:szCs w:val="24"/>
              </w:rPr>
            </w:pPr>
            <w:r w:rsidRPr="00E61ACE">
              <w:rPr>
                <w:rFonts w:ascii="Arial" w:eastAsiaTheme="minorHAnsi" w:hAnsi="Arial" w:cs="Arial"/>
                <w:i/>
                <w:iCs/>
                <w:sz w:val="24"/>
                <w:szCs w:val="24"/>
              </w:rPr>
              <w:t>поселения федерального или</w:t>
            </w:r>
          </w:p>
          <w:p w:rsidR="00A53B9A" w:rsidRPr="00E61ACE" w:rsidRDefault="00A53B9A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left"/>
              <w:rPr>
                <w:rFonts w:ascii="Arial" w:eastAsiaTheme="minorHAnsi" w:hAnsi="Arial" w:cs="Arial"/>
                <w:sz w:val="24"/>
                <w:szCs w:val="24"/>
              </w:rPr>
            </w:pPr>
            <w:r w:rsidRPr="00E61ACE">
              <w:rPr>
                <w:rFonts w:ascii="Arial" w:eastAsiaTheme="minorHAnsi" w:hAnsi="Arial" w:cs="Arial"/>
                <w:i/>
                <w:iCs/>
                <w:sz w:val="24"/>
                <w:szCs w:val="24"/>
              </w:rPr>
              <w:t>регионального значения</w:t>
            </w:r>
            <w:r w:rsidRPr="00E61ACE">
              <w:rPr>
                <w:rFonts w:ascii="Arial" w:eastAsiaTheme="minorHAnsi" w:hAnsi="Arial" w:cs="Arial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A53B9A" w:rsidRPr="00E61ACE" w:rsidRDefault="00A53B9A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1120" w:type="dxa"/>
          </w:tcPr>
          <w:p w:rsidR="00A53B9A" w:rsidRPr="00E61ACE" w:rsidRDefault="00A53B9A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2566" w:type="dxa"/>
          </w:tcPr>
          <w:p w:rsidR="00A53B9A" w:rsidRPr="00E61ACE" w:rsidRDefault="00A53B9A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A53B9A" w:rsidRPr="00E61ACE" w:rsidTr="004453D0">
        <w:trPr>
          <w:trHeight w:val="289"/>
        </w:trPr>
        <w:tc>
          <w:tcPr>
            <w:tcW w:w="465" w:type="dxa"/>
          </w:tcPr>
          <w:p w:rsidR="00A53B9A" w:rsidRPr="00E61ACE" w:rsidRDefault="00A53B9A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E61ACE">
              <w:rPr>
                <w:rFonts w:ascii="Arial" w:eastAsiaTheme="minorHAnsi" w:hAnsi="Arial" w:cs="Arial"/>
                <w:sz w:val="24"/>
                <w:szCs w:val="24"/>
              </w:rPr>
              <w:t>3</w:t>
            </w:r>
          </w:p>
        </w:tc>
        <w:tc>
          <w:tcPr>
            <w:tcW w:w="4208" w:type="dxa"/>
          </w:tcPr>
          <w:p w:rsidR="00A53B9A" w:rsidRPr="00E61ACE" w:rsidRDefault="00A53B9A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left"/>
              <w:rPr>
                <w:rFonts w:ascii="Arial" w:eastAsiaTheme="minorHAnsi" w:hAnsi="Arial" w:cs="Arial"/>
                <w:sz w:val="24"/>
                <w:szCs w:val="24"/>
              </w:rPr>
            </w:pPr>
            <w:r w:rsidRPr="00E61ACE">
              <w:rPr>
                <w:rFonts w:ascii="Arial" w:eastAsiaTheme="minorHAnsi" w:hAnsi="Arial" w:cs="Arial"/>
                <w:sz w:val="24"/>
                <w:szCs w:val="24"/>
              </w:rPr>
              <w:t>Положительное заключение экспертизы проектной документации</w:t>
            </w:r>
          </w:p>
          <w:p w:rsidR="00A53B9A" w:rsidRPr="00E61ACE" w:rsidRDefault="00A53B9A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left"/>
              <w:rPr>
                <w:rFonts w:ascii="Arial" w:eastAsiaTheme="minorHAnsi" w:hAnsi="Arial" w:cs="Arial"/>
                <w:i/>
                <w:iCs/>
                <w:sz w:val="24"/>
                <w:szCs w:val="24"/>
              </w:rPr>
            </w:pPr>
            <w:r w:rsidRPr="00E61ACE">
              <w:rPr>
                <w:rFonts w:ascii="Arial" w:eastAsiaTheme="minorHAnsi" w:hAnsi="Arial" w:cs="Arial"/>
                <w:sz w:val="24"/>
                <w:szCs w:val="24"/>
              </w:rPr>
              <w:t>(</w:t>
            </w:r>
            <w:r w:rsidRPr="00E61ACE">
              <w:rPr>
                <w:rFonts w:ascii="Arial" w:eastAsiaTheme="minorHAnsi" w:hAnsi="Arial" w:cs="Arial"/>
                <w:i/>
                <w:iCs/>
                <w:sz w:val="24"/>
                <w:szCs w:val="24"/>
              </w:rPr>
              <w:t>указывается в случаях, если проектная документация подлежит экспертизе в соответствии со статьей 49 Градостроительного кодекса Российской Федерации)</w:t>
            </w:r>
          </w:p>
        </w:tc>
        <w:tc>
          <w:tcPr>
            <w:tcW w:w="1134" w:type="dxa"/>
          </w:tcPr>
          <w:p w:rsidR="00A53B9A" w:rsidRPr="00E61ACE" w:rsidRDefault="00A53B9A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1120" w:type="dxa"/>
          </w:tcPr>
          <w:p w:rsidR="00A53B9A" w:rsidRPr="00E61ACE" w:rsidRDefault="00A53B9A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2566" w:type="dxa"/>
          </w:tcPr>
          <w:p w:rsidR="00A53B9A" w:rsidRPr="00E61ACE" w:rsidRDefault="00A53B9A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A53B9A" w:rsidRPr="00E61ACE" w:rsidTr="004453D0">
        <w:tc>
          <w:tcPr>
            <w:tcW w:w="465" w:type="dxa"/>
          </w:tcPr>
          <w:p w:rsidR="00A53B9A" w:rsidRPr="00E61ACE" w:rsidRDefault="00A53B9A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E61ACE">
              <w:rPr>
                <w:rFonts w:ascii="Arial" w:eastAsiaTheme="minorHAnsi" w:hAnsi="Arial" w:cs="Arial"/>
                <w:sz w:val="24"/>
                <w:szCs w:val="24"/>
              </w:rPr>
              <w:t>4</w:t>
            </w:r>
          </w:p>
        </w:tc>
        <w:tc>
          <w:tcPr>
            <w:tcW w:w="4208" w:type="dxa"/>
          </w:tcPr>
          <w:p w:rsidR="00A53B9A" w:rsidRPr="00E61ACE" w:rsidRDefault="00A53B9A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left"/>
              <w:rPr>
                <w:rFonts w:ascii="Arial" w:eastAsiaTheme="minorHAnsi" w:hAnsi="Arial" w:cs="Arial"/>
                <w:sz w:val="24"/>
                <w:szCs w:val="24"/>
              </w:rPr>
            </w:pPr>
            <w:r w:rsidRPr="00E61ACE">
              <w:rPr>
                <w:rFonts w:ascii="Arial" w:eastAsiaTheme="minorHAnsi" w:hAnsi="Arial" w:cs="Arial"/>
                <w:sz w:val="24"/>
                <w:szCs w:val="24"/>
              </w:rPr>
              <w:t>Положительное заключение</w:t>
            </w:r>
          </w:p>
          <w:p w:rsidR="00A53B9A" w:rsidRPr="00E61ACE" w:rsidRDefault="00A53B9A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left"/>
              <w:rPr>
                <w:rFonts w:ascii="Arial" w:eastAsiaTheme="minorHAnsi" w:hAnsi="Arial" w:cs="Arial"/>
                <w:sz w:val="24"/>
                <w:szCs w:val="24"/>
              </w:rPr>
            </w:pPr>
            <w:r w:rsidRPr="00E61ACE">
              <w:rPr>
                <w:rFonts w:ascii="Arial" w:eastAsiaTheme="minorHAnsi" w:hAnsi="Arial" w:cs="Arial"/>
                <w:sz w:val="24"/>
                <w:szCs w:val="24"/>
              </w:rPr>
              <w:t>государственной экологической</w:t>
            </w:r>
          </w:p>
          <w:p w:rsidR="00A53B9A" w:rsidRPr="00E61ACE" w:rsidRDefault="00A53B9A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left"/>
              <w:rPr>
                <w:rFonts w:ascii="Arial" w:eastAsiaTheme="minorHAnsi" w:hAnsi="Arial" w:cs="Arial"/>
                <w:sz w:val="24"/>
                <w:szCs w:val="24"/>
              </w:rPr>
            </w:pPr>
            <w:r w:rsidRPr="00E61ACE">
              <w:rPr>
                <w:rFonts w:ascii="Arial" w:eastAsiaTheme="minorHAnsi" w:hAnsi="Arial" w:cs="Arial"/>
                <w:sz w:val="24"/>
                <w:szCs w:val="24"/>
              </w:rPr>
              <w:t>экспертизы проектной документации</w:t>
            </w:r>
          </w:p>
          <w:p w:rsidR="00A53B9A" w:rsidRPr="00E61ACE" w:rsidRDefault="00A53B9A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left"/>
              <w:rPr>
                <w:rFonts w:ascii="Arial" w:eastAsiaTheme="minorHAnsi" w:hAnsi="Arial" w:cs="Arial"/>
                <w:sz w:val="24"/>
                <w:szCs w:val="24"/>
              </w:rPr>
            </w:pPr>
            <w:r w:rsidRPr="00E61ACE">
              <w:rPr>
                <w:rFonts w:ascii="Arial" w:eastAsiaTheme="minorHAnsi" w:hAnsi="Arial" w:cs="Arial"/>
                <w:sz w:val="24"/>
                <w:szCs w:val="24"/>
              </w:rPr>
              <w:t>(</w:t>
            </w:r>
            <w:r w:rsidRPr="00E61ACE">
              <w:rPr>
                <w:rFonts w:ascii="Arial" w:eastAsiaTheme="minorHAnsi" w:hAnsi="Arial" w:cs="Arial"/>
                <w:i/>
                <w:iCs/>
                <w:sz w:val="24"/>
                <w:szCs w:val="24"/>
              </w:rPr>
              <w:t xml:space="preserve">указываются реквизиты приказа об утверждении </w:t>
            </w:r>
            <w:r w:rsidRPr="00E61ACE">
              <w:rPr>
                <w:rFonts w:ascii="Arial" w:eastAsiaTheme="minorHAnsi" w:hAnsi="Arial" w:cs="Arial"/>
                <w:i/>
                <w:iCs/>
                <w:sz w:val="24"/>
                <w:szCs w:val="24"/>
              </w:rPr>
              <w:lastRenderedPageBreak/>
              <w:t>заключения в случаях, если проектная документация подлежит экологической экспертизе в соответствии со статьей 49 Градостроительного кодекса Российской Федерации</w:t>
            </w:r>
            <w:r w:rsidRPr="00E61ACE">
              <w:rPr>
                <w:rFonts w:ascii="Arial" w:eastAsiaTheme="minorHAnsi" w:hAnsi="Arial" w:cs="Arial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A53B9A" w:rsidRPr="00E61ACE" w:rsidRDefault="00A53B9A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1120" w:type="dxa"/>
          </w:tcPr>
          <w:p w:rsidR="00A53B9A" w:rsidRPr="00E61ACE" w:rsidRDefault="00A53B9A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2566" w:type="dxa"/>
          </w:tcPr>
          <w:p w:rsidR="00A53B9A" w:rsidRPr="00E61ACE" w:rsidRDefault="00A53B9A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</w:tbl>
    <w:p w:rsidR="00A53B9A" w:rsidRPr="00E61ACE" w:rsidRDefault="00A53B9A" w:rsidP="00A53B9A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</w:rPr>
      </w:pPr>
    </w:p>
    <w:p w:rsidR="00A53B9A" w:rsidRPr="00E61ACE" w:rsidRDefault="00A53B9A" w:rsidP="00A53B9A">
      <w:pPr>
        <w:jc w:val="both"/>
        <w:rPr>
          <w:rFonts w:ascii="Arial" w:hAnsi="Arial" w:cs="Arial"/>
          <w:sz w:val="24"/>
          <w:szCs w:val="24"/>
        </w:rPr>
      </w:pPr>
      <w:r w:rsidRPr="00E61ACE">
        <w:rPr>
          <w:rFonts w:ascii="Arial" w:hAnsi="Arial" w:cs="Arial"/>
          <w:sz w:val="24"/>
          <w:szCs w:val="24"/>
        </w:rPr>
        <w:t>Срок строительства (реконструкции) объекта составляет</w:t>
      </w:r>
      <w:r w:rsidRPr="00E61ACE">
        <w:rPr>
          <w:rFonts w:ascii="Arial" w:hAnsi="Arial" w:cs="Arial"/>
          <w:sz w:val="24"/>
          <w:szCs w:val="24"/>
          <w:u w:val="single"/>
        </w:rPr>
        <w:t xml:space="preserve">            </w:t>
      </w:r>
      <w:r w:rsidRPr="00E61ACE">
        <w:rPr>
          <w:rFonts w:ascii="Arial" w:hAnsi="Arial" w:cs="Arial"/>
          <w:sz w:val="24"/>
          <w:szCs w:val="24"/>
        </w:rPr>
        <w:t>месяцев*.</w:t>
      </w:r>
    </w:p>
    <w:p w:rsidR="00A53B9A" w:rsidRPr="00E61ACE" w:rsidRDefault="00A53B9A" w:rsidP="00A53B9A">
      <w:pPr>
        <w:jc w:val="both"/>
        <w:rPr>
          <w:rFonts w:ascii="Arial" w:hAnsi="Arial" w:cs="Arial"/>
          <w:b/>
          <w:i/>
          <w:sz w:val="20"/>
          <w:szCs w:val="20"/>
        </w:rPr>
      </w:pPr>
      <w:r w:rsidRPr="00E61ACE">
        <w:rPr>
          <w:rFonts w:ascii="Arial" w:hAnsi="Arial" w:cs="Arial"/>
          <w:b/>
          <w:i/>
          <w:sz w:val="20"/>
          <w:szCs w:val="20"/>
        </w:rPr>
        <w:t>* - заполняется в соответствии с проектом организации строительства (ПОС)</w:t>
      </w:r>
    </w:p>
    <w:p w:rsidR="00A53B9A" w:rsidRPr="00E61ACE" w:rsidRDefault="00A53B9A" w:rsidP="00A53B9A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A53B9A" w:rsidRPr="00E61ACE" w:rsidRDefault="00A53B9A" w:rsidP="00A53B9A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</w:rPr>
      </w:pPr>
      <w:proofErr w:type="gramStart"/>
      <w:r w:rsidRPr="00E61ACE">
        <w:rPr>
          <w:rFonts w:ascii="Arial" w:eastAsiaTheme="minorHAnsi" w:hAnsi="Arial" w:cs="Arial"/>
          <w:sz w:val="24"/>
          <w:szCs w:val="24"/>
        </w:rPr>
        <w:t>Приложение:_</w:t>
      </w:r>
      <w:proofErr w:type="gramEnd"/>
      <w:r w:rsidRPr="00E61ACE">
        <w:rPr>
          <w:rFonts w:ascii="Arial" w:eastAsiaTheme="minorHAnsi" w:hAnsi="Arial" w:cs="Arial"/>
          <w:sz w:val="24"/>
          <w:szCs w:val="24"/>
        </w:rPr>
        <w:t>___________________________</w:t>
      </w:r>
      <w:r>
        <w:rPr>
          <w:rFonts w:ascii="Arial" w:eastAsiaTheme="minorHAnsi" w:hAnsi="Arial" w:cs="Arial"/>
          <w:sz w:val="24"/>
          <w:szCs w:val="24"/>
        </w:rPr>
        <w:t>_______________________________</w:t>
      </w:r>
    </w:p>
    <w:p w:rsidR="00A53B9A" w:rsidRPr="00E61ACE" w:rsidRDefault="00A53B9A" w:rsidP="00A53B9A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</w:rPr>
      </w:pPr>
      <w:r w:rsidRPr="00E61ACE">
        <w:rPr>
          <w:rFonts w:ascii="Arial" w:eastAsiaTheme="minorHAnsi" w:hAnsi="Arial" w:cs="Arial"/>
          <w:sz w:val="24"/>
          <w:szCs w:val="24"/>
        </w:rPr>
        <w:t>______________________________________________________________________</w:t>
      </w:r>
    </w:p>
    <w:p w:rsidR="00A53B9A" w:rsidRPr="00E61ACE" w:rsidRDefault="00A53B9A" w:rsidP="00A53B9A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</w:rPr>
      </w:pPr>
    </w:p>
    <w:p w:rsidR="00A53B9A" w:rsidRPr="00E61ACE" w:rsidRDefault="00A53B9A" w:rsidP="00A53B9A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sz w:val="24"/>
          <w:szCs w:val="24"/>
        </w:rPr>
      </w:pPr>
      <w:r w:rsidRPr="00E61ACE">
        <w:rPr>
          <w:rFonts w:ascii="Arial" w:eastAsiaTheme="minorHAnsi" w:hAnsi="Arial" w:cs="Arial"/>
          <w:sz w:val="24"/>
          <w:szCs w:val="24"/>
        </w:rPr>
        <w:t xml:space="preserve">Результат предоставления услуги прошу направить: </w:t>
      </w:r>
      <w:r w:rsidRPr="00E61ACE">
        <w:rPr>
          <w:rFonts w:ascii="Arial" w:eastAsiaTheme="minorHAnsi" w:hAnsi="Arial" w:cs="Arial"/>
          <w:i/>
          <w:sz w:val="24"/>
          <w:szCs w:val="24"/>
        </w:rPr>
        <w:t xml:space="preserve">(необходимое отметить </w:t>
      </w:r>
      <w:proofErr w:type="gramStart"/>
      <w:r w:rsidRPr="00E61ACE">
        <w:rPr>
          <w:rFonts w:ascii="Arial" w:eastAsiaTheme="minorHAnsi" w:hAnsi="Arial" w:cs="Arial"/>
          <w:i/>
          <w:sz w:val="24"/>
          <w:szCs w:val="24"/>
        </w:rPr>
        <w:t>V )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24"/>
        <w:gridCol w:w="421"/>
      </w:tblGrid>
      <w:tr w:rsidR="00A53B9A" w:rsidRPr="00E61ACE" w:rsidTr="004453D0">
        <w:tc>
          <w:tcPr>
            <w:tcW w:w="9067" w:type="dxa"/>
          </w:tcPr>
          <w:p w:rsidR="00A53B9A" w:rsidRPr="00E61ACE" w:rsidRDefault="00A53B9A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E61ACE">
              <w:rPr>
                <w:rFonts w:ascii="Arial" w:eastAsiaTheme="minorHAnsi" w:hAnsi="Arial" w:cs="Arial"/>
                <w:sz w:val="24"/>
                <w:szCs w:val="24"/>
              </w:rPr>
              <w:t>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426" w:type="dxa"/>
          </w:tcPr>
          <w:p w:rsidR="00A53B9A" w:rsidRPr="00E61ACE" w:rsidRDefault="00A53B9A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A53B9A" w:rsidRPr="00E61ACE" w:rsidTr="004453D0">
        <w:tc>
          <w:tcPr>
            <w:tcW w:w="9067" w:type="dxa"/>
          </w:tcPr>
          <w:p w:rsidR="00A53B9A" w:rsidRPr="00E61ACE" w:rsidRDefault="00A53B9A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E61ACE">
              <w:rPr>
                <w:rFonts w:ascii="Arial" w:eastAsiaTheme="minorHAnsi" w:hAnsi="Arial" w:cs="Arial"/>
                <w:sz w:val="24"/>
                <w:szCs w:val="24"/>
              </w:rPr>
              <w:t>в форме электронного документа в личном кабинете на региональном портале государственных и муниципальных услуг</w:t>
            </w:r>
          </w:p>
        </w:tc>
        <w:tc>
          <w:tcPr>
            <w:tcW w:w="426" w:type="dxa"/>
          </w:tcPr>
          <w:p w:rsidR="00A53B9A" w:rsidRPr="00E61ACE" w:rsidRDefault="00A53B9A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A53B9A" w:rsidRPr="00E61ACE" w:rsidTr="004453D0">
        <w:tc>
          <w:tcPr>
            <w:tcW w:w="9067" w:type="dxa"/>
          </w:tcPr>
          <w:p w:rsidR="00A53B9A" w:rsidRPr="00E61ACE" w:rsidRDefault="00A53B9A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E61ACE">
              <w:rPr>
                <w:rFonts w:ascii="Arial" w:eastAsiaTheme="minorHAnsi" w:hAnsi="Arial" w:cs="Arial"/>
                <w:sz w:val="24"/>
                <w:szCs w:val="24"/>
              </w:rPr>
              <w:t>выдать на бумажном носителе при личном обращении в уполномоченный орган</w:t>
            </w:r>
          </w:p>
        </w:tc>
        <w:tc>
          <w:tcPr>
            <w:tcW w:w="426" w:type="dxa"/>
          </w:tcPr>
          <w:p w:rsidR="00A53B9A" w:rsidRPr="00E61ACE" w:rsidRDefault="00A53B9A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A53B9A" w:rsidRPr="00E61ACE" w:rsidTr="004453D0">
        <w:tc>
          <w:tcPr>
            <w:tcW w:w="9067" w:type="dxa"/>
          </w:tcPr>
          <w:p w:rsidR="00A53B9A" w:rsidRPr="00E61ACE" w:rsidRDefault="00A53B9A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E61ACE">
              <w:rPr>
                <w:rFonts w:ascii="Arial" w:eastAsiaTheme="minorHAnsi" w:hAnsi="Arial" w:cs="Arial"/>
                <w:sz w:val="24"/>
                <w:szCs w:val="24"/>
              </w:rPr>
              <w:t>в многофункциональный центр предоставления государственных и муниципальных услуг</w:t>
            </w:r>
          </w:p>
        </w:tc>
        <w:tc>
          <w:tcPr>
            <w:tcW w:w="426" w:type="dxa"/>
          </w:tcPr>
          <w:p w:rsidR="00A53B9A" w:rsidRPr="00E61ACE" w:rsidRDefault="00A53B9A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A53B9A" w:rsidRPr="00E61ACE" w:rsidTr="004453D0">
        <w:tc>
          <w:tcPr>
            <w:tcW w:w="9067" w:type="dxa"/>
          </w:tcPr>
          <w:p w:rsidR="00A53B9A" w:rsidRPr="00E61ACE" w:rsidRDefault="00A53B9A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E61ACE">
              <w:rPr>
                <w:rFonts w:ascii="Arial" w:eastAsiaTheme="minorHAnsi" w:hAnsi="Arial" w:cs="Arial"/>
                <w:sz w:val="24"/>
                <w:szCs w:val="24"/>
              </w:rPr>
              <w:t>направить по адресу электронной почты, указанной в обращении с использованием квалифицированной электронно-цифровой подписи</w:t>
            </w:r>
          </w:p>
        </w:tc>
        <w:tc>
          <w:tcPr>
            <w:tcW w:w="426" w:type="dxa"/>
          </w:tcPr>
          <w:p w:rsidR="00A53B9A" w:rsidRPr="00E61ACE" w:rsidRDefault="00A53B9A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A53B9A" w:rsidRPr="00E61ACE" w:rsidTr="004453D0">
        <w:tc>
          <w:tcPr>
            <w:tcW w:w="9067" w:type="dxa"/>
          </w:tcPr>
          <w:p w:rsidR="00A53B9A" w:rsidRPr="00E61ACE" w:rsidRDefault="00A53B9A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E61ACE">
              <w:rPr>
                <w:rFonts w:ascii="Arial" w:eastAsiaTheme="minorHAnsi" w:hAnsi="Arial" w:cs="Arial"/>
                <w:sz w:val="24"/>
                <w:szCs w:val="24"/>
              </w:rPr>
              <w:t>почтовым отправлением по адресу регистрации (проживания, пребывания, юридического, фактическому) застройщика</w:t>
            </w:r>
          </w:p>
        </w:tc>
        <w:tc>
          <w:tcPr>
            <w:tcW w:w="426" w:type="dxa"/>
          </w:tcPr>
          <w:p w:rsidR="00A53B9A" w:rsidRPr="00E61ACE" w:rsidRDefault="00A53B9A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A53B9A" w:rsidRPr="00E61ACE" w:rsidTr="004453D0">
        <w:tc>
          <w:tcPr>
            <w:tcW w:w="9067" w:type="dxa"/>
          </w:tcPr>
          <w:p w:rsidR="00A53B9A" w:rsidRPr="00E61ACE" w:rsidRDefault="00A53B9A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E61ACE">
              <w:rPr>
                <w:rFonts w:ascii="Arial" w:eastAsiaTheme="minorHAnsi" w:hAnsi="Arial" w:cs="Arial"/>
                <w:sz w:val="24"/>
                <w:szCs w:val="24"/>
              </w:rPr>
              <w:t>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426" w:type="dxa"/>
          </w:tcPr>
          <w:p w:rsidR="00A53B9A" w:rsidRPr="00E61ACE" w:rsidRDefault="00A53B9A" w:rsidP="004453D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</w:tbl>
    <w:p w:rsidR="00A53B9A" w:rsidRPr="00E61ACE" w:rsidRDefault="00A53B9A" w:rsidP="00A53B9A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</w:rPr>
      </w:pPr>
    </w:p>
    <w:p w:rsidR="00A53B9A" w:rsidRPr="00E61ACE" w:rsidRDefault="00A53B9A" w:rsidP="00A53B9A">
      <w:pPr>
        <w:widowControl w:val="0"/>
        <w:autoSpaceDE w:val="0"/>
        <w:autoSpaceDN w:val="0"/>
        <w:adjustRightInd w:val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E61ACE">
        <w:rPr>
          <w:rFonts w:ascii="Arial" w:eastAsia="Times New Roman" w:hAnsi="Arial" w:cs="Arial"/>
          <w:sz w:val="24"/>
          <w:szCs w:val="24"/>
          <w:lang w:eastAsia="ru-RU"/>
        </w:rPr>
        <w:t xml:space="preserve"> «___» _____________ 20 ___</w:t>
      </w:r>
      <w:r w:rsidRPr="00E61AC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61ACE">
        <w:rPr>
          <w:rFonts w:ascii="Arial" w:eastAsia="Times New Roman" w:hAnsi="Arial" w:cs="Arial"/>
          <w:sz w:val="24"/>
          <w:szCs w:val="24"/>
          <w:lang w:eastAsia="ru-RU"/>
        </w:rPr>
        <w:tab/>
        <w:t>________________/___________________/</w:t>
      </w:r>
    </w:p>
    <w:p w:rsidR="00A53B9A" w:rsidRPr="00E61ACE" w:rsidRDefault="00A53B9A" w:rsidP="00A53B9A">
      <w:pPr>
        <w:widowControl w:val="0"/>
        <w:autoSpaceDE w:val="0"/>
        <w:autoSpaceDN w:val="0"/>
        <w:adjustRightInd w:val="0"/>
        <w:jc w:val="left"/>
        <w:rPr>
          <w:rFonts w:ascii="Arial" w:eastAsia="Times New Roman" w:hAnsi="Arial" w:cs="Arial"/>
          <w:sz w:val="20"/>
          <w:szCs w:val="20"/>
          <w:lang w:eastAsia="ru-RU"/>
        </w:rPr>
      </w:pPr>
      <w:r w:rsidRPr="00E61AC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61AC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61AC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61AC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61AC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61AC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61AC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61ACE">
        <w:rPr>
          <w:rFonts w:ascii="Arial" w:eastAsia="Times New Roman" w:hAnsi="Arial" w:cs="Arial"/>
          <w:sz w:val="20"/>
          <w:szCs w:val="20"/>
          <w:lang w:eastAsia="ru-RU"/>
        </w:rPr>
        <w:t>(подпись)</w:t>
      </w:r>
      <w:r w:rsidRPr="00E61ACE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E61ACE">
        <w:rPr>
          <w:rFonts w:ascii="Arial" w:eastAsia="Times New Roman" w:hAnsi="Arial" w:cs="Arial"/>
          <w:sz w:val="20"/>
          <w:szCs w:val="20"/>
          <w:lang w:eastAsia="ru-RU"/>
        </w:rPr>
        <w:tab/>
        <w:t>(Ф.И.О.)</w:t>
      </w:r>
    </w:p>
    <w:p w:rsidR="00A53B9A" w:rsidRPr="00E61ACE" w:rsidRDefault="00A53B9A" w:rsidP="00A53B9A">
      <w:pPr>
        <w:widowControl w:val="0"/>
        <w:autoSpaceDE w:val="0"/>
        <w:autoSpaceDN w:val="0"/>
        <w:adjustRightInd w:val="0"/>
        <w:jc w:val="left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E61AC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61AC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61AC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61AC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61AC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61AC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61AC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61AC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61AC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61ACE">
        <w:rPr>
          <w:rFonts w:ascii="Arial" w:eastAsia="Times New Roman" w:hAnsi="Arial" w:cs="Arial"/>
          <w:sz w:val="24"/>
          <w:szCs w:val="24"/>
          <w:lang w:eastAsia="ru-RU"/>
        </w:rPr>
        <w:tab/>
        <w:t>М.П.</w:t>
      </w:r>
    </w:p>
    <w:p w:rsidR="00A53B9A" w:rsidRPr="00E61ACE" w:rsidRDefault="00A53B9A" w:rsidP="00A53B9A">
      <w:pPr>
        <w:jc w:val="both"/>
        <w:rPr>
          <w:rFonts w:ascii="Arial" w:hAnsi="Arial" w:cs="Arial"/>
          <w:sz w:val="24"/>
          <w:szCs w:val="24"/>
        </w:rPr>
      </w:pPr>
      <w:r w:rsidRPr="00E61ACE">
        <w:rPr>
          <w:rFonts w:ascii="Arial" w:hAnsi="Arial" w:cs="Arial"/>
          <w:sz w:val="24"/>
          <w:szCs w:val="24"/>
        </w:rPr>
        <w:t>Заявление подписано _________________________</w:t>
      </w:r>
      <w:r>
        <w:rPr>
          <w:rFonts w:ascii="Arial" w:hAnsi="Arial" w:cs="Arial"/>
          <w:sz w:val="24"/>
          <w:szCs w:val="24"/>
        </w:rPr>
        <w:t>__________________________</w:t>
      </w:r>
    </w:p>
    <w:p w:rsidR="00A53B9A" w:rsidRPr="00E61ACE" w:rsidRDefault="00A53B9A" w:rsidP="00A53B9A">
      <w:pPr>
        <w:jc w:val="both"/>
        <w:rPr>
          <w:rFonts w:ascii="Arial" w:hAnsi="Arial" w:cs="Arial"/>
          <w:sz w:val="24"/>
          <w:szCs w:val="24"/>
        </w:rPr>
      </w:pPr>
      <w:r w:rsidRPr="00E61ACE">
        <w:rPr>
          <w:rFonts w:ascii="Arial" w:hAnsi="Arial" w:cs="Arial"/>
          <w:sz w:val="24"/>
          <w:szCs w:val="24"/>
        </w:rPr>
        <w:t>действующим (ей) от имени __________________________</w:t>
      </w:r>
      <w:r>
        <w:rPr>
          <w:rFonts w:ascii="Arial" w:hAnsi="Arial" w:cs="Arial"/>
          <w:sz w:val="24"/>
          <w:szCs w:val="24"/>
        </w:rPr>
        <w:t>____________________</w:t>
      </w:r>
    </w:p>
    <w:p w:rsidR="00A53B9A" w:rsidRPr="00E61ACE" w:rsidRDefault="00A53B9A" w:rsidP="00A53B9A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  <w:r w:rsidRPr="00E61ACE">
        <w:rPr>
          <w:rFonts w:ascii="Arial" w:hAnsi="Arial" w:cs="Arial"/>
          <w:sz w:val="24"/>
          <w:szCs w:val="24"/>
        </w:rPr>
        <w:t xml:space="preserve">по </w:t>
      </w:r>
      <w:proofErr w:type="gramStart"/>
      <w:r w:rsidRPr="00E61ACE">
        <w:rPr>
          <w:rFonts w:ascii="Arial" w:hAnsi="Arial" w:cs="Arial"/>
          <w:sz w:val="24"/>
          <w:szCs w:val="24"/>
        </w:rPr>
        <w:t>доверенности  от</w:t>
      </w:r>
      <w:proofErr w:type="gramEnd"/>
      <w:r w:rsidRPr="00E61ACE">
        <w:rPr>
          <w:rFonts w:ascii="Arial" w:hAnsi="Arial" w:cs="Arial"/>
          <w:sz w:val="24"/>
          <w:szCs w:val="24"/>
        </w:rPr>
        <w:t xml:space="preserve"> _____________№ </w:t>
      </w:r>
      <w:r w:rsidRPr="00E61ACE">
        <w:rPr>
          <w:rFonts w:ascii="Arial" w:hAnsi="Arial" w:cs="Arial"/>
          <w:i/>
          <w:sz w:val="24"/>
          <w:szCs w:val="24"/>
        </w:rPr>
        <w:t>__________________________</w:t>
      </w:r>
      <w:r>
        <w:rPr>
          <w:rFonts w:ascii="Arial" w:hAnsi="Arial" w:cs="Arial"/>
          <w:i/>
          <w:sz w:val="24"/>
          <w:szCs w:val="24"/>
        </w:rPr>
        <w:t>___________</w:t>
      </w:r>
      <w:r w:rsidRPr="00E61ACE">
        <w:rPr>
          <w:rFonts w:ascii="Arial" w:hAnsi="Arial" w:cs="Arial"/>
          <w:i/>
          <w:sz w:val="24"/>
          <w:szCs w:val="24"/>
        </w:rPr>
        <w:t>.</w:t>
      </w:r>
    </w:p>
    <w:p w:rsidR="00656110" w:rsidRDefault="00656110"/>
    <w:sectPr w:rsidR="006561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B9A"/>
    <w:rsid w:val="00656110"/>
    <w:rsid w:val="00A5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14A86F-32C7-448B-9686-595935FC1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B9A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3B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3">
    <w:name w:val="Table Grid"/>
    <w:basedOn w:val="a1"/>
    <w:uiPriority w:val="59"/>
    <w:rsid w:val="00A53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1123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Исайчева Ольга Владимировна</cp:lastModifiedBy>
  <cp:revision>1</cp:revision>
  <dcterms:created xsi:type="dcterms:W3CDTF">2023-10-24T08:35:00Z</dcterms:created>
  <dcterms:modified xsi:type="dcterms:W3CDTF">2023-10-24T08:37:00Z</dcterms:modified>
</cp:coreProperties>
</file>