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CD" w:rsidRPr="00450E88" w:rsidRDefault="00AD04CD" w:rsidP="00AD04CD">
      <w:pPr>
        <w:pStyle w:val="ConsPlusTitle"/>
        <w:spacing w:line="0" w:lineRule="atLeast"/>
        <w:jc w:val="center"/>
        <w:outlineLvl w:val="0"/>
        <w:rPr>
          <w:rFonts w:ascii="Arial" w:hAnsi="Arial" w:cs="Arial"/>
          <w:sz w:val="24"/>
          <w:szCs w:val="24"/>
        </w:rPr>
      </w:pPr>
      <w:bookmarkStart w:id="0" w:name="_GoBack"/>
      <w:bookmarkEnd w:id="0"/>
      <w:r w:rsidRPr="00450E88">
        <w:rPr>
          <w:rFonts w:ascii="Arial" w:hAnsi="Arial" w:cs="Arial"/>
          <w:sz w:val="24"/>
          <w:szCs w:val="24"/>
        </w:rPr>
        <w:t>АДМИНИСТРАЦИЯ ГОРОДА НОРИЛЬСКА</w:t>
      </w: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КРАСНОЯРСКОГО КРАЯ</w:t>
      </w:r>
    </w:p>
    <w:p w:rsidR="00AD04CD" w:rsidRPr="00450E88" w:rsidRDefault="00AD04CD" w:rsidP="00AD04CD">
      <w:pPr>
        <w:pStyle w:val="ConsPlusTitle"/>
        <w:spacing w:line="0" w:lineRule="atLeast"/>
        <w:jc w:val="center"/>
        <w:rPr>
          <w:rFonts w:ascii="Arial" w:hAnsi="Arial" w:cs="Arial"/>
          <w:sz w:val="24"/>
          <w:szCs w:val="24"/>
        </w:rPr>
      </w:pP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ПОСТАНОВЛЕНИЕ</w:t>
      </w: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от 3 ноября 2015 г. № 535</w:t>
      </w:r>
    </w:p>
    <w:p w:rsidR="00AD04CD" w:rsidRPr="00450E88" w:rsidRDefault="00AD04CD" w:rsidP="00AD04CD">
      <w:pPr>
        <w:pStyle w:val="ConsPlusTitle"/>
        <w:spacing w:line="0" w:lineRule="atLeast"/>
        <w:jc w:val="center"/>
        <w:rPr>
          <w:rFonts w:ascii="Arial" w:hAnsi="Arial" w:cs="Arial"/>
          <w:sz w:val="24"/>
          <w:szCs w:val="24"/>
        </w:rPr>
      </w:pP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ОБ УТВЕРЖДЕНИИ АДМИНИСТРАТИВНОГО РЕГЛАМЕНТА ПРЕДОСТАВЛЕНИЯ</w:t>
      </w:r>
      <w:r>
        <w:rPr>
          <w:rFonts w:ascii="Arial" w:hAnsi="Arial" w:cs="Arial"/>
          <w:sz w:val="24"/>
          <w:szCs w:val="24"/>
        </w:rPr>
        <w:t xml:space="preserve"> </w:t>
      </w:r>
      <w:r w:rsidRPr="00450E88">
        <w:rPr>
          <w:rFonts w:ascii="Arial" w:hAnsi="Arial" w:cs="Arial"/>
          <w:sz w:val="24"/>
          <w:szCs w:val="24"/>
        </w:rPr>
        <w:t>МУНИЦИПАЛЬНОЙ УСЛУГИ ПО УСТАНОВЛЕНИЮ СЕРВИТУТА В ОТНОШЕНИИ</w:t>
      </w:r>
      <w:r>
        <w:rPr>
          <w:rFonts w:ascii="Arial" w:hAnsi="Arial" w:cs="Arial"/>
          <w:sz w:val="24"/>
          <w:szCs w:val="24"/>
        </w:rPr>
        <w:t xml:space="preserve"> </w:t>
      </w:r>
      <w:r w:rsidRPr="00450E88">
        <w:rPr>
          <w:rFonts w:ascii="Arial" w:hAnsi="Arial" w:cs="Arial"/>
          <w:sz w:val="24"/>
          <w:szCs w:val="24"/>
        </w:rPr>
        <w:t>ЗЕМЕЛЬНЫХ УЧАСТКОВ, НАХОДЯЩИХСЯ В ГОСУДАРСТВЕННОЙ И</w:t>
      </w:r>
      <w:r>
        <w:rPr>
          <w:rFonts w:ascii="Arial" w:hAnsi="Arial" w:cs="Arial"/>
          <w:sz w:val="24"/>
          <w:szCs w:val="24"/>
        </w:rPr>
        <w:t xml:space="preserve"> </w:t>
      </w:r>
      <w:r w:rsidRPr="00450E88">
        <w:rPr>
          <w:rFonts w:ascii="Arial" w:hAnsi="Arial" w:cs="Arial"/>
          <w:sz w:val="24"/>
          <w:szCs w:val="24"/>
        </w:rPr>
        <w:t>МУНИЦИПАЛЬНОЙ СОБСТВЕННОСТИ</w:t>
      </w:r>
    </w:p>
    <w:p w:rsidR="00AD04CD" w:rsidRPr="003B45F7" w:rsidRDefault="00AD04CD" w:rsidP="00AD04CD">
      <w:pPr>
        <w:pStyle w:val="ConsPlusTitle"/>
        <w:spacing w:line="0" w:lineRule="atLeast"/>
        <w:jc w:val="center"/>
        <w:rPr>
          <w:rFonts w:ascii="Arial" w:hAnsi="Arial" w:cs="Arial"/>
          <w:b w:val="0"/>
          <w:sz w:val="24"/>
          <w:szCs w:val="24"/>
        </w:rPr>
      </w:pPr>
    </w:p>
    <w:p w:rsidR="00AD04CD" w:rsidRPr="003B45F7" w:rsidRDefault="00AD04CD" w:rsidP="00AD04CD">
      <w:pPr>
        <w:pStyle w:val="ConsPlusNormal"/>
        <w:spacing w:line="0" w:lineRule="atLeast"/>
        <w:jc w:val="center"/>
        <w:rPr>
          <w:sz w:val="24"/>
          <w:szCs w:val="24"/>
        </w:rPr>
      </w:pPr>
      <w:r w:rsidRPr="003B45F7">
        <w:rPr>
          <w:sz w:val="24"/>
          <w:szCs w:val="24"/>
        </w:rPr>
        <w:t>(в ред. Постановлений Администрации г. Норильска Красноярского края</w:t>
      </w:r>
    </w:p>
    <w:p w:rsidR="00AD04CD" w:rsidRDefault="00AD04CD" w:rsidP="00AD04CD">
      <w:pPr>
        <w:spacing w:after="0" w:line="0" w:lineRule="atLeast"/>
        <w:jc w:val="center"/>
        <w:rPr>
          <w:rFonts w:ascii="Arial" w:hAnsi="Arial" w:cs="Arial"/>
          <w:sz w:val="24"/>
          <w:szCs w:val="24"/>
        </w:rPr>
      </w:pPr>
      <w:r w:rsidRPr="003B45F7">
        <w:rPr>
          <w:rFonts w:ascii="Arial" w:hAnsi="Arial" w:cs="Arial"/>
          <w:sz w:val="24"/>
          <w:szCs w:val="24"/>
        </w:rPr>
        <w:t>от 18.04.2016 № 224, от 17.02.2017 № 71</w:t>
      </w:r>
      <w:r>
        <w:rPr>
          <w:rFonts w:ascii="Arial" w:hAnsi="Arial" w:cs="Arial"/>
          <w:sz w:val="24"/>
          <w:szCs w:val="24"/>
        </w:rPr>
        <w:t xml:space="preserve">, от 05.03.2018 № 84, </w:t>
      </w:r>
    </w:p>
    <w:p w:rsidR="00AD04CD" w:rsidRPr="003B45F7" w:rsidRDefault="00AD04CD" w:rsidP="00AD04CD">
      <w:pPr>
        <w:spacing w:after="0" w:line="0" w:lineRule="atLeast"/>
        <w:jc w:val="center"/>
        <w:rPr>
          <w:rFonts w:ascii="Arial" w:hAnsi="Arial" w:cs="Arial"/>
          <w:sz w:val="24"/>
          <w:szCs w:val="24"/>
        </w:rPr>
      </w:pPr>
      <w:r>
        <w:rPr>
          <w:rFonts w:ascii="Arial" w:hAnsi="Arial" w:cs="Arial"/>
          <w:sz w:val="24"/>
          <w:szCs w:val="24"/>
        </w:rPr>
        <w:t>от 13.04.2018 № 138, от 19.03.2020 № 111)</w:t>
      </w:r>
    </w:p>
    <w:p w:rsidR="00AD04CD" w:rsidRPr="003B45F7" w:rsidRDefault="00AD04CD" w:rsidP="00AD04CD">
      <w:pPr>
        <w:pStyle w:val="ConsPlusNormal"/>
        <w:spacing w:line="0" w:lineRule="atLeast"/>
        <w:jc w:val="center"/>
        <w:rPr>
          <w:sz w:val="24"/>
          <w:szCs w:val="24"/>
        </w:rPr>
      </w:pPr>
    </w:p>
    <w:p w:rsidR="00544983" w:rsidRDefault="00AD04CD" w:rsidP="00AD04CD">
      <w:pPr>
        <w:pStyle w:val="ConsPlusNormal"/>
        <w:spacing w:line="0" w:lineRule="atLeast"/>
        <w:ind w:firstLine="709"/>
        <w:jc w:val="both"/>
        <w:rPr>
          <w:sz w:val="24"/>
          <w:szCs w:val="24"/>
        </w:rPr>
      </w:pPr>
      <w:r w:rsidRPr="003B45F7">
        <w:rPr>
          <w:sz w:val="24"/>
          <w:szCs w:val="24"/>
        </w:rPr>
        <w:t xml:space="preserve">Руководствуясь статьей 13 Федерального закона 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w:t>
      </w:r>
    </w:p>
    <w:p w:rsidR="00AD04CD" w:rsidRDefault="00544983" w:rsidP="00544983">
      <w:pPr>
        <w:pStyle w:val="ConsPlusNormal"/>
        <w:spacing w:line="0" w:lineRule="atLeast"/>
        <w:jc w:val="both"/>
        <w:rPr>
          <w:sz w:val="24"/>
          <w:szCs w:val="24"/>
        </w:rPr>
      </w:pPr>
      <w:r>
        <w:rPr>
          <w:sz w:val="24"/>
          <w:szCs w:val="24"/>
        </w:rPr>
        <w:t>ПОСТАНОВЛЯЮ</w:t>
      </w:r>
      <w:r w:rsidR="00AD04CD" w:rsidRPr="003B45F7">
        <w:rPr>
          <w:sz w:val="24"/>
          <w:szCs w:val="24"/>
        </w:rPr>
        <w:t>:</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r w:rsidRPr="003B45F7">
        <w:rPr>
          <w:sz w:val="24"/>
          <w:szCs w:val="24"/>
        </w:rPr>
        <w:t>1. Утвердить Административный регламент предоставления муниципальной услуги по установлению сервитута в отношении земельных участков, находящихся в государственной и муниципальной собственности (прилагается).</w:t>
      </w:r>
    </w:p>
    <w:p w:rsidR="00AD04CD" w:rsidRPr="003B45F7" w:rsidRDefault="00AD04CD" w:rsidP="00AD04CD">
      <w:pPr>
        <w:pStyle w:val="ConsPlusNormal"/>
        <w:spacing w:line="0" w:lineRule="atLeast"/>
        <w:ind w:firstLine="709"/>
        <w:jc w:val="both"/>
        <w:rPr>
          <w:sz w:val="24"/>
          <w:szCs w:val="24"/>
        </w:rPr>
      </w:pPr>
      <w:r w:rsidRPr="003B45F7">
        <w:rPr>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AD04CD" w:rsidRPr="003B45F7" w:rsidRDefault="00AD04CD" w:rsidP="00AD04CD">
      <w:pPr>
        <w:pStyle w:val="ConsPlusNormal"/>
        <w:spacing w:line="0" w:lineRule="atLeast"/>
        <w:ind w:firstLine="709"/>
        <w:jc w:val="both"/>
        <w:rPr>
          <w:sz w:val="24"/>
          <w:szCs w:val="24"/>
        </w:rPr>
      </w:pPr>
      <w:r w:rsidRPr="003B45F7">
        <w:rPr>
          <w:sz w:val="24"/>
          <w:szCs w:val="24"/>
        </w:rPr>
        <w:t>3. Настоящее Постановление вступает в силу после официального опубликования в газете "Заполярная правда".</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right"/>
        <w:rPr>
          <w:sz w:val="24"/>
          <w:szCs w:val="24"/>
        </w:rPr>
      </w:pPr>
      <w:r w:rsidRPr="003B45F7">
        <w:rPr>
          <w:sz w:val="24"/>
          <w:szCs w:val="24"/>
        </w:rPr>
        <w:t>И.о. Руководителя Администрации</w:t>
      </w:r>
    </w:p>
    <w:p w:rsidR="00AD04CD" w:rsidRPr="003B45F7" w:rsidRDefault="00AD04CD" w:rsidP="00AD04CD">
      <w:pPr>
        <w:pStyle w:val="ConsPlusNormal"/>
        <w:spacing w:line="0" w:lineRule="atLeast"/>
        <w:ind w:firstLine="709"/>
        <w:jc w:val="right"/>
        <w:rPr>
          <w:sz w:val="24"/>
          <w:szCs w:val="24"/>
        </w:rPr>
      </w:pPr>
      <w:r w:rsidRPr="003B45F7">
        <w:rPr>
          <w:sz w:val="24"/>
          <w:szCs w:val="24"/>
        </w:rPr>
        <w:t>города Норильска</w:t>
      </w:r>
    </w:p>
    <w:p w:rsidR="00AD04CD" w:rsidRPr="003B45F7" w:rsidRDefault="00AD04CD" w:rsidP="00AD04CD">
      <w:pPr>
        <w:pStyle w:val="ConsPlusNormal"/>
        <w:spacing w:line="0" w:lineRule="atLeast"/>
        <w:ind w:firstLine="709"/>
        <w:jc w:val="right"/>
        <w:rPr>
          <w:sz w:val="24"/>
          <w:szCs w:val="24"/>
        </w:rPr>
      </w:pPr>
      <w:r w:rsidRPr="003B45F7">
        <w:rPr>
          <w:sz w:val="24"/>
          <w:szCs w:val="24"/>
        </w:rPr>
        <w:t>А.П.МИТЛЕНКО</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Default="00AD04CD" w:rsidP="00AD04CD">
      <w:pPr>
        <w:pStyle w:val="ConsPlusNormal"/>
        <w:spacing w:line="0" w:lineRule="atLeast"/>
        <w:ind w:firstLine="709"/>
        <w:jc w:val="both"/>
        <w:rPr>
          <w:sz w:val="24"/>
          <w:szCs w:val="24"/>
        </w:rPr>
      </w:pPr>
    </w:p>
    <w:p w:rsidR="00AD04CD" w:rsidRDefault="00AD04CD" w:rsidP="00AD04CD">
      <w:pPr>
        <w:pStyle w:val="ConsPlusNormal"/>
        <w:spacing w:line="0" w:lineRule="atLeast"/>
        <w:ind w:firstLine="709"/>
        <w:jc w:val="both"/>
        <w:rPr>
          <w:sz w:val="24"/>
          <w:szCs w:val="24"/>
        </w:rPr>
      </w:pPr>
    </w:p>
    <w:p w:rsidR="00AD04CD" w:rsidRDefault="00AD04CD" w:rsidP="00AD04CD">
      <w:pPr>
        <w:pStyle w:val="ConsPlusNormal"/>
        <w:spacing w:line="0" w:lineRule="atLeast"/>
        <w:ind w:firstLine="709"/>
        <w:jc w:val="both"/>
        <w:rPr>
          <w:sz w:val="24"/>
          <w:szCs w:val="24"/>
        </w:rPr>
      </w:pPr>
    </w:p>
    <w:p w:rsidR="00AD04CD"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544983">
      <w:pPr>
        <w:pStyle w:val="ConsPlusNormal"/>
        <w:spacing w:line="0" w:lineRule="atLeast"/>
        <w:ind w:left="5664" w:firstLine="709"/>
        <w:outlineLvl w:val="0"/>
        <w:rPr>
          <w:sz w:val="24"/>
          <w:szCs w:val="24"/>
        </w:rPr>
      </w:pPr>
      <w:r w:rsidRPr="003B45F7">
        <w:rPr>
          <w:sz w:val="24"/>
          <w:szCs w:val="24"/>
        </w:rPr>
        <w:lastRenderedPageBreak/>
        <w:t>Утвержден</w:t>
      </w:r>
    </w:p>
    <w:p w:rsidR="00AD04CD" w:rsidRPr="003B45F7" w:rsidRDefault="00AD04CD" w:rsidP="00544983">
      <w:pPr>
        <w:pStyle w:val="ConsPlusNormal"/>
        <w:spacing w:line="0" w:lineRule="atLeast"/>
        <w:ind w:left="5664" w:firstLine="709"/>
        <w:rPr>
          <w:sz w:val="24"/>
          <w:szCs w:val="24"/>
        </w:rPr>
      </w:pPr>
      <w:r w:rsidRPr="003B45F7">
        <w:rPr>
          <w:sz w:val="24"/>
          <w:szCs w:val="24"/>
        </w:rPr>
        <w:t>Постановлением</w:t>
      </w:r>
    </w:p>
    <w:p w:rsidR="00AD04CD" w:rsidRPr="003B45F7" w:rsidRDefault="00AD04CD" w:rsidP="00544983">
      <w:pPr>
        <w:pStyle w:val="ConsPlusNormal"/>
        <w:spacing w:line="0" w:lineRule="atLeast"/>
        <w:ind w:left="5664" w:firstLine="709"/>
        <w:rPr>
          <w:sz w:val="24"/>
          <w:szCs w:val="24"/>
        </w:rPr>
      </w:pPr>
      <w:r w:rsidRPr="003B45F7">
        <w:rPr>
          <w:sz w:val="24"/>
          <w:szCs w:val="24"/>
        </w:rPr>
        <w:t>Администрации</w:t>
      </w:r>
    </w:p>
    <w:p w:rsidR="00AD04CD" w:rsidRPr="003B45F7" w:rsidRDefault="00AD04CD" w:rsidP="00544983">
      <w:pPr>
        <w:pStyle w:val="ConsPlusNormal"/>
        <w:spacing w:line="0" w:lineRule="atLeast"/>
        <w:ind w:left="5664" w:firstLine="709"/>
        <w:rPr>
          <w:sz w:val="24"/>
          <w:szCs w:val="24"/>
        </w:rPr>
      </w:pPr>
      <w:r w:rsidRPr="003B45F7">
        <w:rPr>
          <w:sz w:val="24"/>
          <w:szCs w:val="24"/>
        </w:rPr>
        <w:t>города Норильска</w:t>
      </w:r>
    </w:p>
    <w:p w:rsidR="00AD04CD" w:rsidRPr="003B45F7" w:rsidRDefault="00AD04CD" w:rsidP="00544983">
      <w:pPr>
        <w:pStyle w:val="ConsPlusNormal"/>
        <w:spacing w:line="0" w:lineRule="atLeast"/>
        <w:ind w:left="5664" w:firstLine="709"/>
        <w:rPr>
          <w:sz w:val="24"/>
          <w:szCs w:val="24"/>
        </w:rPr>
      </w:pPr>
      <w:r w:rsidRPr="003B45F7">
        <w:rPr>
          <w:sz w:val="24"/>
          <w:szCs w:val="24"/>
        </w:rPr>
        <w:t>от 3 ноября 2015 г. № 535</w:t>
      </w:r>
    </w:p>
    <w:p w:rsidR="00AD04CD" w:rsidRPr="003B45F7" w:rsidRDefault="00AD04CD" w:rsidP="00AD04CD">
      <w:pPr>
        <w:pStyle w:val="ConsPlusTitle"/>
        <w:spacing w:line="0" w:lineRule="atLeast"/>
        <w:ind w:firstLine="709"/>
        <w:jc w:val="center"/>
        <w:rPr>
          <w:rFonts w:ascii="Arial" w:hAnsi="Arial" w:cs="Arial"/>
          <w:b w:val="0"/>
          <w:sz w:val="24"/>
          <w:szCs w:val="24"/>
        </w:rPr>
      </w:pPr>
      <w:bookmarkStart w:id="1" w:name="P34"/>
      <w:bookmarkEnd w:id="1"/>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АДМИНИСТРАТИВНЫЙ РЕГЛАМЕНТ</w:t>
      </w: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ПРЕДОСТАВЛЕНИЯ МУНИЦИПАЛЬНОЙ УСЛУГИ ПО УСТАНОВЛЕНИЮ</w:t>
      </w: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СЕРВИТУТА В ОТНОШЕНИИ ЗЕМЕЛЬНЫХ УЧАСТКОВ, НАХОДЯЩИХСЯ</w:t>
      </w:r>
    </w:p>
    <w:p w:rsidR="00AD04CD" w:rsidRPr="00450E88" w:rsidRDefault="00AD04CD" w:rsidP="00AD04CD">
      <w:pPr>
        <w:pStyle w:val="ConsPlusTitle"/>
        <w:spacing w:line="0" w:lineRule="atLeast"/>
        <w:jc w:val="center"/>
        <w:rPr>
          <w:rFonts w:ascii="Arial" w:hAnsi="Arial" w:cs="Arial"/>
          <w:sz w:val="24"/>
          <w:szCs w:val="24"/>
        </w:rPr>
      </w:pPr>
      <w:r w:rsidRPr="00450E88">
        <w:rPr>
          <w:rFonts w:ascii="Arial" w:hAnsi="Arial" w:cs="Arial"/>
          <w:sz w:val="24"/>
          <w:szCs w:val="24"/>
        </w:rPr>
        <w:t>В ГОСУДАРСТВЕННОЙ И МУНИЦИПАЛЬНОЙ СОБСТВЕННОСТИ</w:t>
      </w:r>
    </w:p>
    <w:p w:rsidR="00AD04CD" w:rsidRPr="003B45F7" w:rsidRDefault="00AD04CD" w:rsidP="00AD04CD">
      <w:pPr>
        <w:pStyle w:val="ConsPlusTitle"/>
        <w:spacing w:line="0" w:lineRule="atLeast"/>
        <w:jc w:val="center"/>
        <w:rPr>
          <w:rFonts w:ascii="Arial" w:hAnsi="Arial" w:cs="Arial"/>
          <w:b w:val="0"/>
          <w:sz w:val="24"/>
          <w:szCs w:val="24"/>
        </w:rPr>
      </w:pPr>
    </w:p>
    <w:p w:rsidR="00AD04CD" w:rsidRPr="003B45F7" w:rsidRDefault="00AD04CD" w:rsidP="00AD04CD">
      <w:pPr>
        <w:pStyle w:val="ConsPlusNormal"/>
        <w:spacing w:line="0" w:lineRule="atLeast"/>
        <w:jc w:val="center"/>
        <w:rPr>
          <w:sz w:val="24"/>
          <w:szCs w:val="24"/>
        </w:rPr>
      </w:pPr>
      <w:r w:rsidRPr="003B45F7">
        <w:rPr>
          <w:sz w:val="24"/>
          <w:szCs w:val="24"/>
        </w:rPr>
        <w:t>(в ред. Постановлений Администрации г. Норильска Красноярского края</w:t>
      </w:r>
    </w:p>
    <w:p w:rsidR="00AD04CD" w:rsidRDefault="00AD04CD" w:rsidP="00AD04CD">
      <w:pPr>
        <w:spacing w:after="0" w:line="0" w:lineRule="atLeast"/>
        <w:jc w:val="center"/>
        <w:rPr>
          <w:rFonts w:ascii="Arial" w:hAnsi="Arial" w:cs="Arial"/>
          <w:sz w:val="24"/>
          <w:szCs w:val="24"/>
        </w:rPr>
      </w:pPr>
      <w:r w:rsidRPr="003B45F7">
        <w:rPr>
          <w:rFonts w:ascii="Arial" w:hAnsi="Arial" w:cs="Arial"/>
          <w:sz w:val="24"/>
          <w:szCs w:val="24"/>
        </w:rPr>
        <w:t>от 18.04.2016 № 224, от 17.02.2017 № 71, от 05.03.2018 № 84</w:t>
      </w:r>
      <w:r>
        <w:rPr>
          <w:rFonts w:ascii="Arial" w:hAnsi="Arial" w:cs="Arial"/>
          <w:sz w:val="24"/>
          <w:szCs w:val="24"/>
        </w:rPr>
        <w:t xml:space="preserve">, </w:t>
      </w:r>
    </w:p>
    <w:p w:rsidR="00AD04CD" w:rsidRPr="003B45F7" w:rsidRDefault="00AD04CD" w:rsidP="00AD04CD">
      <w:pPr>
        <w:spacing w:after="0" w:line="0" w:lineRule="atLeast"/>
        <w:jc w:val="center"/>
        <w:rPr>
          <w:rFonts w:ascii="Arial" w:hAnsi="Arial" w:cs="Arial"/>
          <w:sz w:val="24"/>
          <w:szCs w:val="24"/>
        </w:rPr>
      </w:pPr>
      <w:r>
        <w:rPr>
          <w:rFonts w:ascii="Arial" w:hAnsi="Arial" w:cs="Arial"/>
          <w:sz w:val="24"/>
          <w:szCs w:val="24"/>
        </w:rPr>
        <w:t>от 13.04.2018 № 138, от 19.03.2020 № 111</w:t>
      </w:r>
      <w:r w:rsidRPr="003B45F7">
        <w:rPr>
          <w:rFonts w:ascii="Arial" w:hAnsi="Arial" w:cs="Arial"/>
          <w:sz w:val="24"/>
          <w:szCs w:val="24"/>
        </w:rPr>
        <w:t>)</w:t>
      </w:r>
    </w:p>
    <w:p w:rsidR="00AD04CD" w:rsidRPr="003B45F7" w:rsidRDefault="00AD04CD" w:rsidP="00AD04CD">
      <w:pPr>
        <w:pStyle w:val="ConsPlusNormal"/>
        <w:spacing w:line="0" w:lineRule="atLeast"/>
        <w:jc w:val="center"/>
        <w:rPr>
          <w:sz w:val="24"/>
          <w:szCs w:val="24"/>
        </w:rPr>
      </w:pPr>
    </w:p>
    <w:p w:rsidR="00AD04CD" w:rsidRPr="003B45F7" w:rsidRDefault="00AD04CD" w:rsidP="00AD04CD">
      <w:pPr>
        <w:pStyle w:val="ConsPlusNormal"/>
        <w:spacing w:line="0" w:lineRule="atLeast"/>
        <w:jc w:val="center"/>
        <w:outlineLvl w:val="1"/>
        <w:rPr>
          <w:sz w:val="24"/>
          <w:szCs w:val="24"/>
        </w:rPr>
      </w:pPr>
      <w:r w:rsidRPr="003B45F7">
        <w:rPr>
          <w:sz w:val="24"/>
          <w:szCs w:val="24"/>
        </w:rPr>
        <w:t>1. Общие положения</w:t>
      </w:r>
    </w:p>
    <w:p w:rsidR="00AD04CD" w:rsidRPr="003B45F7" w:rsidRDefault="00AD04CD" w:rsidP="00AD04CD">
      <w:pPr>
        <w:pStyle w:val="ConsPlusNormal"/>
        <w:spacing w:line="0" w:lineRule="atLeast"/>
        <w:ind w:firstLine="709"/>
        <w:jc w:val="center"/>
        <w:rPr>
          <w:sz w:val="24"/>
          <w:szCs w:val="24"/>
        </w:rPr>
      </w:pPr>
    </w:p>
    <w:p w:rsidR="00AD04CD" w:rsidRPr="003B45F7" w:rsidRDefault="00AD04CD" w:rsidP="00AD04CD">
      <w:pPr>
        <w:pStyle w:val="ConsPlusNormal"/>
        <w:spacing w:line="0" w:lineRule="atLeast"/>
        <w:ind w:firstLine="709"/>
        <w:jc w:val="both"/>
        <w:rPr>
          <w:sz w:val="24"/>
          <w:szCs w:val="24"/>
        </w:rPr>
      </w:pPr>
      <w:r w:rsidRPr="003B45F7">
        <w:rPr>
          <w:sz w:val="24"/>
          <w:szCs w:val="24"/>
        </w:rPr>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AD04CD" w:rsidRPr="003B45F7" w:rsidRDefault="00AD04CD" w:rsidP="00AD04CD">
      <w:pPr>
        <w:pStyle w:val="ConsPlusNormal"/>
        <w:spacing w:line="0" w:lineRule="atLeast"/>
        <w:ind w:firstLine="709"/>
        <w:jc w:val="both"/>
        <w:rPr>
          <w:sz w:val="24"/>
          <w:szCs w:val="24"/>
        </w:rPr>
      </w:pPr>
      <w:r w:rsidRPr="003B45F7">
        <w:rPr>
          <w:sz w:val="24"/>
          <w:szCs w:val="24"/>
        </w:rPr>
        <w:t>1.2. Муниципальная услуга предоставляется физическим и юридическим лицам (далее - Заявитель).</w:t>
      </w:r>
    </w:p>
    <w:p w:rsidR="00AD04CD" w:rsidRPr="003B45F7" w:rsidRDefault="00AD04CD" w:rsidP="00AD04CD">
      <w:pPr>
        <w:pStyle w:val="ConsPlusNormal"/>
        <w:spacing w:line="0" w:lineRule="atLeast"/>
        <w:ind w:firstLine="709"/>
        <w:jc w:val="center"/>
        <w:rPr>
          <w:sz w:val="24"/>
          <w:szCs w:val="24"/>
        </w:rPr>
      </w:pPr>
    </w:p>
    <w:p w:rsidR="00AD04CD" w:rsidRPr="003B45F7" w:rsidRDefault="00AD04CD" w:rsidP="00AD04CD">
      <w:pPr>
        <w:pStyle w:val="ConsPlusNormal"/>
        <w:spacing w:line="0" w:lineRule="atLeast"/>
        <w:ind w:firstLine="709"/>
        <w:jc w:val="center"/>
        <w:outlineLvl w:val="1"/>
        <w:rPr>
          <w:sz w:val="24"/>
          <w:szCs w:val="24"/>
        </w:rPr>
      </w:pPr>
      <w:r w:rsidRPr="003B45F7">
        <w:rPr>
          <w:sz w:val="24"/>
          <w:szCs w:val="24"/>
        </w:rPr>
        <w:t>2. Стандарт предоставления муниципальной услуги</w:t>
      </w:r>
    </w:p>
    <w:p w:rsidR="00AD04CD" w:rsidRPr="003B45F7" w:rsidRDefault="00AD04CD" w:rsidP="00AD04CD">
      <w:pPr>
        <w:pStyle w:val="ConsPlusNormal"/>
        <w:spacing w:line="0" w:lineRule="atLeast"/>
        <w:ind w:firstLine="709"/>
        <w:jc w:val="center"/>
        <w:rPr>
          <w:sz w:val="24"/>
          <w:szCs w:val="24"/>
        </w:rPr>
      </w:pPr>
    </w:p>
    <w:p w:rsidR="00AD04CD" w:rsidRPr="003B45F7" w:rsidRDefault="00AD04CD" w:rsidP="00AD04CD">
      <w:pPr>
        <w:pStyle w:val="ConsPlusNormal"/>
        <w:spacing w:line="0" w:lineRule="atLeast"/>
        <w:ind w:firstLine="709"/>
        <w:jc w:val="both"/>
        <w:rPr>
          <w:sz w:val="24"/>
          <w:szCs w:val="24"/>
        </w:rPr>
      </w:pPr>
      <w:r w:rsidRPr="003B45F7">
        <w:rPr>
          <w:sz w:val="24"/>
          <w:szCs w:val="24"/>
        </w:rPr>
        <w:t>2.1. Наименование муниципальной услуги: "Установление сервитута в отношении земельных участков, находящихся в государственной и муниципальной собственности" (далее - муниципальная услуга).</w:t>
      </w:r>
    </w:p>
    <w:p w:rsidR="00AD04CD" w:rsidRPr="003B45F7" w:rsidRDefault="00AD04CD" w:rsidP="00AD04CD">
      <w:pPr>
        <w:pStyle w:val="ConsPlusNormal"/>
        <w:spacing w:line="0" w:lineRule="atLeast"/>
        <w:ind w:firstLine="709"/>
        <w:jc w:val="both"/>
        <w:rPr>
          <w:sz w:val="24"/>
          <w:szCs w:val="24"/>
        </w:rPr>
      </w:pPr>
      <w:r w:rsidRPr="003B45F7">
        <w:rPr>
          <w:sz w:val="24"/>
          <w:szCs w:val="24"/>
        </w:rPr>
        <w:t>2.2. Органом предоставления муниципальной услуги является Управление имущества Администрации города Норильска (далее - Управление).</w:t>
      </w:r>
    </w:p>
    <w:p w:rsidR="00AD04CD" w:rsidRPr="003B45F7" w:rsidRDefault="00AD04CD" w:rsidP="00AD04CD">
      <w:pPr>
        <w:pStyle w:val="ConsPlusNormal"/>
        <w:spacing w:line="0" w:lineRule="atLeast"/>
        <w:ind w:firstLine="709"/>
        <w:jc w:val="both"/>
        <w:rPr>
          <w:sz w:val="24"/>
          <w:szCs w:val="24"/>
        </w:rPr>
      </w:pPr>
      <w:r w:rsidRPr="003B45F7">
        <w:rPr>
          <w:sz w:val="24"/>
          <w:szCs w:val="24"/>
        </w:rPr>
        <w:t>2.3. Результатом предоставления муниципальной услуги является:</w:t>
      </w:r>
    </w:p>
    <w:p w:rsidR="00AD04CD" w:rsidRPr="003B45F7" w:rsidRDefault="00AD04CD" w:rsidP="00AD04CD">
      <w:pPr>
        <w:pStyle w:val="ConsPlusNormal"/>
        <w:spacing w:line="0" w:lineRule="atLeast"/>
        <w:ind w:firstLine="709"/>
        <w:jc w:val="both"/>
        <w:rPr>
          <w:sz w:val="24"/>
          <w:szCs w:val="24"/>
        </w:rPr>
      </w:pPr>
      <w:r w:rsidRPr="003B45F7">
        <w:rPr>
          <w:sz w:val="24"/>
          <w:szCs w:val="24"/>
        </w:rPr>
        <w:t>- направление Заявителю распоряжения, издаваемого Главой города Норильска или иным уполномоченным им лицом, об отказе в установлении сервитута в отношении земельного участка, находящегося в государственной и муниципальной собственности (далее - Распоряжение об отказе в установлении сервитута);</w:t>
      </w:r>
    </w:p>
    <w:p w:rsidR="00AD04CD" w:rsidRPr="003B45F7" w:rsidRDefault="00AD04CD" w:rsidP="00AD04CD">
      <w:pPr>
        <w:pStyle w:val="ConsPlusNormal"/>
        <w:spacing w:line="0" w:lineRule="atLeast"/>
        <w:ind w:firstLine="709"/>
        <w:jc w:val="both"/>
        <w:rPr>
          <w:sz w:val="24"/>
          <w:szCs w:val="24"/>
        </w:rPr>
      </w:pPr>
      <w:r w:rsidRPr="003B45F7">
        <w:rPr>
          <w:sz w:val="24"/>
          <w:szCs w:val="24"/>
        </w:rPr>
        <w:t>- направление Заявителю предложения за подписью начальника Управления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AD04CD" w:rsidRPr="003B45F7" w:rsidRDefault="00AD04CD" w:rsidP="00AD04CD">
      <w:pPr>
        <w:pStyle w:val="ConsPlusNormal"/>
        <w:spacing w:line="0" w:lineRule="atLeast"/>
        <w:ind w:firstLine="709"/>
        <w:jc w:val="both"/>
        <w:rPr>
          <w:sz w:val="24"/>
          <w:szCs w:val="24"/>
        </w:rPr>
      </w:pPr>
      <w:r w:rsidRPr="003B45F7">
        <w:rPr>
          <w:sz w:val="24"/>
          <w:szCs w:val="24"/>
        </w:rPr>
        <w:t>- направление Заявителю уведомления за подписью начальника Управления о возможности заключения соглашения об установлении сервитута в предложенных Заявителем границах;</w:t>
      </w:r>
    </w:p>
    <w:p w:rsidR="00AD04CD" w:rsidRPr="003B45F7" w:rsidRDefault="00AD04CD" w:rsidP="00AD04CD">
      <w:pPr>
        <w:pStyle w:val="ConsPlusNormal"/>
        <w:spacing w:line="0" w:lineRule="atLeast"/>
        <w:ind w:firstLine="709"/>
        <w:jc w:val="both"/>
        <w:rPr>
          <w:sz w:val="24"/>
          <w:szCs w:val="24"/>
        </w:rPr>
      </w:pPr>
      <w:r w:rsidRPr="003B45F7">
        <w:rPr>
          <w:sz w:val="24"/>
          <w:szCs w:val="24"/>
        </w:rPr>
        <w:t>- направление Заявителю подписанного начальником Управления проекта соглашения об установлении сервитута в отношении земельного участка, находящегося в государственной и муниципальной собственности (далее - Соглашение об установлении сервитута).</w:t>
      </w:r>
    </w:p>
    <w:p w:rsidR="00AD04CD" w:rsidRPr="003B45F7" w:rsidRDefault="00AD04CD" w:rsidP="00AD04CD">
      <w:pPr>
        <w:pStyle w:val="ConsPlusNormal"/>
        <w:spacing w:line="0" w:lineRule="atLeast"/>
        <w:ind w:firstLine="709"/>
        <w:jc w:val="both"/>
        <w:rPr>
          <w:sz w:val="24"/>
          <w:szCs w:val="24"/>
        </w:rPr>
      </w:pPr>
      <w:r w:rsidRPr="003B45F7">
        <w:rPr>
          <w:sz w:val="24"/>
          <w:szCs w:val="24"/>
        </w:rPr>
        <w:t>2.4. Сроки, указанные в Административном регламенте, исчисляются в календарных днях, если иное специально не оговорено в тексте документа.</w:t>
      </w:r>
    </w:p>
    <w:p w:rsidR="00AD04CD" w:rsidRPr="003B45F7" w:rsidRDefault="00AD04CD" w:rsidP="00AD04CD">
      <w:pPr>
        <w:pStyle w:val="ConsPlusNormal"/>
        <w:spacing w:line="0" w:lineRule="atLeast"/>
        <w:ind w:firstLine="709"/>
        <w:jc w:val="both"/>
        <w:rPr>
          <w:sz w:val="24"/>
          <w:szCs w:val="24"/>
        </w:rPr>
      </w:pPr>
      <w:r w:rsidRPr="003B45F7">
        <w:rPr>
          <w:sz w:val="24"/>
          <w:szCs w:val="24"/>
        </w:rPr>
        <w:t>2.5. Срок предоставления муниципальной услуги составляет:</w:t>
      </w:r>
    </w:p>
    <w:p w:rsidR="00AD04CD" w:rsidRPr="003B45F7" w:rsidRDefault="00AD04CD" w:rsidP="00AD04CD">
      <w:pPr>
        <w:pStyle w:val="ConsPlusNormal"/>
        <w:spacing w:line="0" w:lineRule="atLeast"/>
        <w:ind w:firstLine="709"/>
        <w:jc w:val="both"/>
        <w:rPr>
          <w:sz w:val="24"/>
          <w:szCs w:val="24"/>
        </w:rPr>
      </w:pPr>
      <w:r w:rsidRPr="003B45F7">
        <w:rPr>
          <w:sz w:val="24"/>
          <w:szCs w:val="24"/>
        </w:rPr>
        <w:t>- регистрация заявления - в день поступления заявления в Управление;</w:t>
      </w:r>
    </w:p>
    <w:p w:rsidR="00AD04CD" w:rsidRPr="003B45F7" w:rsidRDefault="00AD04CD" w:rsidP="00AD04CD">
      <w:pPr>
        <w:pStyle w:val="ConsPlusNormal"/>
        <w:spacing w:line="0" w:lineRule="atLeast"/>
        <w:ind w:firstLine="709"/>
        <w:jc w:val="both"/>
        <w:rPr>
          <w:sz w:val="24"/>
          <w:szCs w:val="24"/>
        </w:rPr>
      </w:pPr>
      <w:r w:rsidRPr="003B45F7">
        <w:rPr>
          <w:sz w:val="24"/>
          <w:szCs w:val="24"/>
        </w:rPr>
        <w:t>- направление Заявителю Распоряжения об отказе в установлении сервитута - не позднее 30 дней со дня регистрации заявления в Управлении;</w:t>
      </w:r>
    </w:p>
    <w:p w:rsidR="00AD04CD" w:rsidRPr="003B45F7" w:rsidRDefault="00AD04CD" w:rsidP="00AD04CD">
      <w:pPr>
        <w:pStyle w:val="ConsPlusNormal"/>
        <w:spacing w:line="0" w:lineRule="atLeast"/>
        <w:ind w:firstLine="709"/>
        <w:jc w:val="both"/>
        <w:rPr>
          <w:sz w:val="24"/>
          <w:szCs w:val="24"/>
        </w:rPr>
      </w:pPr>
      <w:r w:rsidRPr="003B45F7">
        <w:rPr>
          <w:sz w:val="24"/>
          <w:szCs w:val="24"/>
        </w:rPr>
        <w:lastRenderedPageBreak/>
        <w:t>- подготовка и направление Управлением Заявителю за подписью начальника Управления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уведомления о возможности заключения Соглашения об установлении сервитута в предложенных Заявителем границах - не позднее 30 дней со дня регистрации заявления в Управлении;</w:t>
      </w:r>
    </w:p>
    <w:p w:rsidR="00AD04CD" w:rsidRPr="003B45F7" w:rsidRDefault="00AD04CD" w:rsidP="00AD04CD">
      <w:pPr>
        <w:pStyle w:val="ConsPlusNormal"/>
        <w:spacing w:line="0" w:lineRule="atLeast"/>
        <w:ind w:firstLine="709"/>
        <w:jc w:val="both"/>
        <w:rPr>
          <w:sz w:val="24"/>
          <w:szCs w:val="24"/>
        </w:rPr>
      </w:pPr>
      <w:r w:rsidRPr="003B45F7">
        <w:rPr>
          <w:sz w:val="24"/>
          <w:szCs w:val="24"/>
        </w:rPr>
        <w:t>- подготовка и направление Управлением Заявителю Соглашения об установлении сервитута - не позднее 30 дней со дня регистрации в Управлении заявления о заключении Соглашения об установлении сервитута либо уведомления о государственном кадастровом учете частей земельных участков, в отношении которых устанавливается сервитут.</w:t>
      </w:r>
    </w:p>
    <w:p w:rsidR="00AD04CD" w:rsidRPr="003B45F7" w:rsidRDefault="00AD04CD" w:rsidP="00AD04CD">
      <w:pPr>
        <w:pStyle w:val="ConsPlusNormal"/>
        <w:spacing w:line="0" w:lineRule="atLeast"/>
        <w:ind w:firstLine="709"/>
        <w:jc w:val="both"/>
        <w:rPr>
          <w:sz w:val="24"/>
          <w:szCs w:val="24"/>
        </w:rPr>
      </w:pPr>
      <w:r w:rsidRPr="003B45F7">
        <w:rPr>
          <w:sz w:val="24"/>
          <w:szCs w:val="24"/>
        </w:rPr>
        <w:t>2.6. Правовые основания для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 Конституция Российской Федерации;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 Гражданский кодекс Российской Федерации;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 Земельный кодекс Российской Федерации;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 Федеральный закон от 06.10.2003 № 131-ФЗ "Об общих принципах организации местного самоуправления в Российской Федерации";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 Федеральный закон</w:t>
      </w:r>
      <w:r>
        <w:rPr>
          <w:sz w:val="24"/>
          <w:szCs w:val="24"/>
        </w:rPr>
        <w:t xml:space="preserve"> от 27.07.</w:t>
      </w:r>
      <w:r w:rsidRPr="003B45F7">
        <w:rPr>
          <w:sz w:val="24"/>
          <w:szCs w:val="24"/>
        </w:rPr>
        <w:t>2010 210-ФЗ "Об организации предоставления государственных и муниципальных услуг";</w:t>
      </w:r>
    </w:p>
    <w:p w:rsidR="00AD04CD" w:rsidRPr="003B45F7" w:rsidRDefault="00AD04CD" w:rsidP="00AD04CD">
      <w:pPr>
        <w:pStyle w:val="ConsPlusNormal"/>
        <w:spacing w:line="0" w:lineRule="atLeast"/>
        <w:ind w:firstLine="709"/>
        <w:jc w:val="both"/>
        <w:rPr>
          <w:sz w:val="24"/>
          <w:szCs w:val="24"/>
        </w:rPr>
      </w:pPr>
      <w:r w:rsidRPr="003B45F7">
        <w:rPr>
          <w:sz w:val="24"/>
          <w:szCs w:val="24"/>
        </w:rPr>
        <w:t>- Федеральный закон от 02.05.2006 № 59-ФЗ "О порядке рассмотрения обращений граждан Российской Федерации";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 Устав муниципального образования город Норильск;</w:t>
      </w:r>
    </w:p>
    <w:p w:rsidR="00AD04CD" w:rsidRPr="003B45F7" w:rsidRDefault="00AD04CD" w:rsidP="00AD04CD">
      <w:pPr>
        <w:pStyle w:val="ConsPlusNormal"/>
        <w:spacing w:line="0" w:lineRule="atLeast"/>
        <w:ind w:firstLine="709"/>
        <w:jc w:val="both"/>
        <w:rPr>
          <w:sz w:val="24"/>
          <w:szCs w:val="24"/>
        </w:rPr>
      </w:pPr>
      <w:r w:rsidRPr="003B45F7">
        <w:rPr>
          <w:sz w:val="24"/>
          <w:szCs w:val="24"/>
        </w:rPr>
        <w:t>- Положение о собственности и реализации прав собственника муниципального образования город Норильск", утвержденное Решением Городского Совета муниципального образования город Норильск от 19.12.2005 № 59-834;</w:t>
      </w:r>
    </w:p>
    <w:p w:rsidR="00AD04CD" w:rsidRPr="003B45F7" w:rsidRDefault="00AD04CD" w:rsidP="00AD04CD">
      <w:pPr>
        <w:pStyle w:val="ConsPlusNormal"/>
        <w:spacing w:line="0" w:lineRule="atLeast"/>
        <w:ind w:firstLine="709"/>
        <w:jc w:val="both"/>
        <w:rPr>
          <w:sz w:val="24"/>
          <w:szCs w:val="24"/>
        </w:rPr>
      </w:pPr>
      <w:r w:rsidRPr="003B45F7">
        <w:rPr>
          <w:sz w:val="24"/>
          <w:szCs w:val="24"/>
        </w:rPr>
        <w:t>- Положение об Управлении имущества Администрации города Норильска, утвержденное Решением Норильского городского Совета депутатов от 11.12.2012 № 7/4-125;</w:t>
      </w:r>
    </w:p>
    <w:p w:rsidR="00AD04CD" w:rsidRPr="003B45F7" w:rsidRDefault="00AD04CD" w:rsidP="00AD04CD">
      <w:pPr>
        <w:pStyle w:val="ConsPlusNormal"/>
        <w:spacing w:line="0" w:lineRule="atLeast"/>
        <w:ind w:firstLine="709"/>
        <w:jc w:val="both"/>
        <w:rPr>
          <w:sz w:val="24"/>
          <w:szCs w:val="24"/>
        </w:rPr>
      </w:pPr>
      <w:r w:rsidRPr="003B45F7">
        <w:rPr>
          <w:sz w:val="24"/>
          <w:szCs w:val="24"/>
        </w:rPr>
        <w:t>- Правила землепользования и застройки муниципального образования город Норильск, утвержденные Решением Норильского городского Совета депутатов от 10.11.2009 № 22-533;</w:t>
      </w:r>
    </w:p>
    <w:p w:rsidR="00AD04CD" w:rsidRPr="003B45F7" w:rsidRDefault="00AD04CD" w:rsidP="00AD04CD">
      <w:pPr>
        <w:pStyle w:val="ConsPlusNormal"/>
        <w:spacing w:line="0" w:lineRule="atLeast"/>
        <w:ind w:firstLine="709"/>
        <w:jc w:val="both"/>
        <w:rPr>
          <w:sz w:val="24"/>
          <w:szCs w:val="24"/>
        </w:rPr>
      </w:pPr>
      <w:r w:rsidRPr="003B45F7">
        <w:rPr>
          <w:sz w:val="24"/>
          <w:szCs w:val="24"/>
        </w:rPr>
        <w:t>- Постановление Администрации г.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rsidR="00AD04CD" w:rsidRPr="003B45F7" w:rsidRDefault="00AD04CD" w:rsidP="00AD04CD">
      <w:pPr>
        <w:pStyle w:val="ConsPlusNormal"/>
        <w:spacing w:line="0" w:lineRule="atLeast"/>
        <w:ind w:firstLine="709"/>
        <w:jc w:val="both"/>
        <w:rPr>
          <w:sz w:val="24"/>
          <w:szCs w:val="24"/>
        </w:rPr>
      </w:pPr>
      <w:bookmarkStart w:id="2" w:name="P74"/>
      <w:bookmarkEnd w:id="2"/>
      <w:r w:rsidRPr="003B45F7">
        <w:rPr>
          <w:sz w:val="24"/>
          <w:szCs w:val="24"/>
        </w:rPr>
        <w:t>2.7. Муниципальная услуга предоставляется на основании:</w:t>
      </w:r>
    </w:p>
    <w:p w:rsidR="00AD04CD" w:rsidRPr="003B45F7" w:rsidRDefault="00AD04CD" w:rsidP="00AD04CD">
      <w:pPr>
        <w:pStyle w:val="ConsPlusNormal"/>
        <w:spacing w:line="0" w:lineRule="atLeast"/>
        <w:ind w:firstLine="709"/>
        <w:jc w:val="both"/>
        <w:rPr>
          <w:sz w:val="24"/>
          <w:szCs w:val="24"/>
        </w:rPr>
      </w:pPr>
      <w:bookmarkStart w:id="3" w:name="P75"/>
      <w:bookmarkEnd w:id="3"/>
      <w:r w:rsidRPr="003B45F7">
        <w:rPr>
          <w:sz w:val="24"/>
          <w:szCs w:val="24"/>
        </w:rPr>
        <w:t xml:space="preserve">а) заявления о предоставлении муниципальной услуги, составленного в произвольной форме. Рекомендуемая форма заявления приведена в приложении № 1 к Административному регламенту (далее - Заявление).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 в случае, если Заявление подается физическим лицом, указываются реквизиты документа, удостоверяющего его личность, - в случае, если Заявление подается юридическим лицом, указываются наименование, место нахождения, организационно-правовая форма юридического лица, а также с указанием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кадастрового номера испрашиваемого земельного участка; цели установления сервитута и срока его действия и должно быть подписано Заявителем или его уполномоченным представителем. Кроме того, Заявление должно содержать указание на способ получения муниципальной услуги (в форме бумажного или электронного документа), если ответ должен быть направлен в </w:t>
      </w:r>
      <w:r w:rsidRPr="003B45F7">
        <w:rPr>
          <w:sz w:val="24"/>
          <w:szCs w:val="24"/>
        </w:rPr>
        <w:lastRenderedPageBreak/>
        <w:t>форме электронного документа указывается адрес электронной почты, если ответ должен быть направлен в письменной форме указывается почтовый адрес;</w:t>
      </w:r>
    </w:p>
    <w:p w:rsidR="00AD04CD" w:rsidRPr="003B45F7" w:rsidRDefault="00AD04CD" w:rsidP="00AD04CD">
      <w:pPr>
        <w:pStyle w:val="ConsPlusNormal"/>
        <w:spacing w:line="0" w:lineRule="atLeast"/>
        <w:ind w:firstLine="709"/>
        <w:jc w:val="both"/>
        <w:rPr>
          <w:sz w:val="24"/>
          <w:szCs w:val="24"/>
        </w:rPr>
      </w:pPr>
      <w:bookmarkStart w:id="4" w:name="P77"/>
      <w:bookmarkEnd w:id="4"/>
      <w:r w:rsidRPr="003B45F7">
        <w:rPr>
          <w:sz w:val="24"/>
          <w:szCs w:val="24"/>
        </w:rPr>
        <w:t>б) документа, удостоверяющего личность Заявителя либо личность представителя Заявителя;</w:t>
      </w:r>
    </w:p>
    <w:p w:rsidR="00AD04CD" w:rsidRPr="003B45F7" w:rsidRDefault="00AD04CD" w:rsidP="00AD04CD">
      <w:pPr>
        <w:pStyle w:val="ConsPlusNormal"/>
        <w:spacing w:line="0" w:lineRule="atLeast"/>
        <w:ind w:firstLine="709"/>
        <w:jc w:val="both"/>
        <w:rPr>
          <w:sz w:val="24"/>
          <w:szCs w:val="24"/>
        </w:rPr>
      </w:pPr>
      <w:bookmarkStart w:id="5" w:name="P78"/>
      <w:bookmarkEnd w:id="5"/>
      <w:r w:rsidRPr="003B45F7">
        <w:rPr>
          <w:sz w:val="24"/>
          <w:szCs w:val="24"/>
        </w:rPr>
        <w:t>в) учредительных документов, а также приказа о назначении руководителя, решения учредителя либо протокола собрания учредителей, подтверждающих полномочия руководителя Заявителя - юридического лица;</w:t>
      </w:r>
    </w:p>
    <w:p w:rsidR="00AD04CD" w:rsidRPr="003B45F7" w:rsidRDefault="00AD04CD" w:rsidP="00AD04CD">
      <w:pPr>
        <w:pStyle w:val="ConsPlusNormal"/>
        <w:spacing w:line="0" w:lineRule="atLeast"/>
        <w:ind w:firstLine="709"/>
        <w:jc w:val="both"/>
        <w:rPr>
          <w:sz w:val="24"/>
          <w:szCs w:val="24"/>
        </w:rPr>
      </w:pPr>
      <w:bookmarkStart w:id="6" w:name="P79"/>
      <w:bookmarkEnd w:id="6"/>
      <w:r w:rsidRPr="003B45F7">
        <w:rPr>
          <w:sz w:val="24"/>
          <w:szCs w:val="24"/>
        </w:rPr>
        <w:t>г) доверенности, удостоверяющей права (полномочия) представителя Заявителя физического или юридического лица, если с Заявлением обращается представитель Заявителя;</w:t>
      </w:r>
    </w:p>
    <w:p w:rsidR="00AD04CD" w:rsidRPr="003B45F7" w:rsidRDefault="00AD04CD" w:rsidP="00AD04CD">
      <w:pPr>
        <w:pStyle w:val="ConsPlusNormal"/>
        <w:spacing w:line="0" w:lineRule="atLeast"/>
        <w:ind w:firstLine="709"/>
        <w:jc w:val="both"/>
        <w:rPr>
          <w:sz w:val="24"/>
          <w:szCs w:val="24"/>
        </w:rPr>
      </w:pPr>
      <w:bookmarkStart w:id="7" w:name="P80"/>
      <w:bookmarkEnd w:id="7"/>
      <w:r w:rsidRPr="003B45F7">
        <w:rPr>
          <w:sz w:val="24"/>
          <w:szCs w:val="24"/>
        </w:rPr>
        <w:t>д) выписки из Единого государственного реестра юридических лиц, если Заявителем является юридическое лицо;</w:t>
      </w:r>
    </w:p>
    <w:p w:rsidR="00AD04CD" w:rsidRPr="003B45F7" w:rsidRDefault="00AD04CD" w:rsidP="00AD04CD">
      <w:pPr>
        <w:pStyle w:val="ConsPlusNormal"/>
        <w:spacing w:line="0" w:lineRule="atLeast"/>
        <w:ind w:firstLine="709"/>
        <w:jc w:val="both"/>
        <w:rPr>
          <w:sz w:val="24"/>
          <w:szCs w:val="24"/>
        </w:rPr>
      </w:pPr>
      <w:bookmarkStart w:id="8" w:name="P81"/>
      <w:bookmarkEnd w:id="8"/>
      <w:r w:rsidRPr="003B45F7">
        <w:rPr>
          <w:sz w:val="24"/>
          <w:szCs w:val="24"/>
        </w:rPr>
        <w:t>е) выписки из Единого государственного реестра индивидуальных предпринимателей, если Заявителем является индивидуальный предприниматель;</w:t>
      </w:r>
    </w:p>
    <w:p w:rsidR="00AD04CD" w:rsidRPr="003B45F7" w:rsidRDefault="00AD04CD" w:rsidP="00AD04CD">
      <w:pPr>
        <w:pStyle w:val="ConsPlusNormal"/>
        <w:spacing w:line="0" w:lineRule="atLeast"/>
        <w:ind w:firstLine="709"/>
        <w:jc w:val="both"/>
        <w:rPr>
          <w:sz w:val="24"/>
          <w:szCs w:val="24"/>
        </w:rPr>
      </w:pPr>
      <w:bookmarkStart w:id="9" w:name="P82"/>
      <w:bookmarkEnd w:id="9"/>
      <w:r w:rsidRPr="003B45F7">
        <w:rPr>
          <w:sz w:val="24"/>
          <w:szCs w:val="24"/>
        </w:rPr>
        <w:t>ж) схемы границ сервитута на кадастровом плане территории (за исключением случая, если в Заявлении предусмотрено установление сервитута в отношении всего земельного участка);</w:t>
      </w:r>
    </w:p>
    <w:p w:rsidR="00AD04CD" w:rsidRPr="003B45F7" w:rsidRDefault="00AD04CD" w:rsidP="00AD04CD">
      <w:pPr>
        <w:pStyle w:val="ConsPlusNormal"/>
        <w:spacing w:line="0" w:lineRule="atLeast"/>
        <w:ind w:firstLine="709"/>
        <w:jc w:val="both"/>
        <w:rPr>
          <w:sz w:val="24"/>
          <w:szCs w:val="24"/>
        </w:rPr>
      </w:pPr>
      <w:bookmarkStart w:id="10" w:name="P83"/>
      <w:bookmarkEnd w:id="10"/>
      <w:r w:rsidRPr="003B45F7">
        <w:rPr>
          <w:sz w:val="24"/>
          <w:szCs w:val="24"/>
        </w:rPr>
        <w:t xml:space="preserve">з) </w:t>
      </w:r>
      <w:r w:rsidRPr="0072177D">
        <w:rPr>
          <w:sz w:val="24"/>
          <w:szCs w:val="24"/>
        </w:rPr>
        <w:t>выписки из Единого государственного реестра недвижимости об основных характеристиках и зарегистрированны</w:t>
      </w:r>
      <w:r>
        <w:rPr>
          <w:sz w:val="24"/>
          <w:szCs w:val="24"/>
        </w:rPr>
        <w:t>х правах на земельный участок.</w:t>
      </w:r>
    </w:p>
    <w:p w:rsidR="00AD04CD" w:rsidRPr="003B45F7" w:rsidRDefault="00AD04CD" w:rsidP="00AD04CD">
      <w:pPr>
        <w:pStyle w:val="ConsPlusNormal"/>
        <w:spacing w:line="0" w:lineRule="atLeast"/>
        <w:ind w:firstLine="709"/>
        <w:jc w:val="both"/>
        <w:rPr>
          <w:sz w:val="24"/>
          <w:szCs w:val="24"/>
        </w:rPr>
      </w:pPr>
      <w:r w:rsidRPr="003B45F7">
        <w:rPr>
          <w:sz w:val="24"/>
          <w:szCs w:val="24"/>
        </w:rPr>
        <w:t>Документы, указанные в настоящем пункте, предоставляются в Управление:</w:t>
      </w:r>
    </w:p>
    <w:p w:rsidR="00AD04CD" w:rsidRPr="003B45F7" w:rsidRDefault="00AD04CD" w:rsidP="00AD04CD">
      <w:pPr>
        <w:pStyle w:val="ConsPlusNormal"/>
        <w:spacing w:line="0" w:lineRule="atLeast"/>
        <w:ind w:firstLine="709"/>
        <w:jc w:val="both"/>
        <w:rPr>
          <w:sz w:val="24"/>
          <w:szCs w:val="24"/>
        </w:rPr>
      </w:pPr>
      <w:r w:rsidRPr="003B45F7">
        <w:rPr>
          <w:sz w:val="24"/>
          <w:szCs w:val="24"/>
        </w:rPr>
        <w:t>- в оригиналах (документы, указанные в подпунктах "а" - "г", "ж", "з" настоящего пункта (документ, указанный в пункте "з" настоящего пункта предоставляется по желанию Заявителя), в копиях (документы, указанные в подпункте "д", "е" настоящего пункта (документы, указанные в подпунктах "д", "е" настоящего пункта предоставляются по желанию Заявителя) - при личном обращении Заявителя за получением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 в оригиналах (документы, указанные в подпунктах "а", "ж", "з" настоящего пункта) (документ, указанный в пункте "з" настоящего пункта предоставляется по желанию Заявителя), в копиях, заверенных в установленном действующим законодательством порядке (документы, указанные в подпунктах "в", "г" настоящего пункта) и копиях (документы, указанные в подпунктах "б", "д", "е" настоящего пункта (документы, указанные в подпунктах "д", "е" настоящего пункта,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AD04CD" w:rsidRPr="003B45F7" w:rsidRDefault="00AD04CD" w:rsidP="00AD04CD">
      <w:pPr>
        <w:pStyle w:val="ConsPlusNormal"/>
        <w:spacing w:line="0" w:lineRule="atLeast"/>
        <w:ind w:firstLine="709"/>
        <w:jc w:val="both"/>
        <w:rPr>
          <w:sz w:val="24"/>
          <w:szCs w:val="24"/>
        </w:rPr>
      </w:pPr>
      <w:r w:rsidRPr="003B45F7">
        <w:rPr>
          <w:sz w:val="24"/>
          <w:szCs w:val="24"/>
        </w:rPr>
        <w:t>Для рассмотрения Заявления Управление в течение 5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подпунктах "д", "е", "з", если они не были представлены Заявителем по собственной инициативе.</w:t>
      </w:r>
    </w:p>
    <w:p w:rsidR="00AD04CD" w:rsidRPr="003B45F7" w:rsidRDefault="00AD04CD" w:rsidP="00AD04CD">
      <w:pPr>
        <w:pStyle w:val="ConsPlusNormal"/>
        <w:spacing w:line="0" w:lineRule="atLeast"/>
        <w:ind w:firstLine="709"/>
        <w:jc w:val="both"/>
        <w:rPr>
          <w:sz w:val="24"/>
          <w:szCs w:val="24"/>
        </w:rPr>
      </w:pPr>
      <w:bookmarkStart w:id="11" w:name="P89"/>
      <w:bookmarkEnd w:id="11"/>
      <w:r w:rsidRPr="003B45F7">
        <w:rPr>
          <w:sz w:val="24"/>
          <w:szCs w:val="24"/>
        </w:rPr>
        <w:t>2.7.1. После осуществления государственного кадастрового учета части земельного участка, в отношении которой устанавливается сервитут, для получения муниципальной услуги Заявителем дополнительно предоставляется уведомление о государственном кадастровом учете части земельных участков, в отношении которой устанавливается сервитут.</w:t>
      </w:r>
    </w:p>
    <w:p w:rsidR="00AD04CD" w:rsidRPr="003B45F7" w:rsidRDefault="00AD04CD" w:rsidP="00AD04CD">
      <w:pPr>
        <w:pStyle w:val="ConsPlusNormal"/>
        <w:spacing w:line="0" w:lineRule="atLeast"/>
        <w:ind w:firstLine="709"/>
        <w:jc w:val="both"/>
        <w:rPr>
          <w:sz w:val="24"/>
          <w:szCs w:val="24"/>
        </w:rPr>
      </w:pPr>
      <w:r w:rsidRPr="003B45F7">
        <w:rPr>
          <w:sz w:val="24"/>
          <w:szCs w:val="24"/>
        </w:rPr>
        <w:t>Документ, указанный в настоящем абзаце, предоставляется Заявителем в оригинале при личном обращении Заявителя за получением муниципальной услуги и при направлении Заявителем документов посредством почтового отправления для получения муниципальной услуги, в копии, заверенной в установленном действующим законодательством порядке при обращении Заявителя за получением муниципальной услуги в форме электронных документов.</w:t>
      </w:r>
    </w:p>
    <w:p w:rsidR="00AD04CD" w:rsidRPr="003B45F7" w:rsidRDefault="00AD04CD" w:rsidP="00AD04CD">
      <w:pPr>
        <w:pStyle w:val="ConsPlusNormal"/>
        <w:spacing w:line="0" w:lineRule="atLeast"/>
        <w:ind w:firstLine="709"/>
        <w:jc w:val="both"/>
        <w:rPr>
          <w:sz w:val="24"/>
          <w:szCs w:val="24"/>
        </w:rPr>
      </w:pPr>
      <w:bookmarkStart w:id="12" w:name="P92"/>
      <w:bookmarkEnd w:id="12"/>
      <w:r w:rsidRPr="003B45F7">
        <w:rPr>
          <w:sz w:val="24"/>
          <w:szCs w:val="24"/>
        </w:rPr>
        <w:lastRenderedPageBreak/>
        <w:t>2.8. Основаниями для отказа в приеме Заявления и документов для предоставления муниципальной услуги являются:</w:t>
      </w:r>
    </w:p>
    <w:p w:rsidR="00AD04CD" w:rsidRPr="003B45F7" w:rsidRDefault="00AD04CD" w:rsidP="00AD04CD">
      <w:pPr>
        <w:pStyle w:val="ConsPlusNormal"/>
        <w:spacing w:line="0" w:lineRule="atLeast"/>
        <w:ind w:firstLine="709"/>
        <w:jc w:val="both"/>
        <w:rPr>
          <w:sz w:val="24"/>
          <w:szCs w:val="24"/>
        </w:rPr>
      </w:pPr>
      <w:r w:rsidRPr="003B45F7">
        <w:rPr>
          <w:sz w:val="24"/>
          <w:szCs w:val="24"/>
        </w:rPr>
        <w:t>- Заявление не соответствует требованиям подпункта "а" пункта 2.7 Административного регламента;</w:t>
      </w:r>
    </w:p>
    <w:p w:rsidR="00AD04CD" w:rsidRPr="003B45F7" w:rsidRDefault="00AD04CD" w:rsidP="00AD04CD">
      <w:pPr>
        <w:pStyle w:val="ConsPlusNormal"/>
        <w:spacing w:line="0" w:lineRule="atLeast"/>
        <w:ind w:firstLine="709"/>
        <w:jc w:val="both"/>
        <w:rPr>
          <w:sz w:val="24"/>
          <w:szCs w:val="24"/>
        </w:rPr>
      </w:pPr>
      <w:r w:rsidRPr="003B45F7">
        <w:rPr>
          <w:sz w:val="24"/>
          <w:szCs w:val="24"/>
        </w:rPr>
        <w:t>- Заявление не подписано Заявителем или подписано неуполномоченным лицом;</w:t>
      </w:r>
    </w:p>
    <w:p w:rsidR="00AD04CD" w:rsidRDefault="00AD04CD" w:rsidP="00AD04CD">
      <w:pPr>
        <w:pStyle w:val="ConsPlusNormal"/>
        <w:spacing w:line="0" w:lineRule="atLeast"/>
        <w:ind w:firstLine="709"/>
        <w:jc w:val="both"/>
        <w:rPr>
          <w:sz w:val="24"/>
          <w:szCs w:val="24"/>
        </w:rPr>
      </w:pPr>
      <w:r w:rsidRPr="003B45F7">
        <w:rPr>
          <w:sz w:val="24"/>
          <w:szCs w:val="24"/>
        </w:rPr>
        <w:t>- предоставлен не полный пакет документов, предусмотренных пунктом 2.7 Административного регламента, за исключением документов, указанных в подпунктах "д", "е", "з" пункта 2.7 Административного регламента, предо</w:t>
      </w:r>
      <w:r>
        <w:rPr>
          <w:sz w:val="24"/>
          <w:szCs w:val="24"/>
        </w:rPr>
        <w:t>ставляемых по желанию Заявителя;</w:t>
      </w:r>
    </w:p>
    <w:p w:rsidR="00AD04CD" w:rsidRPr="003B45F7" w:rsidRDefault="00AD04CD" w:rsidP="00AD04C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72177D">
        <w:rPr>
          <w:rFonts w:ascii="Arial" w:hAnsi="Arial" w:cs="Arial"/>
          <w:sz w:val="24"/>
          <w:szCs w:val="24"/>
        </w:rPr>
        <w:t>- основания (случаи), указанные в пункте 2.10</w:t>
      </w:r>
      <w:r>
        <w:rPr>
          <w:rFonts w:ascii="Arial" w:hAnsi="Arial" w:cs="Arial"/>
          <w:sz w:val="24"/>
          <w:szCs w:val="24"/>
        </w:rPr>
        <w:t xml:space="preserve"> Административного регламента.</w:t>
      </w:r>
    </w:p>
    <w:p w:rsidR="00AD04CD" w:rsidRPr="003B45F7" w:rsidRDefault="00AD04CD" w:rsidP="00AD04CD">
      <w:pPr>
        <w:pStyle w:val="ConsPlusNormal"/>
        <w:spacing w:line="0" w:lineRule="atLeast"/>
        <w:ind w:firstLine="709"/>
        <w:jc w:val="both"/>
        <w:rPr>
          <w:sz w:val="24"/>
          <w:szCs w:val="24"/>
        </w:rPr>
      </w:pPr>
      <w:bookmarkStart w:id="13" w:name="P96"/>
      <w:bookmarkEnd w:id="13"/>
      <w:r w:rsidRPr="003B45F7">
        <w:rPr>
          <w:sz w:val="24"/>
          <w:szCs w:val="24"/>
        </w:rPr>
        <w:t>2.9. Основания для отказа в предоставлении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 Заявление об установлении сервитута подано в Управление в отношении земельного участка или его частей, в отношении которых Управление не вправе заключать Соглашение об установлении сервитута;</w:t>
      </w:r>
    </w:p>
    <w:p w:rsidR="00AD04CD" w:rsidRPr="003B45F7" w:rsidRDefault="00AD04CD" w:rsidP="00AD04CD">
      <w:pPr>
        <w:pStyle w:val="ConsPlusNormal"/>
        <w:spacing w:line="0" w:lineRule="atLeast"/>
        <w:ind w:firstLine="709"/>
        <w:jc w:val="both"/>
        <w:rPr>
          <w:sz w:val="24"/>
          <w:szCs w:val="24"/>
        </w:rPr>
      </w:pPr>
      <w:r w:rsidRPr="003B45F7">
        <w:rPr>
          <w:sz w:val="24"/>
          <w:szCs w:val="24"/>
        </w:rPr>
        <w:t>- планируемое на условиях сервитута использование земельного участка не допускается в соответствии с федеральными законами;</w:t>
      </w:r>
    </w:p>
    <w:p w:rsidR="00AD04CD" w:rsidRDefault="00AD04CD" w:rsidP="00AD04CD">
      <w:pPr>
        <w:pStyle w:val="ConsPlusNormal"/>
        <w:spacing w:line="0" w:lineRule="atLeast"/>
        <w:ind w:firstLine="709"/>
        <w:jc w:val="both"/>
        <w:rPr>
          <w:sz w:val="24"/>
          <w:szCs w:val="24"/>
        </w:rPr>
      </w:pPr>
      <w:r w:rsidRPr="003B45F7">
        <w:rPr>
          <w:sz w:val="24"/>
          <w:szCs w:val="24"/>
        </w:rPr>
        <w:t>- установление сервитута приведет к невозможности использования земельного участка в соответствии с его разрешенным использованием или к существенным затруднениям в использовании земе</w:t>
      </w:r>
      <w:r>
        <w:rPr>
          <w:sz w:val="24"/>
          <w:szCs w:val="24"/>
        </w:rPr>
        <w:t>льного участка;</w:t>
      </w:r>
    </w:p>
    <w:p w:rsidR="00AD04CD" w:rsidRDefault="00AD04CD" w:rsidP="00AD04C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72177D">
        <w:rPr>
          <w:rFonts w:ascii="Arial" w:hAnsi="Arial" w:cs="Arial"/>
          <w:sz w:val="24"/>
          <w:szCs w:val="24"/>
        </w:rPr>
        <w:t>- основания (случаи), указанные в пункте 2.10</w:t>
      </w:r>
      <w:r>
        <w:rPr>
          <w:rFonts w:ascii="Arial" w:hAnsi="Arial" w:cs="Arial"/>
          <w:sz w:val="24"/>
          <w:szCs w:val="24"/>
        </w:rPr>
        <w:t xml:space="preserve"> Административного регламента.</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2.10.</w:t>
      </w:r>
      <w:r w:rsidRPr="00DD371A">
        <w:rPr>
          <w:rFonts w:ascii="Arial" w:hAnsi="Arial" w:cs="Arial"/>
          <w:sz w:val="24"/>
          <w:szCs w:val="24"/>
        </w:rPr>
        <w:t xml:space="preserve"> </w:t>
      </w:r>
      <w:r w:rsidRPr="0072177D">
        <w:rPr>
          <w:rFonts w:ascii="Arial" w:hAnsi="Arial" w:cs="Arial"/>
          <w:sz w:val="24"/>
          <w:szCs w:val="24"/>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2.8, 2.9 Административного регламента, такими основаниями (в том числе для последующего отказа) являются: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подпунктах «д», «е», «з» пункта 2.7 Административного регламента);</w:t>
      </w:r>
    </w:p>
    <w:p w:rsidR="00AD04C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«д», «е», «з» пункта 2.7 Административного регламента).</w:t>
      </w:r>
    </w:p>
    <w:p w:rsidR="00AD04CD" w:rsidRPr="0072177D" w:rsidRDefault="00AD04CD" w:rsidP="00AD04CD">
      <w:pPr>
        <w:tabs>
          <w:tab w:val="left" w:pos="1276"/>
        </w:tabs>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2.11. Основаниями для приостановления предоставления муниципальной услуги Заявителю являются: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 наличие ошибок в документах, полученных в рамках межведомственного взаимодействия;</w:t>
      </w:r>
    </w:p>
    <w:p w:rsidR="00AD04CD" w:rsidRPr="003B45F7"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 истечение срока действия документов, полученных в рамках межведомственного взаимодействия.</w:t>
      </w:r>
    </w:p>
    <w:p w:rsidR="00AD04CD" w:rsidRPr="003B45F7" w:rsidRDefault="00AD04CD" w:rsidP="00AD04CD">
      <w:pPr>
        <w:pStyle w:val="ConsPlusNormal"/>
        <w:spacing w:line="0" w:lineRule="atLeast"/>
        <w:ind w:firstLine="709"/>
        <w:jc w:val="both"/>
        <w:rPr>
          <w:sz w:val="24"/>
          <w:szCs w:val="24"/>
        </w:rPr>
      </w:pPr>
      <w:r w:rsidRPr="003B45F7">
        <w:rPr>
          <w:sz w:val="24"/>
          <w:szCs w:val="24"/>
        </w:rPr>
        <w:t>2</w:t>
      </w:r>
      <w:r>
        <w:rPr>
          <w:sz w:val="24"/>
          <w:szCs w:val="24"/>
        </w:rPr>
        <w:t>.12</w:t>
      </w:r>
      <w:r w:rsidRPr="003B45F7">
        <w:rPr>
          <w:sz w:val="24"/>
          <w:szCs w:val="24"/>
        </w:rPr>
        <w:t>. Муниципальная услуга предоставляется бесплатно.</w:t>
      </w:r>
    </w:p>
    <w:p w:rsidR="00AD04CD" w:rsidRPr="003B45F7" w:rsidRDefault="00AD04CD" w:rsidP="00AD04CD">
      <w:pPr>
        <w:pStyle w:val="ConsPlusNormal"/>
        <w:spacing w:line="0" w:lineRule="atLeast"/>
        <w:ind w:firstLine="709"/>
        <w:jc w:val="both"/>
        <w:rPr>
          <w:sz w:val="24"/>
          <w:szCs w:val="24"/>
        </w:rPr>
      </w:pPr>
      <w:r>
        <w:rPr>
          <w:sz w:val="24"/>
          <w:szCs w:val="24"/>
        </w:rPr>
        <w:t>2.13.</w:t>
      </w:r>
      <w:r w:rsidRPr="003B45F7">
        <w:rPr>
          <w:sz w:val="24"/>
          <w:szCs w:val="24"/>
        </w:rPr>
        <w:t xml:space="preserve"> Заявление и прилагаемые к нему документы о предоставлении муниципальной услуги подаются или направляются в Управление по выбору Заявителя лично, либо посредством почтового отправления или в форме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AD04CD" w:rsidRPr="003B45F7" w:rsidRDefault="00AD04CD" w:rsidP="00AD04CD">
      <w:pPr>
        <w:pStyle w:val="ConsPlusNormal"/>
        <w:spacing w:line="0" w:lineRule="atLeast"/>
        <w:ind w:firstLine="709"/>
        <w:jc w:val="both"/>
        <w:rPr>
          <w:sz w:val="24"/>
          <w:szCs w:val="24"/>
        </w:rPr>
      </w:pPr>
      <w:r>
        <w:rPr>
          <w:sz w:val="24"/>
          <w:szCs w:val="24"/>
        </w:rPr>
        <w:lastRenderedPageBreak/>
        <w:t>2.14</w:t>
      </w:r>
      <w:r w:rsidRPr="003B45F7">
        <w:rPr>
          <w:sz w:val="24"/>
          <w:szCs w:val="24"/>
        </w:rPr>
        <w:t>.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AD04CD" w:rsidRPr="003B45F7" w:rsidRDefault="00AD04CD" w:rsidP="00AD04CD">
      <w:pPr>
        <w:pStyle w:val="ConsPlusNormal"/>
        <w:spacing w:line="0" w:lineRule="atLeast"/>
        <w:ind w:firstLine="709"/>
        <w:jc w:val="both"/>
        <w:rPr>
          <w:sz w:val="24"/>
          <w:szCs w:val="24"/>
        </w:rPr>
      </w:pPr>
      <w:r>
        <w:rPr>
          <w:sz w:val="24"/>
          <w:szCs w:val="24"/>
        </w:rPr>
        <w:t>2.15</w:t>
      </w:r>
      <w:r w:rsidRPr="003B45F7">
        <w:rPr>
          <w:sz w:val="24"/>
          <w:szCs w:val="24"/>
        </w:rPr>
        <w:t>. Время регистрации Заявления и приема документов специалистом Управления по градостроительству при их представлении в Управление лично Заявителем не должно превышать 15 минут.</w:t>
      </w:r>
    </w:p>
    <w:p w:rsidR="00AD04CD" w:rsidRPr="003B45F7" w:rsidRDefault="00AD04CD" w:rsidP="00AD04CD">
      <w:pPr>
        <w:pStyle w:val="ConsPlusNormal"/>
        <w:spacing w:line="0" w:lineRule="atLeast"/>
        <w:ind w:firstLine="709"/>
        <w:jc w:val="both"/>
        <w:rPr>
          <w:sz w:val="24"/>
          <w:szCs w:val="24"/>
        </w:rPr>
      </w:pPr>
      <w:r>
        <w:rPr>
          <w:sz w:val="24"/>
          <w:szCs w:val="24"/>
        </w:rPr>
        <w:t>2.16</w:t>
      </w:r>
      <w:r w:rsidRPr="003B45F7">
        <w:rPr>
          <w:sz w:val="24"/>
          <w:szCs w:val="24"/>
        </w:rPr>
        <w:t>. В случае если Заявление с документами поступило посредством направления почтового отправления или в форме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AD04CD" w:rsidRPr="003B45F7" w:rsidRDefault="00AD04CD" w:rsidP="00AD04CD">
      <w:pPr>
        <w:pStyle w:val="ConsPlusNormal"/>
        <w:spacing w:line="0" w:lineRule="atLeast"/>
        <w:ind w:firstLine="709"/>
        <w:jc w:val="both"/>
        <w:rPr>
          <w:sz w:val="24"/>
          <w:szCs w:val="24"/>
        </w:rPr>
      </w:pPr>
      <w:r>
        <w:rPr>
          <w:sz w:val="24"/>
          <w:szCs w:val="24"/>
        </w:rPr>
        <w:t>2.17</w:t>
      </w:r>
      <w:r w:rsidRPr="003B45F7">
        <w:rPr>
          <w:sz w:val="24"/>
          <w:szCs w:val="24"/>
        </w:rPr>
        <w:t>. Требования к удобству и комфорту мест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Pr>
          <w:sz w:val="24"/>
          <w:szCs w:val="24"/>
        </w:rPr>
        <w:t>2.17</w:t>
      </w:r>
      <w:r w:rsidRPr="003B45F7">
        <w:rPr>
          <w:sz w:val="24"/>
          <w:szCs w:val="24"/>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AD04CD" w:rsidRPr="003B45F7" w:rsidRDefault="00AD04CD" w:rsidP="00AD04CD">
      <w:pPr>
        <w:pStyle w:val="ConsPlusNormal"/>
        <w:spacing w:line="0" w:lineRule="atLeast"/>
        <w:ind w:firstLine="709"/>
        <w:jc w:val="both"/>
        <w:rPr>
          <w:sz w:val="24"/>
          <w:szCs w:val="24"/>
        </w:rPr>
      </w:pPr>
      <w:r>
        <w:rPr>
          <w:sz w:val="24"/>
          <w:szCs w:val="24"/>
        </w:rPr>
        <w:t>2.17</w:t>
      </w:r>
      <w:r w:rsidRPr="003B45F7">
        <w:rPr>
          <w:sz w:val="24"/>
          <w:szCs w:val="24"/>
        </w:rPr>
        <w:t>.2. Места ожидания оборудуются стульями. Количество мест ожидания определяется исходя из возможностей для их размещения в здании.</w:t>
      </w:r>
    </w:p>
    <w:p w:rsidR="00AD04CD" w:rsidRPr="003B45F7" w:rsidRDefault="00AD04CD" w:rsidP="00AD04CD">
      <w:pPr>
        <w:pStyle w:val="ConsPlusNormal"/>
        <w:spacing w:line="0" w:lineRule="atLeast"/>
        <w:ind w:firstLine="709"/>
        <w:jc w:val="both"/>
        <w:rPr>
          <w:sz w:val="24"/>
          <w:szCs w:val="24"/>
        </w:rPr>
      </w:pPr>
      <w:r>
        <w:rPr>
          <w:sz w:val="24"/>
          <w:szCs w:val="24"/>
        </w:rPr>
        <w:t>2.17</w:t>
      </w:r>
      <w:r w:rsidRPr="003B45F7">
        <w:rPr>
          <w:sz w:val="24"/>
          <w:szCs w:val="24"/>
        </w:rPr>
        <w:t>.3. Места получения информации, предназначенные для ознакомления Заявителя с информационными материалами, оборудуются информационными стендами.</w:t>
      </w:r>
    </w:p>
    <w:p w:rsidR="00AD04CD" w:rsidRPr="003B45F7" w:rsidRDefault="00AD04CD" w:rsidP="00AD04CD">
      <w:pPr>
        <w:pStyle w:val="ConsPlusNormal"/>
        <w:spacing w:line="0" w:lineRule="atLeast"/>
        <w:ind w:firstLine="709"/>
        <w:jc w:val="both"/>
        <w:rPr>
          <w:sz w:val="24"/>
          <w:szCs w:val="24"/>
        </w:rPr>
      </w:pPr>
      <w:r>
        <w:rPr>
          <w:sz w:val="24"/>
          <w:szCs w:val="24"/>
        </w:rPr>
        <w:t>2.17</w:t>
      </w:r>
      <w:r w:rsidRPr="003B45F7">
        <w:rPr>
          <w:sz w:val="24"/>
          <w:szCs w:val="24"/>
        </w:rPr>
        <w:t>.4. Место заполнения необходимых документов оборудуется столом и стулом.</w:t>
      </w:r>
    </w:p>
    <w:p w:rsidR="00AD04CD" w:rsidRPr="003B45F7" w:rsidRDefault="00AD04CD" w:rsidP="00AD04CD">
      <w:pPr>
        <w:pStyle w:val="ConsPlusNormal"/>
        <w:spacing w:line="0" w:lineRule="atLeast"/>
        <w:ind w:firstLine="709"/>
        <w:jc w:val="both"/>
        <w:rPr>
          <w:sz w:val="24"/>
          <w:szCs w:val="24"/>
        </w:rPr>
      </w:pPr>
      <w:r>
        <w:rPr>
          <w:sz w:val="24"/>
          <w:szCs w:val="24"/>
        </w:rPr>
        <w:t>2.17</w:t>
      </w:r>
      <w:r w:rsidRPr="003B45F7">
        <w:rPr>
          <w:sz w:val="24"/>
          <w:szCs w:val="24"/>
        </w:rPr>
        <w:t>.5.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(аптечки).</w:t>
      </w:r>
    </w:p>
    <w:p w:rsidR="00AD04CD" w:rsidRPr="003B45F7" w:rsidRDefault="00AD04CD" w:rsidP="00AD04CD">
      <w:pPr>
        <w:pStyle w:val="ConsPlusNormal"/>
        <w:spacing w:line="0" w:lineRule="atLeast"/>
        <w:ind w:firstLine="709"/>
        <w:jc w:val="both"/>
        <w:rPr>
          <w:sz w:val="24"/>
          <w:szCs w:val="24"/>
        </w:rPr>
      </w:pPr>
      <w:r>
        <w:rPr>
          <w:sz w:val="24"/>
          <w:szCs w:val="24"/>
        </w:rPr>
        <w:t>2.18</w:t>
      </w:r>
      <w:r w:rsidRPr="003B45F7">
        <w:rPr>
          <w:sz w:val="24"/>
          <w:szCs w:val="24"/>
        </w:rPr>
        <w:t>. На информационных стендах Управления размещается следующая информация:</w:t>
      </w:r>
    </w:p>
    <w:p w:rsidR="00AD04CD" w:rsidRPr="003B45F7" w:rsidRDefault="00AD04CD" w:rsidP="00AD04CD">
      <w:pPr>
        <w:pStyle w:val="ConsPlusNormal"/>
        <w:spacing w:line="0" w:lineRule="atLeast"/>
        <w:ind w:firstLine="709"/>
        <w:jc w:val="both"/>
        <w:rPr>
          <w:sz w:val="24"/>
          <w:szCs w:val="24"/>
        </w:rPr>
      </w:pPr>
      <w:r w:rsidRPr="003B45F7">
        <w:rPr>
          <w:sz w:val="24"/>
          <w:szCs w:val="24"/>
        </w:rPr>
        <w:t>- местонахождение и график работы Управления;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 номера телефонов для справок;</w:t>
      </w:r>
    </w:p>
    <w:p w:rsidR="00AD04CD" w:rsidRPr="003B45F7" w:rsidRDefault="00AD04CD" w:rsidP="00AD04CD">
      <w:pPr>
        <w:pStyle w:val="ConsPlusNormal"/>
        <w:spacing w:line="0" w:lineRule="atLeast"/>
        <w:ind w:firstLine="709"/>
        <w:jc w:val="both"/>
        <w:rPr>
          <w:sz w:val="24"/>
          <w:szCs w:val="24"/>
        </w:rPr>
      </w:pPr>
      <w:r w:rsidRPr="003B45F7">
        <w:rPr>
          <w:sz w:val="24"/>
          <w:szCs w:val="24"/>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AD04CD" w:rsidRPr="003B45F7" w:rsidRDefault="00AD04CD" w:rsidP="00AD04CD">
      <w:pPr>
        <w:pStyle w:val="ConsPlusNormal"/>
        <w:spacing w:line="0" w:lineRule="atLeast"/>
        <w:ind w:firstLine="709"/>
        <w:jc w:val="both"/>
        <w:rPr>
          <w:sz w:val="24"/>
          <w:szCs w:val="24"/>
        </w:rPr>
      </w:pPr>
      <w:r w:rsidRPr="003B45F7">
        <w:rPr>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AD04CD" w:rsidRPr="003B45F7" w:rsidRDefault="00AD04CD" w:rsidP="00AD04CD">
      <w:pPr>
        <w:pStyle w:val="ConsPlusNormal"/>
        <w:spacing w:line="0" w:lineRule="atLeast"/>
        <w:ind w:firstLine="709"/>
        <w:jc w:val="both"/>
        <w:rPr>
          <w:sz w:val="24"/>
          <w:szCs w:val="24"/>
        </w:rPr>
      </w:pPr>
      <w:r w:rsidRPr="003B45F7">
        <w:rPr>
          <w:sz w:val="24"/>
          <w:szCs w:val="24"/>
        </w:rPr>
        <w:t>- адрес электронной почты Управления: imushestvo@norilsk-city.ru;</w:t>
      </w:r>
    </w:p>
    <w:p w:rsidR="00AD04CD" w:rsidRPr="003B45F7" w:rsidRDefault="00AD04CD" w:rsidP="00AD04CD">
      <w:pPr>
        <w:pStyle w:val="ConsPlusNormal"/>
        <w:spacing w:line="0" w:lineRule="atLeast"/>
        <w:ind w:firstLine="709"/>
        <w:jc w:val="both"/>
        <w:rPr>
          <w:sz w:val="24"/>
          <w:szCs w:val="24"/>
        </w:rPr>
      </w:pPr>
      <w:r w:rsidRPr="003B45F7">
        <w:rPr>
          <w:sz w:val="24"/>
          <w:szCs w:val="24"/>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 описание процедуры предоставления муниципальной услуги в текстовом виде и в виде блок-схемы (приложение № 2 к настоящему Административному регламенту);</w:t>
      </w:r>
    </w:p>
    <w:p w:rsidR="00AD04CD" w:rsidRPr="003B45F7" w:rsidRDefault="00AD04CD" w:rsidP="00AD04CD">
      <w:pPr>
        <w:pStyle w:val="ConsPlusNormal"/>
        <w:spacing w:line="0" w:lineRule="atLeast"/>
        <w:ind w:firstLine="709"/>
        <w:jc w:val="both"/>
        <w:rPr>
          <w:sz w:val="24"/>
          <w:szCs w:val="24"/>
        </w:rPr>
      </w:pPr>
      <w:r w:rsidRPr="003B45F7">
        <w:rPr>
          <w:sz w:val="24"/>
          <w:szCs w:val="24"/>
        </w:rPr>
        <w:t>- перечень, образцы документов, в том числе, рекомендуемая форма Заявления (приложение № 1 к Административному регламенту), необходимых для получения муниципальной услуги, и требования к ним;</w:t>
      </w:r>
    </w:p>
    <w:p w:rsidR="00AD04CD" w:rsidRPr="003B45F7" w:rsidRDefault="00AD04CD" w:rsidP="00AD04CD">
      <w:pPr>
        <w:pStyle w:val="ConsPlusNormal"/>
        <w:spacing w:line="0" w:lineRule="atLeast"/>
        <w:ind w:firstLine="709"/>
        <w:jc w:val="both"/>
        <w:rPr>
          <w:sz w:val="24"/>
          <w:szCs w:val="24"/>
        </w:rPr>
      </w:pPr>
      <w:r w:rsidRPr="003B45F7">
        <w:rPr>
          <w:sz w:val="24"/>
          <w:szCs w:val="24"/>
        </w:rPr>
        <w:t>- 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AD04CD" w:rsidRPr="003B45F7" w:rsidRDefault="00AD04CD" w:rsidP="00AD04CD">
      <w:pPr>
        <w:pStyle w:val="ConsPlusNormal"/>
        <w:spacing w:line="0" w:lineRule="atLeast"/>
        <w:ind w:firstLine="709"/>
        <w:jc w:val="both"/>
        <w:rPr>
          <w:sz w:val="24"/>
          <w:szCs w:val="24"/>
        </w:rPr>
      </w:pPr>
      <w:r>
        <w:rPr>
          <w:sz w:val="24"/>
          <w:szCs w:val="24"/>
        </w:rPr>
        <w:lastRenderedPageBreak/>
        <w:t>2.19</w:t>
      </w:r>
      <w:r w:rsidRPr="003B45F7">
        <w:rPr>
          <w:sz w:val="24"/>
          <w:szCs w:val="24"/>
        </w:rPr>
        <w:t>. Показателями, характеризующими доступность и качество муниципальной услуги, являются:</w:t>
      </w:r>
    </w:p>
    <w:p w:rsidR="00AD04CD" w:rsidRPr="003B45F7" w:rsidRDefault="00AD04CD" w:rsidP="00AD04CD">
      <w:pPr>
        <w:pStyle w:val="ConsPlusNormal"/>
        <w:spacing w:line="0" w:lineRule="atLeast"/>
        <w:ind w:firstLine="709"/>
        <w:jc w:val="both"/>
        <w:rPr>
          <w:sz w:val="24"/>
          <w:szCs w:val="24"/>
        </w:rPr>
      </w:pPr>
      <w:r w:rsidRPr="003B45F7">
        <w:rPr>
          <w:sz w:val="24"/>
          <w:szCs w:val="24"/>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 соблюдение стандарта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AD04CD" w:rsidRPr="003B45F7" w:rsidRDefault="00AD04CD" w:rsidP="00AD04CD">
      <w:pPr>
        <w:pStyle w:val="ConsPlusNormal"/>
        <w:spacing w:line="0" w:lineRule="atLeast"/>
        <w:ind w:firstLine="709"/>
        <w:jc w:val="both"/>
        <w:rPr>
          <w:sz w:val="24"/>
          <w:szCs w:val="24"/>
        </w:rPr>
      </w:pPr>
      <w:r>
        <w:rPr>
          <w:sz w:val="24"/>
          <w:szCs w:val="24"/>
        </w:rPr>
        <w:t>2.20</w:t>
      </w:r>
      <w:r w:rsidRPr="003B45F7">
        <w:rPr>
          <w:sz w:val="24"/>
          <w:szCs w:val="24"/>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AD04CD" w:rsidRPr="003B45F7" w:rsidRDefault="00AD04CD" w:rsidP="00AD04CD">
      <w:pPr>
        <w:pStyle w:val="ConsPlusNormal"/>
        <w:spacing w:line="0" w:lineRule="atLeast"/>
        <w:ind w:firstLine="709"/>
        <w:jc w:val="both"/>
        <w:rPr>
          <w:sz w:val="24"/>
          <w:szCs w:val="24"/>
        </w:rPr>
      </w:pPr>
      <w:r>
        <w:rPr>
          <w:sz w:val="24"/>
          <w:szCs w:val="24"/>
        </w:rPr>
        <w:t>2.20</w:t>
      </w:r>
      <w:r w:rsidRPr="003B45F7">
        <w:rPr>
          <w:sz w:val="24"/>
          <w:szCs w:val="24"/>
        </w:rPr>
        <w:t>.1.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 Норильск, район Центральный, ул. Нансена, 69 (телефоны: (3919) 22-35-72; 22-35-55).</w:t>
      </w:r>
    </w:p>
    <w:p w:rsidR="00AD04CD" w:rsidRPr="003B45F7" w:rsidRDefault="00AD04CD" w:rsidP="00AD04CD">
      <w:pPr>
        <w:pStyle w:val="ConsPlusNormal"/>
        <w:spacing w:line="0" w:lineRule="atLeast"/>
        <w:ind w:firstLine="709"/>
        <w:jc w:val="both"/>
        <w:rPr>
          <w:sz w:val="24"/>
          <w:szCs w:val="24"/>
        </w:rPr>
      </w:pPr>
      <w:r>
        <w:rPr>
          <w:sz w:val="24"/>
          <w:szCs w:val="24"/>
        </w:rPr>
        <w:t>2.20</w:t>
      </w:r>
      <w:r w:rsidRPr="003B45F7">
        <w:rPr>
          <w:sz w:val="24"/>
          <w:szCs w:val="24"/>
        </w:rPr>
        <w:t>.2. 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расположенное по адресу: Красноярский край, город Норильск, район Центральный, ул. Нансена, 69 (телефон: (3919) 22-35-72, 22-35-55).</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center"/>
        <w:outlineLvl w:val="1"/>
        <w:rPr>
          <w:sz w:val="24"/>
          <w:szCs w:val="24"/>
        </w:rPr>
      </w:pPr>
      <w:r w:rsidRPr="003B45F7">
        <w:rPr>
          <w:sz w:val="24"/>
          <w:szCs w:val="24"/>
        </w:rPr>
        <w:t>3. Административные процедуры. Состав, последовательность и</w:t>
      </w:r>
    </w:p>
    <w:p w:rsidR="00AD04CD" w:rsidRPr="003B45F7" w:rsidRDefault="00AD04CD" w:rsidP="00AD04CD">
      <w:pPr>
        <w:pStyle w:val="ConsPlusNormal"/>
        <w:spacing w:line="0" w:lineRule="atLeast"/>
        <w:ind w:firstLine="709"/>
        <w:jc w:val="center"/>
        <w:rPr>
          <w:sz w:val="24"/>
          <w:szCs w:val="24"/>
        </w:rPr>
      </w:pPr>
      <w:r w:rsidRPr="003B45F7">
        <w:rPr>
          <w:sz w:val="24"/>
          <w:szCs w:val="24"/>
        </w:rPr>
        <w:t>сроки их выполнения</w:t>
      </w:r>
    </w:p>
    <w:p w:rsidR="00AD04CD" w:rsidRPr="003B45F7" w:rsidRDefault="00AD04CD" w:rsidP="00AD04CD">
      <w:pPr>
        <w:pStyle w:val="ConsPlusNormal"/>
        <w:spacing w:line="0" w:lineRule="atLeast"/>
        <w:ind w:firstLine="709"/>
        <w:jc w:val="center"/>
        <w:rPr>
          <w:sz w:val="24"/>
          <w:szCs w:val="24"/>
        </w:rPr>
      </w:pPr>
    </w:p>
    <w:p w:rsidR="00AD04CD" w:rsidRDefault="00AD04CD" w:rsidP="00AD04CD">
      <w:pPr>
        <w:autoSpaceDE w:val="0"/>
        <w:autoSpaceDN w:val="0"/>
        <w:adjustRightInd w:val="0"/>
        <w:spacing w:after="0" w:line="240" w:lineRule="auto"/>
        <w:ind w:firstLine="709"/>
        <w:jc w:val="both"/>
        <w:rPr>
          <w:rFonts w:ascii="Arial" w:hAnsi="Arial" w:cs="Arial"/>
          <w:sz w:val="24"/>
          <w:szCs w:val="24"/>
        </w:rPr>
      </w:pPr>
      <w:r w:rsidRPr="003B45F7">
        <w:rPr>
          <w:rFonts w:ascii="Arial" w:hAnsi="Arial" w:cs="Arial"/>
          <w:sz w:val="24"/>
          <w:szCs w:val="24"/>
        </w:rPr>
        <w:t xml:space="preserve">3.1. </w:t>
      </w:r>
      <w:r w:rsidRPr="0072177D">
        <w:rPr>
          <w:rFonts w:ascii="Arial" w:hAnsi="Arial" w:cs="Arial"/>
          <w:sz w:val="24"/>
          <w:szCs w:val="24"/>
        </w:rPr>
        <w:t>Исполнение муниципальной услуги Управлением включает следующие административные процедуры:</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Pr="0072177D">
        <w:rPr>
          <w:rFonts w:ascii="Arial" w:hAnsi="Arial" w:cs="Arial"/>
          <w:sz w:val="24"/>
          <w:szCs w:val="24"/>
        </w:rPr>
        <w:t>прием и регистрация Заявления с документами Заявителя в Управлении;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Pr="0072177D">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4) рассмотрение Управлением Заявления с документами Заявителя;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5) подготовка и направление Управлением Заявителю Распоряжения об отказе в установлении сервитута либо предложения о заключения Соглашения об установлении сервитута в иных границах с приложением схемы границ сервитута на кадастровом плане территории или уведомления о возможности заключения Соглашения об установлении сервитута в предложенных заявителем границах, либо Соглашения об установлении сервитута (в отношении всего земельного участка либо в отношении части земельного участка на срок до трех лет);</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6) подготовка и направление Управлением Заявителю Соглашения об установлении сервитута (в отношении части земельного участка, прошедшей государственный кадастровый учет.</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lastRenderedPageBreak/>
        <w:t>3.2. Прием и регистрация Заявления с документами Заявителя в Управлении.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3.2.1. Основанием для исполнения административной процедуры является обращение Заявителя с Заявлением о предоставлении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3.2.2. Прием Заявления и документов, указанных в пунктах 2.7, 2.7.1 Административного регламента, осуществляется специалистом Управления, назначенным приказом начальника Управления (далее - специалист Управления).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3.2.3.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Управления составляется и подписывается Расписка о приеме документов по типовой форме (приложение № 3 к Административному регламенту)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Принятое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3.2.4. При наличии оснований для отказа в приеме Заявления, указанных в пунктах 2.8, 2.10 Административного регламента, документы должны быть возвращены Заявителю.</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Если Заявление с документами поступило при личном обращении Заявителя, по почте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они возвращаются Заявителю в срок не позднее 10 рабочих дней с даты их регистрации в управлении с письмом за подписью начальника управления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3.3.1.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распоряжения земельными участками Управления (далее – специалист Отдела).</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В течение 5-ти рабочих дней с даты поступления Заявления специалист Отдела запрашивает документы, указанные в подпунктах «д», «е», «з» пункта 2.7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lastRenderedPageBreak/>
        <w:t>3.3.2. Специалист Отдела рассматривает документы, поступившие в рамках межведомственного взаимодействия, указанные в подпунктах «д», «е», «з» пункта 2.7 Административного регламента.</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2.11 Административного регламента:</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 специалист Отдела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 xml:space="preserve">3.3.3. 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 </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3.3.4.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3.3.5. Результатом выполнения административной процедуры является принятие решения о приостановлении предоставления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3.4.1.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Административного регламента.</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3.4.2. Специалист Отдела в течение 3 рабочих дней с даты поступления документов в рамках межведомственного взаимодействия в Управление запрашивает повторно документы указанные в подпунктах «д», «е», «з» пункта 2.7 Административного регламента, предоставляемые по желанию Заявителя,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3.4.3. Лицами, ответственными за выполнение административной процедуры, являются специалисты Отдела.</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3.4.4.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3.4.5. Результатом выполнения административной процедуры является запрос документов в рамках межведомственного взаимодействия.».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3.5. Рассмотрение Управлением Заявления с документами Заявителя.</w:t>
      </w:r>
    </w:p>
    <w:p w:rsidR="00AD04CD" w:rsidRPr="0072177D" w:rsidRDefault="00AD04CD" w:rsidP="00AD04CD">
      <w:pPr>
        <w:autoSpaceDE w:val="0"/>
        <w:autoSpaceDN w:val="0"/>
        <w:adjustRightInd w:val="0"/>
        <w:spacing w:after="0" w:line="240" w:lineRule="auto"/>
        <w:ind w:firstLine="709"/>
        <w:jc w:val="both"/>
        <w:rPr>
          <w:rFonts w:ascii="Arial" w:hAnsi="Arial" w:cs="Arial"/>
          <w:sz w:val="24"/>
          <w:szCs w:val="24"/>
        </w:rPr>
      </w:pPr>
      <w:r w:rsidRPr="0072177D">
        <w:rPr>
          <w:rFonts w:ascii="Arial" w:hAnsi="Arial" w:cs="Arial"/>
          <w:sz w:val="24"/>
          <w:szCs w:val="24"/>
        </w:rPr>
        <w:t>3.5.1. Основанием для исполнения административной процедуры является регистрация Заявления с приложенными документами и поступление их специалисту Отдела.</w:t>
      </w:r>
    </w:p>
    <w:p w:rsidR="00AD04CD" w:rsidRDefault="00AD04CD" w:rsidP="00AD04CD">
      <w:pPr>
        <w:pStyle w:val="ConsPlusNormal"/>
        <w:spacing w:line="0" w:lineRule="atLeast"/>
        <w:ind w:firstLine="709"/>
        <w:jc w:val="both"/>
        <w:rPr>
          <w:sz w:val="24"/>
          <w:szCs w:val="24"/>
        </w:rPr>
      </w:pPr>
      <w:r w:rsidRPr="0072177D">
        <w:rPr>
          <w:sz w:val="24"/>
          <w:szCs w:val="24"/>
        </w:rPr>
        <w:t>3.5.2. Специалист Отдела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пунктах 2.9, 2.10 Административного регламента.</w:t>
      </w:r>
    </w:p>
    <w:p w:rsidR="00AD04CD" w:rsidRPr="003B45F7" w:rsidRDefault="00AD04CD" w:rsidP="00AD04CD">
      <w:pPr>
        <w:pStyle w:val="ConsPlusNormal"/>
        <w:spacing w:line="0" w:lineRule="atLeast"/>
        <w:ind w:firstLine="709"/>
        <w:jc w:val="both"/>
        <w:rPr>
          <w:sz w:val="24"/>
          <w:szCs w:val="24"/>
        </w:rPr>
      </w:pPr>
      <w:r>
        <w:rPr>
          <w:sz w:val="24"/>
          <w:szCs w:val="24"/>
        </w:rPr>
        <w:lastRenderedPageBreak/>
        <w:t>3.6</w:t>
      </w:r>
      <w:r w:rsidRPr="003B45F7">
        <w:rPr>
          <w:sz w:val="24"/>
          <w:szCs w:val="24"/>
        </w:rPr>
        <w:t>. Подготовка и направление Управлением Заявителю Распоряжения об отказе в установлении сервитута либо предложения о заключения Соглашения об установлении сервитута в иных границах с приложением схемы границ сервитута на кадастровом плане территории или уведомления о возможности заключения Соглашения об установлении сервитута в предложенных заявителем границах, либо Соглашения об установлении сервитута (в отношении всего земельного участка либо в отношении части земельного участка на срок до трех лет).</w:t>
      </w:r>
    </w:p>
    <w:p w:rsidR="00AD04CD" w:rsidRPr="003B45F7" w:rsidRDefault="00AD04CD" w:rsidP="00AD04CD">
      <w:pPr>
        <w:pStyle w:val="ConsPlusNormal"/>
        <w:spacing w:line="0" w:lineRule="atLeast"/>
        <w:ind w:firstLine="709"/>
        <w:jc w:val="both"/>
        <w:rPr>
          <w:sz w:val="24"/>
          <w:szCs w:val="24"/>
        </w:rPr>
      </w:pPr>
      <w:r>
        <w:rPr>
          <w:sz w:val="24"/>
          <w:szCs w:val="24"/>
        </w:rPr>
        <w:t>3.6</w:t>
      </w:r>
      <w:r w:rsidRPr="003B45F7">
        <w:rPr>
          <w:sz w:val="24"/>
          <w:szCs w:val="24"/>
        </w:rPr>
        <w:t>.1. В случае наличия оснований для отказа в предоставлении муниципальной услуги, указанных в пункте 2.9</w:t>
      </w:r>
      <w:r>
        <w:rPr>
          <w:sz w:val="24"/>
          <w:szCs w:val="24"/>
        </w:rPr>
        <w:t>, 2.10</w:t>
      </w:r>
      <w:r w:rsidRPr="003B45F7">
        <w:rPr>
          <w:sz w:val="24"/>
          <w:szCs w:val="24"/>
        </w:rPr>
        <w:t xml:space="preserve"> Административного регламента, специалист Отдела:</w:t>
      </w:r>
    </w:p>
    <w:p w:rsidR="00AD04CD" w:rsidRPr="003B45F7" w:rsidRDefault="00AD04CD" w:rsidP="00AD04CD">
      <w:pPr>
        <w:pStyle w:val="ConsPlusNormal"/>
        <w:spacing w:line="0" w:lineRule="atLeast"/>
        <w:ind w:firstLine="709"/>
        <w:jc w:val="both"/>
        <w:rPr>
          <w:sz w:val="24"/>
          <w:szCs w:val="24"/>
        </w:rPr>
      </w:pPr>
      <w:r w:rsidRPr="003B45F7">
        <w:rPr>
          <w:sz w:val="24"/>
          <w:szCs w:val="24"/>
        </w:rPr>
        <w:t>- подготавливает проект Распоряжения об отказе в установлении сервитута и направляет его на согласование в порядке, установленном Регламентом Администрации города Норильска, утвержденном Постановлением Администрации города Норильска - не позднее 15 дней с даты регистрации Заявления в Управлении;</w:t>
      </w:r>
    </w:p>
    <w:p w:rsidR="00AD04CD" w:rsidRPr="003B45F7" w:rsidRDefault="00AD04CD" w:rsidP="00AD04CD">
      <w:pPr>
        <w:pStyle w:val="ConsPlusNormal"/>
        <w:spacing w:line="0" w:lineRule="atLeast"/>
        <w:ind w:firstLine="709"/>
        <w:jc w:val="both"/>
        <w:rPr>
          <w:sz w:val="24"/>
          <w:szCs w:val="24"/>
        </w:rPr>
      </w:pPr>
      <w:r w:rsidRPr="003B45F7">
        <w:rPr>
          <w:sz w:val="24"/>
          <w:szCs w:val="24"/>
        </w:rPr>
        <w:t>- направляет Заявителю копию Распоряжения об отказе в установлении сервитута - не позднее 30 дней с даты регистрации Заявления в Управлении.</w:t>
      </w:r>
    </w:p>
    <w:p w:rsidR="00AD04CD" w:rsidRPr="003B45F7" w:rsidRDefault="00AD04CD" w:rsidP="00AD04CD">
      <w:pPr>
        <w:pStyle w:val="ConsPlusNormal"/>
        <w:spacing w:line="0" w:lineRule="atLeast"/>
        <w:ind w:firstLine="709"/>
        <w:jc w:val="both"/>
        <w:rPr>
          <w:sz w:val="24"/>
          <w:szCs w:val="24"/>
        </w:rPr>
      </w:pPr>
      <w:r w:rsidRPr="003B45F7">
        <w:rPr>
          <w:sz w:val="24"/>
          <w:szCs w:val="24"/>
        </w:rPr>
        <w:t>Распоряжение об отказе в установлении сервитута должно быть издано и выдано Заявителю (либо его уполномоченному представителю) под роспись лично в руки или направлено по почте заказным почтовым отправлением с уведомлением о вручении по адресу, указанному Заявителем в Заявлении.</w:t>
      </w:r>
    </w:p>
    <w:p w:rsidR="00AD04CD" w:rsidRPr="003B45F7" w:rsidRDefault="00AD04CD" w:rsidP="00AD04CD">
      <w:pPr>
        <w:pStyle w:val="ConsPlusNormal"/>
        <w:spacing w:line="0" w:lineRule="atLeast"/>
        <w:ind w:firstLine="709"/>
        <w:jc w:val="both"/>
        <w:rPr>
          <w:sz w:val="24"/>
          <w:szCs w:val="24"/>
        </w:rPr>
      </w:pPr>
      <w:r>
        <w:rPr>
          <w:sz w:val="24"/>
          <w:szCs w:val="24"/>
        </w:rPr>
        <w:t>3.6</w:t>
      </w:r>
      <w:r w:rsidRPr="003B45F7">
        <w:rPr>
          <w:sz w:val="24"/>
          <w:szCs w:val="24"/>
        </w:rPr>
        <w:t>.2. В случае отсутствия оснований для отказа в предоставлении муниципальной услуги, указанных в пункте 2.9</w:t>
      </w:r>
      <w:r>
        <w:rPr>
          <w:sz w:val="24"/>
          <w:szCs w:val="24"/>
        </w:rPr>
        <w:t>, 2.10</w:t>
      </w:r>
      <w:r w:rsidRPr="003B45F7">
        <w:rPr>
          <w:sz w:val="24"/>
          <w:szCs w:val="24"/>
        </w:rPr>
        <w:t xml:space="preserve"> Административного регламента, специалист Отдела:</w:t>
      </w:r>
    </w:p>
    <w:p w:rsidR="00AD04CD" w:rsidRPr="003B45F7" w:rsidRDefault="00AD04CD" w:rsidP="00AD04CD">
      <w:pPr>
        <w:pStyle w:val="ConsPlusNormal"/>
        <w:spacing w:line="0" w:lineRule="atLeast"/>
        <w:ind w:firstLine="709"/>
        <w:jc w:val="both"/>
        <w:rPr>
          <w:sz w:val="24"/>
          <w:szCs w:val="24"/>
        </w:rPr>
      </w:pPr>
      <w:r>
        <w:rPr>
          <w:sz w:val="24"/>
          <w:szCs w:val="24"/>
        </w:rPr>
        <w:t>3.6</w:t>
      </w:r>
      <w:r w:rsidRPr="003B45F7">
        <w:rPr>
          <w:sz w:val="24"/>
          <w:szCs w:val="24"/>
        </w:rPr>
        <w:t>.2.1. направляет в Управление по градостроительству и землепользованию Администрации города Норильска копии Заявления и приложенных к нему документов Заявителя в целях подготовки письменного заключения о возможности заключения Соглашения об установлении сервитута в предложенных Заявителем границах (в случае обращения за установлением сервитута в отношении части земельного участка) либо в отношении указанного Заявителем земельного участка (в случае обращения за установлением сервитута в отношении всего земельного участка) или о возможности заключения с Заявителем Соглашения об установлении сервитута в иных границах с приложением схемы границ сервитута на кадастровом плане территории - не позднее 15 дней с даты регистрации Заявления в Управлении;</w:t>
      </w:r>
    </w:p>
    <w:p w:rsidR="00AD04CD" w:rsidRPr="003B45F7" w:rsidRDefault="00AD04CD" w:rsidP="00AD04CD">
      <w:pPr>
        <w:pStyle w:val="ConsPlusNormal"/>
        <w:spacing w:line="0" w:lineRule="atLeast"/>
        <w:ind w:firstLine="709"/>
        <w:jc w:val="both"/>
        <w:rPr>
          <w:sz w:val="24"/>
          <w:szCs w:val="24"/>
        </w:rPr>
      </w:pPr>
      <w:bookmarkStart w:id="14" w:name="P160"/>
      <w:bookmarkEnd w:id="14"/>
      <w:r>
        <w:rPr>
          <w:sz w:val="24"/>
          <w:szCs w:val="24"/>
        </w:rPr>
        <w:t>3.6</w:t>
      </w:r>
      <w:r w:rsidRPr="003B45F7">
        <w:rPr>
          <w:sz w:val="24"/>
          <w:szCs w:val="24"/>
        </w:rPr>
        <w:t>.2.2. на основании заключения Управления по градостроительству и землепользованию Администрации города Норильска подготавливает и направляет Заявителю не позднее 30 дней с даты регистрации Заявления в Управлении за подписью начальника Управления: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 предложение о заключения Соглашения об установлении сервитута в иных границах с приложением схемы границ сервитута на кадастровом плане территории;</w:t>
      </w:r>
    </w:p>
    <w:p w:rsidR="00AD04CD" w:rsidRPr="003B45F7" w:rsidRDefault="00AD04CD" w:rsidP="00AD04CD">
      <w:pPr>
        <w:pStyle w:val="ConsPlusNormal"/>
        <w:spacing w:line="0" w:lineRule="atLeast"/>
        <w:ind w:firstLine="709"/>
        <w:jc w:val="both"/>
        <w:rPr>
          <w:sz w:val="24"/>
          <w:szCs w:val="24"/>
        </w:rPr>
      </w:pPr>
      <w:r w:rsidRPr="003B45F7">
        <w:rPr>
          <w:sz w:val="24"/>
          <w:szCs w:val="24"/>
        </w:rPr>
        <w:t>- уведомление о возможности заключения Соглашения об установлении сервитута в предложенных Заявителем границах;</w:t>
      </w:r>
    </w:p>
    <w:p w:rsidR="00AD04CD" w:rsidRPr="003B45F7" w:rsidRDefault="00AD04CD" w:rsidP="00AD04CD">
      <w:pPr>
        <w:pStyle w:val="ConsPlusNormal"/>
        <w:spacing w:line="0" w:lineRule="atLeast"/>
        <w:ind w:firstLine="709"/>
        <w:jc w:val="both"/>
        <w:rPr>
          <w:sz w:val="24"/>
          <w:szCs w:val="24"/>
        </w:rPr>
      </w:pPr>
      <w:bookmarkStart w:id="15" w:name="P163"/>
      <w:bookmarkEnd w:id="15"/>
      <w:r>
        <w:rPr>
          <w:sz w:val="24"/>
          <w:szCs w:val="24"/>
        </w:rPr>
        <w:t>3.6</w:t>
      </w:r>
      <w:r w:rsidRPr="003B45F7">
        <w:rPr>
          <w:sz w:val="24"/>
          <w:szCs w:val="24"/>
        </w:rPr>
        <w:t>.2.3. подготавливает и направляет Заявителю не позднее 30 дней с даты регистрации Заявления в Управлении Соглашение об установлении сервитута (в случаях установления сервитута в отношении всего земельного участка или установления сервитута в отношении частей земельного участка, заключаемого на срок до трех лет).</w:t>
      </w:r>
    </w:p>
    <w:p w:rsidR="00AD04CD" w:rsidRPr="003B45F7" w:rsidRDefault="00AD04CD" w:rsidP="00AD04CD">
      <w:pPr>
        <w:pStyle w:val="ConsPlusNormal"/>
        <w:spacing w:line="0" w:lineRule="atLeast"/>
        <w:ind w:firstLine="709"/>
        <w:jc w:val="both"/>
        <w:rPr>
          <w:sz w:val="24"/>
          <w:szCs w:val="24"/>
        </w:rPr>
      </w:pPr>
      <w:r w:rsidRPr="003B45F7">
        <w:rPr>
          <w:sz w:val="24"/>
          <w:szCs w:val="24"/>
        </w:rPr>
        <w:t xml:space="preserve">Документы, указанные в </w:t>
      </w:r>
      <w:r>
        <w:rPr>
          <w:sz w:val="24"/>
          <w:szCs w:val="24"/>
        </w:rPr>
        <w:t>подпунктах 3.6</w:t>
      </w:r>
      <w:r w:rsidRPr="003B45F7">
        <w:rPr>
          <w:sz w:val="24"/>
          <w:szCs w:val="24"/>
        </w:rPr>
        <w:t xml:space="preserve">.2.2, </w:t>
      </w:r>
      <w:r>
        <w:rPr>
          <w:sz w:val="24"/>
          <w:szCs w:val="24"/>
        </w:rPr>
        <w:t>3.6</w:t>
      </w:r>
      <w:r w:rsidRPr="003B45F7">
        <w:rPr>
          <w:sz w:val="24"/>
          <w:szCs w:val="24"/>
        </w:rPr>
        <w:t>.2.3 настоящего пункта, должны быть выданы Заявителю (либо его уполномоченному представителю) под роспись лично в руки или направлены по почте заказным почтовым отправлением с уведомлением о вручении по адресу, указанному Заявителем в Заявлении.</w:t>
      </w:r>
    </w:p>
    <w:p w:rsidR="00AD04CD" w:rsidRPr="003B45F7" w:rsidRDefault="00AD04CD" w:rsidP="00AD04CD">
      <w:pPr>
        <w:pStyle w:val="ConsPlusNormal"/>
        <w:spacing w:line="0" w:lineRule="atLeast"/>
        <w:ind w:firstLine="709"/>
        <w:jc w:val="both"/>
        <w:rPr>
          <w:sz w:val="24"/>
          <w:szCs w:val="24"/>
        </w:rPr>
      </w:pPr>
      <w:r>
        <w:rPr>
          <w:sz w:val="24"/>
          <w:szCs w:val="24"/>
        </w:rPr>
        <w:t>3.7</w:t>
      </w:r>
      <w:r w:rsidRPr="003B45F7">
        <w:rPr>
          <w:sz w:val="24"/>
          <w:szCs w:val="24"/>
        </w:rPr>
        <w:t>. Подготовка и направление Управлением Заявителю Соглашения об установлении сервитута.</w:t>
      </w:r>
    </w:p>
    <w:p w:rsidR="00AD04CD" w:rsidRPr="003B45F7" w:rsidRDefault="00AD04CD" w:rsidP="00AD04CD">
      <w:pPr>
        <w:pStyle w:val="ConsPlusNormal"/>
        <w:spacing w:line="0" w:lineRule="atLeast"/>
        <w:ind w:firstLine="709"/>
        <w:jc w:val="both"/>
        <w:rPr>
          <w:sz w:val="24"/>
          <w:szCs w:val="24"/>
        </w:rPr>
      </w:pPr>
      <w:r>
        <w:rPr>
          <w:sz w:val="24"/>
          <w:szCs w:val="24"/>
        </w:rPr>
        <w:lastRenderedPageBreak/>
        <w:t>3.7</w:t>
      </w:r>
      <w:r w:rsidRPr="003B45F7">
        <w:rPr>
          <w:sz w:val="24"/>
          <w:szCs w:val="24"/>
        </w:rPr>
        <w:t>.1. Основанием для исполнения административной процедуры является поступление в Управление документа, указанного в пункте 2.7.1 Административного регламента.</w:t>
      </w:r>
    </w:p>
    <w:p w:rsidR="00AD04CD" w:rsidRPr="003B45F7" w:rsidRDefault="00AD04CD" w:rsidP="00AD04CD">
      <w:pPr>
        <w:pStyle w:val="ConsPlusNormal"/>
        <w:spacing w:line="0" w:lineRule="atLeast"/>
        <w:ind w:firstLine="709"/>
        <w:jc w:val="both"/>
        <w:rPr>
          <w:sz w:val="24"/>
          <w:szCs w:val="24"/>
        </w:rPr>
      </w:pPr>
      <w:r>
        <w:rPr>
          <w:sz w:val="24"/>
          <w:szCs w:val="24"/>
        </w:rPr>
        <w:t>3.7</w:t>
      </w:r>
      <w:r w:rsidRPr="003B45F7">
        <w:rPr>
          <w:sz w:val="24"/>
          <w:szCs w:val="24"/>
        </w:rPr>
        <w:t>.2. В случае отсутствия оснований для отказа в предоставлении муниципальной услуги, указанных в пункте 2.9 Административного регламента, специалист Отдела подготавливает и направляет подписанное начальником Управления Соглашение об установлении сервитута Заявителю (либо его уполномоченному представителю) под роспись лично в руки или по почте заказным почтовым отправлением с уведомлением о вручении по адресу, указанному Заявителем в Заявлении, в срок не позднее 30 дней со дня регистрации в Управлении документа, указанного в пункте 2.7.1 Административного регламента.</w:t>
      </w:r>
    </w:p>
    <w:p w:rsidR="00AD04CD" w:rsidRPr="003B45F7" w:rsidRDefault="00AD04CD" w:rsidP="00AD04CD">
      <w:pPr>
        <w:pStyle w:val="ConsPlusNormal"/>
        <w:spacing w:line="0" w:lineRule="atLeast"/>
        <w:ind w:firstLine="709"/>
        <w:jc w:val="both"/>
        <w:rPr>
          <w:sz w:val="24"/>
          <w:szCs w:val="24"/>
        </w:rPr>
      </w:pPr>
      <w:r>
        <w:rPr>
          <w:sz w:val="24"/>
          <w:szCs w:val="24"/>
        </w:rPr>
        <w:t>3.8</w:t>
      </w:r>
      <w:r w:rsidRPr="003B45F7">
        <w:rPr>
          <w:sz w:val="24"/>
          <w:szCs w:val="24"/>
        </w:rPr>
        <w:t>. Адрес, по которому осуществляется прием Заявителей по вопросам подачи Заявлений и документов, в целях получения консультации: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 Красноярский край, город Норильск, район Центральный, Ленинский проспект, 23 "А".</w:t>
      </w:r>
    </w:p>
    <w:p w:rsidR="00AD04CD" w:rsidRPr="0072177D" w:rsidRDefault="00AD04CD" w:rsidP="00AD04CD">
      <w:pPr>
        <w:autoSpaceDE w:val="0"/>
        <w:autoSpaceDN w:val="0"/>
        <w:adjustRightInd w:val="0"/>
        <w:spacing w:after="0" w:line="240" w:lineRule="auto"/>
        <w:ind w:firstLine="709"/>
        <w:jc w:val="both"/>
        <w:rPr>
          <w:rFonts w:ascii="Arial" w:eastAsia="Calibri" w:hAnsi="Arial" w:cs="Arial"/>
          <w:sz w:val="24"/>
          <w:szCs w:val="24"/>
        </w:rPr>
      </w:pPr>
      <w:r>
        <w:rPr>
          <w:rFonts w:ascii="Arial" w:hAnsi="Arial" w:cs="Arial"/>
          <w:sz w:val="24"/>
          <w:szCs w:val="24"/>
        </w:rPr>
        <w:t>3.9</w:t>
      </w:r>
      <w:r w:rsidRPr="0072177D">
        <w:rPr>
          <w:rFonts w:ascii="Arial" w:eastAsiaTheme="minorHAnsi" w:hAnsi="Arial" w:cs="Arial"/>
          <w:sz w:val="24"/>
          <w:szCs w:val="24"/>
        </w:rPr>
        <w:t>. Дни и время приема Заявителей по вопросам подачи Заявления и прилагаемых к нему документов, в целях получения консультации:</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понедельник - с 09.30 до 17.30,</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обеденный перерыв - с 13.00 до 14.00,</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технические перерывы - с 11.00 до 11.30 и с 15.30 до 16.00.</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Pr>
          <w:rFonts w:ascii="Arial" w:hAnsi="Arial" w:cs="Arial"/>
          <w:sz w:val="24"/>
          <w:szCs w:val="24"/>
        </w:rPr>
        <w:t>3.10</w:t>
      </w:r>
      <w:r w:rsidRPr="0072177D">
        <w:rPr>
          <w:rFonts w:ascii="Arial" w:eastAsiaTheme="minorHAnsi" w:hAnsi="Arial" w:cs="Arial"/>
          <w:sz w:val="24"/>
          <w:szCs w:val="24"/>
        </w:rPr>
        <w:t>. Телефоны Управления:</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 приемная Управления: (3919) 43-71-80, факс: (3919) 43-71-81;</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 отдел распоряжения земельными участками Управления: (3919) 43-71-80, добавочные номера 1462, 1463, 1464, 1435.</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Pr>
          <w:rFonts w:ascii="Arial" w:hAnsi="Arial" w:cs="Arial"/>
          <w:sz w:val="24"/>
          <w:szCs w:val="24"/>
        </w:rPr>
        <w:t>3.11</w:t>
      </w:r>
      <w:r w:rsidRPr="0072177D">
        <w:rPr>
          <w:rFonts w:ascii="Arial" w:eastAsiaTheme="minorHAnsi" w:hAnsi="Arial" w:cs="Arial"/>
          <w:sz w:val="24"/>
          <w:szCs w:val="24"/>
        </w:rPr>
        <w:t>.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 в устной форме при личном обращении вышеуказанных лиц, а также при обращении: отдел распоряжения земельными участками Управления - (3919) 43-71-80, добавочные номера 1462, 1463, 1464, 1435;</w:t>
      </w:r>
    </w:p>
    <w:p w:rsidR="00AD04CD" w:rsidRPr="0072177D" w:rsidRDefault="00AD04CD" w:rsidP="00AD04CD">
      <w:pPr>
        <w:autoSpaceDE w:val="0"/>
        <w:autoSpaceDN w:val="0"/>
        <w:adjustRightInd w:val="0"/>
        <w:spacing w:after="0" w:line="240" w:lineRule="auto"/>
        <w:ind w:firstLine="709"/>
        <w:jc w:val="both"/>
        <w:rPr>
          <w:rFonts w:ascii="Arial" w:eastAsiaTheme="minorHAnsi" w:hAnsi="Arial" w:cs="Arial"/>
          <w:sz w:val="24"/>
          <w:szCs w:val="24"/>
        </w:rPr>
      </w:pPr>
      <w:r w:rsidRPr="0072177D">
        <w:rPr>
          <w:rFonts w:ascii="Arial" w:eastAsiaTheme="minorHAnsi" w:hAnsi="Arial" w:cs="Arial"/>
          <w:sz w:val="24"/>
          <w:szCs w:val="24"/>
        </w:rPr>
        <w:t>- в письменной форме по письменному запросу вышеуказанных лиц о получении консультации;</w:t>
      </w:r>
    </w:p>
    <w:p w:rsidR="00AD04CD" w:rsidRDefault="00AD04CD" w:rsidP="00AD04CD">
      <w:pPr>
        <w:pStyle w:val="ConsPlusNormal"/>
        <w:spacing w:line="0" w:lineRule="atLeast"/>
        <w:ind w:firstLine="709"/>
        <w:jc w:val="both"/>
        <w:rPr>
          <w:rStyle w:val="a3"/>
          <w:rFonts w:eastAsiaTheme="minorHAnsi"/>
          <w:sz w:val="24"/>
          <w:szCs w:val="24"/>
        </w:rPr>
      </w:pPr>
      <w:r w:rsidRPr="0072177D">
        <w:rPr>
          <w:rFonts w:eastAsiaTheme="minorHAnsi"/>
          <w:sz w:val="24"/>
          <w:szCs w:val="24"/>
        </w:rPr>
        <w:t xml:space="preserve">- по электронной почте при поступлении запроса вышеуказанных лиц о получении консультации в электронном виде (электронный адрес: </w:t>
      </w:r>
      <w:r>
        <w:rPr>
          <w:rFonts w:eastAsiaTheme="minorHAnsi"/>
          <w:sz w:val="24"/>
          <w:szCs w:val="24"/>
        </w:rPr>
        <w:t>imushestvo@norilsk-city.ru).</w:t>
      </w:r>
    </w:p>
    <w:p w:rsidR="00AD04CD" w:rsidRPr="003B45F7" w:rsidRDefault="00AD04CD" w:rsidP="00AD04CD">
      <w:pPr>
        <w:pStyle w:val="ConsPlusNormal"/>
        <w:spacing w:line="0" w:lineRule="atLeast"/>
        <w:ind w:firstLine="709"/>
        <w:jc w:val="both"/>
        <w:rPr>
          <w:sz w:val="24"/>
          <w:szCs w:val="24"/>
        </w:rPr>
      </w:pPr>
      <w:r>
        <w:rPr>
          <w:sz w:val="24"/>
          <w:szCs w:val="24"/>
        </w:rPr>
        <w:t>3.12</w:t>
      </w:r>
      <w:r w:rsidRPr="003B45F7">
        <w:rPr>
          <w:sz w:val="24"/>
          <w:szCs w:val="24"/>
        </w:rPr>
        <w:t>. При ответах на телефонные звонки и устные обращения Заявителей специалисты отдела распоряжения земельными участками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AD04CD" w:rsidRPr="003B45F7" w:rsidRDefault="00AD04CD" w:rsidP="00AD04CD">
      <w:pPr>
        <w:pStyle w:val="ConsPlusNormal"/>
        <w:spacing w:line="0" w:lineRule="atLeast"/>
        <w:ind w:firstLine="709"/>
        <w:jc w:val="both"/>
        <w:rPr>
          <w:sz w:val="24"/>
          <w:szCs w:val="24"/>
        </w:rPr>
      </w:pPr>
      <w:r w:rsidRPr="003B45F7">
        <w:rPr>
          <w:sz w:val="24"/>
          <w:szCs w:val="24"/>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AD04CD" w:rsidRPr="003B45F7" w:rsidRDefault="00AD04CD" w:rsidP="00AD04CD">
      <w:pPr>
        <w:pStyle w:val="ConsPlusNormal"/>
        <w:spacing w:line="0" w:lineRule="atLeast"/>
        <w:ind w:firstLine="709"/>
        <w:jc w:val="both"/>
        <w:rPr>
          <w:sz w:val="24"/>
          <w:szCs w:val="24"/>
        </w:rPr>
      </w:pPr>
      <w:r>
        <w:rPr>
          <w:sz w:val="24"/>
          <w:szCs w:val="24"/>
        </w:rPr>
        <w:t>3.13</w:t>
      </w:r>
      <w:r w:rsidRPr="003B45F7">
        <w:rPr>
          <w:sz w:val="24"/>
          <w:szCs w:val="24"/>
        </w:rPr>
        <w:t>. Прием Заявителей ведется в порядке общей очереди.</w:t>
      </w:r>
    </w:p>
    <w:p w:rsidR="00AD04CD" w:rsidRPr="003B45F7" w:rsidRDefault="00AD04CD" w:rsidP="00AD04CD">
      <w:pPr>
        <w:pStyle w:val="ConsPlusNormal"/>
        <w:spacing w:line="0" w:lineRule="atLeast"/>
        <w:ind w:firstLine="709"/>
        <w:jc w:val="both"/>
        <w:rPr>
          <w:sz w:val="24"/>
          <w:szCs w:val="24"/>
        </w:rPr>
      </w:pPr>
      <w:r>
        <w:rPr>
          <w:sz w:val="24"/>
          <w:szCs w:val="24"/>
        </w:rPr>
        <w:t>3.14</w:t>
      </w:r>
      <w:r w:rsidRPr="003B45F7">
        <w:rPr>
          <w:sz w:val="24"/>
          <w:szCs w:val="24"/>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AD04CD" w:rsidRPr="003B45F7" w:rsidRDefault="00AD04CD" w:rsidP="00AD04CD">
      <w:pPr>
        <w:pStyle w:val="ConsPlusNormal"/>
        <w:spacing w:line="0" w:lineRule="atLeast"/>
        <w:ind w:firstLine="709"/>
        <w:jc w:val="both"/>
        <w:rPr>
          <w:sz w:val="24"/>
          <w:szCs w:val="24"/>
        </w:rPr>
      </w:pPr>
      <w:r>
        <w:rPr>
          <w:sz w:val="24"/>
          <w:szCs w:val="24"/>
        </w:rPr>
        <w:lastRenderedPageBreak/>
        <w:t>3.15</w:t>
      </w:r>
      <w:r w:rsidRPr="003B45F7">
        <w:rPr>
          <w:sz w:val="24"/>
          <w:szCs w:val="24"/>
        </w:rPr>
        <w:t>.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AD04CD" w:rsidRPr="003B45F7" w:rsidRDefault="00AD04CD" w:rsidP="00AD04CD">
      <w:pPr>
        <w:pStyle w:val="ConsPlusNormal"/>
        <w:spacing w:line="0" w:lineRule="atLeast"/>
        <w:ind w:firstLine="709"/>
        <w:jc w:val="both"/>
        <w:rPr>
          <w:sz w:val="24"/>
          <w:szCs w:val="24"/>
        </w:rPr>
      </w:pPr>
      <w:r>
        <w:rPr>
          <w:sz w:val="24"/>
          <w:szCs w:val="24"/>
        </w:rPr>
        <w:t>3.16</w:t>
      </w:r>
      <w:r w:rsidRPr="003B45F7">
        <w:rPr>
          <w:sz w:val="24"/>
          <w:szCs w:val="24"/>
        </w:rPr>
        <w:t>. Особенности предоставления муниципальной услуги в многофункциональном центре:</w:t>
      </w:r>
    </w:p>
    <w:p w:rsidR="00AD04CD" w:rsidRPr="003B45F7" w:rsidRDefault="00AD04CD" w:rsidP="00AD04CD">
      <w:pPr>
        <w:pStyle w:val="ConsPlusNormal"/>
        <w:spacing w:line="0" w:lineRule="atLeast"/>
        <w:ind w:firstLine="709"/>
        <w:jc w:val="both"/>
        <w:rPr>
          <w:sz w:val="24"/>
          <w:szCs w:val="24"/>
        </w:rPr>
      </w:pPr>
      <w:r>
        <w:rPr>
          <w:sz w:val="24"/>
          <w:szCs w:val="24"/>
        </w:rPr>
        <w:t>3.16</w:t>
      </w:r>
      <w:r w:rsidRPr="003B45F7">
        <w:rPr>
          <w:sz w:val="24"/>
          <w:szCs w:val="24"/>
        </w:rPr>
        <w:t>.1.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w:t>
      </w:r>
    </w:p>
    <w:p w:rsidR="00AD04CD" w:rsidRPr="003B45F7" w:rsidRDefault="00AD04CD" w:rsidP="00AD04CD">
      <w:pPr>
        <w:pStyle w:val="ConsPlusNormal"/>
        <w:spacing w:line="0" w:lineRule="atLeast"/>
        <w:ind w:firstLine="709"/>
        <w:jc w:val="both"/>
        <w:rPr>
          <w:sz w:val="24"/>
          <w:szCs w:val="24"/>
        </w:rPr>
      </w:pPr>
      <w:r w:rsidRPr="003B45F7">
        <w:rPr>
          <w:sz w:val="24"/>
          <w:szCs w:val="24"/>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center"/>
        <w:outlineLvl w:val="1"/>
        <w:rPr>
          <w:sz w:val="24"/>
          <w:szCs w:val="24"/>
        </w:rPr>
      </w:pPr>
      <w:r w:rsidRPr="003B45F7">
        <w:rPr>
          <w:sz w:val="24"/>
          <w:szCs w:val="24"/>
        </w:rPr>
        <w:t>4. Формы контроля за исполнением Административного</w:t>
      </w:r>
    </w:p>
    <w:p w:rsidR="00AD04CD" w:rsidRPr="003B45F7" w:rsidRDefault="00AD04CD" w:rsidP="00AD04CD">
      <w:pPr>
        <w:pStyle w:val="ConsPlusNormal"/>
        <w:spacing w:line="0" w:lineRule="atLeast"/>
        <w:ind w:firstLine="709"/>
        <w:jc w:val="center"/>
        <w:rPr>
          <w:sz w:val="24"/>
          <w:szCs w:val="24"/>
        </w:rPr>
      </w:pPr>
      <w:r w:rsidRPr="003B45F7">
        <w:rPr>
          <w:sz w:val="24"/>
          <w:szCs w:val="24"/>
        </w:rPr>
        <w:t>регламента</w:t>
      </w:r>
    </w:p>
    <w:p w:rsidR="00AD04CD" w:rsidRPr="003B45F7" w:rsidRDefault="00AD04CD" w:rsidP="00AD04CD">
      <w:pPr>
        <w:pStyle w:val="ConsPlusNormal"/>
        <w:spacing w:line="0" w:lineRule="atLeast"/>
        <w:ind w:firstLine="709"/>
        <w:jc w:val="center"/>
        <w:rPr>
          <w:sz w:val="24"/>
          <w:szCs w:val="24"/>
        </w:rPr>
      </w:pPr>
    </w:p>
    <w:p w:rsidR="00AD04CD" w:rsidRPr="003B45F7" w:rsidRDefault="00AD04CD" w:rsidP="00AD04CD">
      <w:pPr>
        <w:pStyle w:val="ConsPlusNormal"/>
        <w:spacing w:line="0" w:lineRule="atLeast"/>
        <w:ind w:firstLine="709"/>
        <w:jc w:val="both"/>
        <w:rPr>
          <w:sz w:val="24"/>
          <w:szCs w:val="24"/>
        </w:rPr>
      </w:pPr>
      <w:r w:rsidRPr="003B45F7">
        <w:rPr>
          <w:sz w:val="24"/>
          <w:szCs w:val="24"/>
        </w:rPr>
        <w:t>4.1. Контроль за исполнением Административного регламента осуществляется в форме текущего и внепланового контроля.</w:t>
      </w:r>
    </w:p>
    <w:p w:rsidR="00AD04CD" w:rsidRPr="003B45F7" w:rsidRDefault="00AD04CD" w:rsidP="00AD04CD">
      <w:pPr>
        <w:pStyle w:val="ConsPlusNormal"/>
        <w:spacing w:line="0" w:lineRule="atLeast"/>
        <w:ind w:firstLine="709"/>
        <w:jc w:val="both"/>
        <w:rPr>
          <w:sz w:val="24"/>
          <w:szCs w:val="24"/>
        </w:rPr>
      </w:pPr>
      <w:r w:rsidRPr="003B45F7">
        <w:rPr>
          <w:sz w:val="24"/>
          <w:szCs w:val="24"/>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имущества, заместителем начальника Управления имущества, в соответствии с утвержденным распределением обязанностей, начальником Управления имущества.</w:t>
      </w:r>
    </w:p>
    <w:p w:rsidR="00AD04CD" w:rsidRPr="003B45F7" w:rsidRDefault="00AD04CD" w:rsidP="00AD04CD">
      <w:pPr>
        <w:pStyle w:val="ConsPlusNormal"/>
        <w:spacing w:line="0" w:lineRule="atLeast"/>
        <w:ind w:firstLine="709"/>
        <w:jc w:val="both"/>
        <w:rPr>
          <w:sz w:val="24"/>
          <w:szCs w:val="24"/>
        </w:rPr>
      </w:pPr>
      <w:r w:rsidRPr="003B45F7">
        <w:rPr>
          <w:sz w:val="24"/>
          <w:szCs w:val="24"/>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AD04CD" w:rsidRPr="003B45F7" w:rsidRDefault="00AD04CD" w:rsidP="00AD04CD">
      <w:pPr>
        <w:pStyle w:val="ConsPlusNormal"/>
        <w:spacing w:line="0" w:lineRule="atLeast"/>
        <w:ind w:firstLine="709"/>
        <w:jc w:val="both"/>
        <w:rPr>
          <w:sz w:val="24"/>
          <w:szCs w:val="24"/>
        </w:rPr>
      </w:pPr>
      <w:r w:rsidRPr="003B45F7">
        <w:rPr>
          <w:sz w:val="24"/>
          <w:szCs w:val="24"/>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center"/>
        <w:outlineLvl w:val="1"/>
        <w:rPr>
          <w:sz w:val="24"/>
          <w:szCs w:val="24"/>
        </w:rPr>
      </w:pPr>
      <w:r w:rsidRPr="003B45F7">
        <w:rPr>
          <w:sz w:val="24"/>
          <w:szCs w:val="24"/>
        </w:rPr>
        <w:t>5. Досудебный (внесудебный) порядок обжалования решений и</w:t>
      </w:r>
    </w:p>
    <w:p w:rsidR="00AD04CD" w:rsidRPr="003B45F7" w:rsidRDefault="00AD04CD" w:rsidP="00AD04CD">
      <w:pPr>
        <w:pStyle w:val="ConsPlusNormal"/>
        <w:spacing w:line="0" w:lineRule="atLeast"/>
        <w:ind w:firstLine="709"/>
        <w:jc w:val="center"/>
        <w:rPr>
          <w:sz w:val="24"/>
          <w:szCs w:val="24"/>
        </w:rPr>
      </w:pPr>
      <w:r w:rsidRPr="003B45F7">
        <w:rPr>
          <w:sz w:val="24"/>
          <w:szCs w:val="24"/>
        </w:rPr>
        <w:t>действий (бездействия) и решений, осуществляемых/(принятых)</w:t>
      </w:r>
    </w:p>
    <w:p w:rsidR="00AD04CD" w:rsidRPr="003B45F7" w:rsidRDefault="00AD04CD" w:rsidP="00AD04CD">
      <w:pPr>
        <w:pStyle w:val="ConsPlusNormal"/>
        <w:spacing w:line="0" w:lineRule="atLeast"/>
        <w:ind w:firstLine="709"/>
        <w:jc w:val="center"/>
        <w:rPr>
          <w:sz w:val="24"/>
          <w:szCs w:val="24"/>
        </w:rPr>
      </w:pPr>
      <w:r w:rsidRPr="003B45F7">
        <w:rPr>
          <w:sz w:val="24"/>
          <w:szCs w:val="24"/>
        </w:rPr>
        <w:t>в ходе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p>
    <w:p w:rsidR="00AD04CD" w:rsidRPr="003B45F7" w:rsidRDefault="00AD04CD" w:rsidP="00AD04CD">
      <w:pPr>
        <w:pStyle w:val="ConsPlusNormal"/>
        <w:spacing w:line="0" w:lineRule="atLeast"/>
        <w:ind w:firstLine="709"/>
        <w:jc w:val="both"/>
        <w:rPr>
          <w:sz w:val="24"/>
          <w:szCs w:val="24"/>
        </w:rPr>
      </w:pPr>
      <w:r w:rsidRPr="003B45F7">
        <w:rPr>
          <w:sz w:val="24"/>
          <w:szCs w:val="24"/>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AD04CD" w:rsidRPr="003B45F7" w:rsidRDefault="00AD04CD" w:rsidP="00AD04CD">
      <w:pPr>
        <w:pStyle w:val="ConsPlusNormal"/>
        <w:spacing w:line="0" w:lineRule="atLeast"/>
        <w:ind w:firstLine="709"/>
        <w:jc w:val="both"/>
        <w:rPr>
          <w:sz w:val="24"/>
          <w:szCs w:val="24"/>
        </w:rPr>
      </w:pPr>
      <w:r w:rsidRPr="003B45F7">
        <w:rPr>
          <w:sz w:val="24"/>
          <w:szCs w:val="24"/>
        </w:rPr>
        <w:t>Заявитель может обжаловать решения, действия (бездействие):</w:t>
      </w:r>
    </w:p>
    <w:p w:rsidR="00AD04CD" w:rsidRPr="003B45F7" w:rsidRDefault="00AD04CD" w:rsidP="00AD04CD">
      <w:pPr>
        <w:pStyle w:val="ConsPlusNormal"/>
        <w:spacing w:line="0" w:lineRule="atLeast"/>
        <w:ind w:firstLine="709"/>
        <w:jc w:val="both"/>
        <w:rPr>
          <w:sz w:val="24"/>
          <w:szCs w:val="24"/>
        </w:rPr>
      </w:pPr>
      <w:r w:rsidRPr="003B45F7">
        <w:rPr>
          <w:sz w:val="24"/>
          <w:szCs w:val="24"/>
        </w:rPr>
        <w:lastRenderedPageBreak/>
        <w:t>- должностных лиц, муниципальных служащих, специалистов Управления (кроме начальника Управления) - начальнику Управления;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 начальника Управления - заместителю Главы города Норильска по собственности и развитию предпринимательства;</w:t>
      </w:r>
    </w:p>
    <w:p w:rsidR="00AD04CD" w:rsidRPr="003B45F7" w:rsidRDefault="00AD04CD" w:rsidP="00AD04CD">
      <w:pPr>
        <w:pStyle w:val="ConsPlusNormal"/>
        <w:spacing w:line="0" w:lineRule="atLeast"/>
        <w:ind w:firstLine="709"/>
        <w:jc w:val="both"/>
        <w:rPr>
          <w:sz w:val="24"/>
          <w:szCs w:val="24"/>
        </w:rPr>
      </w:pPr>
      <w:r w:rsidRPr="003B45F7">
        <w:rPr>
          <w:sz w:val="24"/>
          <w:szCs w:val="24"/>
        </w:rPr>
        <w:t>- заместителя Главы города Норильска по собственности и развитию предпринимательства - Глава города Норильска.</w:t>
      </w:r>
    </w:p>
    <w:p w:rsidR="00AD04CD" w:rsidRPr="003B45F7" w:rsidRDefault="00AD04CD" w:rsidP="00AD04CD">
      <w:pPr>
        <w:pStyle w:val="ConsPlusNormal"/>
        <w:spacing w:line="0" w:lineRule="atLeast"/>
        <w:ind w:firstLine="709"/>
        <w:jc w:val="both"/>
        <w:rPr>
          <w:sz w:val="24"/>
          <w:szCs w:val="24"/>
        </w:rPr>
      </w:pPr>
      <w:r w:rsidRPr="003B45F7">
        <w:rPr>
          <w:sz w:val="24"/>
          <w:szCs w:val="24"/>
        </w:rPr>
        <w:t>Заявители также вправе обратиться с жалобой на решения, действия (бездействие) должностных лиц, муниципальных служащих, специалистов Управления любому из вышеуказанных должностных лиц, в подчинении которого находится лицо, ответственное за предоставление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5.2. Предметом досудебного (внесудебного) обжалования является:</w:t>
      </w:r>
    </w:p>
    <w:p w:rsidR="00AD04CD" w:rsidRPr="003B45F7" w:rsidRDefault="00AD04CD" w:rsidP="00AD04CD">
      <w:pPr>
        <w:pStyle w:val="ConsPlusNormal"/>
        <w:spacing w:line="0" w:lineRule="atLeast"/>
        <w:ind w:firstLine="709"/>
        <w:jc w:val="both"/>
        <w:rPr>
          <w:sz w:val="24"/>
          <w:szCs w:val="24"/>
        </w:rPr>
      </w:pPr>
      <w:r w:rsidRPr="003B45F7">
        <w:rPr>
          <w:sz w:val="24"/>
          <w:szCs w:val="24"/>
        </w:rPr>
        <w:t>1) нарушение срока регистрации Заявления о предоставлении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2) нарушение срока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AD04CD" w:rsidRPr="003B45F7" w:rsidRDefault="00AD04CD" w:rsidP="00AD04CD">
      <w:pPr>
        <w:pStyle w:val="ConsPlusNormal"/>
        <w:spacing w:line="0" w:lineRule="atLeast"/>
        <w:ind w:firstLine="709"/>
        <w:jc w:val="both"/>
        <w:rPr>
          <w:sz w:val="24"/>
          <w:szCs w:val="24"/>
        </w:rPr>
      </w:pPr>
      <w:r w:rsidRPr="003B45F7">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AD04CD" w:rsidRPr="003B45F7" w:rsidRDefault="00AD04CD" w:rsidP="00AD04CD">
      <w:pPr>
        <w:pStyle w:val="ConsPlusNormal"/>
        <w:spacing w:line="0" w:lineRule="atLeast"/>
        <w:ind w:firstLine="709"/>
        <w:jc w:val="both"/>
        <w:rPr>
          <w:sz w:val="24"/>
          <w:szCs w:val="24"/>
        </w:rPr>
      </w:pPr>
      <w:r w:rsidRPr="003B45F7">
        <w:rPr>
          <w:sz w:val="24"/>
          <w:szCs w:val="24"/>
        </w:rPr>
        <w:t>6) требование у Заявителя при предоставлении муниципальной услуги платы, не предусмотренной настоящим Административным регламентом;</w:t>
      </w:r>
    </w:p>
    <w:p w:rsidR="00AD04CD" w:rsidRDefault="00AD04CD" w:rsidP="00AD04CD">
      <w:pPr>
        <w:pStyle w:val="ConsPlusNormal"/>
        <w:spacing w:line="0" w:lineRule="atLeast"/>
        <w:ind w:firstLine="709"/>
        <w:jc w:val="both"/>
        <w:rPr>
          <w:sz w:val="24"/>
          <w:szCs w:val="24"/>
        </w:rPr>
      </w:pPr>
      <w:r w:rsidRPr="003B45F7">
        <w:rPr>
          <w:sz w:val="24"/>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Pr>
          <w:sz w:val="24"/>
          <w:szCs w:val="24"/>
        </w:rPr>
        <w:t>;</w:t>
      </w:r>
    </w:p>
    <w:p w:rsidR="00AD04CD" w:rsidRPr="00030665" w:rsidRDefault="00AD04CD" w:rsidP="00AD04CD">
      <w:pPr>
        <w:autoSpaceDE w:val="0"/>
        <w:autoSpaceDN w:val="0"/>
        <w:adjustRightInd w:val="0"/>
        <w:spacing w:after="0" w:line="0" w:lineRule="atLeast"/>
        <w:ind w:firstLine="709"/>
        <w:jc w:val="both"/>
        <w:rPr>
          <w:rFonts w:ascii="Arial" w:eastAsia="Calibri" w:hAnsi="Arial" w:cs="Arial"/>
          <w:sz w:val="24"/>
          <w:szCs w:val="24"/>
        </w:rPr>
      </w:pPr>
      <w:r w:rsidRPr="00030665">
        <w:rPr>
          <w:rFonts w:ascii="Arial" w:eastAsia="Calibri" w:hAnsi="Arial" w:cs="Arial"/>
          <w:sz w:val="24"/>
          <w:szCs w:val="24"/>
        </w:rPr>
        <w:t>8) нарушение срока или порядка выдачи документов по результатам предоставления государственной или муниципальной услуги;</w:t>
      </w:r>
    </w:p>
    <w:p w:rsidR="00AD04CD" w:rsidRPr="00196D16" w:rsidRDefault="00AD04CD" w:rsidP="00AD04CD">
      <w:pPr>
        <w:pStyle w:val="ConsPlusNormal"/>
        <w:spacing w:line="0" w:lineRule="atLeast"/>
        <w:ind w:firstLine="709"/>
        <w:jc w:val="both"/>
        <w:rPr>
          <w:color w:val="000000" w:themeColor="text1"/>
          <w:sz w:val="24"/>
          <w:szCs w:val="24"/>
        </w:rPr>
      </w:pPr>
      <w:r w:rsidRPr="00030665">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D04CD" w:rsidRPr="003B45F7" w:rsidRDefault="00AD04CD" w:rsidP="00AD04CD">
      <w:pPr>
        <w:pStyle w:val="ConsPlusNormal"/>
        <w:spacing w:line="0" w:lineRule="atLeast"/>
        <w:ind w:firstLine="709"/>
        <w:jc w:val="both"/>
        <w:rPr>
          <w:sz w:val="24"/>
          <w:szCs w:val="24"/>
        </w:rPr>
      </w:pPr>
      <w:r w:rsidRPr="003B45F7">
        <w:rPr>
          <w:sz w:val="24"/>
          <w:szCs w:val="24"/>
        </w:rPr>
        <w:t>5.3. Жалоба рассматривается в порядке, определенном Федеральным законом от 02.05.2006 № 59-ФЗ "О порядке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AD04CD" w:rsidRPr="003B45F7" w:rsidRDefault="00AD04CD" w:rsidP="00AD04CD">
      <w:pPr>
        <w:pStyle w:val="ConsPlusNormal"/>
        <w:spacing w:line="0" w:lineRule="atLeast"/>
        <w:ind w:firstLine="709"/>
        <w:jc w:val="both"/>
        <w:rPr>
          <w:sz w:val="24"/>
          <w:szCs w:val="24"/>
        </w:rPr>
      </w:pPr>
      <w:r w:rsidRPr="003B45F7">
        <w:rPr>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AD04CD" w:rsidRPr="003B45F7" w:rsidRDefault="00AD04CD" w:rsidP="00AD04CD">
      <w:pPr>
        <w:pStyle w:val="ConsPlusNormal"/>
        <w:spacing w:line="0" w:lineRule="atLeast"/>
        <w:ind w:firstLine="709"/>
        <w:jc w:val="both"/>
        <w:rPr>
          <w:sz w:val="24"/>
          <w:szCs w:val="24"/>
        </w:rPr>
      </w:pPr>
      <w:r w:rsidRPr="003B45F7">
        <w:rPr>
          <w:sz w:val="24"/>
          <w:szCs w:val="24"/>
        </w:rPr>
        <w:t xml:space="preserve">Жалоба на действия (бездействия) и решения начальника Управления, заместителя Главы города Норильска по собственности и развитию предпринимательства, осуществляемые (принятые) в ходе предоставления муниципальной услуги может быть направлена в Администрацию города Норильска по почте по адресу: Красноярский край, город Норильск, район Центральный, Ленинский проспект, 23 "А",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3B45F7">
        <w:rPr>
          <w:sz w:val="24"/>
          <w:szCs w:val="24"/>
        </w:rPr>
        <w:lastRenderedPageBreak/>
        <w:t>государственных и муниципальных услуг, а также может быть принята при личном приеме заявителя.</w:t>
      </w:r>
    </w:p>
    <w:p w:rsidR="00AD04CD" w:rsidRPr="003B45F7" w:rsidRDefault="00AD04CD" w:rsidP="00AD04CD">
      <w:pPr>
        <w:pStyle w:val="ConsPlusNormal"/>
        <w:spacing w:line="0" w:lineRule="atLeast"/>
        <w:ind w:firstLine="709"/>
        <w:jc w:val="both"/>
        <w:rPr>
          <w:sz w:val="24"/>
          <w:szCs w:val="24"/>
        </w:rPr>
      </w:pPr>
      <w:r w:rsidRPr="003B45F7">
        <w:rPr>
          <w:sz w:val="24"/>
          <w:szCs w:val="24"/>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 "А", на электронный адрес Управления в сети "Интернет": imushestvo@norilsk-city.ru,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AD04CD" w:rsidRPr="003B45F7" w:rsidRDefault="00AD04CD" w:rsidP="00AD04CD">
      <w:pPr>
        <w:pStyle w:val="ConsPlusNormal"/>
        <w:spacing w:line="0" w:lineRule="atLeast"/>
        <w:ind w:firstLine="709"/>
        <w:jc w:val="both"/>
        <w:rPr>
          <w:sz w:val="24"/>
          <w:szCs w:val="24"/>
        </w:rPr>
      </w:pPr>
      <w:r w:rsidRPr="003B45F7">
        <w:rPr>
          <w:sz w:val="24"/>
          <w:szCs w:val="24"/>
        </w:rPr>
        <w:t>Жалоба регистрируется в течение трех дней с момента поступления.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5.5. Заявитель имеет право на получение информации и документов в Управлении, необходимых для обоснования и рассмотрения жалобы.</w:t>
      </w:r>
    </w:p>
    <w:p w:rsidR="00AD04CD" w:rsidRPr="003B45F7" w:rsidRDefault="00AD04CD" w:rsidP="00AD04CD">
      <w:pPr>
        <w:pStyle w:val="ConsPlusNormal"/>
        <w:spacing w:line="0" w:lineRule="atLeast"/>
        <w:ind w:firstLine="709"/>
        <w:jc w:val="both"/>
        <w:rPr>
          <w:sz w:val="24"/>
          <w:szCs w:val="24"/>
        </w:rPr>
      </w:pPr>
      <w:r w:rsidRPr="003B45F7">
        <w:rPr>
          <w:sz w:val="24"/>
          <w:szCs w:val="24"/>
        </w:rPr>
        <w:t>5.6. Жалоба должна содержать следующую информацию:</w:t>
      </w:r>
    </w:p>
    <w:p w:rsidR="00AD04CD" w:rsidRPr="003B45F7" w:rsidRDefault="00AD04CD" w:rsidP="00AD04CD">
      <w:pPr>
        <w:pStyle w:val="ConsPlusNormal"/>
        <w:spacing w:line="0" w:lineRule="atLeast"/>
        <w:ind w:firstLine="709"/>
        <w:jc w:val="both"/>
        <w:rPr>
          <w:sz w:val="24"/>
          <w:szCs w:val="24"/>
        </w:rPr>
      </w:pPr>
      <w:r w:rsidRPr="003B45F7">
        <w:rPr>
          <w:sz w:val="24"/>
          <w:szCs w:val="24"/>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AD04CD" w:rsidRPr="003B45F7" w:rsidRDefault="00AD04CD" w:rsidP="00AD04CD">
      <w:pPr>
        <w:pStyle w:val="ConsPlusNormal"/>
        <w:spacing w:line="0" w:lineRule="atLeast"/>
        <w:ind w:firstLine="709"/>
        <w:jc w:val="both"/>
        <w:rPr>
          <w:sz w:val="24"/>
          <w:szCs w:val="24"/>
        </w:rPr>
      </w:pPr>
      <w:r w:rsidRPr="003B45F7">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04CD" w:rsidRPr="003B45F7" w:rsidRDefault="00AD04CD" w:rsidP="00AD04CD">
      <w:pPr>
        <w:pStyle w:val="ConsPlusNormal"/>
        <w:spacing w:line="0" w:lineRule="atLeast"/>
        <w:ind w:firstLine="709"/>
        <w:jc w:val="both"/>
        <w:rPr>
          <w:sz w:val="24"/>
          <w:szCs w:val="24"/>
        </w:rPr>
      </w:pPr>
      <w:r w:rsidRPr="003B45F7">
        <w:rPr>
          <w:sz w:val="24"/>
          <w:szCs w:val="24"/>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AD04CD" w:rsidRPr="003B45F7" w:rsidRDefault="00AD04CD" w:rsidP="00AD04CD">
      <w:pPr>
        <w:pStyle w:val="ConsPlusNormal"/>
        <w:spacing w:line="0" w:lineRule="atLeast"/>
        <w:ind w:firstLine="709"/>
        <w:jc w:val="both"/>
        <w:rPr>
          <w:sz w:val="24"/>
          <w:szCs w:val="24"/>
        </w:rPr>
      </w:pPr>
      <w:r w:rsidRPr="003B45F7">
        <w:rPr>
          <w:sz w:val="24"/>
          <w:szCs w:val="24"/>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AD04CD" w:rsidRPr="003B45F7" w:rsidRDefault="00AD04CD" w:rsidP="00AD04CD">
      <w:pPr>
        <w:pStyle w:val="ConsPlusNormal"/>
        <w:spacing w:line="0" w:lineRule="atLeast"/>
        <w:ind w:firstLine="709"/>
        <w:jc w:val="both"/>
        <w:rPr>
          <w:sz w:val="24"/>
          <w:szCs w:val="24"/>
        </w:rPr>
      </w:pPr>
      <w:r w:rsidRPr="003B45F7">
        <w:rPr>
          <w:sz w:val="24"/>
          <w:szCs w:val="24"/>
        </w:rPr>
        <w:t>Жалоба подписывается Заявителем или его представителем.</w:t>
      </w:r>
    </w:p>
    <w:p w:rsidR="00AD04CD" w:rsidRPr="003B45F7" w:rsidRDefault="00AD04CD" w:rsidP="00AD04CD">
      <w:pPr>
        <w:pStyle w:val="ConsPlusNormal"/>
        <w:spacing w:line="0" w:lineRule="atLeast"/>
        <w:ind w:firstLine="709"/>
        <w:jc w:val="both"/>
        <w:rPr>
          <w:sz w:val="24"/>
          <w:szCs w:val="24"/>
        </w:rPr>
      </w:pPr>
      <w:r w:rsidRPr="003B45F7">
        <w:rPr>
          <w:sz w:val="24"/>
          <w:szCs w:val="24"/>
        </w:rPr>
        <w:t>5.7. Срок рассмотрения жалобы не должен превышать 15 дней со дня ее регистрации.</w:t>
      </w:r>
    </w:p>
    <w:p w:rsidR="00AD04CD" w:rsidRPr="003B45F7" w:rsidRDefault="00AD04CD" w:rsidP="00AD04CD">
      <w:pPr>
        <w:pStyle w:val="ConsPlusNormal"/>
        <w:spacing w:line="0" w:lineRule="atLeast"/>
        <w:ind w:firstLine="709"/>
        <w:jc w:val="both"/>
        <w:rPr>
          <w:sz w:val="24"/>
          <w:szCs w:val="24"/>
        </w:rPr>
      </w:pPr>
      <w:r w:rsidRPr="003B45F7">
        <w:rPr>
          <w:sz w:val="24"/>
          <w:szCs w:val="24"/>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r>
        <w:rPr>
          <w:sz w:val="24"/>
          <w:szCs w:val="24"/>
        </w:rPr>
        <w:t>.</w:t>
      </w:r>
    </w:p>
    <w:p w:rsidR="00AD04CD" w:rsidRPr="003B45F7" w:rsidRDefault="00AD04CD" w:rsidP="00AD04CD">
      <w:pPr>
        <w:pStyle w:val="ConsPlusNormal"/>
        <w:spacing w:line="0" w:lineRule="atLeast"/>
        <w:ind w:firstLine="709"/>
        <w:jc w:val="both"/>
        <w:rPr>
          <w:sz w:val="24"/>
          <w:szCs w:val="24"/>
        </w:rPr>
      </w:pPr>
      <w:bookmarkStart w:id="16" w:name="P238"/>
      <w:bookmarkEnd w:id="16"/>
      <w:r w:rsidRPr="003B45F7">
        <w:rPr>
          <w:sz w:val="24"/>
          <w:szCs w:val="24"/>
        </w:rPr>
        <w:t>5.8. По результатам рассмотрения жалобы принимается одно из следующих решений:</w:t>
      </w:r>
    </w:p>
    <w:p w:rsidR="00AD04CD" w:rsidRPr="007C02E6" w:rsidRDefault="00AD04CD" w:rsidP="00AD04CD">
      <w:pPr>
        <w:pStyle w:val="ConsPlusNormal"/>
        <w:ind w:firstLine="709"/>
        <w:jc w:val="both"/>
        <w:rPr>
          <w:color w:val="000000" w:themeColor="text1"/>
          <w:sz w:val="24"/>
          <w:szCs w:val="24"/>
        </w:rPr>
      </w:pPr>
      <w:r w:rsidRPr="00030665">
        <w:rPr>
          <w:color w:val="000000" w:themeColor="text1"/>
          <w:sz w:val="24"/>
          <w:szCs w:val="24"/>
        </w:rPr>
        <w:t xml:space="preserve">1) </w:t>
      </w:r>
      <w:r w:rsidRPr="00030665">
        <w:rPr>
          <w:rFonts w:eastAsiaTheme="minorHAnsi"/>
          <w:sz w:val="24"/>
          <w:szCs w:val="24"/>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30665">
        <w:rPr>
          <w:color w:val="000000" w:themeColor="text1"/>
          <w:sz w:val="24"/>
          <w:szCs w:val="24"/>
        </w:rPr>
        <w:t>;</w:t>
      </w:r>
    </w:p>
    <w:p w:rsidR="00AD04CD" w:rsidRPr="003B45F7" w:rsidRDefault="00AD04CD" w:rsidP="00AD04CD">
      <w:pPr>
        <w:pStyle w:val="ConsPlusNormal"/>
        <w:spacing w:line="0" w:lineRule="atLeast"/>
        <w:ind w:firstLine="709"/>
        <w:jc w:val="both"/>
        <w:rPr>
          <w:sz w:val="24"/>
          <w:szCs w:val="24"/>
        </w:rPr>
      </w:pPr>
      <w:r w:rsidRPr="003B45F7">
        <w:rPr>
          <w:sz w:val="24"/>
          <w:szCs w:val="24"/>
        </w:rPr>
        <w:t>2) в удовлетворении жалобы отказывается.</w:t>
      </w:r>
    </w:p>
    <w:p w:rsidR="00AD04CD" w:rsidRPr="003B45F7" w:rsidRDefault="00AD04CD" w:rsidP="00AD04CD">
      <w:pPr>
        <w:pStyle w:val="ConsPlusNormal"/>
        <w:spacing w:line="0" w:lineRule="atLeast"/>
        <w:ind w:firstLine="709"/>
        <w:jc w:val="both"/>
        <w:rPr>
          <w:sz w:val="24"/>
          <w:szCs w:val="24"/>
        </w:rPr>
      </w:pPr>
      <w:r w:rsidRPr="003B45F7">
        <w:rPr>
          <w:sz w:val="24"/>
          <w:szCs w:val="24"/>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электронной форме, подписанный усиленной квалифицированной электронной подписью.</w:t>
      </w:r>
    </w:p>
    <w:p w:rsidR="00AD04CD" w:rsidRPr="003B45F7" w:rsidRDefault="00AD04CD" w:rsidP="00AD04CD">
      <w:pPr>
        <w:pStyle w:val="ConsPlusNormal"/>
        <w:spacing w:line="0" w:lineRule="atLeast"/>
        <w:ind w:firstLine="709"/>
        <w:jc w:val="both"/>
        <w:rPr>
          <w:sz w:val="24"/>
          <w:szCs w:val="24"/>
        </w:rPr>
      </w:pPr>
      <w:r w:rsidRPr="003B45F7">
        <w:rPr>
          <w:sz w:val="24"/>
          <w:szCs w:val="24"/>
        </w:rPr>
        <w:t xml:space="preserve">5.9. </w:t>
      </w:r>
      <w:r w:rsidRPr="0072177D">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72177D">
        <w:rPr>
          <w:sz w:val="24"/>
          <w:szCs w:val="24"/>
        </w:rPr>
        <w:lastRenderedPageBreak/>
        <w:t>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w:t>
      </w:r>
      <w:r>
        <w:rPr>
          <w:sz w:val="24"/>
          <w:szCs w:val="24"/>
        </w:rPr>
        <w:t>атериалы в органы прокуратуры.</w:t>
      </w:r>
    </w:p>
    <w:p w:rsidR="00AD04CD" w:rsidRPr="003B45F7" w:rsidRDefault="00AD04CD" w:rsidP="00AD04CD">
      <w:pPr>
        <w:pStyle w:val="ConsPlusNormal"/>
        <w:spacing w:line="0" w:lineRule="atLeast"/>
        <w:ind w:firstLine="709"/>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Default="00AD04CD" w:rsidP="00AD04CD">
      <w:pPr>
        <w:pStyle w:val="ConsPlusNormal"/>
        <w:spacing w:line="0" w:lineRule="atLeast"/>
        <w:jc w:val="both"/>
        <w:rPr>
          <w:sz w:val="24"/>
          <w:szCs w:val="24"/>
        </w:rPr>
      </w:pPr>
    </w:p>
    <w:p w:rsidR="00AD04CD" w:rsidRPr="00B940CE" w:rsidRDefault="00AD04CD" w:rsidP="00544983">
      <w:pPr>
        <w:autoSpaceDE w:val="0"/>
        <w:autoSpaceDN w:val="0"/>
        <w:adjustRightInd w:val="0"/>
        <w:spacing w:after="0" w:line="240" w:lineRule="auto"/>
        <w:ind w:left="2832" w:firstLine="708"/>
        <w:rPr>
          <w:rFonts w:ascii="Arial" w:eastAsiaTheme="minorHAnsi" w:hAnsi="Arial" w:cs="Arial"/>
          <w:sz w:val="24"/>
          <w:szCs w:val="24"/>
        </w:rPr>
      </w:pPr>
      <w:r>
        <w:rPr>
          <w:rFonts w:ascii="Arial" w:eastAsiaTheme="minorHAnsi" w:hAnsi="Arial" w:cs="Arial"/>
          <w:sz w:val="24"/>
          <w:szCs w:val="24"/>
        </w:rPr>
        <w:lastRenderedPageBreak/>
        <w:t>Приложение № 1</w:t>
      </w:r>
    </w:p>
    <w:p w:rsidR="00AD04CD" w:rsidRPr="0072177D" w:rsidRDefault="00AD04CD" w:rsidP="00544983">
      <w:pPr>
        <w:autoSpaceDE w:val="0"/>
        <w:autoSpaceDN w:val="0"/>
        <w:adjustRightInd w:val="0"/>
        <w:spacing w:after="0" w:line="240" w:lineRule="auto"/>
        <w:ind w:firstLine="3544"/>
        <w:rPr>
          <w:rFonts w:ascii="Arial" w:eastAsiaTheme="minorHAnsi" w:hAnsi="Arial" w:cs="Arial"/>
          <w:sz w:val="24"/>
          <w:szCs w:val="24"/>
        </w:rPr>
      </w:pPr>
      <w:r w:rsidRPr="0072177D">
        <w:rPr>
          <w:rFonts w:ascii="Arial" w:eastAsiaTheme="minorHAnsi" w:hAnsi="Arial" w:cs="Arial"/>
          <w:sz w:val="24"/>
          <w:szCs w:val="24"/>
        </w:rPr>
        <w:t>к Административному регламенту</w:t>
      </w:r>
    </w:p>
    <w:p w:rsidR="00AD04CD" w:rsidRPr="0072177D" w:rsidRDefault="00AD04CD" w:rsidP="00544983">
      <w:pPr>
        <w:autoSpaceDE w:val="0"/>
        <w:autoSpaceDN w:val="0"/>
        <w:adjustRightInd w:val="0"/>
        <w:spacing w:after="0" w:line="240" w:lineRule="auto"/>
        <w:ind w:firstLine="3544"/>
        <w:rPr>
          <w:rFonts w:ascii="Arial" w:eastAsiaTheme="minorHAnsi" w:hAnsi="Arial" w:cs="Arial"/>
          <w:sz w:val="24"/>
          <w:szCs w:val="24"/>
        </w:rPr>
      </w:pPr>
      <w:r w:rsidRPr="0072177D">
        <w:rPr>
          <w:rFonts w:ascii="Arial" w:eastAsiaTheme="minorHAnsi" w:hAnsi="Arial" w:cs="Arial"/>
          <w:sz w:val="24"/>
          <w:szCs w:val="24"/>
        </w:rPr>
        <w:t>предоставления муниципальной услуги</w:t>
      </w:r>
    </w:p>
    <w:p w:rsidR="00AD04CD" w:rsidRPr="0072177D" w:rsidRDefault="00AD04CD" w:rsidP="00544983">
      <w:pPr>
        <w:autoSpaceDE w:val="0"/>
        <w:autoSpaceDN w:val="0"/>
        <w:adjustRightInd w:val="0"/>
        <w:spacing w:after="0" w:line="240" w:lineRule="auto"/>
        <w:ind w:firstLine="3544"/>
        <w:rPr>
          <w:rFonts w:ascii="Arial" w:eastAsiaTheme="minorHAnsi" w:hAnsi="Arial" w:cs="Arial"/>
          <w:sz w:val="24"/>
          <w:szCs w:val="24"/>
        </w:rPr>
      </w:pPr>
      <w:r w:rsidRPr="0072177D">
        <w:rPr>
          <w:rFonts w:ascii="Arial" w:eastAsiaTheme="minorHAnsi" w:hAnsi="Arial" w:cs="Arial"/>
          <w:sz w:val="24"/>
          <w:szCs w:val="24"/>
        </w:rPr>
        <w:t>по установлению сервитута в</w:t>
      </w:r>
    </w:p>
    <w:p w:rsidR="00AD04CD" w:rsidRPr="0072177D" w:rsidRDefault="00AD04CD" w:rsidP="00544983">
      <w:pPr>
        <w:autoSpaceDE w:val="0"/>
        <w:autoSpaceDN w:val="0"/>
        <w:adjustRightInd w:val="0"/>
        <w:spacing w:after="0" w:line="240" w:lineRule="auto"/>
        <w:ind w:firstLine="3544"/>
        <w:rPr>
          <w:rFonts w:ascii="Arial" w:eastAsiaTheme="minorHAnsi" w:hAnsi="Arial" w:cs="Arial"/>
          <w:sz w:val="24"/>
          <w:szCs w:val="24"/>
        </w:rPr>
      </w:pPr>
      <w:r w:rsidRPr="0072177D">
        <w:rPr>
          <w:rFonts w:ascii="Arial" w:eastAsiaTheme="minorHAnsi" w:hAnsi="Arial" w:cs="Arial"/>
          <w:sz w:val="24"/>
          <w:szCs w:val="24"/>
        </w:rPr>
        <w:t>отношении земельных участков,</w:t>
      </w:r>
    </w:p>
    <w:p w:rsidR="00AD04CD" w:rsidRPr="0072177D" w:rsidRDefault="00AD04CD" w:rsidP="00544983">
      <w:pPr>
        <w:autoSpaceDE w:val="0"/>
        <w:autoSpaceDN w:val="0"/>
        <w:adjustRightInd w:val="0"/>
        <w:spacing w:after="0" w:line="240" w:lineRule="auto"/>
        <w:ind w:firstLine="3544"/>
        <w:rPr>
          <w:rFonts w:ascii="Arial" w:eastAsiaTheme="minorHAnsi" w:hAnsi="Arial" w:cs="Arial"/>
          <w:sz w:val="24"/>
          <w:szCs w:val="24"/>
        </w:rPr>
      </w:pPr>
      <w:r w:rsidRPr="0072177D">
        <w:rPr>
          <w:rFonts w:ascii="Arial" w:eastAsiaTheme="minorHAnsi" w:hAnsi="Arial" w:cs="Arial"/>
          <w:sz w:val="24"/>
          <w:szCs w:val="24"/>
        </w:rPr>
        <w:t>находящихся в государственной или</w:t>
      </w:r>
    </w:p>
    <w:p w:rsidR="00AD04CD" w:rsidRPr="0072177D" w:rsidRDefault="00AD04CD" w:rsidP="00544983">
      <w:pPr>
        <w:autoSpaceDE w:val="0"/>
        <w:autoSpaceDN w:val="0"/>
        <w:adjustRightInd w:val="0"/>
        <w:spacing w:after="0" w:line="240" w:lineRule="auto"/>
        <w:ind w:firstLine="3544"/>
        <w:rPr>
          <w:rFonts w:ascii="Arial" w:eastAsiaTheme="minorHAnsi" w:hAnsi="Arial" w:cs="Arial"/>
          <w:sz w:val="24"/>
          <w:szCs w:val="24"/>
        </w:rPr>
      </w:pPr>
      <w:r w:rsidRPr="0072177D">
        <w:rPr>
          <w:rFonts w:ascii="Arial" w:eastAsiaTheme="minorHAnsi" w:hAnsi="Arial" w:cs="Arial"/>
          <w:sz w:val="24"/>
          <w:szCs w:val="24"/>
        </w:rPr>
        <w:t>муниципальной собственности,</w:t>
      </w:r>
    </w:p>
    <w:p w:rsidR="00AD04CD" w:rsidRPr="0072177D" w:rsidRDefault="00AD04CD" w:rsidP="00544983">
      <w:pPr>
        <w:spacing w:after="0" w:line="240" w:lineRule="auto"/>
        <w:ind w:firstLine="3544"/>
        <w:rPr>
          <w:rFonts w:ascii="Arial" w:eastAsiaTheme="minorHAnsi" w:hAnsi="Arial" w:cs="Arial"/>
          <w:sz w:val="24"/>
          <w:szCs w:val="24"/>
        </w:rPr>
      </w:pPr>
      <w:r w:rsidRPr="0072177D">
        <w:rPr>
          <w:rFonts w:ascii="Arial" w:hAnsi="Arial" w:cs="Arial"/>
          <w:sz w:val="24"/>
          <w:szCs w:val="24"/>
        </w:rPr>
        <w:t xml:space="preserve">утвержденному </w:t>
      </w:r>
      <w:r w:rsidRPr="0072177D">
        <w:rPr>
          <w:rFonts w:ascii="Arial" w:hAnsi="Arial" w:cs="Arial"/>
          <w:bCs/>
          <w:sz w:val="24"/>
          <w:szCs w:val="24"/>
        </w:rPr>
        <w:t>постановлением</w:t>
      </w:r>
    </w:p>
    <w:p w:rsidR="00AD04CD" w:rsidRPr="0072177D" w:rsidRDefault="00AD04CD" w:rsidP="00544983">
      <w:pPr>
        <w:spacing w:after="0" w:line="240" w:lineRule="auto"/>
        <w:ind w:firstLine="3544"/>
        <w:rPr>
          <w:rFonts w:ascii="Arial" w:hAnsi="Arial" w:cs="Arial"/>
          <w:bCs/>
          <w:sz w:val="24"/>
          <w:szCs w:val="24"/>
        </w:rPr>
      </w:pPr>
      <w:r w:rsidRPr="0072177D">
        <w:rPr>
          <w:rFonts w:ascii="Arial" w:hAnsi="Arial" w:cs="Arial"/>
          <w:bCs/>
          <w:sz w:val="24"/>
          <w:szCs w:val="24"/>
        </w:rPr>
        <w:t>Администрации города</w:t>
      </w:r>
    </w:p>
    <w:p w:rsidR="00AD04CD" w:rsidRPr="0072177D" w:rsidRDefault="00AD04CD" w:rsidP="00544983">
      <w:pPr>
        <w:spacing w:after="0" w:line="240" w:lineRule="auto"/>
        <w:ind w:firstLine="3544"/>
        <w:rPr>
          <w:rFonts w:ascii="Arial" w:hAnsi="Arial" w:cs="Arial"/>
          <w:sz w:val="24"/>
          <w:szCs w:val="24"/>
        </w:rPr>
      </w:pPr>
      <w:r w:rsidRPr="0072177D">
        <w:rPr>
          <w:rFonts w:ascii="Arial" w:hAnsi="Arial" w:cs="Arial"/>
          <w:bCs/>
          <w:sz w:val="24"/>
          <w:szCs w:val="24"/>
        </w:rPr>
        <w:t>Норильска</w:t>
      </w:r>
      <w:r w:rsidRPr="0072177D">
        <w:rPr>
          <w:rFonts w:ascii="Arial" w:hAnsi="Arial" w:cs="Arial"/>
          <w:sz w:val="24"/>
          <w:szCs w:val="24"/>
        </w:rPr>
        <w:t xml:space="preserve"> </w:t>
      </w:r>
      <w:r w:rsidRPr="0072177D">
        <w:rPr>
          <w:rFonts w:ascii="Arial" w:hAnsi="Arial" w:cs="Arial"/>
          <w:bCs/>
          <w:sz w:val="24"/>
          <w:szCs w:val="24"/>
        </w:rPr>
        <w:t>от 03.11.2015 № 535</w:t>
      </w:r>
    </w:p>
    <w:p w:rsidR="00AD04CD" w:rsidRPr="003B45F7" w:rsidRDefault="00AD04CD" w:rsidP="00AD04CD">
      <w:pPr>
        <w:pStyle w:val="ConsPlusNormal"/>
        <w:spacing w:line="0" w:lineRule="atLeast"/>
        <w:ind w:firstLine="709"/>
        <w:jc w:val="right"/>
        <w:rPr>
          <w:sz w:val="24"/>
          <w:szCs w:val="24"/>
        </w:rPr>
      </w:pP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Начальнику Управления имущества</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Администрации г. Норильска</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от 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(для юридических лиц - полное</w:t>
      </w:r>
    </w:p>
    <w:p w:rsidR="00AD04CD" w:rsidRPr="003B45F7" w:rsidRDefault="00AD04CD" w:rsidP="00AD04CD">
      <w:pPr>
        <w:pStyle w:val="ConsPlusNonformat"/>
        <w:spacing w:line="0" w:lineRule="atLeast"/>
        <w:ind w:left="2831" w:firstLine="709"/>
        <w:jc w:val="both"/>
        <w:rPr>
          <w:rFonts w:ascii="Arial" w:hAnsi="Arial" w:cs="Arial"/>
          <w:sz w:val="24"/>
          <w:szCs w:val="24"/>
        </w:rPr>
      </w:pPr>
      <w:r>
        <w:rPr>
          <w:rFonts w:ascii="Arial" w:hAnsi="Arial" w:cs="Arial"/>
          <w:sz w:val="24"/>
          <w:szCs w:val="24"/>
        </w:rPr>
        <w:t xml:space="preserve">Наименование </w:t>
      </w:r>
      <w:r w:rsidRPr="003B45F7">
        <w:rPr>
          <w:rFonts w:ascii="Arial" w:hAnsi="Arial" w:cs="Arial"/>
          <w:sz w:val="24"/>
          <w:szCs w:val="24"/>
        </w:rPr>
        <w:t>организационно</w:t>
      </w:r>
      <w:r>
        <w:rPr>
          <w:rFonts w:ascii="Arial" w:hAnsi="Arial" w:cs="Arial"/>
          <w:sz w:val="24"/>
          <w:szCs w:val="24"/>
        </w:rPr>
        <w:t xml:space="preserve"> </w:t>
      </w:r>
      <w:r w:rsidRPr="003B45F7">
        <w:rPr>
          <w:rFonts w:ascii="Arial" w:hAnsi="Arial" w:cs="Arial"/>
          <w:sz w:val="24"/>
          <w:szCs w:val="24"/>
        </w:rPr>
        <w:t>-</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Правовая</w:t>
      </w:r>
      <w:r>
        <w:rPr>
          <w:rFonts w:ascii="Arial" w:hAnsi="Arial" w:cs="Arial"/>
          <w:sz w:val="24"/>
          <w:szCs w:val="24"/>
        </w:rPr>
        <w:t xml:space="preserve"> </w:t>
      </w:r>
      <w:r w:rsidRPr="003B45F7">
        <w:rPr>
          <w:rFonts w:ascii="Arial" w:hAnsi="Arial" w:cs="Arial"/>
          <w:sz w:val="24"/>
          <w:szCs w:val="24"/>
        </w:rPr>
        <w:t>форма</w:t>
      </w:r>
      <w:r>
        <w:rPr>
          <w:rFonts w:ascii="Arial" w:hAnsi="Arial" w:cs="Arial"/>
          <w:sz w:val="24"/>
          <w:szCs w:val="24"/>
        </w:rPr>
        <w:t xml:space="preserve">, </w:t>
      </w:r>
      <w:r w:rsidRPr="003B45F7">
        <w:rPr>
          <w:rFonts w:ascii="Arial" w:hAnsi="Arial" w:cs="Arial"/>
          <w:sz w:val="24"/>
          <w:szCs w:val="24"/>
        </w:rPr>
        <w:t>ведения</w:t>
      </w:r>
      <w:r>
        <w:rPr>
          <w:rFonts w:ascii="Arial" w:hAnsi="Arial" w:cs="Arial"/>
          <w:sz w:val="24"/>
          <w:szCs w:val="24"/>
        </w:rPr>
        <w:t xml:space="preserve"> </w:t>
      </w:r>
      <w:r w:rsidRPr="003B45F7">
        <w:rPr>
          <w:rFonts w:ascii="Arial" w:hAnsi="Arial" w:cs="Arial"/>
          <w:sz w:val="24"/>
          <w:szCs w:val="24"/>
        </w:rPr>
        <w:t>о</w:t>
      </w:r>
    </w:p>
    <w:p w:rsidR="00AD04CD" w:rsidRPr="003B45F7" w:rsidRDefault="00AD04CD" w:rsidP="00AD04CD">
      <w:pPr>
        <w:pStyle w:val="ConsPlusNonformat"/>
        <w:spacing w:line="0" w:lineRule="atLeast"/>
        <w:ind w:left="2831" w:firstLine="709"/>
        <w:jc w:val="both"/>
        <w:rPr>
          <w:rFonts w:ascii="Arial" w:hAnsi="Arial" w:cs="Arial"/>
          <w:sz w:val="24"/>
          <w:szCs w:val="24"/>
        </w:rPr>
      </w:pPr>
      <w:r>
        <w:rPr>
          <w:rFonts w:ascii="Arial" w:hAnsi="Arial" w:cs="Arial"/>
          <w:sz w:val="24"/>
          <w:szCs w:val="24"/>
        </w:rPr>
        <w:t>г</w:t>
      </w:r>
      <w:r w:rsidRPr="003B45F7">
        <w:rPr>
          <w:rFonts w:ascii="Arial" w:hAnsi="Arial" w:cs="Arial"/>
          <w:sz w:val="24"/>
          <w:szCs w:val="24"/>
        </w:rPr>
        <w:t>осударственной</w:t>
      </w:r>
      <w:r>
        <w:rPr>
          <w:rFonts w:ascii="Arial" w:hAnsi="Arial" w:cs="Arial"/>
          <w:sz w:val="24"/>
          <w:szCs w:val="24"/>
        </w:rPr>
        <w:t xml:space="preserve"> </w:t>
      </w:r>
      <w:r w:rsidRPr="003B45F7">
        <w:rPr>
          <w:rFonts w:ascii="Arial" w:hAnsi="Arial" w:cs="Arial"/>
          <w:sz w:val="24"/>
          <w:szCs w:val="24"/>
        </w:rPr>
        <w:t>регистрации</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(ОГРН), ИНН;</w:t>
      </w:r>
    </w:p>
    <w:p w:rsidR="00AD04CD" w:rsidRPr="003B45F7" w:rsidRDefault="00AD04CD" w:rsidP="00AD04CD">
      <w:pPr>
        <w:pStyle w:val="ConsPlusNonformat"/>
        <w:spacing w:line="0" w:lineRule="atLeast"/>
        <w:ind w:firstLine="709"/>
        <w:jc w:val="both"/>
        <w:rPr>
          <w:rFonts w:ascii="Arial" w:hAnsi="Arial" w:cs="Arial"/>
          <w:sz w:val="24"/>
          <w:szCs w:val="24"/>
        </w:rPr>
      </w:pP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для физических лиц,</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индивидуальных предпринимателей -</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фамилия, имя, отчество</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(последнее - при наличии),</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реквизиты документа,</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удостоверяющего личность, для</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индивидуальных предпринимателей -</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сведения о государственной</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регистрации (ОГРНИП), ИНН, (далее</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 заявитель(и)</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Почтовый адрес заявителя(ей): 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(местонахождение юридического</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лица; место регистрации</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физического лица, индивидуального</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предпринимателя,</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Электронная почта заявителя(ей): _</w:t>
      </w:r>
    </w:p>
    <w:p w:rsidR="00AD04CD" w:rsidRPr="003B45F7" w:rsidRDefault="00AD04CD" w:rsidP="00AD04CD">
      <w:pPr>
        <w:pStyle w:val="ConsPlusNonformat"/>
        <w:spacing w:line="0" w:lineRule="atLeast"/>
        <w:ind w:left="2831" w:firstLine="709"/>
        <w:jc w:val="both"/>
        <w:rPr>
          <w:rFonts w:ascii="Arial" w:hAnsi="Arial" w:cs="Arial"/>
          <w:sz w:val="24"/>
          <w:szCs w:val="24"/>
        </w:rPr>
      </w:pPr>
      <w:r w:rsidRPr="003B45F7">
        <w:rPr>
          <w:rFonts w:ascii="Arial" w:hAnsi="Arial" w:cs="Arial"/>
          <w:sz w:val="24"/>
          <w:szCs w:val="24"/>
        </w:rPr>
        <w:t>_________________________________</w:t>
      </w:r>
    </w:p>
    <w:p w:rsidR="00AD04CD" w:rsidRPr="003B45F7" w:rsidRDefault="00AD04CD" w:rsidP="00AD04CD">
      <w:pPr>
        <w:pStyle w:val="ConsPlusNonformat"/>
        <w:spacing w:line="0" w:lineRule="atLeast"/>
        <w:ind w:firstLine="709"/>
        <w:jc w:val="both"/>
        <w:rPr>
          <w:rFonts w:ascii="Arial" w:hAnsi="Arial" w:cs="Arial"/>
          <w:sz w:val="24"/>
          <w:szCs w:val="24"/>
        </w:rPr>
      </w:pPr>
    </w:p>
    <w:p w:rsidR="00AD04CD" w:rsidRDefault="00AD04CD" w:rsidP="00544983">
      <w:pPr>
        <w:pStyle w:val="ConsPlusNonformat"/>
        <w:spacing w:line="0" w:lineRule="atLeast"/>
        <w:ind w:left="2122" w:firstLine="2"/>
        <w:jc w:val="center"/>
        <w:rPr>
          <w:rFonts w:ascii="Arial" w:hAnsi="Arial" w:cs="Arial"/>
          <w:sz w:val="24"/>
          <w:szCs w:val="24"/>
        </w:rPr>
      </w:pPr>
      <w:bookmarkStart w:id="17" w:name="P294"/>
      <w:bookmarkEnd w:id="17"/>
      <w:r>
        <w:rPr>
          <w:rFonts w:ascii="Arial" w:hAnsi="Arial" w:cs="Arial"/>
          <w:sz w:val="24"/>
          <w:szCs w:val="24"/>
        </w:rPr>
        <w:t>РЕКОМЕНДУЕМАЯ ФОРМА</w:t>
      </w:r>
    </w:p>
    <w:p w:rsidR="00AD04CD" w:rsidRPr="003B45F7" w:rsidRDefault="00AD04CD" w:rsidP="00544983">
      <w:pPr>
        <w:pStyle w:val="ConsPlusNonformat"/>
        <w:spacing w:line="0" w:lineRule="atLeast"/>
        <w:ind w:left="2122" w:firstLine="2"/>
        <w:jc w:val="center"/>
        <w:rPr>
          <w:rFonts w:ascii="Arial" w:hAnsi="Arial" w:cs="Arial"/>
          <w:sz w:val="24"/>
          <w:szCs w:val="24"/>
        </w:rPr>
      </w:pPr>
      <w:r w:rsidRPr="003B45F7">
        <w:rPr>
          <w:rFonts w:ascii="Arial" w:hAnsi="Arial" w:cs="Arial"/>
          <w:sz w:val="24"/>
          <w:szCs w:val="24"/>
        </w:rPr>
        <w:t>ЗАЯВЛЕНИЕ</w:t>
      </w:r>
    </w:p>
    <w:p w:rsidR="00AD04CD" w:rsidRPr="003B45F7" w:rsidRDefault="00AD04CD" w:rsidP="00AD04CD">
      <w:pPr>
        <w:pStyle w:val="ConsPlusNonformat"/>
        <w:spacing w:line="0" w:lineRule="atLeast"/>
        <w:ind w:firstLine="709"/>
        <w:jc w:val="both"/>
        <w:rPr>
          <w:rFonts w:ascii="Arial" w:hAnsi="Arial" w:cs="Arial"/>
          <w:sz w:val="24"/>
          <w:szCs w:val="24"/>
        </w:rPr>
      </w:pP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Прошу(сим) заключить Соглашение об установлении сервитута в отношении _____________________________________</w:t>
      </w:r>
      <w:r>
        <w:rPr>
          <w:rFonts w:ascii="Arial" w:hAnsi="Arial" w:cs="Arial"/>
          <w:sz w:val="24"/>
          <w:szCs w:val="24"/>
        </w:rPr>
        <w:t>______ на срок _____</w:t>
      </w:r>
      <w:r w:rsidRPr="003B45F7">
        <w:rPr>
          <w:rFonts w:ascii="Arial" w:hAnsi="Arial" w:cs="Arial"/>
          <w:sz w:val="24"/>
          <w:szCs w:val="24"/>
        </w:rPr>
        <w:t xml:space="preserve"> всего земельного участка либо части земельного участка.</w:t>
      </w:r>
    </w:p>
    <w:p w:rsidR="00AD04CD" w:rsidRPr="003B45F7" w:rsidRDefault="00AD04CD" w:rsidP="00AD04CD">
      <w:pPr>
        <w:pStyle w:val="ConsPlusNonformat"/>
        <w:spacing w:line="0" w:lineRule="atLeast"/>
        <w:ind w:firstLine="709"/>
        <w:jc w:val="both"/>
        <w:rPr>
          <w:rFonts w:ascii="Arial" w:hAnsi="Arial" w:cs="Arial"/>
          <w:sz w:val="24"/>
          <w:szCs w:val="24"/>
        </w:rPr>
      </w:pP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1. Сведения о земельном участке:</w:t>
      </w: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1.1. Кадастровый номер земельного участка _</w:t>
      </w:r>
      <w:r>
        <w:rPr>
          <w:rFonts w:ascii="Arial" w:hAnsi="Arial" w:cs="Arial"/>
          <w:sz w:val="24"/>
          <w:szCs w:val="24"/>
        </w:rPr>
        <w:t>__________________________</w:t>
      </w: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1.2. Цель установления сервитута: _________</w:t>
      </w:r>
      <w:r>
        <w:rPr>
          <w:rFonts w:ascii="Arial" w:hAnsi="Arial" w:cs="Arial"/>
          <w:sz w:val="24"/>
          <w:szCs w:val="24"/>
        </w:rPr>
        <w:t>__________________________</w:t>
      </w:r>
    </w:p>
    <w:p w:rsidR="00AD04CD" w:rsidRPr="003B45F7" w:rsidRDefault="00AD04CD" w:rsidP="00AD04CD">
      <w:pPr>
        <w:pStyle w:val="ConsPlusNonformat"/>
        <w:spacing w:line="0" w:lineRule="atLeast"/>
        <w:ind w:firstLine="709"/>
        <w:jc w:val="both"/>
        <w:rPr>
          <w:rFonts w:ascii="Arial" w:hAnsi="Arial" w:cs="Arial"/>
          <w:sz w:val="24"/>
          <w:szCs w:val="24"/>
        </w:rPr>
      </w:pPr>
      <w:r>
        <w:rPr>
          <w:rFonts w:ascii="Arial" w:hAnsi="Arial" w:cs="Arial"/>
          <w:sz w:val="24"/>
          <w:szCs w:val="24"/>
        </w:rPr>
        <w:t>1.3. ______________________</w:t>
      </w:r>
      <w:r w:rsidRPr="003B45F7">
        <w:rPr>
          <w:rFonts w:ascii="Arial" w:hAnsi="Arial" w:cs="Arial"/>
          <w:sz w:val="24"/>
          <w:szCs w:val="24"/>
        </w:rPr>
        <w:t xml:space="preserve"> установить сервитут без проведения работ, в</w:t>
      </w:r>
    </w:p>
    <w:p w:rsidR="00AD04CD" w:rsidRPr="003B45F7" w:rsidRDefault="00AD04CD" w:rsidP="00AD04CD">
      <w:pPr>
        <w:pStyle w:val="ConsPlusNonformat"/>
        <w:spacing w:line="0" w:lineRule="atLeast"/>
        <w:ind w:left="707" w:firstLine="709"/>
        <w:jc w:val="both"/>
        <w:rPr>
          <w:rFonts w:ascii="Arial" w:hAnsi="Arial" w:cs="Arial"/>
          <w:sz w:val="24"/>
          <w:szCs w:val="24"/>
        </w:rPr>
      </w:pPr>
      <w:r w:rsidRPr="003B45F7">
        <w:rPr>
          <w:rFonts w:ascii="Arial" w:hAnsi="Arial" w:cs="Arial"/>
          <w:sz w:val="24"/>
          <w:szCs w:val="24"/>
        </w:rPr>
        <w:lastRenderedPageBreak/>
        <w:t>(</w:t>
      </w:r>
      <w:r>
        <w:rPr>
          <w:rFonts w:ascii="Arial" w:hAnsi="Arial" w:cs="Arial"/>
          <w:sz w:val="24"/>
          <w:szCs w:val="24"/>
        </w:rPr>
        <w:t>п</w:t>
      </w:r>
      <w:r w:rsidRPr="003B45F7">
        <w:rPr>
          <w:rFonts w:ascii="Arial" w:hAnsi="Arial" w:cs="Arial"/>
          <w:sz w:val="24"/>
          <w:szCs w:val="24"/>
        </w:rPr>
        <w:t>редлагаю (ем))</w:t>
      </w:r>
    </w:p>
    <w:p w:rsidR="00AD04CD" w:rsidRPr="003B45F7" w:rsidRDefault="00AD04CD" w:rsidP="00AD04CD">
      <w:pPr>
        <w:pStyle w:val="ConsPlusNonformat"/>
        <w:spacing w:line="0" w:lineRule="atLeast"/>
        <w:jc w:val="both"/>
        <w:rPr>
          <w:rFonts w:ascii="Arial" w:hAnsi="Arial" w:cs="Arial"/>
          <w:sz w:val="24"/>
          <w:szCs w:val="24"/>
        </w:rPr>
      </w:pPr>
      <w:r w:rsidRPr="003B45F7">
        <w:rPr>
          <w:rFonts w:ascii="Arial" w:hAnsi="Arial" w:cs="Arial"/>
          <w:sz w:val="24"/>
          <w:szCs w:val="24"/>
        </w:rPr>
        <w:t>результате которых обеспечивается подготовка документов, содержащих</w:t>
      </w:r>
    </w:p>
    <w:p w:rsidR="00AD04CD" w:rsidRPr="003B45F7" w:rsidRDefault="00AD04CD" w:rsidP="00AD04CD">
      <w:pPr>
        <w:pStyle w:val="ConsPlusNonformat"/>
        <w:spacing w:line="0" w:lineRule="atLeast"/>
        <w:jc w:val="both"/>
        <w:rPr>
          <w:rFonts w:ascii="Arial" w:hAnsi="Arial" w:cs="Arial"/>
          <w:sz w:val="24"/>
          <w:szCs w:val="24"/>
        </w:rPr>
      </w:pPr>
      <w:r w:rsidRPr="003B45F7">
        <w:rPr>
          <w:rFonts w:ascii="Arial" w:hAnsi="Arial" w:cs="Arial"/>
          <w:sz w:val="24"/>
          <w:szCs w:val="24"/>
        </w:rPr>
        <w:t>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кадастрового государственной регистрации ограничения(обременения), возникающего в учета указанной части земельного участка и без государственного связи с установлением данного сервитута (заполняется по желанию заявителя(ей) при установлении сервитута на срок до 3-х лет).</w:t>
      </w:r>
    </w:p>
    <w:p w:rsidR="00AD04CD" w:rsidRPr="003B45F7" w:rsidRDefault="00AD04CD" w:rsidP="00AD04CD">
      <w:pPr>
        <w:pStyle w:val="ConsPlusNonformat"/>
        <w:spacing w:line="0" w:lineRule="atLeast"/>
        <w:ind w:firstLine="709"/>
        <w:jc w:val="both"/>
        <w:rPr>
          <w:rFonts w:ascii="Arial" w:hAnsi="Arial" w:cs="Arial"/>
          <w:sz w:val="24"/>
          <w:szCs w:val="24"/>
        </w:rPr>
      </w:pP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Приложения:</w:t>
      </w: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________________________________________________________________</w:t>
      </w: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________________________________________________________________</w:t>
      </w: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________________________________________________________________</w:t>
      </w:r>
    </w:p>
    <w:p w:rsidR="00AD04CD" w:rsidRPr="003B45F7" w:rsidRDefault="00AD04CD" w:rsidP="00AD04CD">
      <w:pPr>
        <w:pStyle w:val="ConsPlusNonformat"/>
        <w:spacing w:line="0" w:lineRule="atLeast"/>
        <w:ind w:firstLine="709"/>
        <w:jc w:val="both"/>
        <w:rPr>
          <w:rFonts w:ascii="Arial" w:hAnsi="Arial" w:cs="Arial"/>
          <w:sz w:val="24"/>
          <w:szCs w:val="24"/>
        </w:rPr>
      </w:pPr>
      <w:r w:rsidRPr="003B45F7">
        <w:rPr>
          <w:rFonts w:ascii="Arial" w:hAnsi="Arial" w:cs="Arial"/>
          <w:sz w:val="24"/>
          <w:szCs w:val="24"/>
        </w:rPr>
        <w:t>________________________________________________________________Заявитель: ________________________________</w:t>
      </w:r>
      <w:r>
        <w:rPr>
          <w:rFonts w:ascii="Arial" w:hAnsi="Arial" w:cs="Arial"/>
          <w:sz w:val="24"/>
          <w:szCs w:val="24"/>
        </w:rPr>
        <w:t>______________ _____________</w:t>
      </w:r>
    </w:p>
    <w:p w:rsidR="00AD04CD" w:rsidRPr="003B45F7" w:rsidRDefault="00AD04CD" w:rsidP="00AD04CD">
      <w:pPr>
        <w:pStyle w:val="ConsPlusNonformat"/>
        <w:spacing w:line="0" w:lineRule="atLeast"/>
        <w:ind w:left="707" w:firstLine="709"/>
        <w:jc w:val="both"/>
        <w:rPr>
          <w:rFonts w:ascii="Arial" w:hAnsi="Arial" w:cs="Arial"/>
          <w:sz w:val="24"/>
          <w:szCs w:val="24"/>
        </w:rPr>
      </w:pPr>
      <w:r w:rsidRPr="003B45F7">
        <w:rPr>
          <w:rFonts w:ascii="Arial" w:hAnsi="Arial" w:cs="Arial"/>
          <w:sz w:val="24"/>
          <w:szCs w:val="24"/>
        </w:rPr>
        <w:t>(Ф.И.О., должность представителя юридического (подпись)</w:t>
      </w:r>
    </w:p>
    <w:p w:rsidR="00AD04CD" w:rsidRPr="003B45F7" w:rsidRDefault="00AD04CD" w:rsidP="00AD04CD">
      <w:pPr>
        <w:pStyle w:val="ConsPlusNonformat"/>
        <w:spacing w:line="0" w:lineRule="atLeast"/>
        <w:ind w:left="707" w:firstLine="709"/>
        <w:jc w:val="both"/>
        <w:rPr>
          <w:rFonts w:ascii="Arial" w:hAnsi="Arial" w:cs="Arial"/>
          <w:sz w:val="24"/>
          <w:szCs w:val="24"/>
        </w:rPr>
      </w:pPr>
      <w:r w:rsidRPr="003B45F7">
        <w:rPr>
          <w:rFonts w:ascii="Arial" w:hAnsi="Arial" w:cs="Arial"/>
          <w:sz w:val="24"/>
          <w:szCs w:val="24"/>
        </w:rPr>
        <w:t>лица Ф.И.О. физического лица, индивидуального</w:t>
      </w:r>
    </w:p>
    <w:p w:rsidR="00AD04CD" w:rsidRPr="003B45F7" w:rsidRDefault="00AD04CD" w:rsidP="00AD04CD">
      <w:pPr>
        <w:pStyle w:val="ConsPlusNonformat"/>
        <w:spacing w:line="0" w:lineRule="atLeast"/>
        <w:ind w:left="707" w:firstLine="709"/>
        <w:jc w:val="both"/>
        <w:rPr>
          <w:rFonts w:ascii="Arial" w:hAnsi="Arial" w:cs="Arial"/>
          <w:sz w:val="24"/>
          <w:szCs w:val="24"/>
        </w:rPr>
      </w:pPr>
      <w:r w:rsidRPr="003B45F7">
        <w:rPr>
          <w:rFonts w:ascii="Arial" w:hAnsi="Arial" w:cs="Arial"/>
          <w:sz w:val="24"/>
          <w:szCs w:val="24"/>
        </w:rPr>
        <w:t>предпринимателя)</w:t>
      </w:r>
    </w:p>
    <w:p w:rsidR="00AD04CD" w:rsidRPr="003B45F7" w:rsidRDefault="00AD04CD" w:rsidP="00AD04CD">
      <w:pPr>
        <w:pStyle w:val="ConsPlusNonformat"/>
        <w:spacing w:line="0" w:lineRule="atLeast"/>
        <w:ind w:firstLine="709"/>
        <w:jc w:val="both"/>
        <w:rPr>
          <w:rFonts w:ascii="Arial" w:hAnsi="Arial" w:cs="Arial"/>
          <w:sz w:val="24"/>
          <w:szCs w:val="24"/>
        </w:rPr>
      </w:pPr>
    </w:p>
    <w:p w:rsidR="00AD04CD" w:rsidRPr="003B45F7" w:rsidRDefault="00AD04CD" w:rsidP="00AD04CD">
      <w:pPr>
        <w:pStyle w:val="ConsPlusNonformat"/>
        <w:spacing w:line="0" w:lineRule="atLeast"/>
        <w:ind w:left="1414" w:firstLine="2"/>
        <w:jc w:val="both"/>
        <w:rPr>
          <w:rFonts w:ascii="Arial" w:hAnsi="Arial" w:cs="Arial"/>
          <w:sz w:val="24"/>
          <w:szCs w:val="24"/>
        </w:rPr>
      </w:pPr>
      <w:r>
        <w:rPr>
          <w:rFonts w:ascii="Arial" w:hAnsi="Arial" w:cs="Arial"/>
          <w:sz w:val="24"/>
          <w:szCs w:val="24"/>
        </w:rPr>
        <w:t xml:space="preserve">"___" _____________ 20___ </w:t>
      </w:r>
      <w:r w:rsidRPr="003B45F7">
        <w:rPr>
          <w:rFonts w:ascii="Arial" w:hAnsi="Arial" w:cs="Arial"/>
          <w:sz w:val="24"/>
          <w:szCs w:val="24"/>
        </w:rPr>
        <w:t>М.П.</w:t>
      </w:r>
    </w:p>
    <w:p w:rsidR="00047C5A" w:rsidRPr="00EE0119" w:rsidRDefault="00047C5A" w:rsidP="00047C5A">
      <w:pPr>
        <w:shd w:val="clear" w:color="auto" w:fill="FFFFFF"/>
        <w:spacing w:after="0" w:line="240" w:lineRule="auto"/>
        <w:rPr>
          <w:rFonts w:ascii="Arial" w:hAnsi="Arial" w:cs="Arial"/>
          <w:color w:val="000000"/>
          <w:sz w:val="24"/>
          <w:szCs w:val="24"/>
        </w:rPr>
      </w:pPr>
    </w:p>
    <w:p w:rsidR="00047C5A" w:rsidRPr="00EE0119" w:rsidRDefault="00047C5A" w:rsidP="00047C5A">
      <w:pPr>
        <w:shd w:val="clear" w:color="auto" w:fill="FFFFFF"/>
        <w:spacing w:after="0" w:line="240" w:lineRule="auto"/>
        <w:rPr>
          <w:rFonts w:ascii="Arial" w:hAnsi="Arial" w:cs="Arial"/>
          <w:color w:val="000000"/>
          <w:sz w:val="24"/>
          <w:szCs w:val="24"/>
        </w:rPr>
      </w:pPr>
    </w:p>
    <w:p w:rsidR="00753CD4" w:rsidRDefault="00753CD4" w:rsidP="00610ADD">
      <w:pPr>
        <w:shd w:val="clear" w:color="auto" w:fill="FFFFFF"/>
        <w:spacing w:after="0" w:line="240" w:lineRule="auto"/>
        <w:rPr>
          <w:rFonts w:ascii="Times New Roman" w:hAnsi="Times New Roman"/>
          <w:color w:val="000000"/>
        </w:rPr>
      </w:pPr>
    </w:p>
    <w:p w:rsidR="00753CD4" w:rsidRDefault="00753CD4" w:rsidP="00610ADD">
      <w:pPr>
        <w:shd w:val="clear" w:color="auto" w:fill="FFFFFF"/>
        <w:spacing w:after="0" w:line="240" w:lineRule="auto"/>
        <w:rPr>
          <w:rFonts w:ascii="Times New Roman" w:hAnsi="Times New Roman"/>
          <w:color w:val="000000"/>
        </w:rPr>
      </w:pPr>
    </w:p>
    <w:p w:rsidR="00753CD4" w:rsidRDefault="00753CD4" w:rsidP="00610ADD">
      <w:pPr>
        <w:shd w:val="clear" w:color="auto" w:fill="FFFFFF"/>
        <w:spacing w:after="0" w:line="240" w:lineRule="auto"/>
        <w:rPr>
          <w:rFonts w:ascii="Times New Roman" w:hAnsi="Times New Roman"/>
          <w:color w:val="000000"/>
        </w:rPr>
      </w:pPr>
    </w:p>
    <w:p w:rsidR="00753CD4" w:rsidRDefault="00753CD4" w:rsidP="00610ADD">
      <w:pPr>
        <w:shd w:val="clear" w:color="auto" w:fill="FFFFFF"/>
        <w:spacing w:after="0" w:line="240" w:lineRule="auto"/>
        <w:rPr>
          <w:rFonts w:ascii="Times New Roman" w:hAnsi="Times New Roman"/>
          <w:color w:val="000000"/>
        </w:rPr>
      </w:pPr>
    </w:p>
    <w:p w:rsidR="00753CD4" w:rsidRDefault="00753CD4"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8C2DB1" w:rsidRDefault="008C2DB1" w:rsidP="00610ADD">
      <w:pPr>
        <w:shd w:val="clear" w:color="auto" w:fill="FFFFFF"/>
        <w:spacing w:after="0" w:line="240" w:lineRule="auto"/>
        <w:rPr>
          <w:rFonts w:ascii="Times New Roman" w:hAnsi="Times New Roman"/>
          <w:color w:val="000000"/>
        </w:rPr>
      </w:pPr>
    </w:p>
    <w:p w:rsidR="00A24729" w:rsidRDefault="00A24729" w:rsidP="00610ADD">
      <w:pPr>
        <w:shd w:val="clear" w:color="auto" w:fill="FFFFFF"/>
        <w:spacing w:after="0" w:line="240" w:lineRule="auto"/>
        <w:rPr>
          <w:rFonts w:ascii="Times New Roman" w:hAnsi="Times New Roman"/>
          <w:color w:val="000000"/>
        </w:rPr>
      </w:pPr>
    </w:p>
    <w:p w:rsidR="00A24729" w:rsidRDefault="00A24729" w:rsidP="00610ADD">
      <w:pPr>
        <w:shd w:val="clear" w:color="auto" w:fill="FFFFFF"/>
        <w:spacing w:after="0" w:line="240" w:lineRule="auto"/>
        <w:rPr>
          <w:rFonts w:ascii="Times New Roman" w:hAnsi="Times New Roman"/>
          <w:color w:val="000000"/>
        </w:rPr>
      </w:pPr>
    </w:p>
    <w:p w:rsidR="00A24729" w:rsidRDefault="00A24729" w:rsidP="00610ADD">
      <w:pPr>
        <w:shd w:val="clear" w:color="auto" w:fill="FFFFFF"/>
        <w:spacing w:after="0" w:line="240" w:lineRule="auto"/>
        <w:rPr>
          <w:rFonts w:ascii="Times New Roman" w:hAnsi="Times New Roman"/>
          <w:color w:val="000000"/>
        </w:rPr>
      </w:pPr>
    </w:p>
    <w:p w:rsidR="00A24729" w:rsidRDefault="00A24729" w:rsidP="00610ADD">
      <w:pPr>
        <w:shd w:val="clear" w:color="auto" w:fill="FFFFFF"/>
        <w:spacing w:after="0" w:line="240" w:lineRule="auto"/>
        <w:rPr>
          <w:rFonts w:ascii="Times New Roman" w:hAnsi="Times New Roman"/>
          <w:color w:val="000000"/>
        </w:rPr>
      </w:pPr>
    </w:p>
    <w:p w:rsidR="00A24729" w:rsidRDefault="00A24729" w:rsidP="00610ADD">
      <w:pPr>
        <w:shd w:val="clear" w:color="auto" w:fill="FFFFFF"/>
        <w:spacing w:after="0" w:line="240" w:lineRule="auto"/>
        <w:rPr>
          <w:rFonts w:ascii="Times New Roman" w:hAnsi="Times New Roman"/>
          <w:color w:val="000000"/>
        </w:rPr>
      </w:pPr>
    </w:p>
    <w:p w:rsidR="00A24729" w:rsidRDefault="00A24729" w:rsidP="00610ADD">
      <w:pPr>
        <w:shd w:val="clear" w:color="auto" w:fill="FFFFFF"/>
        <w:spacing w:after="0" w:line="240" w:lineRule="auto"/>
        <w:rPr>
          <w:rFonts w:ascii="Times New Roman" w:hAnsi="Times New Roman"/>
          <w:color w:val="000000"/>
        </w:rPr>
      </w:pPr>
    </w:p>
    <w:p w:rsidR="00B940CE" w:rsidRDefault="00B940CE"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AD04CD" w:rsidRDefault="00AD04CD" w:rsidP="00610ADD">
      <w:pPr>
        <w:shd w:val="clear" w:color="auto" w:fill="FFFFFF"/>
        <w:spacing w:after="0" w:line="240" w:lineRule="auto"/>
        <w:rPr>
          <w:rFonts w:ascii="Times New Roman" w:hAnsi="Times New Roman"/>
          <w:color w:val="000000"/>
        </w:rPr>
      </w:pPr>
    </w:p>
    <w:p w:rsidR="007D3CB0" w:rsidRDefault="007D3CB0" w:rsidP="00753CD4">
      <w:pPr>
        <w:spacing w:after="0" w:line="240" w:lineRule="auto"/>
        <w:rPr>
          <w:rFonts w:ascii="Times New Roman" w:hAnsi="Times New Roman"/>
          <w:sz w:val="24"/>
          <w:szCs w:val="24"/>
        </w:rPr>
      </w:pPr>
    </w:p>
    <w:p w:rsidR="000F0188" w:rsidRDefault="000F0188" w:rsidP="0072177D">
      <w:pPr>
        <w:spacing w:after="0" w:line="240" w:lineRule="auto"/>
        <w:ind w:left="4678"/>
        <w:jc w:val="both"/>
        <w:rPr>
          <w:rFonts w:ascii="Arial" w:hAnsi="Arial" w:cs="Arial"/>
          <w:sz w:val="24"/>
          <w:szCs w:val="24"/>
        </w:rPr>
      </w:pPr>
    </w:p>
    <w:p w:rsidR="00B940CE" w:rsidRPr="00B940CE" w:rsidRDefault="0072177D" w:rsidP="00544983">
      <w:pPr>
        <w:autoSpaceDE w:val="0"/>
        <w:autoSpaceDN w:val="0"/>
        <w:adjustRightInd w:val="0"/>
        <w:spacing w:after="0" w:line="240" w:lineRule="auto"/>
        <w:ind w:left="4678"/>
        <w:rPr>
          <w:rFonts w:ascii="Arial" w:eastAsiaTheme="minorHAnsi" w:hAnsi="Arial" w:cs="Arial"/>
          <w:sz w:val="24"/>
          <w:szCs w:val="24"/>
        </w:rPr>
      </w:pPr>
      <w:r>
        <w:rPr>
          <w:rFonts w:ascii="Arial" w:eastAsiaTheme="minorHAnsi" w:hAnsi="Arial" w:cs="Arial"/>
          <w:sz w:val="24"/>
          <w:szCs w:val="24"/>
        </w:rPr>
        <w:lastRenderedPageBreak/>
        <w:t>Приложение № 2</w:t>
      </w:r>
    </w:p>
    <w:p w:rsidR="0072177D" w:rsidRPr="0072177D" w:rsidRDefault="0072177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к Административному регламенту</w:t>
      </w:r>
    </w:p>
    <w:p w:rsidR="0072177D" w:rsidRPr="0072177D" w:rsidRDefault="0072177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предоставления муниципальной услуги</w:t>
      </w:r>
    </w:p>
    <w:p w:rsidR="0072177D" w:rsidRPr="0072177D" w:rsidRDefault="0072177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по установлению сервитута в</w:t>
      </w:r>
    </w:p>
    <w:p w:rsidR="0072177D" w:rsidRPr="0072177D" w:rsidRDefault="0072177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отношении земельных участков,</w:t>
      </w:r>
    </w:p>
    <w:p w:rsidR="0072177D" w:rsidRPr="0072177D" w:rsidRDefault="0072177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находящихся в государственной или</w:t>
      </w:r>
    </w:p>
    <w:p w:rsidR="0072177D" w:rsidRPr="0072177D" w:rsidRDefault="0072177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муниципальной собственности,</w:t>
      </w:r>
    </w:p>
    <w:p w:rsidR="0072177D" w:rsidRPr="0072177D" w:rsidRDefault="0072177D" w:rsidP="00544983">
      <w:pPr>
        <w:spacing w:after="0" w:line="240" w:lineRule="auto"/>
        <w:ind w:firstLine="4678"/>
        <w:rPr>
          <w:rFonts w:ascii="Arial" w:eastAsiaTheme="minorHAnsi" w:hAnsi="Arial" w:cs="Arial"/>
          <w:sz w:val="24"/>
          <w:szCs w:val="24"/>
        </w:rPr>
      </w:pPr>
      <w:r w:rsidRPr="0072177D">
        <w:rPr>
          <w:rFonts w:ascii="Arial" w:hAnsi="Arial" w:cs="Arial"/>
          <w:sz w:val="24"/>
          <w:szCs w:val="24"/>
        </w:rPr>
        <w:t xml:space="preserve">утвержденному </w:t>
      </w:r>
      <w:r w:rsidRPr="0072177D">
        <w:rPr>
          <w:rFonts w:ascii="Arial" w:hAnsi="Arial" w:cs="Arial"/>
          <w:bCs/>
          <w:sz w:val="24"/>
          <w:szCs w:val="24"/>
        </w:rPr>
        <w:t>постановлением</w:t>
      </w:r>
    </w:p>
    <w:p w:rsidR="0072177D" w:rsidRPr="0072177D" w:rsidRDefault="0072177D" w:rsidP="00544983">
      <w:pPr>
        <w:spacing w:after="0" w:line="240" w:lineRule="auto"/>
        <w:ind w:firstLine="4678"/>
        <w:rPr>
          <w:rFonts w:ascii="Arial" w:hAnsi="Arial" w:cs="Arial"/>
          <w:bCs/>
          <w:sz w:val="24"/>
          <w:szCs w:val="24"/>
        </w:rPr>
      </w:pPr>
      <w:r w:rsidRPr="0072177D">
        <w:rPr>
          <w:rFonts w:ascii="Arial" w:hAnsi="Arial" w:cs="Arial"/>
          <w:bCs/>
          <w:sz w:val="24"/>
          <w:szCs w:val="24"/>
        </w:rPr>
        <w:t>Администрации города</w:t>
      </w:r>
    </w:p>
    <w:p w:rsidR="0072177D" w:rsidRPr="0072177D" w:rsidRDefault="0072177D" w:rsidP="00544983">
      <w:pPr>
        <w:spacing w:after="0" w:line="240" w:lineRule="auto"/>
        <w:ind w:firstLine="4678"/>
        <w:rPr>
          <w:rFonts w:ascii="Arial" w:hAnsi="Arial" w:cs="Arial"/>
          <w:sz w:val="24"/>
          <w:szCs w:val="24"/>
        </w:rPr>
      </w:pPr>
      <w:r w:rsidRPr="0072177D">
        <w:rPr>
          <w:rFonts w:ascii="Arial" w:hAnsi="Arial" w:cs="Arial"/>
          <w:bCs/>
          <w:sz w:val="24"/>
          <w:szCs w:val="24"/>
        </w:rPr>
        <w:t>Норильска</w:t>
      </w:r>
      <w:r w:rsidRPr="0072177D">
        <w:rPr>
          <w:rFonts w:ascii="Arial" w:hAnsi="Arial" w:cs="Arial"/>
          <w:sz w:val="24"/>
          <w:szCs w:val="24"/>
        </w:rPr>
        <w:t xml:space="preserve"> </w:t>
      </w:r>
      <w:r w:rsidRPr="0072177D">
        <w:rPr>
          <w:rFonts w:ascii="Arial" w:hAnsi="Arial" w:cs="Arial"/>
          <w:bCs/>
          <w:sz w:val="24"/>
          <w:szCs w:val="24"/>
        </w:rPr>
        <w:t>от 03.11.2015 № 535</w:t>
      </w:r>
    </w:p>
    <w:p w:rsidR="00A24729" w:rsidRDefault="00A24729" w:rsidP="00A24729">
      <w:pPr>
        <w:spacing w:after="0" w:line="240" w:lineRule="auto"/>
        <w:ind w:firstLine="3119"/>
        <w:jc w:val="right"/>
        <w:rPr>
          <w:rFonts w:ascii="Arial" w:hAnsi="Arial" w:cs="Arial"/>
          <w:bCs/>
          <w:sz w:val="24"/>
          <w:szCs w:val="24"/>
        </w:rPr>
      </w:pPr>
    </w:p>
    <w:p w:rsidR="000F0188" w:rsidRPr="00A24729" w:rsidRDefault="000F0188" w:rsidP="00A24729">
      <w:pPr>
        <w:spacing w:after="0" w:line="240" w:lineRule="auto"/>
        <w:ind w:firstLine="3119"/>
        <w:jc w:val="right"/>
        <w:rPr>
          <w:rFonts w:ascii="Arial" w:hAnsi="Arial" w:cs="Arial"/>
          <w:bCs/>
          <w:sz w:val="24"/>
          <w:szCs w:val="24"/>
        </w:rPr>
      </w:pPr>
    </w:p>
    <w:p w:rsidR="008C2DB1" w:rsidRPr="00753CD4" w:rsidRDefault="008C2DB1" w:rsidP="008C2DB1">
      <w:pPr>
        <w:spacing w:after="0" w:line="240" w:lineRule="auto"/>
        <w:jc w:val="right"/>
        <w:rPr>
          <w:rFonts w:ascii="Arial" w:hAnsi="Arial" w:cs="Arial"/>
          <w:bCs/>
          <w:sz w:val="24"/>
          <w:szCs w:val="24"/>
        </w:rPr>
      </w:pPr>
    </w:p>
    <w:p w:rsidR="00A24729" w:rsidRPr="00A24729" w:rsidRDefault="00A24729" w:rsidP="00A24729">
      <w:pPr>
        <w:autoSpaceDE w:val="0"/>
        <w:autoSpaceDN w:val="0"/>
        <w:adjustRightInd w:val="0"/>
        <w:spacing w:after="0" w:line="240" w:lineRule="auto"/>
        <w:jc w:val="center"/>
        <w:rPr>
          <w:rFonts w:ascii="Arial" w:eastAsia="Calibri" w:hAnsi="Arial" w:cs="Arial"/>
          <w:b/>
          <w:bCs/>
          <w:sz w:val="24"/>
          <w:szCs w:val="24"/>
          <w:lang w:eastAsia="en-US"/>
        </w:rPr>
      </w:pPr>
      <w:r w:rsidRPr="00A24729">
        <w:rPr>
          <w:rFonts w:ascii="Arial" w:eastAsia="Calibri" w:hAnsi="Arial" w:cs="Arial"/>
          <w:b/>
          <w:bCs/>
          <w:sz w:val="24"/>
          <w:szCs w:val="24"/>
          <w:lang w:eastAsia="en-US"/>
        </w:rPr>
        <w:t>БЛОК-СХЕМА</w:t>
      </w:r>
    </w:p>
    <w:p w:rsidR="00B940CE" w:rsidRDefault="00B940CE" w:rsidP="00B940CE">
      <w:pPr>
        <w:autoSpaceDE w:val="0"/>
        <w:autoSpaceDN w:val="0"/>
        <w:adjustRightInd w:val="0"/>
        <w:spacing w:after="0" w:line="240" w:lineRule="auto"/>
        <w:jc w:val="center"/>
        <w:rPr>
          <w:rFonts w:ascii="Arial" w:eastAsia="Calibri" w:hAnsi="Arial" w:cs="Arial"/>
          <w:b/>
          <w:bCs/>
          <w:sz w:val="24"/>
          <w:szCs w:val="24"/>
          <w:lang w:eastAsia="en-US"/>
        </w:rPr>
      </w:pPr>
      <w:r w:rsidRPr="00B940CE">
        <w:rPr>
          <w:rFonts w:ascii="Arial" w:eastAsia="Calibri" w:hAnsi="Arial" w:cs="Arial"/>
          <w:b/>
          <w:bCs/>
          <w:sz w:val="24"/>
          <w:szCs w:val="24"/>
          <w:lang w:eastAsia="en-US"/>
        </w:rPr>
        <w:t xml:space="preserve">ПРЕДОСТАВЛЕНИЯ МУНИЦИПАЛЬНОЙ УСЛУГИ </w:t>
      </w:r>
      <w:r w:rsidR="000F0188">
        <w:rPr>
          <w:rFonts w:ascii="Arial" w:eastAsia="Calibri" w:hAnsi="Arial" w:cs="Arial"/>
          <w:b/>
          <w:bCs/>
          <w:sz w:val="24"/>
          <w:szCs w:val="24"/>
          <w:lang w:eastAsia="en-US"/>
        </w:rPr>
        <w:t>ПО УСТАНОВЛЕНИЮ СЕРВИТУТА В ОТНОШЕНИИ ЗЕМЕЛЬНЫХ УЧАСТКОВ, НАХОДЯЩИХСЯ В ГОСУДАРСТВЕННОЙ И МУНИЦИПАЛЬНОЙ СОБСТВЕННОСТИ</w:t>
      </w:r>
    </w:p>
    <w:p w:rsidR="00B940CE" w:rsidRDefault="00B940CE" w:rsidP="00B940CE">
      <w:pPr>
        <w:autoSpaceDE w:val="0"/>
        <w:autoSpaceDN w:val="0"/>
        <w:adjustRightInd w:val="0"/>
        <w:spacing w:after="0" w:line="240" w:lineRule="auto"/>
        <w:jc w:val="center"/>
        <w:rPr>
          <w:rFonts w:ascii="Arial" w:eastAsia="Calibri" w:hAnsi="Arial" w:cs="Arial"/>
          <w:b/>
          <w:bCs/>
          <w:sz w:val="24"/>
          <w:szCs w:val="24"/>
          <w:lang w:eastAsia="en-US"/>
        </w:rPr>
      </w:pPr>
    </w:p>
    <w:p w:rsidR="000F0188" w:rsidRPr="00B940CE" w:rsidRDefault="000F0188" w:rsidP="00B940CE">
      <w:pPr>
        <w:autoSpaceDE w:val="0"/>
        <w:autoSpaceDN w:val="0"/>
        <w:adjustRightInd w:val="0"/>
        <w:spacing w:after="0" w:line="240" w:lineRule="auto"/>
        <w:jc w:val="center"/>
        <w:rPr>
          <w:rFonts w:ascii="Arial" w:eastAsia="Calibri" w:hAnsi="Arial" w:cs="Arial"/>
          <w:b/>
          <w:bCs/>
          <w:sz w:val="24"/>
          <w:szCs w:val="24"/>
          <w:lang w:eastAsia="en-US"/>
        </w:rPr>
      </w:pPr>
    </w:p>
    <w:p w:rsidR="008C2DB1" w:rsidRDefault="008C2DB1" w:rsidP="008C2DB1">
      <w:pPr>
        <w:pStyle w:val="ConsPlusNormal"/>
      </w:pPr>
      <w:r>
        <w:rPr>
          <w:noProof/>
        </w:rPr>
        <mc:AlternateContent>
          <mc:Choice Requires="wps">
            <w:drawing>
              <wp:anchor distT="0" distB="0" distL="114300" distR="114300" simplePos="0" relativeHeight="251659264" behindDoc="0" locked="0" layoutInCell="1" allowOverlap="1" wp14:anchorId="66E1B054" wp14:editId="7B36807F">
                <wp:simplePos x="0" y="0"/>
                <wp:positionH relativeFrom="margin">
                  <wp:posOffset>156845</wp:posOffset>
                </wp:positionH>
                <wp:positionV relativeFrom="paragraph">
                  <wp:posOffset>48260</wp:posOffset>
                </wp:positionV>
                <wp:extent cx="5762407" cy="484095"/>
                <wp:effectExtent l="0" t="0" r="10160" b="11430"/>
                <wp:wrapNone/>
                <wp:docPr id="2" name="Прямоугольник 2"/>
                <wp:cNvGraphicFramePr/>
                <a:graphic xmlns:a="http://schemas.openxmlformats.org/drawingml/2006/main">
                  <a:graphicData uri="http://schemas.microsoft.com/office/word/2010/wordprocessingShape">
                    <wps:wsp>
                      <wps:cNvSpPr/>
                      <wps:spPr>
                        <a:xfrm>
                          <a:off x="0" y="0"/>
                          <a:ext cx="5762407" cy="4840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2DB1" w:rsidRPr="00702B35" w:rsidRDefault="00A24729" w:rsidP="008C2DB1">
                            <w:pPr>
                              <w:pStyle w:val="ConsPlusNonformat"/>
                              <w:jc w:val="center"/>
                              <w:rPr>
                                <w:rFonts w:ascii="Arial" w:hAnsi="Arial" w:cs="Arial"/>
                                <w:sz w:val="24"/>
                                <w:szCs w:val="24"/>
                              </w:rPr>
                            </w:pPr>
                            <w:r>
                              <w:rPr>
                                <w:rFonts w:ascii="Arial" w:hAnsi="Arial" w:cs="Arial"/>
                                <w:sz w:val="24"/>
                                <w:szCs w:val="24"/>
                              </w:rPr>
                              <w:t>Прием и регистрация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1B054" id="Прямоугольник 2" o:spid="_x0000_s1026" style="position:absolute;margin-left:12.35pt;margin-top:3.8pt;width:453.75pt;height:3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" fillcolor="white [3201]" strokecolor="black [3213]" strokeweight="1pt">
                <v:textbox>
                  <w:txbxContent>
                    <w:p w:rsidR="008C2DB1" w:rsidRPr="00702B35" w:rsidRDefault="00A24729" w:rsidP="008C2DB1">
                      <w:pPr>
                        <w:pStyle w:val="ConsPlusNonformat"/>
                        <w:jc w:val="center"/>
                        <w:rPr>
                          <w:rFonts w:ascii="Arial" w:hAnsi="Arial" w:cs="Arial"/>
                          <w:sz w:val="24"/>
                          <w:szCs w:val="24"/>
                        </w:rPr>
                      </w:pPr>
                      <w:r>
                        <w:rPr>
                          <w:rFonts w:ascii="Arial" w:hAnsi="Arial" w:cs="Arial"/>
                          <w:sz w:val="24"/>
                          <w:szCs w:val="24"/>
                        </w:rPr>
                        <w:t>Прием и регистрация Заявления и документов, необходимых для предоставления муниципальной услуги</w:t>
                      </w:r>
                    </w:p>
                  </w:txbxContent>
                </v:textbox>
                <w10:wrap anchorx="margin"/>
              </v:rect>
            </w:pict>
          </mc:Fallback>
        </mc:AlternateContent>
      </w:r>
    </w:p>
    <w:p w:rsidR="008C2DB1" w:rsidRDefault="008C2DB1" w:rsidP="008C2DB1">
      <w:pPr>
        <w:pStyle w:val="ConsPlusNormal"/>
      </w:pPr>
    </w:p>
    <w:p w:rsidR="008C2DB1" w:rsidRDefault="008C2DB1" w:rsidP="008C2DB1">
      <w:pPr>
        <w:pStyle w:val="ConsPlusNonformat"/>
        <w:jc w:val="both"/>
        <w:rPr>
          <w:rFonts w:ascii="Times New Roman" w:hAnsi="Times New Roman" w:cs="Times New Roman"/>
        </w:rPr>
      </w:pPr>
    </w:p>
    <w:p w:rsidR="008C2DB1" w:rsidRDefault="006F684A" w:rsidP="008C2DB1">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D7E3664" wp14:editId="2DF962EF">
                <wp:simplePos x="0" y="0"/>
                <wp:positionH relativeFrom="margin">
                  <wp:posOffset>2966085</wp:posOffset>
                </wp:positionH>
                <wp:positionV relativeFrom="paragraph">
                  <wp:posOffset>96520</wp:posOffset>
                </wp:positionV>
                <wp:extent cx="4445" cy="223520"/>
                <wp:effectExtent l="76200" t="0" r="71755" b="62230"/>
                <wp:wrapNone/>
                <wp:docPr id="3" name="Прямая со стрелкой 3"/>
                <wp:cNvGraphicFramePr/>
                <a:graphic xmlns:a="http://schemas.openxmlformats.org/drawingml/2006/main">
                  <a:graphicData uri="http://schemas.microsoft.com/office/word/2010/wordprocessingShape">
                    <wps:wsp>
                      <wps:cNvCnPr/>
                      <wps:spPr>
                        <a:xfrm>
                          <a:off x="0" y="0"/>
                          <a:ext cx="4445" cy="223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D2D4E0" id="_x0000_t32" coordsize="21600,21600" o:spt="32" o:oned="t" path="m,l21600,21600e" filled="f">
                <v:path arrowok="t" fillok="f" o:connecttype="none"/>
                <o:lock v:ext="edit" shapetype="t"/>
              </v:shapetype>
              <v:shape id="Прямая со стрелкой 3" o:spid="_x0000_s1026" type="#_x0000_t32" style="position:absolute;margin-left:233.55pt;margin-top:7.6pt;width:.35pt;height:17.6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" strokecolor="black [3213]" strokeweight=".5pt">
                <v:stroke endarrow="block" joinstyle="miter"/>
                <w10:wrap anchorx="margin"/>
              </v:shape>
            </w:pict>
          </mc:Fallback>
        </mc:AlternateContent>
      </w:r>
    </w:p>
    <w:p w:rsidR="008C2DB1" w:rsidRDefault="006F684A" w:rsidP="008C2DB1">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3B15519" wp14:editId="151A4F84">
                <wp:simplePos x="0" y="0"/>
                <wp:positionH relativeFrom="column">
                  <wp:posOffset>-488315</wp:posOffset>
                </wp:positionH>
                <wp:positionV relativeFrom="paragraph">
                  <wp:posOffset>173990</wp:posOffset>
                </wp:positionV>
                <wp:extent cx="6630579" cy="468924"/>
                <wp:effectExtent l="0" t="0" r="18415" b="26670"/>
                <wp:wrapNone/>
                <wp:docPr id="4" name="Прямоугольник 4"/>
                <wp:cNvGraphicFramePr/>
                <a:graphic xmlns:a="http://schemas.openxmlformats.org/drawingml/2006/main">
                  <a:graphicData uri="http://schemas.microsoft.com/office/word/2010/wordprocessingShape">
                    <wps:wsp>
                      <wps:cNvSpPr/>
                      <wps:spPr>
                        <a:xfrm>
                          <a:off x="0" y="0"/>
                          <a:ext cx="6630579" cy="468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DB1" w:rsidRPr="00161F4A" w:rsidRDefault="008C2DB1" w:rsidP="00330E13">
                            <w:pPr>
                              <w:spacing w:after="0" w:line="240" w:lineRule="auto"/>
                              <w:jc w:val="center"/>
                              <w:rPr>
                                <w:rFonts w:ascii="Arial" w:hAnsi="Arial" w:cs="Arial"/>
                                <w:color w:val="000000" w:themeColor="text1"/>
                                <w:sz w:val="24"/>
                                <w:szCs w:val="24"/>
                              </w:rPr>
                            </w:pPr>
                            <w:r w:rsidRPr="00161F4A">
                              <w:rPr>
                                <w:rFonts w:ascii="Arial" w:hAnsi="Arial" w:cs="Arial"/>
                                <w:color w:val="000000" w:themeColor="text1"/>
                                <w:sz w:val="24"/>
                                <w:szCs w:val="24"/>
                              </w:rPr>
                              <w:t>П</w:t>
                            </w:r>
                            <w:r>
                              <w:rPr>
                                <w:rFonts w:ascii="Arial" w:hAnsi="Arial" w:cs="Arial"/>
                                <w:color w:val="000000" w:themeColor="text1"/>
                                <w:sz w:val="24"/>
                                <w:szCs w:val="24"/>
                              </w:rPr>
                              <w:t xml:space="preserve">роверка наличия оснований для отказа в приеме </w:t>
                            </w:r>
                            <w:r w:rsidR="006F684A">
                              <w:rPr>
                                <w:rFonts w:ascii="Arial" w:hAnsi="Arial" w:cs="Arial"/>
                                <w:color w:val="000000" w:themeColor="text1"/>
                                <w:sz w:val="24"/>
                                <w:szCs w:val="24"/>
                              </w:rPr>
                              <w:t xml:space="preserve">Заявления с приложенными </w:t>
                            </w:r>
                            <w:r w:rsidR="000F0188">
                              <w:rPr>
                                <w:rFonts w:ascii="Arial" w:hAnsi="Arial" w:cs="Arial"/>
                                <w:color w:val="000000" w:themeColor="text1"/>
                                <w:sz w:val="24"/>
                                <w:szCs w:val="24"/>
                              </w:rPr>
                              <w:t>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15519" id="Прямоугольник 4" o:spid="_x0000_s1027" style="position:absolute;left:0;text-align:left;margin-left:-38.45pt;margin-top:13.7pt;width:522.1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" filled="f" strokecolor="black [3213]" strokeweight="1pt">
                <v:textbox>
                  <w:txbxContent>
                    <w:p w:rsidR="008C2DB1" w:rsidRPr="00161F4A" w:rsidRDefault="008C2DB1" w:rsidP="00330E13">
                      <w:pPr>
                        <w:spacing w:after="0" w:line="240" w:lineRule="auto"/>
                        <w:jc w:val="center"/>
                        <w:rPr>
                          <w:rFonts w:ascii="Arial" w:hAnsi="Arial" w:cs="Arial"/>
                          <w:color w:val="000000" w:themeColor="text1"/>
                          <w:sz w:val="24"/>
                          <w:szCs w:val="24"/>
                        </w:rPr>
                      </w:pPr>
                      <w:r w:rsidRPr="00161F4A">
                        <w:rPr>
                          <w:rFonts w:ascii="Arial" w:hAnsi="Arial" w:cs="Arial"/>
                          <w:color w:val="000000" w:themeColor="text1"/>
                          <w:sz w:val="24"/>
                          <w:szCs w:val="24"/>
                        </w:rPr>
                        <w:t>П</w:t>
                      </w:r>
                      <w:r>
                        <w:rPr>
                          <w:rFonts w:ascii="Arial" w:hAnsi="Arial" w:cs="Arial"/>
                          <w:color w:val="000000" w:themeColor="text1"/>
                          <w:sz w:val="24"/>
                          <w:szCs w:val="24"/>
                        </w:rPr>
                        <w:t xml:space="preserve">роверка наличия оснований для отказа в приеме </w:t>
                      </w:r>
                      <w:r w:rsidR="006F684A">
                        <w:rPr>
                          <w:rFonts w:ascii="Arial" w:hAnsi="Arial" w:cs="Arial"/>
                          <w:color w:val="000000" w:themeColor="text1"/>
                          <w:sz w:val="24"/>
                          <w:szCs w:val="24"/>
                        </w:rPr>
                        <w:t xml:space="preserve">Заявления с приложенными </w:t>
                      </w:r>
                      <w:r w:rsidR="000F0188">
                        <w:rPr>
                          <w:rFonts w:ascii="Arial" w:hAnsi="Arial" w:cs="Arial"/>
                          <w:color w:val="000000" w:themeColor="text1"/>
                          <w:sz w:val="24"/>
                          <w:szCs w:val="24"/>
                        </w:rPr>
                        <w:t>документами</w:t>
                      </w:r>
                    </w:p>
                  </w:txbxContent>
                </v:textbox>
              </v:rect>
            </w:pict>
          </mc:Fallback>
        </mc:AlternateContent>
      </w:r>
    </w:p>
    <w:p w:rsidR="008C2DB1" w:rsidRPr="00F72DB9" w:rsidRDefault="008C2DB1" w:rsidP="008C2DB1">
      <w:pPr>
        <w:pStyle w:val="ConsPlusNonformat"/>
        <w:jc w:val="both"/>
        <w:rPr>
          <w:rFonts w:ascii="Times New Roman" w:hAnsi="Times New Roman" w:cs="Times New Roman"/>
        </w:rPr>
      </w:pPr>
    </w:p>
    <w:p w:rsidR="008C2DB1" w:rsidRDefault="008C2DB1" w:rsidP="008C2DB1">
      <w:pPr>
        <w:pStyle w:val="ConsPlusNonformat"/>
        <w:jc w:val="both"/>
        <w:rPr>
          <w:rFonts w:ascii="Times New Roman" w:hAnsi="Times New Roman" w:cs="Times New Roman"/>
        </w:rPr>
      </w:pPr>
    </w:p>
    <w:p w:rsidR="008C2DB1" w:rsidRDefault="008C2DB1" w:rsidP="008C2DB1">
      <w:pPr>
        <w:pStyle w:val="ConsPlusNonformat"/>
        <w:jc w:val="both"/>
        <w:rPr>
          <w:rFonts w:ascii="Times New Roman" w:hAnsi="Times New Roman" w:cs="Times New Roman"/>
        </w:rPr>
      </w:pPr>
    </w:p>
    <w:p w:rsidR="008C2DB1" w:rsidRDefault="008C2DB1" w:rsidP="008C2DB1">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CAD4BCF" wp14:editId="7F42200F">
                <wp:simplePos x="0" y="0"/>
                <wp:positionH relativeFrom="margin">
                  <wp:posOffset>2980055</wp:posOffset>
                </wp:positionH>
                <wp:positionV relativeFrom="paragraph">
                  <wp:posOffset>58664</wp:posOffset>
                </wp:positionV>
                <wp:extent cx="0" cy="219710"/>
                <wp:effectExtent l="76200" t="0" r="57150" b="66040"/>
                <wp:wrapNone/>
                <wp:docPr id="11" name="Прямая со стрелкой 11"/>
                <wp:cNvGraphicFramePr/>
                <a:graphic xmlns:a="http://schemas.openxmlformats.org/drawingml/2006/main">
                  <a:graphicData uri="http://schemas.microsoft.com/office/word/2010/wordprocessingShape">
                    <wps:wsp>
                      <wps:cNvCnPr/>
                      <wps:spPr>
                        <a:xfrm>
                          <a:off x="0" y="0"/>
                          <a:ext cx="0" cy="219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3E115" id="Прямая со стрелкой 11" o:spid="_x0000_s1026" type="#_x0000_t32" style="position:absolute;margin-left:234.65pt;margin-top:4.6pt;width:0;height:1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" strokecolor="black [3200]" strokeweight=".5pt">
                <v:stroke endarrow="block" joinstyle="miter"/>
                <w10:wrap anchorx="margin"/>
              </v:shape>
            </w:pict>
          </mc:Fallback>
        </mc:AlternateContent>
      </w:r>
    </w:p>
    <w:p w:rsidR="008C2DB1" w:rsidRDefault="007B2A79" w:rsidP="008C2DB1">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AE5544F" wp14:editId="4AE04EB0">
                <wp:simplePos x="0" y="0"/>
                <wp:positionH relativeFrom="column">
                  <wp:posOffset>1929765</wp:posOffset>
                </wp:positionH>
                <wp:positionV relativeFrom="paragraph">
                  <wp:posOffset>133350</wp:posOffset>
                </wp:positionV>
                <wp:extent cx="2320578" cy="487680"/>
                <wp:effectExtent l="0" t="0" r="22860" b="26670"/>
                <wp:wrapNone/>
                <wp:docPr id="8" name="Прямоугольник 8"/>
                <wp:cNvGraphicFramePr/>
                <a:graphic xmlns:a="http://schemas.openxmlformats.org/drawingml/2006/main">
                  <a:graphicData uri="http://schemas.microsoft.com/office/word/2010/wordprocessingShape">
                    <wps:wsp>
                      <wps:cNvSpPr/>
                      <wps:spPr>
                        <a:xfrm>
                          <a:off x="0" y="0"/>
                          <a:ext cx="2320578" cy="487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2A79" w:rsidRPr="00161F4A" w:rsidRDefault="008C2DB1" w:rsidP="00330E13">
                            <w:pPr>
                              <w:spacing w:after="0" w:line="240" w:lineRule="auto"/>
                              <w:jc w:val="center"/>
                              <w:rPr>
                                <w:rFonts w:ascii="Arial" w:hAnsi="Arial" w:cs="Arial"/>
                                <w:color w:val="000000" w:themeColor="text1"/>
                                <w:sz w:val="24"/>
                                <w:szCs w:val="24"/>
                              </w:rPr>
                            </w:pPr>
                            <w:r w:rsidRPr="00161F4A">
                              <w:rPr>
                                <w:rFonts w:ascii="Arial" w:hAnsi="Arial" w:cs="Arial"/>
                                <w:color w:val="000000" w:themeColor="text1"/>
                                <w:sz w:val="24"/>
                                <w:szCs w:val="24"/>
                              </w:rPr>
                              <w:t xml:space="preserve">Наличие оснований для отказа в </w:t>
                            </w:r>
                            <w:r w:rsidR="00330E13">
                              <w:rPr>
                                <w:rFonts w:ascii="Arial" w:hAnsi="Arial" w:cs="Arial"/>
                                <w:color w:val="000000" w:themeColor="text1"/>
                                <w:sz w:val="24"/>
                                <w:szCs w:val="24"/>
                              </w:rPr>
                              <w:t>приеме</w:t>
                            </w:r>
                            <w:r w:rsidR="000F0188">
                              <w:rPr>
                                <w:rFonts w:ascii="Arial" w:hAnsi="Arial" w:cs="Arial"/>
                                <w:color w:val="000000" w:themeColor="text1"/>
                                <w:sz w:val="24"/>
                                <w:szCs w:val="24"/>
                              </w:rPr>
                              <w:t xml:space="preserve"> документов</w:t>
                            </w:r>
                          </w:p>
                          <w:p w:rsidR="008C2DB1" w:rsidRDefault="008C2D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544F" id="Прямоугольник 8" o:spid="_x0000_s1028" style="position:absolute;left:0;text-align:left;margin-left:151.95pt;margin-top:10.5pt;width:182.7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" filled="f" strokecolor="black [3213]" strokeweight="1pt">
                <v:textbox>
                  <w:txbxContent>
                    <w:p w:rsidR="007B2A79" w:rsidRPr="00161F4A" w:rsidRDefault="008C2DB1" w:rsidP="00330E13">
                      <w:pPr>
                        <w:spacing w:after="0" w:line="240" w:lineRule="auto"/>
                        <w:jc w:val="center"/>
                        <w:rPr>
                          <w:rFonts w:ascii="Arial" w:hAnsi="Arial" w:cs="Arial"/>
                          <w:color w:val="000000" w:themeColor="text1"/>
                          <w:sz w:val="24"/>
                          <w:szCs w:val="24"/>
                        </w:rPr>
                      </w:pPr>
                      <w:r w:rsidRPr="00161F4A">
                        <w:rPr>
                          <w:rFonts w:ascii="Arial" w:hAnsi="Arial" w:cs="Arial"/>
                          <w:color w:val="000000" w:themeColor="text1"/>
                          <w:sz w:val="24"/>
                          <w:szCs w:val="24"/>
                        </w:rPr>
                        <w:t xml:space="preserve">Наличие оснований для отказа в </w:t>
                      </w:r>
                      <w:r w:rsidR="00330E13">
                        <w:rPr>
                          <w:rFonts w:ascii="Arial" w:hAnsi="Arial" w:cs="Arial"/>
                          <w:color w:val="000000" w:themeColor="text1"/>
                          <w:sz w:val="24"/>
                          <w:szCs w:val="24"/>
                        </w:rPr>
                        <w:t>приеме</w:t>
                      </w:r>
                      <w:r w:rsidR="000F0188">
                        <w:rPr>
                          <w:rFonts w:ascii="Arial" w:hAnsi="Arial" w:cs="Arial"/>
                          <w:color w:val="000000" w:themeColor="text1"/>
                          <w:sz w:val="24"/>
                          <w:szCs w:val="24"/>
                        </w:rPr>
                        <w:t xml:space="preserve"> документов</w:t>
                      </w:r>
                    </w:p>
                    <w:p w:rsidR="008C2DB1" w:rsidRDefault="008C2DB1"/>
                  </w:txbxContent>
                </v:textbox>
              </v:rect>
            </w:pict>
          </mc:Fallback>
        </mc:AlternateContent>
      </w:r>
      <w:r w:rsidR="00005040">
        <w:rPr>
          <w:rFonts w:ascii="Arial" w:hAnsi="Arial" w:cs="Arial"/>
          <w:sz w:val="24"/>
          <w:szCs w:val="24"/>
        </w:rPr>
        <w:t xml:space="preserve">                                     </w:t>
      </w:r>
      <w:r w:rsidR="00993DB7">
        <w:rPr>
          <w:rFonts w:ascii="Arial" w:hAnsi="Arial" w:cs="Arial"/>
          <w:sz w:val="24"/>
          <w:szCs w:val="24"/>
        </w:rPr>
        <w:t xml:space="preserve"> </w:t>
      </w:r>
      <w:r w:rsidR="00005040">
        <w:rPr>
          <w:rFonts w:ascii="Arial" w:hAnsi="Arial" w:cs="Arial"/>
          <w:sz w:val="24"/>
          <w:szCs w:val="24"/>
        </w:rPr>
        <w:t xml:space="preserve">                                                              </w:t>
      </w:r>
    </w:p>
    <w:p w:rsidR="008C2DB1" w:rsidRPr="00993DB7" w:rsidRDefault="00993DB7" w:rsidP="00993DB7">
      <w:pPr>
        <w:pStyle w:val="ConsPlusNonformat"/>
        <w:tabs>
          <w:tab w:val="left" w:pos="1634"/>
          <w:tab w:val="left" w:pos="7200"/>
        </w:tabs>
        <w:jc w:val="both"/>
        <w:rPr>
          <w:rFonts w:ascii="Arial" w:hAnsi="Arial" w:cs="Arial"/>
          <w:sz w:val="24"/>
          <w:szCs w:val="24"/>
        </w:rPr>
      </w:pPr>
      <w:r>
        <w:rPr>
          <w:rFonts w:ascii="Times New Roman" w:hAnsi="Times New Roman" w:cs="Times New Roman"/>
        </w:rPr>
        <w:tab/>
        <w:t xml:space="preserve">                 </w:t>
      </w:r>
      <w:r w:rsidRPr="00993DB7">
        <w:rPr>
          <w:rFonts w:ascii="Arial" w:hAnsi="Arial" w:cs="Arial"/>
          <w:sz w:val="24"/>
          <w:szCs w:val="24"/>
        </w:rPr>
        <w:t>да</w:t>
      </w:r>
      <w:r>
        <w:rPr>
          <w:rFonts w:ascii="Arial" w:hAnsi="Arial" w:cs="Arial"/>
          <w:sz w:val="24"/>
          <w:szCs w:val="24"/>
        </w:rPr>
        <w:tab/>
        <w:t>нет</w:t>
      </w:r>
    </w:p>
    <w:p w:rsidR="008C2DB1" w:rsidRDefault="00B01415" w:rsidP="008C2DB1">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6CE0829" wp14:editId="691BF2A5">
                <wp:simplePos x="0" y="0"/>
                <wp:positionH relativeFrom="column">
                  <wp:posOffset>5019675</wp:posOffset>
                </wp:positionH>
                <wp:positionV relativeFrom="paragraph">
                  <wp:posOffset>114935</wp:posOffset>
                </wp:positionV>
                <wp:extent cx="0" cy="490855"/>
                <wp:effectExtent l="76200" t="0" r="57150" b="61595"/>
                <wp:wrapNone/>
                <wp:docPr id="28" name="Прямая со стрелкой 28"/>
                <wp:cNvGraphicFramePr/>
                <a:graphic xmlns:a="http://schemas.openxmlformats.org/drawingml/2006/main">
                  <a:graphicData uri="http://schemas.microsoft.com/office/word/2010/wordprocessingShape">
                    <wps:wsp>
                      <wps:cNvCnPr/>
                      <wps:spPr>
                        <a:xfrm>
                          <a:off x="0" y="0"/>
                          <a:ext cx="0" cy="490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8E2977" id="Прямая со стрелкой 28" o:spid="_x0000_s1026" type="#_x0000_t32" style="position:absolute;margin-left:395.25pt;margin-top:9.05pt;width:0;height:38.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6FA6428" wp14:editId="7EE13908">
                <wp:simplePos x="0" y="0"/>
                <wp:positionH relativeFrom="column">
                  <wp:posOffset>4238625</wp:posOffset>
                </wp:positionH>
                <wp:positionV relativeFrom="paragraph">
                  <wp:posOffset>92710</wp:posOffset>
                </wp:positionV>
                <wp:extent cx="792480" cy="0"/>
                <wp:effectExtent l="0" t="0" r="26670"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V="1">
                          <a:off x="0" y="0"/>
                          <a:ext cx="792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18F9B" id="Прямая соединительная линия 3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7.3pt" to="396.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" strokecolor="black [3213]"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B29A2AF" wp14:editId="5752DC41">
                <wp:simplePos x="0" y="0"/>
                <wp:positionH relativeFrom="column">
                  <wp:posOffset>1270000</wp:posOffset>
                </wp:positionH>
                <wp:positionV relativeFrom="paragraph">
                  <wp:posOffset>101600</wp:posOffset>
                </wp:positionV>
                <wp:extent cx="8467" cy="508000"/>
                <wp:effectExtent l="76200" t="0" r="67945" b="63500"/>
                <wp:wrapNone/>
                <wp:docPr id="27" name="Прямая со стрелкой 27"/>
                <wp:cNvGraphicFramePr/>
                <a:graphic xmlns:a="http://schemas.openxmlformats.org/drawingml/2006/main">
                  <a:graphicData uri="http://schemas.microsoft.com/office/word/2010/wordprocessingShape">
                    <wps:wsp>
                      <wps:cNvCnPr/>
                      <wps:spPr>
                        <a:xfrm>
                          <a:off x="0" y="0"/>
                          <a:ext cx="8467"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E72A2E" id="Прямая со стрелкой 27" o:spid="_x0000_s1026" type="#_x0000_t32" style="position:absolute;margin-left:100pt;margin-top:8pt;width:.65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0D88ACC" wp14:editId="2E517E24">
                <wp:simplePos x="0" y="0"/>
                <wp:positionH relativeFrom="column">
                  <wp:posOffset>1270635</wp:posOffset>
                </wp:positionH>
                <wp:positionV relativeFrom="paragraph">
                  <wp:posOffset>98425</wp:posOffset>
                </wp:positionV>
                <wp:extent cx="652972" cy="0"/>
                <wp:effectExtent l="0" t="0" r="13970"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H="1" flipV="1">
                          <a:off x="0" y="0"/>
                          <a:ext cx="6529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2F842" id="Прямая соединительная линия 30"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05pt,7.75pt" to="151.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" strokecolor="black [3213]" strokeweight=".5pt">
                <v:stroke joinstyle="miter"/>
              </v:line>
            </w:pict>
          </mc:Fallback>
        </mc:AlternateContent>
      </w:r>
    </w:p>
    <w:p w:rsidR="008C2DB1" w:rsidRPr="00187A4C" w:rsidRDefault="008C2DB1" w:rsidP="008C2DB1">
      <w:pPr>
        <w:pStyle w:val="ConsPlusNonformat"/>
        <w:tabs>
          <w:tab w:val="right" w:pos="9355"/>
        </w:tabs>
        <w:jc w:val="both"/>
        <w:rPr>
          <w:rFonts w:ascii="Arial" w:hAnsi="Arial" w:cs="Arial"/>
          <w:sz w:val="24"/>
          <w:szCs w:val="24"/>
        </w:rPr>
      </w:pPr>
      <w:r>
        <w:rPr>
          <w:rFonts w:ascii="Arial" w:hAnsi="Arial" w:cs="Arial"/>
          <w:sz w:val="24"/>
          <w:szCs w:val="24"/>
        </w:rPr>
        <w:tab/>
      </w:r>
    </w:p>
    <w:p w:rsidR="008C2DB1" w:rsidRDefault="008C2DB1" w:rsidP="008C2DB1">
      <w:pPr>
        <w:pStyle w:val="ConsPlusNonformat"/>
        <w:jc w:val="both"/>
        <w:rPr>
          <w:rFonts w:ascii="Times New Roman" w:hAnsi="Times New Roman" w:cs="Times New Roman"/>
        </w:rPr>
      </w:pPr>
    </w:p>
    <w:p w:rsidR="008C2DB1" w:rsidRDefault="007D5D3E" w:rsidP="008C2DB1">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3BA2E5B" wp14:editId="589140FC">
                <wp:simplePos x="0" y="0"/>
                <wp:positionH relativeFrom="margin">
                  <wp:posOffset>3058111</wp:posOffset>
                </wp:positionH>
                <wp:positionV relativeFrom="paragraph">
                  <wp:posOffset>130126</wp:posOffset>
                </wp:positionV>
                <wp:extent cx="3089275" cy="615462"/>
                <wp:effectExtent l="0" t="0" r="15875" b="13335"/>
                <wp:wrapNone/>
                <wp:docPr id="18" name="Прямоугольник 18"/>
                <wp:cNvGraphicFramePr/>
                <a:graphic xmlns:a="http://schemas.openxmlformats.org/drawingml/2006/main">
                  <a:graphicData uri="http://schemas.microsoft.com/office/word/2010/wordprocessingShape">
                    <wps:wsp>
                      <wps:cNvSpPr/>
                      <wps:spPr>
                        <a:xfrm>
                          <a:off x="0" y="0"/>
                          <a:ext cx="3089275" cy="6154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DB1" w:rsidRPr="00032685" w:rsidRDefault="00330E13" w:rsidP="00330E1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Наличие оснований для приостановления предоставления муниципальной услуги</w:t>
                            </w:r>
                          </w:p>
                          <w:p w:rsidR="008C2DB1" w:rsidRPr="00EB207F" w:rsidRDefault="008C2DB1" w:rsidP="008C2DB1">
                            <w:pP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A2E5B" id="Прямоугольник 18" o:spid="_x0000_s1029" style="position:absolute;left:0;text-align:left;margin-left:240.8pt;margin-top:10.25pt;width:243.25pt;height:4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" fillcolor="white [3212]" strokecolor="black [3213]" strokeweight="1pt">
                <v:textbox>
                  <w:txbxContent>
                    <w:p w:rsidR="008C2DB1" w:rsidRPr="00032685" w:rsidRDefault="00330E13" w:rsidP="00330E1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Наличие оснований для приостановления предоставления муниципальной услуги</w:t>
                      </w:r>
                    </w:p>
                    <w:p w:rsidR="008C2DB1" w:rsidRPr="00EB207F" w:rsidRDefault="008C2DB1" w:rsidP="008C2DB1">
                      <w:pPr>
                        <w:rPr>
                          <w:rFonts w:ascii="Times New Roman" w:hAnsi="Times New Roman"/>
                          <w:color w:val="000000" w:themeColor="text1"/>
                          <w:sz w:val="20"/>
                          <w:szCs w:val="20"/>
                        </w:rPr>
                      </w:pPr>
                    </w:p>
                  </w:txbxContent>
                </v:textbox>
                <w10:wrap anchorx="margin"/>
              </v:rect>
            </w:pict>
          </mc:Fallback>
        </mc:AlternateContent>
      </w:r>
      <w:r w:rsidR="00A2472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C6844EB" wp14:editId="7728DA56">
                <wp:simplePos x="0" y="0"/>
                <wp:positionH relativeFrom="column">
                  <wp:posOffset>-423643</wp:posOffset>
                </wp:positionH>
                <wp:positionV relativeFrom="paragraph">
                  <wp:posOffset>141848</wp:posOffset>
                </wp:positionV>
                <wp:extent cx="2133600" cy="1006231"/>
                <wp:effectExtent l="0" t="0" r="19050" b="22860"/>
                <wp:wrapNone/>
                <wp:docPr id="17" name="Прямоугольник 17"/>
                <wp:cNvGraphicFramePr/>
                <a:graphic xmlns:a="http://schemas.openxmlformats.org/drawingml/2006/main">
                  <a:graphicData uri="http://schemas.microsoft.com/office/word/2010/wordprocessingShape">
                    <wps:wsp>
                      <wps:cNvSpPr/>
                      <wps:spPr>
                        <a:xfrm>
                          <a:off x="0" y="0"/>
                          <a:ext cx="2133600" cy="10062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DB1" w:rsidRPr="00032685" w:rsidRDefault="008C2DB1" w:rsidP="00B01415">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Отказ в приеме документов</w:t>
                            </w:r>
                            <w:r w:rsidR="00A24729">
                              <w:rPr>
                                <w:rFonts w:ascii="Arial" w:hAnsi="Arial" w:cs="Arial"/>
                                <w:color w:val="000000" w:themeColor="text1"/>
                                <w:sz w:val="24"/>
                                <w:szCs w:val="24"/>
                              </w:rPr>
                              <w:t xml:space="preserve"> Заявителю с приложением письма 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844EB" id="Прямоугольник 17" o:spid="_x0000_s1030" style="position:absolute;left:0;text-align:left;margin-left:-33.35pt;margin-top:11.15pt;width:168pt;height:7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" fillcolor="white [3212]" strokecolor="black [3213]" strokeweight="1pt">
                <v:textbox>
                  <w:txbxContent>
                    <w:p w:rsidR="008C2DB1" w:rsidRPr="00032685" w:rsidRDefault="008C2DB1" w:rsidP="00B01415">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Отказ в приеме документов</w:t>
                      </w:r>
                      <w:r w:rsidR="00A24729">
                        <w:rPr>
                          <w:rFonts w:ascii="Arial" w:hAnsi="Arial" w:cs="Arial"/>
                          <w:color w:val="000000" w:themeColor="text1"/>
                          <w:sz w:val="24"/>
                          <w:szCs w:val="24"/>
                        </w:rPr>
                        <w:t xml:space="preserve"> Заявителю с приложением письма за подписью начальника Управления</w:t>
                      </w:r>
                    </w:p>
                  </w:txbxContent>
                </v:textbox>
              </v:rect>
            </w:pict>
          </mc:Fallback>
        </mc:AlternateContent>
      </w:r>
    </w:p>
    <w:p w:rsidR="008C2DB1" w:rsidRDefault="008C2DB1" w:rsidP="008C2DB1">
      <w:pPr>
        <w:pStyle w:val="ConsPlusNonformat"/>
        <w:jc w:val="both"/>
        <w:rPr>
          <w:rFonts w:ascii="Times New Roman" w:hAnsi="Times New Roman" w:cs="Times New Roman"/>
        </w:rPr>
      </w:pPr>
    </w:p>
    <w:p w:rsidR="008C2DB1" w:rsidRDefault="008C2DB1" w:rsidP="008C2DB1">
      <w:pPr>
        <w:pStyle w:val="ConsPlusNonformat"/>
        <w:jc w:val="both"/>
        <w:rPr>
          <w:rFonts w:ascii="Times New Roman" w:hAnsi="Times New Roman" w:cs="Times New Roman"/>
        </w:rPr>
      </w:pPr>
      <w:r>
        <w:rPr>
          <w:rFonts w:ascii="Times New Roman" w:hAnsi="Times New Roman" w:cs="Times New Roman"/>
        </w:rPr>
        <w:t xml:space="preserve"> </w:t>
      </w:r>
    </w:p>
    <w:p w:rsidR="008C2DB1" w:rsidRPr="00B01415" w:rsidRDefault="00B01415" w:rsidP="00B01415">
      <w:pPr>
        <w:pStyle w:val="ConsPlusNonformat"/>
        <w:rPr>
          <w:rFonts w:ascii="Arial" w:hAnsi="Arial" w:cs="Arial"/>
          <w:sz w:val="24"/>
          <w:szCs w:val="24"/>
        </w:rPr>
      </w:pPr>
      <w:r>
        <w:rPr>
          <w:rFonts w:ascii="Times New Roman" w:hAnsi="Times New Roman" w:cs="Times New Roman"/>
        </w:rPr>
        <w:t xml:space="preserve">                                                                                      </w:t>
      </w:r>
      <w:r w:rsidRPr="00B01415">
        <w:rPr>
          <w:rFonts w:ascii="Arial" w:hAnsi="Arial" w:cs="Arial"/>
          <w:sz w:val="24"/>
          <w:szCs w:val="24"/>
        </w:rPr>
        <w:t xml:space="preserve"> да</w:t>
      </w:r>
    </w:p>
    <w:p w:rsidR="008C2DB1" w:rsidRPr="00330E13" w:rsidRDefault="007D5D3E" w:rsidP="00330E13">
      <w:pPr>
        <w:pStyle w:val="ConsPlusNonformat"/>
        <w:tabs>
          <w:tab w:val="left" w:pos="4200"/>
        </w:tabs>
        <w:jc w:val="both"/>
        <w:rPr>
          <w:rFonts w:ascii="Arial" w:hAnsi="Arial" w:cs="Arial"/>
          <w:sz w:val="24"/>
          <w:szCs w:val="24"/>
        </w:rPr>
      </w:pPr>
      <w:r w:rsidRPr="00896F4C">
        <w:rPr>
          <w:rFonts w:ascii="Arial" w:hAnsi="Arial" w:cs="Arial"/>
          <w:noProof/>
          <w:sz w:val="24"/>
          <w:szCs w:val="24"/>
        </w:rPr>
        <mc:AlternateContent>
          <mc:Choice Requires="wps">
            <w:drawing>
              <wp:anchor distT="0" distB="0" distL="114300" distR="114300" simplePos="0" relativeHeight="251701248" behindDoc="0" locked="0" layoutInCell="1" allowOverlap="1" wp14:anchorId="3FCF5685" wp14:editId="10370F00">
                <wp:simplePos x="0" y="0"/>
                <wp:positionH relativeFrom="margin">
                  <wp:posOffset>5038725</wp:posOffset>
                </wp:positionH>
                <wp:positionV relativeFrom="paragraph">
                  <wp:posOffset>168812</wp:posOffset>
                </wp:positionV>
                <wp:extent cx="4483" cy="313765"/>
                <wp:effectExtent l="76200" t="0" r="71755" b="48260"/>
                <wp:wrapNone/>
                <wp:docPr id="23" name="Прямая со стрелкой 23"/>
                <wp:cNvGraphicFramePr/>
                <a:graphic xmlns:a="http://schemas.openxmlformats.org/drawingml/2006/main">
                  <a:graphicData uri="http://schemas.microsoft.com/office/word/2010/wordprocessingShape">
                    <wps:wsp>
                      <wps:cNvCnPr/>
                      <wps:spPr>
                        <a:xfrm>
                          <a:off x="0" y="0"/>
                          <a:ext cx="4483" cy="313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6DE5BCD" id="_x0000_t32" coordsize="21600,21600" o:spt="32" o:oned="t" path="m,l21600,21600e" filled="f">
                <v:path arrowok="t" fillok="f" o:connecttype="none"/>
                <o:lock v:ext="edit" shapetype="t"/>
              </v:shapetype>
              <v:shape id="Прямая со стрелкой 23" o:spid="_x0000_s1026" type="#_x0000_t32" style="position:absolute;margin-left:396.75pt;margin-top:13.3pt;width:.35pt;height:24.7pt;z-index:2517012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" strokecolor="windowText" strokeweight=".5pt">
                <v:stroke endarrow="block" joinstyle="miter"/>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BD68791" wp14:editId="201BAF54">
                <wp:simplePos x="0" y="0"/>
                <wp:positionH relativeFrom="column">
                  <wp:posOffset>2389359</wp:posOffset>
                </wp:positionH>
                <wp:positionV relativeFrom="paragraph">
                  <wp:posOffset>80694</wp:posOffset>
                </wp:positionV>
                <wp:extent cx="652972" cy="0"/>
                <wp:effectExtent l="0" t="0" r="1397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H="1" flipV="1">
                          <a:off x="0" y="0"/>
                          <a:ext cx="6529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8FEBD" id="Прямая соединительная линия 6"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6.35pt" to="23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" strokecolor="black [3213]" strokeweight=".5pt">
                <v:stroke joinstyle="miter"/>
              </v:line>
            </w:pict>
          </mc:Fallback>
        </mc:AlternateContent>
      </w:r>
      <w:r w:rsidR="00B01415">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121E17C" wp14:editId="6BD4462F">
                <wp:simplePos x="0" y="0"/>
                <wp:positionH relativeFrom="column">
                  <wp:posOffset>2392338</wp:posOffset>
                </wp:positionH>
                <wp:positionV relativeFrom="paragraph">
                  <wp:posOffset>78154</wp:posOffset>
                </wp:positionV>
                <wp:extent cx="8467" cy="508000"/>
                <wp:effectExtent l="76200" t="0" r="67945" b="63500"/>
                <wp:wrapNone/>
                <wp:docPr id="9" name="Прямая со стрелкой 9"/>
                <wp:cNvGraphicFramePr/>
                <a:graphic xmlns:a="http://schemas.openxmlformats.org/drawingml/2006/main">
                  <a:graphicData uri="http://schemas.microsoft.com/office/word/2010/wordprocessingShape">
                    <wps:wsp>
                      <wps:cNvCnPr/>
                      <wps:spPr>
                        <a:xfrm>
                          <a:off x="0" y="0"/>
                          <a:ext cx="8467"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7A7B1F" id="Прямая со стрелкой 9" o:spid="_x0000_s1026" type="#_x0000_t32" style="position:absolute;margin-left:188.35pt;margin-top:6.15pt;width:.65pt;height:4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" strokecolor="black [3200]" strokeweight=".5pt">
                <v:stroke endarrow="block" joinstyle="miter"/>
              </v:shape>
            </w:pict>
          </mc:Fallback>
        </mc:AlternateContent>
      </w:r>
      <w:r w:rsidR="00330E13">
        <w:rPr>
          <w:rFonts w:ascii="Times New Roman" w:hAnsi="Times New Roman" w:cs="Times New Roman"/>
        </w:rPr>
        <w:tab/>
      </w:r>
    </w:p>
    <w:p w:rsidR="008C2DB1" w:rsidRDefault="008C2DB1" w:rsidP="008C2DB1">
      <w:pPr>
        <w:pStyle w:val="ConsPlusNonformat"/>
        <w:jc w:val="both"/>
        <w:rPr>
          <w:rFonts w:ascii="Times New Roman" w:hAnsi="Times New Roman" w:cs="Times New Roman"/>
        </w:rPr>
      </w:pPr>
    </w:p>
    <w:p w:rsidR="008C2DB1" w:rsidRPr="00005040" w:rsidRDefault="007D5D3E" w:rsidP="008C2DB1">
      <w:pPr>
        <w:pStyle w:val="ConsPlusNonformat"/>
        <w:tabs>
          <w:tab w:val="left" w:pos="7655"/>
        </w:tabs>
        <w:jc w:val="both"/>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65726338" wp14:editId="70553627">
                <wp:simplePos x="0" y="0"/>
                <wp:positionH relativeFrom="margin">
                  <wp:posOffset>3058111</wp:posOffset>
                </wp:positionH>
                <wp:positionV relativeFrom="paragraph">
                  <wp:posOffset>162559</wp:posOffset>
                </wp:positionV>
                <wp:extent cx="3089275" cy="826477"/>
                <wp:effectExtent l="0" t="0" r="15875" b="12065"/>
                <wp:wrapNone/>
                <wp:docPr id="22" name="Прямоугольник 22"/>
                <wp:cNvGraphicFramePr/>
                <a:graphic xmlns:a="http://schemas.openxmlformats.org/drawingml/2006/main">
                  <a:graphicData uri="http://schemas.microsoft.com/office/word/2010/wordprocessingShape">
                    <wps:wsp>
                      <wps:cNvSpPr/>
                      <wps:spPr>
                        <a:xfrm>
                          <a:off x="0" y="0"/>
                          <a:ext cx="3089275" cy="8264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2DB1" w:rsidRPr="00987788" w:rsidRDefault="007D5D3E" w:rsidP="00B01415">
                            <w:pPr>
                              <w:spacing w:after="0" w:line="240" w:lineRule="auto"/>
                              <w:jc w:val="center"/>
                              <w:rPr>
                                <w:rFonts w:ascii="Arial" w:hAnsi="Arial" w:cs="Arial"/>
                                <w:sz w:val="24"/>
                                <w:szCs w:val="24"/>
                              </w:rPr>
                            </w:pPr>
                            <w:r>
                              <w:rPr>
                                <w:rFonts w:ascii="Arial" w:hAnsi="Arial" w:cs="Arial"/>
                                <w:sz w:val="24"/>
                                <w:szCs w:val="24"/>
                              </w:rPr>
                              <w:t>Проверка з</w:t>
                            </w:r>
                            <w:r w:rsidR="00B01415">
                              <w:rPr>
                                <w:rFonts w:ascii="Arial" w:hAnsi="Arial" w:cs="Arial"/>
                                <w:sz w:val="24"/>
                                <w:szCs w:val="24"/>
                              </w:rPr>
                              <w:t>аявления с приложенными документами и определение отсутствия</w:t>
                            </w:r>
                            <w:r>
                              <w:rPr>
                                <w:rFonts w:ascii="Arial" w:hAnsi="Arial" w:cs="Arial"/>
                                <w:sz w:val="24"/>
                                <w:szCs w:val="24"/>
                              </w:rPr>
                              <w:t xml:space="preserve"> либо наличия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6338" id="Прямоугольник 22" o:spid="_x0000_s1031" style="position:absolute;left:0;text-align:left;margin-left:240.8pt;margin-top:12.8pt;width:243.25pt;height:65.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" fillcolor="white [3201]" strokecolor="black [3213]" strokeweight="1pt">
                <v:textbox>
                  <w:txbxContent>
                    <w:p w:rsidR="008C2DB1" w:rsidRPr="00987788" w:rsidRDefault="007D5D3E" w:rsidP="00B01415">
                      <w:pPr>
                        <w:spacing w:after="0" w:line="240" w:lineRule="auto"/>
                        <w:jc w:val="center"/>
                        <w:rPr>
                          <w:rFonts w:ascii="Arial" w:hAnsi="Arial" w:cs="Arial"/>
                          <w:sz w:val="24"/>
                          <w:szCs w:val="24"/>
                        </w:rPr>
                      </w:pPr>
                      <w:r>
                        <w:rPr>
                          <w:rFonts w:ascii="Arial" w:hAnsi="Arial" w:cs="Arial"/>
                          <w:sz w:val="24"/>
                          <w:szCs w:val="24"/>
                        </w:rPr>
                        <w:t>Проверка з</w:t>
                      </w:r>
                      <w:r w:rsidR="00B01415">
                        <w:rPr>
                          <w:rFonts w:ascii="Arial" w:hAnsi="Arial" w:cs="Arial"/>
                          <w:sz w:val="24"/>
                          <w:szCs w:val="24"/>
                        </w:rPr>
                        <w:t>аявления с приложенными документами и определение отсутствия</w:t>
                      </w:r>
                      <w:r>
                        <w:rPr>
                          <w:rFonts w:ascii="Arial" w:hAnsi="Arial" w:cs="Arial"/>
                          <w:sz w:val="24"/>
                          <w:szCs w:val="24"/>
                        </w:rPr>
                        <w:t xml:space="preserve"> либо наличия оснований для отказа в предоставлении муниципальной услуги</w:t>
                      </w:r>
                    </w:p>
                  </w:txbxContent>
                </v:textbox>
                <w10:wrap anchorx="margin"/>
              </v:rect>
            </w:pict>
          </mc:Fallback>
        </mc:AlternateContent>
      </w:r>
      <w:r w:rsidR="00005040">
        <w:rPr>
          <w:rFonts w:ascii="Times New Roman" w:hAnsi="Times New Roman" w:cs="Times New Roman"/>
        </w:rPr>
        <w:t xml:space="preserve">                                                                                                                                           </w:t>
      </w:r>
    </w:p>
    <w:p w:rsidR="00330E13" w:rsidRDefault="007D5D3E" w:rsidP="007B2A79">
      <w:pPr>
        <w:pStyle w:val="ConsPlusNonformat"/>
        <w:tabs>
          <w:tab w:val="left" w:pos="8095"/>
        </w:tabs>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91301F1" wp14:editId="393E38BE">
                <wp:simplePos x="0" y="0"/>
                <wp:positionH relativeFrom="margin">
                  <wp:posOffset>-470535</wp:posOffset>
                </wp:positionH>
                <wp:positionV relativeFrom="paragraph">
                  <wp:posOffset>141068</wp:posOffset>
                </wp:positionV>
                <wp:extent cx="3261360" cy="998220"/>
                <wp:effectExtent l="0" t="0" r="15240" b="11430"/>
                <wp:wrapNone/>
                <wp:docPr id="20" name="Надпись 20"/>
                <wp:cNvGraphicFramePr/>
                <a:graphic xmlns:a="http://schemas.openxmlformats.org/drawingml/2006/main">
                  <a:graphicData uri="http://schemas.microsoft.com/office/word/2010/wordprocessingShape">
                    <wps:wsp>
                      <wps:cNvSpPr txBox="1"/>
                      <wps:spPr>
                        <a:xfrm>
                          <a:off x="0" y="0"/>
                          <a:ext cx="3261360" cy="99822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DB1" w:rsidRPr="00032685" w:rsidRDefault="00330E13" w:rsidP="00B01415">
                            <w:pPr>
                              <w:spacing w:after="0" w:line="240" w:lineRule="auto"/>
                              <w:jc w:val="center"/>
                              <w:rPr>
                                <w:rFonts w:ascii="Arial" w:hAnsi="Arial" w:cs="Arial"/>
                                <w:sz w:val="24"/>
                                <w:szCs w:val="24"/>
                              </w:rPr>
                            </w:pPr>
                            <w:r>
                              <w:rPr>
                                <w:rFonts w:ascii="Arial" w:hAnsi="Arial" w:cs="Arial"/>
                                <w:sz w:val="24"/>
                                <w:szCs w:val="24"/>
                              </w:rPr>
                              <w:t xml:space="preserve">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301F1" id="_x0000_t202" coordsize="21600,21600" o:spt="202" path="m,l,21600r21600,l21600,xe">
                <v:stroke joinstyle="miter"/>
                <v:path gradientshapeok="t" o:connecttype="rect"/>
              </v:shapetype>
              <v:shape id="Надпись 20" o:spid="_x0000_s1032" type="#_x0000_t202" style="position:absolute;left:0;text-align:left;margin-left:-37.05pt;margin-top:11.1pt;width:256.8pt;height:7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" fillcolor="white [3201]" strokeweight="1pt">
                <v:textbox>
                  <w:txbxContent>
                    <w:p w:rsidR="008C2DB1" w:rsidRPr="00032685" w:rsidRDefault="00330E13" w:rsidP="00B01415">
                      <w:pPr>
                        <w:spacing w:after="0" w:line="240" w:lineRule="auto"/>
                        <w:jc w:val="center"/>
                        <w:rPr>
                          <w:rFonts w:ascii="Arial" w:hAnsi="Arial" w:cs="Arial"/>
                          <w:sz w:val="24"/>
                          <w:szCs w:val="24"/>
                        </w:rPr>
                      </w:pPr>
                      <w:r>
                        <w:rPr>
                          <w:rFonts w:ascii="Arial" w:hAnsi="Arial" w:cs="Arial"/>
                          <w:sz w:val="24"/>
                          <w:szCs w:val="24"/>
                        </w:rPr>
                        <w:t xml:space="preserve">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w:t>
                      </w:r>
                    </w:p>
                  </w:txbxContent>
                </v:textbox>
                <w10:wrap anchorx="margin"/>
              </v:shape>
            </w:pict>
          </mc:Fallback>
        </mc:AlternateContent>
      </w:r>
    </w:p>
    <w:p w:rsidR="00330E13" w:rsidRDefault="00330E13" w:rsidP="007B2A79">
      <w:pPr>
        <w:pStyle w:val="ConsPlusNonformat"/>
        <w:tabs>
          <w:tab w:val="left" w:pos="8095"/>
        </w:tabs>
        <w:jc w:val="both"/>
        <w:rPr>
          <w:rFonts w:ascii="Times New Roman" w:hAnsi="Times New Roman" w:cs="Times New Roman"/>
        </w:rPr>
      </w:pPr>
    </w:p>
    <w:p w:rsidR="00330E13" w:rsidRDefault="00330E13" w:rsidP="007B2A79">
      <w:pPr>
        <w:pStyle w:val="ConsPlusNonformat"/>
        <w:tabs>
          <w:tab w:val="left" w:pos="8095"/>
        </w:tabs>
        <w:jc w:val="both"/>
        <w:rPr>
          <w:rFonts w:ascii="Times New Roman" w:hAnsi="Times New Roman" w:cs="Times New Roman"/>
        </w:rPr>
      </w:pPr>
    </w:p>
    <w:p w:rsidR="00330E13" w:rsidRDefault="00330E13" w:rsidP="007B2A79">
      <w:pPr>
        <w:pStyle w:val="ConsPlusNonformat"/>
        <w:tabs>
          <w:tab w:val="left" w:pos="8095"/>
        </w:tabs>
        <w:jc w:val="both"/>
        <w:rPr>
          <w:rFonts w:ascii="Times New Roman" w:hAnsi="Times New Roman" w:cs="Times New Roman"/>
        </w:rPr>
      </w:pPr>
    </w:p>
    <w:p w:rsidR="008C2DB1" w:rsidRDefault="008C2DB1" w:rsidP="007B2A79">
      <w:pPr>
        <w:pStyle w:val="ConsPlusNonformat"/>
        <w:tabs>
          <w:tab w:val="left" w:pos="8095"/>
        </w:tabs>
        <w:jc w:val="both"/>
        <w:rPr>
          <w:rFonts w:ascii="Times New Roman" w:hAnsi="Times New Roman" w:cs="Times New Roman"/>
        </w:rPr>
      </w:pPr>
    </w:p>
    <w:p w:rsidR="008C2DB1" w:rsidRDefault="007D5D3E" w:rsidP="008C2DB1">
      <w:pPr>
        <w:pStyle w:val="ConsPlusNonformat"/>
        <w:jc w:val="both"/>
        <w:rPr>
          <w:rFonts w:ascii="Times New Roman" w:hAnsi="Times New Roman" w:cs="Times New Roman"/>
        </w:rPr>
      </w:pPr>
      <w:r w:rsidRPr="00896F4C">
        <w:rPr>
          <w:rFonts w:ascii="Arial" w:hAnsi="Arial" w:cs="Arial"/>
          <w:noProof/>
          <w:sz w:val="24"/>
          <w:szCs w:val="24"/>
        </w:rPr>
        <mc:AlternateContent>
          <mc:Choice Requires="wps">
            <w:drawing>
              <wp:anchor distT="0" distB="0" distL="114300" distR="114300" simplePos="0" relativeHeight="251673600" behindDoc="0" locked="0" layoutInCell="1" allowOverlap="1" wp14:anchorId="25646ECE" wp14:editId="18FB9AD2">
                <wp:simplePos x="0" y="0"/>
                <wp:positionH relativeFrom="margin">
                  <wp:posOffset>5034280</wp:posOffset>
                </wp:positionH>
                <wp:positionV relativeFrom="paragraph">
                  <wp:posOffset>91635</wp:posOffset>
                </wp:positionV>
                <wp:extent cx="4445" cy="313690"/>
                <wp:effectExtent l="76200" t="0" r="71755" b="48260"/>
                <wp:wrapNone/>
                <wp:docPr id="7" name="Прямая со стрелкой 7"/>
                <wp:cNvGraphicFramePr/>
                <a:graphic xmlns:a="http://schemas.openxmlformats.org/drawingml/2006/main">
                  <a:graphicData uri="http://schemas.microsoft.com/office/word/2010/wordprocessingShape">
                    <wps:wsp>
                      <wps:cNvCnPr/>
                      <wps:spPr>
                        <a:xfrm>
                          <a:off x="0" y="0"/>
                          <a:ext cx="4445" cy="3136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FFCA60" id="Прямая со стрелкой 7" o:spid="_x0000_s1026" type="#_x0000_t32" style="position:absolute;margin-left:396.4pt;margin-top:7.2pt;width:.35pt;height:24.7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" strokecolor="windowText" strokeweight=".5pt">
                <v:stroke endarrow="block" joinstyle="miter"/>
                <w10:wrap anchorx="margin"/>
              </v:shape>
            </w:pict>
          </mc:Fallback>
        </mc:AlternateContent>
      </w:r>
    </w:p>
    <w:p w:rsidR="008C2DB1" w:rsidRDefault="008C2DB1" w:rsidP="008C2DB1">
      <w:pPr>
        <w:pStyle w:val="ConsPlusNonformat"/>
        <w:jc w:val="both"/>
        <w:rPr>
          <w:rFonts w:ascii="Times New Roman" w:hAnsi="Times New Roman" w:cs="Times New Roman"/>
        </w:rPr>
      </w:pPr>
    </w:p>
    <w:p w:rsidR="008C2DB1" w:rsidRDefault="007D5D3E" w:rsidP="008C2DB1">
      <w:pPr>
        <w:pStyle w:val="ConsPlusNonformat"/>
        <w:jc w:val="both"/>
        <w:rPr>
          <w:rFonts w:ascii="Times New Roman" w:hAnsi="Times New Roman" w:cs="Times New Roman"/>
        </w:rPr>
      </w:pPr>
      <w:r>
        <w:rPr>
          <w:noProof/>
        </w:rPr>
        <mc:AlternateContent>
          <mc:Choice Requires="wps">
            <w:drawing>
              <wp:anchor distT="0" distB="0" distL="114300" distR="114300" simplePos="0" relativeHeight="251695104" behindDoc="0" locked="0" layoutInCell="1" allowOverlap="1" wp14:anchorId="36E6E1E7" wp14:editId="52752CE4">
                <wp:simplePos x="0" y="0"/>
                <wp:positionH relativeFrom="margin">
                  <wp:posOffset>3060700</wp:posOffset>
                </wp:positionH>
                <wp:positionV relativeFrom="paragraph">
                  <wp:posOffset>127391</wp:posOffset>
                </wp:positionV>
                <wp:extent cx="3088005" cy="533400"/>
                <wp:effectExtent l="0" t="0" r="17145" b="19050"/>
                <wp:wrapNone/>
                <wp:docPr id="16" name="Прямоугольник 16"/>
                <wp:cNvGraphicFramePr/>
                <a:graphic xmlns:a="http://schemas.openxmlformats.org/drawingml/2006/main">
                  <a:graphicData uri="http://schemas.microsoft.com/office/word/2010/wordprocessingShape">
                    <wps:wsp>
                      <wps:cNvSpPr/>
                      <wps:spPr>
                        <a:xfrm>
                          <a:off x="0" y="0"/>
                          <a:ext cx="308800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01415" w:rsidRPr="00987788" w:rsidRDefault="00B01415" w:rsidP="00B01415">
                            <w:pPr>
                              <w:spacing w:after="0" w:line="240" w:lineRule="auto"/>
                              <w:jc w:val="center"/>
                              <w:rPr>
                                <w:rFonts w:ascii="Arial" w:hAnsi="Arial" w:cs="Arial"/>
                                <w:sz w:val="24"/>
                                <w:szCs w:val="24"/>
                              </w:rPr>
                            </w:pPr>
                            <w:r>
                              <w:rPr>
                                <w:rFonts w:ascii="Arial" w:hAnsi="Arial" w:cs="Arial"/>
                                <w:sz w:val="24"/>
                                <w:szCs w:val="24"/>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6E1E7" id="Прямоугольник 16" o:spid="_x0000_s1033" style="position:absolute;left:0;text-align:left;margin-left:241pt;margin-top:10.05pt;width:243.15pt;height:4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" fillcolor="white [3201]" strokecolor="black [3213]" strokeweight="1pt">
                <v:textbox>
                  <w:txbxContent>
                    <w:p w:rsidR="00B01415" w:rsidRPr="00987788" w:rsidRDefault="00B01415" w:rsidP="00B01415">
                      <w:pPr>
                        <w:spacing w:after="0" w:line="240" w:lineRule="auto"/>
                        <w:jc w:val="center"/>
                        <w:rPr>
                          <w:rFonts w:ascii="Arial" w:hAnsi="Arial" w:cs="Arial"/>
                          <w:sz w:val="24"/>
                          <w:szCs w:val="24"/>
                        </w:rPr>
                      </w:pPr>
                      <w:r>
                        <w:rPr>
                          <w:rFonts w:ascii="Arial" w:hAnsi="Arial" w:cs="Arial"/>
                          <w:sz w:val="24"/>
                          <w:szCs w:val="24"/>
                        </w:rPr>
                        <w:t>Наличие оснований для отказа в предоставлении муниципальной услуги</w:t>
                      </w:r>
                    </w:p>
                  </w:txbxContent>
                </v:textbox>
                <w10:wrap anchorx="margin"/>
              </v:rect>
            </w:pict>
          </mc:Fallback>
        </mc:AlternateContent>
      </w:r>
    </w:p>
    <w:p w:rsidR="008C2DB1" w:rsidRPr="007D5D3E" w:rsidRDefault="00005040" w:rsidP="008C2DB1">
      <w:pPr>
        <w:pStyle w:val="ConsPlusNonformat"/>
        <w:jc w:val="both"/>
        <w:rPr>
          <w:rFonts w:ascii="Times New Roman" w:hAnsi="Times New Roman" w:cs="Times New Roman"/>
        </w:rPr>
      </w:pPr>
      <w:r>
        <w:rPr>
          <w:rFonts w:ascii="Times New Roman" w:hAnsi="Times New Roman" w:cs="Times New Roman"/>
        </w:rPr>
        <w:t xml:space="preserve">                                                                                      </w:t>
      </w:r>
      <w:r w:rsidRPr="00005040">
        <w:rPr>
          <w:rFonts w:ascii="Arial" w:hAnsi="Arial" w:cs="Arial"/>
          <w:sz w:val="24"/>
          <w:szCs w:val="24"/>
        </w:rPr>
        <w:t>да</w:t>
      </w:r>
    </w:p>
    <w:p w:rsidR="008C2DB1" w:rsidRDefault="00B01415" w:rsidP="00B01415">
      <w:pPr>
        <w:pStyle w:val="ConsPlusNonformat"/>
        <w:rPr>
          <w:rFonts w:ascii="Times New Roman" w:hAnsi="Times New Roman" w:cs="Times New Roman"/>
        </w:rPr>
      </w:pPr>
      <w:r>
        <w:rPr>
          <w:rFonts w:ascii="Arial" w:hAnsi="Arial" w:cs="Arial"/>
          <w:sz w:val="24"/>
          <w:szCs w:val="24"/>
        </w:rPr>
        <w:t xml:space="preserve">                                                                </w:t>
      </w:r>
    </w:p>
    <w:p w:rsidR="008C2DB1" w:rsidRPr="007C740E" w:rsidRDefault="007D5D3E" w:rsidP="008C2DB1">
      <w:pPr>
        <w:pStyle w:val="ConsPlusNonformat"/>
        <w:jc w:val="both"/>
        <w:rPr>
          <w:rFonts w:ascii="Arial" w:hAnsi="Arial" w:cs="Arial"/>
          <w:sz w:val="24"/>
          <w:szCs w:val="24"/>
        </w:rPr>
      </w:pPr>
      <w:r w:rsidRPr="00896F4C">
        <w:rPr>
          <w:rFonts w:ascii="Arial" w:hAnsi="Arial" w:cs="Arial"/>
          <w:noProof/>
          <w:sz w:val="24"/>
          <w:szCs w:val="24"/>
        </w:rPr>
        <mc:AlternateContent>
          <mc:Choice Requires="wps">
            <w:drawing>
              <wp:anchor distT="0" distB="0" distL="114300" distR="114300" simplePos="0" relativeHeight="251705344" behindDoc="0" locked="0" layoutInCell="1" allowOverlap="1" wp14:anchorId="788D56B5" wp14:editId="614458B6">
                <wp:simplePos x="0" y="0"/>
                <wp:positionH relativeFrom="margin">
                  <wp:posOffset>2387454</wp:posOffset>
                </wp:positionH>
                <wp:positionV relativeFrom="paragraph">
                  <wp:posOffset>57737</wp:posOffset>
                </wp:positionV>
                <wp:extent cx="4445" cy="313690"/>
                <wp:effectExtent l="76200" t="0" r="71755" b="48260"/>
                <wp:wrapNone/>
                <wp:docPr id="33" name="Прямая со стрелкой 33"/>
                <wp:cNvGraphicFramePr/>
                <a:graphic xmlns:a="http://schemas.openxmlformats.org/drawingml/2006/main">
                  <a:graphicData uri="http://schemas.microsoft.com/office/word/2010/wordprocessingShape">
                    <wps:wsp>
                      <wps:cNvCnPr/>
                      <wps:spPr>
                        <a:xfrm>
                          <a:off x="0" y="0"/>
                          <a:ext cx="4445" cy="3136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F2EB54" id="Прямая со стрелкой 33" o:spid="_x0000_s1026" type="#_x0000_t32" style="position:absolute;margin-left:188pt;margin-top:4.55pt;width:.35pt;height:24.7pt;z-index:251705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" strokecolor="windowText" strokeweight=".5pt">
                <v:stroke endarrow="block" joinstyle="miter"/>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DAFBF45" wp14:editId="6A498D89">
                <wp:simplePos x="0" y="0"/>
                <wp:positionH relativeFrom="column">
                  <wp:posOffset>2390629</wp:posOffset>
                </wp:positionH>
                <wp:positionV relativeFrom="paragraph">
                  <wp:posOffset>34290</wp:posOffset>
                </wp:positionV>
                <wp:extent cx="652972" cy="0"/>
                <wp:effectExtent l="0" t="0" r="1397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H="1" flipV="1">
                          <a:off x="0" y="0"/>
                          <a:ext cx="6529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69ECB" id="Прямая соединительная линия 19"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2.7pt" to="239.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" strokecolor="black [3213]" strokeweight=".5pt">
                <v:stroke joinstyle="miter"/>
              </v:line>
            </w:pict>
          </mc:Fallback>
        </mc:AlternateContent>
      </w:r>
      <w:r w:rsidR="007C740E">
        <w:rPr>
          <w:rFonts w:ascii="Times New Roman" w:hAnsi="Times New Roman" w:cs="Times New Roman"/>
        </w:rPr>
        <w:t xml:space="preserve">                                                                                                                  </w:t>
      </w:r>
      <w:r w:rsidR="00993DB7">
        <w:rPr>
          <w:rFonts w:ascii="Times New Roman" w:hAnsi="Times New Roman" w:cs="Times New Roman"/>
        </w:rPr>
        <w:t xml:space="preserve">                         </w:t>
      </w:r>
      <w:r w:rsidR="007C740E">
        <w:rPr>
          <w:rFonts w:ascii="Times New Roman" w:hAnsi="Times New Roman" w:cs="Times New Roman"/>
        </w:rPr>
        <w:t xml:space="preserve">              </w:t>
      </w:r>
    </w:p>
    <w:p w:rsidR="00005040" w:rsidRDefault="00E23080" w:rsidP="00005040">
      <w:pPr>
        <w:tabs>
          <w:tab w:val="left" w:pos="6000"/>
        </w:tabs>
        <w:rPr>
          <w:rFonts w:ascii="Arial" w:hAnsi="Arial" w:cs="Arial"/>
          <w:color w:val="000000" w:themeColor="text1"/>
          <w:sz w:val="24"/>
          <w:szCs w:val="24"/>
        </w:rPr>
      </w:pPr>
      <w:r w:rsidRPr="00896F4C">
        <w:rPr>
          <w:rFonts w:ascii="Arial" w:hAnsi="Arial" w:cs="Arial"/>
          <w:noProof/>
          <w:sz w:val="24"/>
          <w:szCs w:val="24"/>
        </w:rPr>
        <mc:AlternateContent>
          <mc:Choice Requires="wps">
            <w:drawing>
              <wp:anchor distT="0" distB="0" distL="114300" distR="114300" simplePos="0" relativeHeight="251703296" behindDoc="0" locked="0" layoutInCell="1" allowOverlap="1" wp14:anchorId="16457321" wp14:editId="015E63B4">
                <wp:simplePos x="0" y="0"/>
                <wp:positionH relativeFrom="margin">
                  <wp:posOffset>5037162</wp:posOffset>
                </wp:positionH>
                <wp:positionV relativeFrom="paragraph">
                  <wp:posOffset>20613</wp:posOffset>
                </wp:positionV>
                <wp:extent cx="4445" cy="313690"/>
                <wp:effectExtent l="76200" t="0" r="71755" b="48260"/>
                <wp:wrapNone/>
                <wp:docPr id="25" name="Прямая со стрелкой 25"/>
                <wp:cNvGraphicFramePr/>
                <a:graphic xmlns:a="http://schemas.openxmlformats.org/drawingml/2006/main">
                  <a:graphicData uri="http://schemas.microsoft.com/office/word/2010/wordprocessingShape">
                    <wps:wsp>
                      <wps:cNvCnPr/>
                      <wps:spPr>
                        <a:xfrm>
                          <a:off x="0" y="0"/>
                          <a:ext cx="4445" cy="3136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3558273" id="_x0000_t32" coordsize="21600,21600" o:spt="32" o:oned="t" path="m,l21600,21600e" filled="f">
                <v:path arrowok="t" fillok="f" o:connecttype="none"/>
                <o:lock v:ext="edit" shapetype="t"/>
              </v:shapetype>
              <v:shape id="Прямая со стрелкой 25" o:spid="_x0000_s1026" type="#_x0000_t32" style="position:absolute;margin-left:396.65pt;margin-top:1.6pt;width:.35pt;height:24.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" strokecolor="windowText" strokeweight=".5pt">
                <v:stroke endarrow="block" joinstyle="miter"/>
                <w10:wrap anchorx="margin"/>
              </v:shape>
            </w:pict>
          </mc:Fallback>
        </mc:AlternateContent>
      </w:r>
      <w:r w:rsidR="00B01415">
        <w:rPr>
          <w:rFonts w:ascii="Arial" w:hAnsi="Arial" w:cs="Arial"/>
          <w:color w:val="000000" w:themeColor="text1"/>
          <w:sz w:val="24"/>
          <w:szCs w:val="24"/>
        </w:rPr>
        <w:t xml:space="preserve">                                                               </w:t>
      </w:r>
      <w:r w:rsidR="00005040">
        <w:rPr>
          <w:rFonts w:ascii="Arial" w:hAnsi="Arial" w:cs="Arial"/>
          <w:color w:val="000000" w:themeColor="text1"/>
          <w:sz w:val="24"/>
          <w:szCs w:val="24"/>
        </w:rPr>
        <w:tab/>
        <w:t xml:space="preserve">                                 </w:t>
      </w:r>
      <w:r>
        <w:rPr>
          <w:rFonts w:ascii="Arial" w:hAnsi="Arial" w:cs="Arial"/>
          <w:sz w:val="24"/>
          <w:szCs w:val="24"/>
        </w:rPr>
        <w:t>нет</w:t>
      </w:r>
    </w:p>
    <w:p w:rsidR="000F0188" w:rsidRDefault="00005040" w:rsidP="00005040">
      <w:pPr>
        <w:tabs>
          <w:tab w:val="left" w:pos="6000"/>
        </w:tabs>
        <w:rPr>
          <w:rFonts w:ascii="Arial" w:hAnsi="Arial" w:cs="Arial"/>
          <w:color w:val="000000" w:themeColor="text1"/>
          <w:sz w:val="24"/>
          <w:szCs w:val="24"/>
        </w:rPr>
      </w:pPr>
      <w:r>
        <w:rPr>
          <w:rFonts w:ascii="Arial" w:hAnsi="Arial" w:cs="Arial"/>
          <w:color w:val="000000" w:themeColor="text1"/>
          <w:sz w:val="24"/>
          <w:szCs w:val="24"/>
        </w:rPr>
        <w:t xml:space="preserve">                   </w:t>
      </w:r>
    </w:p>
    <w:p w:rsidR="000F0188" w:rsidRDefault="000F0188" w:rsidP="00005040">
      <w:pPr>
        <w:tabs>
          <w:tab w:val="left" w:pos="6000"/>
        </w:tabs>
        <w:rPr>
          <w:rFonts w:ascii="Arial" w:hAnsi="Arial" w:cs="Arial"/>
          <w:color w:val="000000" w:themeColor="text1"/>
          <w:sz w:val="24"/>
          <w:szCs w:val="24"/>
        </w:rPr>
      </w:pPr>
    </w:p>
    <w:p w:rsidR="00AD04CD" w:rsidRDefault="00AD04CD" w:rsidP="00005040">
      <w:pPr>
        <w:tabs>
          <w:tab w:val="left" w:pos="6000"/>
        </w:tabs>
        <w:rPr>
          <w:rFonts w:ascii="Arial" w:hAnsi="Arial" w:cs="Arial"/>
          <w:color w:val="000000" w:themeColor="text1"/>
          <w:sz w:val="24"/>
          <w:szCs w:val="24"/>
        </w:rPr>
      </w:pPr>
    </w:p>
    <w:p w:rsidR="00330E13" w:rsidRDefault="000F0188" w:rsidP="00005040">
      <w:pPr>
        <w:tabs>
          <w:tab w:val="left" w:pos="6000"/>
        </w:tabs>
        <w:rPr>
          <w:rFonts w:ascii="Arial" w:hAnsi="Arial" w:cs="Arial"/>
          <w:color w:val="000000" w:themeColor="text1"/>
          <w:sz w:val="24"/>
          <w:szCs w:val="24"/>
        </w:rPr>
      </w:pPr>
      <w:r>
        <w:rPr>
          <w:noProof/>
        </w:rPr>
        <mc:AlternateContent>
          <mc:Choice Requires="wps">
            <w:drawing>
              <wp:anchor distT="0" distB="0" distL="114300" distR="114300" simplePos="0" relativeHeight="251671552" behindDoc="0" locked="0" layoutInCell="1" allowOverlap="1" wp14:anchorId="201A5C28" wp14:editId="2E4E226E">
                <wp:simplePos x="0" y="0"/>
                <wp:positionH relativeFrom="margin">
                  <wp:posOffset>3066415</wp:posOffset>
                </wp:positionH>
                <wp:positionV relativeFrom="paragraph">
                  <wp:posOffset>203835</wp:posOffset>
                </wp:positionV>
                <wp:extent cx="3072765" cy="2222500"/>
                <wp:effectExtent l="0" t="0" r="13335" b="25400"/>
                <wp:wrapNone/>
                <wp:docPr id="1" name="Прямоугольник 1"/>
                <wp:cNvGraphicFramePr/>
                <a:graphic xmlns:a="http://schemas.openxmlformats.org/drawingml/2006/main">
                  <a:graphicData uri="http://schemas.microsoft.com/office/word/2010/wordprocessingShape">
                    <wps:wsp>
                      <wps:cNvSpPr/>
                      <wps:spPr>
                        <a:xfrm>
                          <a:off x="0" y="0"/>
                          <a:ext cx="3072765" cy="2222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0188" w:rsidRPr="006F4297" w:rsidRDefault="000F0188" w:rsidP="000F0188">
                            <w:pPr>
                              <w:autoSpaceDE w:val="0"/>
                              <w:autoSpaceDN w:val="0"/>
                              <w:adjustRightInd w:val="0"/>
                              <w:spacing w:after="0" w:line="240" w:lineRule="auto"/>
                              <w:jc w:val="center"/>
                              <w:rPr>
                                <w:rFonts w:ascii="Times New Roman" w:hAnsi="Times New Roman"/>
                              </w:rPr>
                            </w:pPr>
                            <w:r w:rsidRPr="000F0188">
                              <w:rPr>
                                <w:rFonts w:ascii="Arial" w:hAnsi="Arial" w:cs="Arial"/>
                                <w:sz w:val="24"/>
                                <w:szCs w:val="24"/>
                              </w:rPr>
                              <w:t>Направление Заявителю предложения о заключении соглашения об установлении сервитута в иных границах с приложением схемы границ с приложением схемы границ сервитута на кадастровом плане территории, либо уведомления о возможности заключения соглашения об установлении сервитута в предложенных Заявителем границах, либо проекта соглашения об установлении сервитута</w:t>
                            </w:r>
                          </w:p>
                          <w:p w:rsidR="00B940CE" w:rsidRPr="005A5A32" w:rsidRDefault="00B940CE" w:rsidP="00B940CE">
                            <w:pPr>
                              <w:spacing w:after="0" w:line="240" w:lineRule="auto"/>
                              <w:jc w:val="center"/>
                              <w:rPr>
                                <w:rFonts w:ascii="Times New Roman" w:hAnsi="Times New Roman"/>
                                <w:sz w:val="24"/>
                                <w:szCs w:val="24"/>
                              </w:rPr>
                            </w:pPr>
                          </w:p>
                          <w:p w:rsidR="008C2DB1" w:rsidRPr="00987788" w:rsidRDefault="008C2DB1" w:rsidP="008C2DB1">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5C28" id="Прямоугольник 1" o:spid="_x0000_s1034" style="position:absolute;margin-left:241.45pt;margin-top:16.05pt;width:241.95pt;height: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" fillcolor="white [3201]" strokecolor="black [3213]" strokeweight="1pt">
                <v:textbox>
                  <w:txbxContent>
                    <w:p w:rsidR="000F0188" w:rsidRPr="006F4297" w:rsidRDefault="000F0188" w:rsidP="000F0188">
                      <w:pPr>
                        <w:autoSpaceDE w:val="0"/>
                        <w:autoSpaceDN w:val="0"/>
                        <w:adjustRightInd w:val="0"/>
                        <w:spacing w:after="0" w:line="240" w:lineRule="auto"/>
                        <w:jc w:val="center"/>
                        <w:rPr>
                          <w:rFonts w:ascii="Times New Roman" w:hAnsi="Times New Roman"/>
                        </w:rPr>
                      </w:pPr>
                      <w:r w:rsidRPr="000F0188">
                        <w:rPr>
                          <w:rFonts w:ascii="Arial" w:hAnsi="Arial" w:cs="Arial"/>
                          <w:sz w:val="24"/>
                          <w:szCs w:val="24"/>
                        </w:rPr>
                        <w:t>Направление Заявителю предложения о заключении соглашения об установлении сервитута в иных границах с приложением схемы границ с приложением схемы границ сервитута на кадастровом плане территории, либо уведомления о возможности заключения соглашения об установлении сервитута в предложенных Заявителем границах, либо проекта соглашения об установлении сервитута</w:t>
                      </w:r>
                    </w:p>
                    <w:p w:rsidR="00B940CE" w:rsidRPr="005A5A32" w:rsidRDefault="00B940CE" w:rsidP="00B940CE">
                      <w:pPr>
                        <w:spacing w:after="0" w:line="240" w:lineRule="auto"/>
                        <w:jc w:val="center"/>
                        <w:rPr>
                          <w:rFonts w:ascii="Times New Roman" w:hAnsi="Times New Roman"/>
                          <w:sz w:val="24"/>
                          <w:szCs w:val="24"/>
                        </w:rPr>
                      </w:pPr>
                    </w:p>
                    <w:p w:rsidR="008C2DB1" w:rsidRPr="00987788" w:rsidRDefault="008C2DB1" w:rsidP="008C2DB1">
                      <w:pPr>
                        <w:jc w:val="center"/>
                        <w:rPr>
                          <w:rFonts w:ascii="Arial" w:hAnsi="Arial" w:cs="Arial"/>
                          <w:sz w:val="24"/>
                          <w:szCs w:val="24"/>
                        </w:rPr>
                      </w:pPr>
                    </w:p>
                  </w:txbxContent>
                </v:textbox>
                <w10:wrap anchorx="margin"/>
              </v:rect>
            </w:pict>
          </mc:Fallback>
        </mc:AlternateContent>
      </w:r>
      <w:r w:rsidR="00005040">
        <w:rPr>
          <w:rFonts w:ascii="Arial" w:hAnsi="Arial" w:cs="Arial"/>
          <w:color w:val="000000" w:themeColor="text1"/>
          <w:sz w:val="24"/>
          <w:szCs w:val="24"/>
        </w:rPr>
        <w:t xml:space="preserve">                         </w:t>
      </w:r>
    </w:p>
    <w:p w:rsidR="00330E13" w:rsidRDefault="00B940CE" w:rsidP="008C2DB1">
      <w:pPr>
        <w:rPr>
          <w:rFonts w:ascii="Arial" w:hAnsi="Arial" w:cs="Arial"/>
          <w:color w:val="000000" w:themeColor="text1"/>
          <w:sz w:val="24"/>
          <w:szCs w:val="24"/>
        </w:rPr>
      </w:pPr>
      <w:r>
        <w:rPr>
          <w:noProof/>
        </w:rPr>
        <w:lastRenderedPageBreak/>
        <mc:AlternateContent>
          <mc:Choice Requires="wps">
            <w:drawing>
              <wp:anchor distT="0" distB="0" distL="114300" distR="114300" simplePos="0" relativeHeight="251670528" behindDoc="0" locked="0" layoutInCell="1" allowOverlap="1" wp14:anchorId="68778C64" wp14:editId="4D51B7C9">
                <wp:simplePos x="0" y="0"/>
                <wp:positionH relativeFrom="margin">
                  <wp:posOffset>-527685</wp:posOffset>
                </wp:positionH>
                <wp:positionV relativeFrom="paragraph">
                  <wp:posOffset>-132715</wp:posOffset>
                </wp:positionV>
                <wp:extent cx="3223260" cy="1206500"/>
                <wp:effectExtent l="0" t="0" r="15240" b="12700"/>
                <wp:wrapNone/>
                <wp:docPr id="24" name="Прямоугольник 24"/>
                <wp:cNvGraphicFramePr/>
                <a:graphic xmlns:a="http://schemas.openxmlformats.org/drawingml/2006/main">
                  <a:graphicData uri="http://schemas.microsoft.com/office/word/2010/wordprocessingShape">
                    <wps:wsp>
                      <wps:cNvSpPr/>
                      <wps:spPr>
                        <a:xfrm>
                          <a:off x="0" y="0"/>
                          <a:ext cx="3223260" cy="1206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40CE" w:rsidRPr="00B940CE" w:rsidRDefault="00B940CE" w:rsidP="00B940CE">
                            <w:pPr>
                              <w:spacing w:after="0" w:line="240" w:lineRule="auto"/>
                              <w:jc w:val="center"/>
                              <w:rPr>
                                <w:rFonts w:ascii="Arial" w:hAnsi="Arial" w:cs="Arial"/>
                                <w:sz w:val="24"/>
                                <w:szCs w:val="24"/>
                              </w:rPr>
                            </w:pPr>
                            <w:r w:rsidRPr="00B940CE">
                              <w:rPr>
                                <w:rFonts w:ascii="Arial" w:hAnsi="Arial" w:cs="Arial"/>
                                <w:sz w:val="24"/>
                                <w:szCs w:val="24"/>
                              </w:rPr>
                              <w:t xml:space="preserve">Подготовка и направление Распоряжения Администрации города Норильска об отказе в </w:t>
                            </w:r>
                            <w:r w:rsidR="000F0188">
                              <w:rPr>
                                <w:rFonts w:ascii="Arial" w:hAnsi="Arial" w:cs="Arial"/>
                                <w:sz w:val="24"/>
                                <w:szCs w:val="24"/>
                              </w:rPr>
                              <w:t>установлении сервитута в отношении земельного участка, находящегося в государственной или муниципальной собственности</w:t>
                            </w:r>
                          </w:p>
                          <w:p w:rsidR="008C2DB1" w:rsidRPr="00987788" w:rsidRDefault="008C2DB1" w:rsidP="00005040">
                            <w:pPr>
                              <w:pStyle w:val="ConsPlusNonformat"/>
                              <w:jc w:val="center"/>
                              <w:rPr>
                                <w:rFonts w:ascii="Arial" w:eastAsiaTheme="minorHAnsi" w:hAnsi="Arial" w:cs="Arial"/>
                                <w:sz w:val="24"/>
                                <w:szCs w:val="24"/>
                                <w:lang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78C64" id="Прямоугольник 24" o:spid="_x0000_s1035" style="position:absolute;margin-left:-41.55pt;margin-top:-10.45pt;width:253.8pt;height: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" fillcolor="white [3201]" strokecolor="black [3213]" strokeweight="1pt">
                <v:textbox>
                  <w:txbxContent>
                    <w:p w:rsidR="00B940CE" w:rsidRPr="00B940CE" w:rsidRDefault="00B940CE" w:rsidP="00B940CE">
                      <w:pPr>
                        <w:spacing w:after="0" w:line="240" w:lineRule="auto"/>
                        <w:jc w:val="center"/>
                        <w:rPr>
                          <w:rFonts w:ascii="Arial" w:hAnsi="Arial" w:cs="Arial"/>
                          <w:sz w:val="24"/>
                          <w:szCs w:val="24"/>
                        </w:rPr>
                      </w:pPr>
                      <w:r w:rsidRPr="00B940CE">
                        <w:rPr>
                          <w:rFonts w:ascii="Arial" w:hAnsi="Arial" w:cs="Arial"/>
                          <w:sz w:val="24"/>
                          <w:szCs w:val="24"/>
                        </w:rPr>
                        <w:t xml:space="preserve">Подготовка и направление Распоряжения Администрации города Норильска об отказе в </w:t>
                      </w:r>
                      <w:r w:rsidR="000F0188">
                        <w:rPr>
                          <w:rFonts w:ascii="Arial" w:hAnsi="Arial" w:cs="Arial"/>
                          <w:sz w:val="24"/>
                          <w:szCs w:val="24"/>
                        </w:rPr>
                        <w:t>установлении сервитута в отношении земельного участка, находящегося в государственной или муниципальной собственности</w:t>
                      </w:r>
                    </w:p>
                    <w:p w:rsidR="008C2DB1" w:rsidRPr="00987788" w:rsidRDefault="008C2DB1" w:rsidP="00005040">
                      <w:pPr>
                        <w:pStyle w:val="ConsPlusNonformat"/>
                        <w:jc w:val="center"/>
                        <w:rPr>
                          <w:rFonts w:ascii="Arial" w:eastAsiaTheme="minorHAnsi" w:hAnsi="Arial" w:cs="Arial"/>
                          <w:sz w:val="24"/>
                          <w:szCs w:val="24"/>
                          <w:lang w:eastAsia="en-US"/>
                        </w:rPr>
                      </w:pPr>
                    </w:p>
                  </w:txbxContent>
                </v:textbox>
                <w10:wrap anchorx="margin"/>
              </v:rect>
            </w:pict>
          </mc:Fallback>
        </mc:AlternateContent>
      </w:r>
    </w:p>
    <w:p w:rsidR="0036750A" w:rsidRDefault="0036750A" w:rsidP="00B01415">
      <w:pPr>
        <w:tabs>
          <w:tab w:val="left" w:pos="960"/>
        </w:tabs>
      </w:pPr>
    </w:p>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Pr="0036750A" w:rsidRDefault="0036750A" w:rsidP="0036750A"/>
    <w:p w:rsidR="0036750A" w:rsidRDefault="0036750A" w:rsidP="0036750A"/>
    <w:p w:rsidR="00AD04CD" w:rsidRDefault="00AD04CD" w:rsidP="0036750A"/>
    <w:p w:rsidR="00AD04CD" w:rsidRDefault="00AD04CD" w:rsidP="0036750A"/>
    <w:p w:rsidR="00AD04CD" w:rsidRDefault="00AD04CD" w:rsidP="0036750A"/>
    <w:p w:rsidR="00AD04CD" w:rsidRDefault="00AD04CD" w:rsidP="0036750A"/>
    <w:p w:rsidR="00AD04CD" w:rsidRDefault="00AD04CD" w:rsidP="0036750A"/>
    <w:p w:rsidR="00AD04CD" w:rsidRDefault="00AD04CD" w:rsidP="0036750A"/>
    <w:p w:rsidR="00AD04CD" w:rsidRDefault="00AD04CD" w:rsidP="0036750A"/>
    <w:p w:rsidR="00AD04CD" w:rsidRDefault="00AD04CD" w:rsidP="0036750A"/>
    <w:p w:rsidR="00AD04CD" w:rsidRDefault="00AD04CD" w:rsidP="0036750A"/>
    <w:p w:rsidR="00AD04CD" w:rsidRPr="00B940CE" w:rsidRDefault="00AD04CD" w:rsidP="00544983">
      <w:pPr>
        <w:autoSpaceDE w:val="0"/>
        <w:autoSpaceDN w:val="0"/>
        <w:adjustRightInd w:val="0"/>
        <w:spacing w:after="0" w:line="240" w:lineRule="auto"/>
        <w:ind w:left="4678"/>
        <w:rPr>
          <w:rFonts w:ascii="Arial" w:eastAsiaTheme="minorHAnsi" w:hAnsi="Arial" w:cs="Arial"/>
          <w:sz w:val="24"/>
          <w:szCs w:val="24"/>
        </w:rPr>
      </w:pPr>
      <w:r>
        <w:rPr>
          <w:rFonts w:ascii="Arial" w:eastAsiaTheme="minorHAnsi" w:hAnsi="Arial" w:cs="Arial"/>
          <w:sz w:val="24"/>
          <w:szCs w:val="24"/>
        </w:rPr>
        <w:lastRenderedPageBreak/>
        <w:t>Приложение № 3</w:t>
      </w:r>
    </w:p>
    <w:p w:rsidR="00AD04CD" w:rsidRPr="0072177D" w:rsidRDefault="00AD04C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к Административному регламенту</w:t>
      </w:r>
    </w:p>
    <w:p w:rsidR="00AD04CD" w:rsidRPr="0072177D" w:rsidRDefault="00AD04C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предоставления муниципальной услуги</w:t>
      </w:r>
    </w:p>
    <w:p w:rsidR="00AD04CD" w:rsidRPr="0072177D" w:rsidRDefault="00AD04C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по установлению сервитута в</w:t>
      </w:r>
    </w:p>
    <w:p w:rsidR="00AD04CD" w:rsidRPr="0072177D" w:rsidRDefault="00AD04C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отношении земельных участков,</w:t>
      </w:r>
    </w:p>
    <w:p w:rsidR="00AD04CD" w:rsidRPr="0072177D" w:rsidRDefault="00AD04C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находящихся в государственной или</w:t>
      </w:r>
    </w:p>
    <w:p w:rsidR="00AD04CD" w:rsidRPr="0072177D" w:rsidRDefault="00AD04CD" w:rsidP="00544983">
      <w:pPr>
        <w:autoSpaceDE w:val="0"/>
        <w:autoSpaceDN w:val="0"/>
        <w:adjustRightInd w:val="0"/>
        <w:spacing w:after="0" w:line="240" w:lineRule="auto"/>
        <w:ind w:firstLine="4678"/>
        <w:rPr>
          <w:rFonts w:ascii="Arial" w:eastAsiaTheme="minorHAnsi" w:hAnsi="Arial" w:cs="Arial"/>
          <w:sz w:val="24"/>
          <w:szCs w:val="24"/>
        </w:rPr>
      </w:pPr>
      <w:r w:rsidRPr="0072177D">
        <w:rPr>
          <w:rFonts w:ascii="Arial" w:eastAsiaTheme="minorHAnsi" w:hAnsi="Arial" w:cs="Arial"/>
          <w:sz w:val="24"/>
          <w:szCs w:val="24"/>
        </w:rPr>
        <w:t>муниципальной собственности,</w:t>
      </w:r>
    </w:p>
    <w:p w:rsidR="00AD04CD" w:rsidRPr="0072177D" w:rsidRDefault="00AD04CD" w:rsidP="00544983">
      <w:pPr>
        <w:spacing w:after="0" w:line="240" w:lineRule="auto"/>
        <w:ind w:firstLine="4678"/>
        <w:rPr>
          <w:rFonts w:ascii="Arial" w:eastAsiaTheme="minorHAnsi" w:hAnsi="Arial" w:cs="Arial"/>
          <w:sz w:val="24"/>
          <w:szCs w:val="24"/>
        </w:rPr>
      </w:pPr>
      <w:r w:rsidRPr="0072177D">
        <w:rPr>
          <w:rFonts w:ascii="Arial" w:hAnsi="Arial" w:cs="Arial"/>
          <w:sz w:val="24"/>
          <w:szCs w:val="24"/>
        </w:rPr>
        <w:t xml:space="preserve">утвержденному </w:t>
      </w:r>
      <w:r w:rsidRPr="0072177D">
        <w:rPr>
          <w:rFonts w:ascii="Arial" w:hAnsi="Arial" w:cs="Arial"/>
          <w:bCs/>
          <w:sz w:val="24"/>
          <w:szCs w:val="24"/>
        </w:rPr>
        <w:t>постановлением</w:t>
      </w:r>
    </w:p>
    <w:p w:rsidR="00AD04CD" w:rsidRPr="0072177D" w:rsidRDefault="00AD04CD" w:rsidP="00544983">
      <w:pPr>
        <w:spacing w:after="0" w:line="240" w:lineRule="auto"/>
        <w:ind w:firstLine="4678"/>
        <w:rPr>
          <w:rFonts w:ascii="Arial" w:hAnsi="Arial" w:cs="Arial"/>
          <w:bCs/>
          <w:sz w:val="24"/>
          <w:szCs w:val="24"/>
        </w:rPr>
      </w:pPr>
      <w:r w:rsidRPr="0072177D">
        <w:rPr>
          <w:rFonts w:ascii="Arial" w:hAnsi="Arial" w:cs="Arial"/>
          <w:bCs/>
          <w:sz w:val="24"/>
          <w:szCs w:val="24"/>
        </w:rPr>
        <w:t>Администрации города</w:t>
      </w:r>
    </w:p>
    <w:p w:rsidR="00AD04CD" w:rsidRPr="0072177D" w:rsidRDefault="00AD04CD" w:rsidP="00544983">
      <w:pPr>
        <w:spacing w:after="0" w:line="240" w:lineRule="auto"/>
        <w:ind w:firstLine="4678"/>
        <w:rPr>
          <w:rFonts w:ascii="Arial" w:hAnsi="Arial" w:cs="Arial"/>
          <w:sz w:val="24"/>
          <w:szCs w:val="24"/>
        </w:rPr>
      </w:pPr>
      <w:r w:rsidRPr="0072177D">
        <w:rPr>
          <w:rFonts w:ascii="Arial" w:hAnsi="Arial" w:cs="Arial"/>
          <w:bCs/>
          <w:sz w:val="24"/>
          <w:szCs w:val="24"/>
        </w:rPr>
        <w:t>Норильска</w:t>
      </w:r>
      <w:r w:rsidRPr="0072177D">
        <w:rPr>
          <w:rFonts w:ascii="Arial" w:hAnsi="Arial" w:cs="Arial"/>
          <w:sz w:val="24"/>
          <w:szCs w:val="24"/>
        </w:rPr>
        <w:t xml:space="preserve"> </w:t>
      </w:r>
      <w:r w:rsidRPr="0072177D">
        <w:rPr>
          <w:rFonts w:ascii="Arial" w:hAnsi="Arial" w:cs="Arial"/>
          <w:bCs/>
          <w:sz w:val="24"/>
          <w:szCs w:val="24"/>
        </w:rPr>
        <w:t>от 03.11.2015 № 535</w:t>
      </w:r>
    </w:p>
    <w:p w:rsidR="00AD04CD" w:rsidRPr="003B45F7" w:rsidRDefault="00AD04CD" w:rsidP="00AD04CD">
      <w:pPr>
        <w:pStyle w:val="ConsPlusNormal"/>
        <w:jc w:val="center"/>
        <w:rPr>
          <w:sz w:val="24"/>
          <w:szCs w:val="24"/>
        </w:rPr>
      </w:pPr>
    </w:p>
    <w:p w:rsidR="00AD04CD" w:rsidRPr="003B45F7" w:rsidRDefault="00AD04CD" w:rsidP="00AD04CD">
      <w:pPr>
        <w:pStyle w:val="ConsPlusNormal"/>
        <w:jc w:val="center"/>
        <w:rPr>
          <w:sz w:val="24"/>
          <w:szCs w:val="24"/>
        </w:rPr>
      </w:pPr>
      <w:bookmarkStart w:id="18" w:name="P413"/>
      <w:bookmarkEnd w:id="18"/>
      <w:r w:rsidRPr="003B45F7">
        <w:rPr>
          <w:sz w:val="24"/>
          <w:szCs w:val="24"/>
        </w:rPr>
        <w:t>ТИПОВАЯ ФОРМА РАСПИСКИ О ПРИЕМЕ ДОКУМЕНТОВ</w:t>
      </w:r>
    </w:p>
    <w:p w:rsidR="00AD04CD" w:rsidRPr="003B45F7" w:rsidRDefault="00AD04CD" w:rsidP="00AD04CD">
      <w:pPr>
        <w:pStyle w:val="ConsPlusNormal"/>
        <w:jc w:val="center"/>
        <w:rPr>
          <w:sz w:val="24"/>
          <w:szCs w:val="24"/>
        </w:rPr>
      </w:pP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По запросу о предоставлении муниципальной услуги Заявителем</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___________________________________________</w:t>
      </w:r>
      <w:r>
        <w:rPr>
          <w:rFonts w:ascii="Arial" w:hAnsi="Arial" w:cs="Arial"/>
          <w:sz w:val="24"/>
          <w:szCs w:val="24"/>
        </w:rPr>
        <w:t>___________________________</w:t>
      </w:r>
    </w:p>
    <w:p w:rsidR="00AD04CD" w:rsidRDefault="00AD04CD" w:rsidP="00AD04CD">
      <w:pPr>
        <w:pStyle w:val="ConsPlusNonformat"/>
        <w:jc w:val="both"/>
        <w:rPr>
          <w:rFonts w:ascii="Arial" w:hAnsi="Arial" w:cs="Arial"/>
        </w:rPr>
      </w:pPr>
      <w:r w:rsidRPr="00544983">
        <w:rPr>
          <w:rFonts w:ascii="Arial" w:hAnsi="Arial" w:cs="Arial"/>
        </w:rPr>
        <w:t>(указать Ф.И.О. гражданина/ (отчество - при наличии, либо наименование юридического лица)</w:t>
      </w:r>
    </w:p>
    <w:p w:rsidR="00544983" w:rsidRPr="00544983" w:rsidRDefault="00544983" w:rsidP="00AD04CD">
      <w:pPr>
        <w:pStyle w:val="ConsPlusNonformat"/>
        <w:jc w:val="both"/>
        <w:rPr>
          <w:rFonts w:ascii="Arial" w:hAnsi="Arial" w:cs="Arial"/>
        </w:rPr>
      </w:pP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"____" ______________ 201__ г. представлены следующие документы:</w:t>
      </w:r>
    </w:p>
    <w:p w:rsidR="00AD04CD" w:rsidRPr="003B45F7" w:rsidRDefault="00AD04CD" w:rsidP="00AD04CD">
      <w:pPr>
        <w:pStyle w:val="ConsPlusNonformat"/>
        <w:jc w:val="both"/>
        <w:rPr>
          <w:rFonts w:ascii="Arial" w:hAnsi="Arial" w:cs="Arial"/>
          <w:sz w:val="24"/>
          <w:szCs w:val="24"/>
        </w:rPr>
      </w:pPr>
    </w:p>
    <w:p w:rsidR="00AD04CD" w:rsidRPr="003B45F7" w:rsidRDefault="00AD04CD" w:rsidP="00AD04CD">
      <w:pPr>
        <w:pStyle w:val="ConsPlusNonformat"/>
        <w:ind w:firstLine="708"/>
        <w:jc w:val="both"/>
        <w:rPr>
          <w:rFonts w:ascii="Arial" w:hAnsi="Arial" w:cs="Arial"/>
          <w:sz w:val="24"/>
          <w:szCs w:val="24"/>
        </w:rPr>
      </w:pPr>
      <w:r w:rsidRPr="003B45F7">
        <w:rPr>
          <w:rFonts w:ascii="Arial" w:hAnsi="Arial" w:cs="Arial"/>
          <w:sz w:val="24"/>
          <w:szCs w:val="24"/>
        </w:rPr>
        <w:t>1. ______________________________________________ на ___ л. в ____ экз.</w:t>
      </w:r>
    </w:p>
    <w:p w:rsidR="00AD04CD" w:rsidRPr="00544983" w:rsidRDefault="00AD04CD" w:rsidP="00AD04CD">
      <w:pPr>
        <w:pStyle w:val="ConsPlusNonformat"/>
        <w:ind w:firstLine="708"/>
        <w:jc w:val="both"/>
        <w:rPr>
          <w:rFonts w:ascii="Arial" w:hAnsi="Arial" w:cs="Arial"/>
        </w:rPr>
      </w:pPr>
      <w:r w:rsidRPr="00544983">
        <w:rPr>
          <w:rFonts w:ascii="Arial" w:hAnsi="Arial" w:cs="Arial"/>
        </w:rPr>
        <w:t>(указать название и реквизиты документа)</w:t>
      </w:r>
    </w:p>
    <w:p w:rsidR="00AD04CD" w:rsidRPr="003B45F7" w:rsidRDefault="00AD04CD" w:rsidP="00AD04CD">
      <w:pPr>
        <w:pStyle w:val="ConsPlusNonformat"/>
        <w:ind w:firstLine="708"/>
        <w:jc w:val="both"/>
        <w:rPr>
          <w:rFonts w:ascii="Arial" w:hAnsi="Arial" w:cs="Arial"/>
          <w:sz w:val="24"/>
          <w:szCs w:val="24"/>
        </w:rPr>
      </w:pPr>
      <w:r w:rsidRPr="003B45F7">
        <w:rPr>
          <w:rFonts w:ascii="Arial" w:hAnsi="Arial" w:cs="Arial"/>
          <w:sz w:val="24"/>
          <w:szCs w:val="24"/>
        </w:rPr>
        <w:t>2. ______________________________________________ на ___ л. в ____ экз.</w:t>
      </w:r>
    </w:p>
    <w:p w:rsidR="00AD04CD" w:rsidRPr="00544983" w:rsidRDefault="00AD04CD" w:rsidP="00AD04CD">
      <w:pPr>
        <w:pStyle w:val="ConsPlusNonformat"/>
        <w:ind w:firstLine="708"/>
        <w:jc w:val="both"/>
        <w:rPr>
          <w:rFonts w:ascii="Arial" w:hAnsi="Arial" w:cs="Arial"/>
        </w:rPr>
      </w:pPr>
      <w:r w:rsidRPr="00544983">
        <w:rPr>
          <w:rFonts w:ascii="Arial" w:hAnsi="Arial" w:cs="Arial"/>
        </w:rPr>
        <w:t>(указать название и реквизиты документа)</w:t>
      </w:r>
    </w:p>
    <w:p w:rsidR="00AD04CD" w:rsidRPr="003B45F7" w:rsidRDefault="00AD04CD" w:rsidP="00AD04CD">
      <w:pPr>
        <w:pStyle w:val="ConsPlusNonformat"/>
        <w:ind w:firstLine="708"/>
        <w:jc w:val="both"/>
        <w:rPr>
          <w:rFonts w:ascii="Arial" w:hAnsi="Arial" w:cs="Arial"/>
          <w:sz w:val="24"/>
          <w:szCs w:val="24"/>
        </w:rPr>
      </w:pPr>
    </w:p>
    <w:p w:rsidR="00AD04CD" w:rsidRPr="003B45F7" w:rsidRDefault="00AD04CD" w:rsidP="00AD04CD">
      <w:pPr>
        <w:pStyle w:val="ConsPlusNonformat"/>
        <w:ind w:firstLine="708"/>
        <w:jc w:val="both"/>
        <w:rPr>
          <w:rFonts w:ascii="Arial" w:hAnsi="Arial" w:cs="Arial"/>
          <w:sz w:val="24"/>
          <w:szCs w:val="24"/>
        </w:rPr>
      </w:pPr>
      <w:r w:rsidRPr="003B45F7">
        <w:rPr>
          <w:rFonts w:ascii="Arial" w:hAnsi="Arial" w:cs="Arial"/>
          <w:sz w:val="24"/>
          <w:szCs w:val="24"/>
        </w:rPr>
        <w:t>3. Документы поданы (указать нужное):</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w:t>
      </w:r>
      <w:r w:rsidRPr="003B45F7">
        <w:rPr>
          <w:rFonts w:ascii="Arial" w:hAnsi="Arial" w:cs="Arial"/>
          <w:sz w:val="24"/>
          <w:szCs w:val="24"/>
        </w:rPr>
        <w:tab/>
        <w:t xml:space="preserve"> - при личном обращении Заявителя</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w:t>
      </w:r>
      <w:r w:rsidRPr="003B45F7">
        <w:rPr>
          <w:rFonts w:ascii="Arial" w:hAnsi="Arial" w:cs="Arial"/>
          <w:sz w:val="24"/>
          <w:szCs w:val="24"/>
        </w:rPr>
        <w:tab/>
        <w:t xml:space="preserve"> - почтовым отправлением Заявителя</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Указанные в настоящей расписке документы приняты "___" _______ 201__ г.</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___________________________________________</w:t>
      </w:r>
      <w:r>
        <w:rPr>
          <w:rFonts w:ascii="Arial" w:hAnsi="Arial" w:cs="Arial"/>
          <w:sz w:val="24"/>
          <w:szCs w:val="24"/>
        </w:rPr>
        <w:t>___________________________</w:t>
      </w:r>
    </w:p>
    <w:p w:rsidR="00AD04CD" w:rsidRPr="00544983" w:rsidRDefault="00AD04CD" w:rsidP="00AD04CD">
      <w:pPr>
        <w:pStyle w:val="ConsPlusNonformat"/>
        <w:ind w:firstLine="708"/>
        <w:jc w:val="both"/>
        <w:rPr>
          <w:rFonts w:ascii="Arial" w:hAnsi="Arial" w:cs="Arial"/>
        </w:rPr>
      </w:pPr>
      <w:r w:rsidRPr="00544983">
        <w:rPr>
          <w:rFonts w:ascii="Arial" w:hAnsi="Arial" w:cs="Arial"/>
        </w:rPr>
        <w:t>(указать наименование должности, Ф.И.О. лица, принявшего документы)</w:t>
      </w:r>
    </w:p>
    <w:p w:rsidR="00AD04CD" w:rsidRPr="003B45F7" w:rsidRDefault="00AD04CD" w:rsidP="00AD04CD">
      <w:pPr>
        <w:pStyle w:val="ConsPlusNonformat"/>
        <w:jc w:val="both"/>
        <w:rPr>
          <w:rFonts w:ascii="Arial" w:hAnsi="Arial" w:cs="Arial"/>
          <w:sz w:val="24"/>
          <w:szCs w:val="24"/>
        </w:rPr>
      </w:pP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Подпись лица, оформившего расписку: _______________________</w:t>
      </w:r>
    </w:p>
    <w:p w:rsidR="00AD04CD" w:rsidRPr="003B45F7" w:rsidRDefault="00AD04CD" w:rsidP="00AD04CD">
      <w:pPr>
        <w:pStyle w:val="ConsPlusNonformat"/>
        <w:jc w:val="both"/>
        <w:rPr>
          <w:rFonts w:ascii="Arial" w:hAnsi="Arial" w:cs="Arial"/>
          <w:sz w:val="24"/>
          <w:szCs w:val="24"/>
        </w:rPr>
      </w:pP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Экземпляр настоящей расписки полу</w:t>
      </w:r>
      <w:r>
        <w:rPr>
          <w:rFonts w:ascii="Arial" w:hAnsi="Arial" w:cs="Arial"/>
          <w:sz w:val="24"/>
          <w:szCs w:val="24"/>
        </w:rPr>
        <w:t>чил "___" ____________ 201___ г</w:t>
      </w:r>
      <w:r w:rsidRPr="003B45F7">
        <w:rPr>
          <w:rFonts w:ascii="Arial" w:hAnsi="Arial" w:cs="Arial"/>
          <w:sz w:val="24"/>
          <w:szCs w:val="24"/>
        </w:rPr>
        <w:t>:</w:t>
      </w:r>
    </w:p>
    <w:p w:rsidR="00AD04CD" w:rsidRPr="003B45F7" w:rsidRDefault="00AD04CD" w:rsidP="00AD04CD">
      <w:pPr>
        <w:pStyle w:val="ConsPlusNonformat"/>
        <w:jc w:val="both"/>
        <w:rPr>
          <w:rFonts w:ascii="Arial" w:hAnsi="Arial" w:cs="Arial"/>
          <w:sz w:val="24"/>
          <w:szCs w:val="24"/>
        </w:rPr>
      </w:pPr>
      <w:r>
        <w:rPr>
          <w:rFonts w:ascii="Arial" w:hAnsi="Arial" w:cs="Arial"/>
          <w:sz w:val="24"/>
          <w:szCs w:val="24"/>
        </w:rPr>
        <w:t>______________</w:t>
      </w:r>
      <w:r w:rsidRPr="003B45F7">
        <w:rPr>
          <w:rFonts w:ascii="Arial" w:hAnsi="Arial" w:cs="Arial"/>
          <w:sz w:val="24"/>
          <w:szCs w:val="24"/>
        </w:rPr>
        <w:t xml:space="preserve"> _______________________________________________________</w:t>
      </w:r>
    </w:p>
    <w:p w:rsidR="00AD04CD" w:rsidRPr="00544983" w:rsidRDefault="00AD04CD" w:rsidP="00AD04CD">
      <w:pPr>
        <w:pStyle w:val="ConsPlusNonformat"/>
        <w:jc w:val="both"/>
        <w:rPr>
          <w:rFonts w:ascii="Arial" w:hAnsi="Arial" w:cs="Arial"/>
        </w:rPr>
      </w:pPr>
      <w:r w:rsidRPr="00544983">
        <w:rPr>
          <w:rFonts w:ascii="Arial" w:hAnsi="Arial" w:cs="Arial"/>
        </w:rPr>
        <w:t>(подпись Заявителя) (Ф.И.О. Заявителя полностью / наименование юридического</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___________________________________________</w:t>
      </w:r>
      <w:r>
        <w:rPr>
          <w:rFonts w:ascii="Arial" w:hAnsi="Arial" w:cs="Arial"/>
          <w:sz w:val="24"/>
          <w:szCs w:val="24"/>
        </w:rPr>
        <w:t>___________________________</w:t>
      </w:r>
    </w:p>
    <w:p w:rsidR="00AD04CD" w:rsidRPr="00544983" w:rsidRDefault="00AD04CD" w:rsidP="00AD04CD">
      <w:pPr>
        <w:pStyle w:val="ConsPlusNonformat"/>
        <w:jc w:val="both"/>
        <w:rPr>
          <w:rFonts w:ascii="Arial" w:hAnsi="Arial" w:cs="Arial"/>
        </w:rPr>
      </w:pPr>
      <w:r w:rsidRPr="00544983">
        <w:rPr>
          <w:rFonts w:ascii="Arial" w:hAnsi="Arial" w:cs="Arial"/>
        </w:rPr>
        <w:t>лица и Ф.И.О., наименование должности лица, действующего от имени Заявителя</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___________________________________________</w:t>
      </w:r>
      <w:r>
        <w:rPr>
          <w:rFonts w:ascii="Arial" w:hAnsi="Arial" w:cs="Arial"/>
          <w:sz w:val="24"/>
          <w:szCs w:val="24"/>
        </w:rPr>
        <w:t>___________________________</w:t>
      </w:r>
    </w:p>
    <w:p w:rsidR="00AD04CD" w:rsidRPr="00544983" w:rsidRDefault="00AD04CD" w:rsidP="00AD04CD">
      <w:pPr>
        <w:pStyle w:val="ConsPlusNonformat"/>
        <w:jc w:val="both"/>
        <w:rPr>
          <w:rFonts w:ascii="Arial" w:hAnsi="Arial" w:cs="Arial"/>
        </w:rPr>
      </w:pPr>
      <w:r w:rsidRPr="00544983">
        <w:rPr>
          <w:rFonts w:ascii="Arial" w:hAnsi="Arial" w:cs="Arial"/>
        </w:rPr>
        <w:t>без доверенности/Ф.И.О. лица, действующего от имени Заявителя по доверенности, реквизиты доверенности)</w:t>
      </w:r>
    </w:p>
    <w:p w:rsidR="00AD04CD" w:rsidRPr="003B45F7" w:rsidRDefault="00AD04CD" w:rsidP="00AD04CD">
      <w:pPr>
        <w:pStyle w:val="ConsPlusNonformat"/>
        <w:jc w:val="both"/>
        <w:rPr>
          <w:rFonts w:ascii="Arial" w:hAnsi="Arial" w:cs="Arial"/>
          <w:sz w:val="24"/>
          <w:szCs w:val="24"/>
        </w:rPr>
      </w:pP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Экземпляр настоящей расписки направлен Заявителю почтовым отправлением</w:t>
      </w:r>
    </w:p>
    <w:p w:rsidR="00AD04CD" w:rsidRPr="003B45F7" w:rsidRDefault="00AD04CD" w:rsidP="00AD04CD">
      <w:pPr>
        <w:pStyle w:val="ConsPlusNonformat"/>
        <w:jc w:val="both"/>
        <w:rPr>
          <w:rFonts w:ascii="Arial" w:hAnsi="Arial" w:cs="Arial"/>
          <w:sz w:val="24"/>
          <w:szCs w:val="24"/>
        </w:rPr>
      </w:pPr>
      <w:r w:rsidRPr="003B45F7">
        <w:rPr>
          <w:rFonts w:ascii="Arial" w:hAnsi="Arial" w:cs="Arial"/>
          <w:sz w:val="24"/>
          <w:szCs w:val="24"/>
        </w:rPr>
        <w:t>"___" _______________ 201__ г. (Заполняется при получении по почте запроса</w:t>
      </w:r>
    </w:p>
    <w:p w:rsidR="00AD04CD" w:rsidRPr="00E17019" w:rsidRDefault="00AD04CD" w:rsidP="00AD04CD">
      <w:pPr>
        <w:pStyle w:val="ConsPlusNonformat"/>
        <w:ind w:left="708" w:firstLine="708"/>
        <w:jc w:val="both"/>
        <w:rPr>
          <w:rFonts w:ascii="Arial" w:hAnsi="Arial" w:cs="Arial"/>
          <w:sz w:val="24"/>
          <w:szCs w:val="24"/>
        </w:rPr>
      </w:pPr>
      <w:r w:rsidRPr="003B45F7">
        <w:rPr>
          <w:rFonts w:ascii="Arial" w:hAnsi="Arial" w:cs="Arial"/>
          <w:sz w:val="24"/>
          <w:szCs w:val="24"/>
        </w:rPr>
        <w:t>о предоставлении муниципальной услуги)</w:t>
      </w:r>
    </w:p>
    <w:p w:rsidR="0036750A" w:rsidRDefault="0036750A" w:rsidP="0036750A"/>
    <w:p w:rsidR="008C2DB1" w:rsidRPr="00AD04CD" w:rsidRDefault="008C2DB1" w:rsidP="00AD04CD">
      <w:pPr>
        <w:spacing w:after="0" w:line="240" w:lineRule="auto"/>
        <w:jc w:val="both"/>
      </w:pPr>
    </w:p>
    <w:sectPr w:rsidR="008C2DB1" w:rsidRPr="00AD04CD" w:rsidSect="000F0188">
      <w:pgSz w:w="11906" w:h="16838"/>
      <w:pgMar w:top="851" w:right="850"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CB9" w:rsidRDefault="00377CB9" w:rsidP="0018014B">
      <w:pPr>
        <w:spacing w:after="0" w:line="240" w:lineRule="auto"/>
      </w:pPr>
      <w:r>
        <w:separator/>
      </w:r>
    </w:p>
  </w:endnote>
  <w:endnote w:type="continuationSeparator" w:id="0">
    <w:p w:rsidR="00377CB9" w:rsidRDefault="00377CB9" w:rsidP="0018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CB9" w:rsidRDefault="00377CB9" w:rsidP="0018014B">
      <w:pPr>
        <w:spacing w:after="0" w:line="240" w:lineRule="auto"/>
      </w:pPr>
      <w:r>
        <w:separator/>
      </w:r>
    </w:p>
  </w:footnote>
  <w:footnote w:type="continuationSeparator" w:id="0">
    <w:p w:rsidR="00377CB9" w:rsidRDefault="00377CB9" w:rsidP="00180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4AC521F5"/>
    <w:multiLevelType w:val="hybridMultilevel"/>
    <w:tmpl w:val="F71C7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45427F9"/>
    <w:multiLevelType w:val="hybridMultilevel"/>
    <w:tmpl w:val="03AAD4BC"/>
    <w:lvl w:ilvl="0" w:tplc="DF9A9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D4343F"/>
    <w:multiLevelType w:val="hybridMultilevel"/>
    <w:tmpl w:val="325A2164"/>
    <w:lvl w:ilvl="0" w:tplc="53C29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05040"/>
    <w:rsid w:val="00017076"/>
    <w:rsid w:val="000204E7"/>
    <w:rsid w:val="00020F72"/>
    <w:rsid w:val="000236BC"/>
    <w:rsid w:val="00025A00"/>
    <w:rsid w:val="00026817"/>
    <w:rsid w:val="00041ADA"/>
    <w:rsid w:val="000438E8"/>
    <w:rsid w:val="00045A69"/>
    <w:rsid w:val="00047C5A"/>
    <w:rsid w:val="000535E8"/>
    <w:rsid w:val="00067667"/>
    <w:rsid w:val="00074977"/>
    <w:rsid w:val="00090381"/>
    <w:rsid w:val="0009406A"/>
    <w:rsid w:val="000A556B"/>
    <w:rsid w:val="000C010F"/>
    <w:rsid w:val="000C7927"/>
    <w:rsid w:val="000D29F9"/>
    <w:rsid w:val="000D387E"/>
    <w:rsid w:val="000D63B6"/>
    <w:rsid w:val="000E7716"/>
    <w:rsid w:val="000E7FCD"/>
    <w:rsid w:val="000F0188"/>
    <w:rsid w:val="00113CEA"/>
    <w:rsid w:val="0012600E"/>
    <w:rsid w:val="0013043E"/>
    <w:rsid w:val="00132B3D"/>
    <w:rsid w:val="00134AF8"/>
    <w:rsid w:val="00136D80"/>
    <w:rsid w:val="00155FB4"/>
    <w:rsid w:val="00172D1B"/>
    <w:rsid w:val="00175F4C"/>
    <w:rsid w:val="0018014B"/>
    <w:rsid w:val="00183337"/>
    <w:rsid w:val="0019001F"/>
    <w:rsid w:val="00191BE3"/>
    <w:rsid w:val="00191D17"/>
    <w:rsid w:val="001933D2"/>
    <w:rsid w:val="001A51CB"/>
    <w:rsid w:val="001A5D79"/>
    <w:rsid w:val="001C32AC"/>
    <w:rsid w:val="001D1081"/>
    <w:rsid w:val="001D4217"/>
    <w:rsid w:val="001D6AF0"/>
    <w:rsid w:val="00212C76"/>
    <w:rsid w:val="0022059B"/>
    <w:rsid w:val="00221514"/>
    <w:rsid w:val="002253A0"/>
    <w:rsid w:val="0023652D"/>
    <w:rsid w:val="00240C9D"/>
    <w:rsid w:val="00246A89"/>
    <w:rsid w:val="002507FB"/>
    <w:rsid w:val="00281192"/>
    <w:rsid w:val="00285A13"/>
    <w:rsid w:val="002920A8"/>
    <w:rsid w:val="00295E58"/>
    <w:rsid w:val="00296837"/>
    <w:rsid w:val="002B5C72"/>
    <w:rsid w:val="002C15B0"/>
    <w:rsid w:val="002E4D35"/>
    <w:rsid w:val="002F24FC"/>
    <w:rsid w:val="002F371A"/>
    <w:rsid w:val="002F49FB"/>
    <w:rsid w:val="002F7890"/>
    <w:rsid w:val="00300D56"/>
    <w:rsid w:val="003011C9"/>
    <w:rsid w:val="003149F4"/>
    <w:rsid w:val="00316092"/>
    <w:rsid w:val="003162F6"/>
    <w:rsid w:val="0032191D"/>
    <w:rsid w:val="003260A9"/>
    <w:rsid w:val="00327D26"/>
    <w:rsid w:val="00330E13"/>
    <w:rsid w:val="00336B6F"/>
    <w:rsid w:val="003536BD"/>
    <w:rsid w:val="00356EB2"/>
    <w:rsid w:val="0036750A"/>
    <w:rsid w:val="0036774B"/>
    <w:rsid w:val="0036794E"/>
    <w:rsid w:val="0036796C"/>
    <w:rsid w:val="00371E2C"/>
    <w:rsid w:val="00377CB9"/>
    <w:rsid w:val="003A6F77"/>
    <w:rsid w:val="003C20B2"/>
    <w:rsid w:val="003C3754"/>
    <w:rsid w:val="003C66E0"/>
    <w:rsid w:val="003D1D28"/>
    <w:rsid w:val="003E3721"/>
    <w:rsid w:val="00407D31"/>
    <w:rsid w:val="00426185"/>
    <w:rsid w:val="00431D65"/>
    <w:rsid w:val="0043280A"/>
    <w:rsid w:val="00432FA7"/>
    <w:rsid w:val="00444F25"/>
    <w:rsid w:val="0046236F"/>
    <w:rsid w:val="00463EBF"/>
    <w:rsid w:val="00464871"/>
    <w:rsid w:val="00473BB6"/>
    <w:rsid w:val="00481753"/>
    <w:rsid w:val="004A5073"/>
    <w:rsid w:val="004A61AA"/>
    <w:rsid w:val="004D31EA"/>
    <w:rsid w:val="004E21CF"/>
    <w:rsid w:val="004E3E4F"/>
    <w:rsid w:val="004E7581"/>
    <w:rsid w:val="0050302D"/>
    <w:rsid w:val="005108E0"/>
    <w:rsid w:val="00513A65"/>
    <w:rsid w:val="00527C65"/>
    <w:rsid w:val="00535421"/>
    <w:rsid w:val="00544983"/>
    <w:rsid w:val="00544FFD"/>
    <w:rsid w:val="005543F0"/>
    <w:rsid w:val="00555D01"/>
    <w:rsid w:val="00560E45"/>
    <w:rsid w:val="00567490"/>
    <w:rsid w:val="00593EAD"/>
    <w:rsid w:val="0059409E"/>
    <w:rsid w:val="005A2FDC"/>
    <w:rsid w:val="005B3868"/>
    <w:rsid w:val="005C239E"/>
    <w:rsid w:val="005C44C6"/>
    <w:rsid w:val="005C6D75"/>
    <w:rsid w:val="005C6DCF"/>
    <w:rsid w:val="00610ADD"/>
    <w:rsid w:val="00614A8D"/>
    <w:rsid w:val="0063691C"/>
    <w:rsid w:val="00640AC3"/>
    <w:rsid w:val="00643B2F"/>
    <w:rsid w:val="006477A6"/>
    <w:rsid w:val="00652247"/>
    <w:rsid w:val="00660B60"/>
    <w:rsid w:val="00663346"/>
    <w:rsid w:val="006724A7"/>
    <w:rsid w:val="00686A97"/>
    <w:rsid w:val="00686EE2"/>
    <w:rsid w:val="0068796F"/>
    <w:rsid w:val="00693162"/>
    <w:rsid w:val="006A22A0"/>
    <w:rsid w:val="006B7845"/>
    <w:rsid w:val="006C5831"/>
    <w:rsid w:val="006C7124"/>
    <w:rsid w:val="006D097C"/>
    <w:rsid w:val="006D3B02"/>
    <w:rsid w:val="006D6140"/>
    <w:rsid w:val="006F684A"/>
    <w:rsid w:val="00702A65"/>
    <w:rsid w:val="00707AA3"/>
    <w:rsid w:val="00712863"/>
    <w:rsid w:val="00712EBB"/>
    <w:rsid w:val="0072177D"/>
    <w:rsid w:val="00722032"/>
    <w:rsid w:val="00745D31"/>
    <w:rsid w:val="00753CD4"/>
    <w:rsid w:val="00757CFF"/>
    <w:rsid w:val="0076279A"/>
    <w:rsid w:val="0076512E"/>
    <w:rsid w:val="00765F73"/>
    <w:rsid w:val="00766CD3"/>
    <w:rsid w:val="00784665"/>
    <w:rsid w:val="00793E86"/>
    <w:rsid w:val="007A6DAA"/>
    <w:rsid w:val="007B2A79"/>
    <w:rsid w:val="007B3582"/>
    <w:rsid w:val="007B67C8"/>
    <w:rsid w:val="007C1859"/>
    <w:rsid w:val="007C2AAB"/>
    <w:rsid w:val="007C740E"/>
    <w:rsid w:val="007D3CB0"/>
    <w:rsid w:val="007D40BF"/>
    <w:rsid w:val="007D5D3E"/>
    <w:rsid w:val="007E212E"/>
    <w:rsid w:val="007E6A96"/>
    <w:rsid w:val="007E7D3E"/>
    <w:rsid w:val="007F6C2E"/>
    <w:rsid w:val="00805755"/>
    <w:rsid w:val="0082111F"/>
    <w:rsid w:val="00822692"/>
    <w:rsid w:val="00833ED5"/>
    <w:rsid w:val="008424A6"/>
    <w:rsid w:val="00856959"/>
    <w:rsid w:val="008609E8"/>
    <w:rsid w:val="0086272E"/>
    <w:rsid w:val="00876A86"/>
    <w:rsid w:val="00883563"/>
    <w:rsid w:val="008939D9"/>
    <w:rsid w:val="008959BF"/>
    <w:rsid w:val="008C2DB1"/>
    <w:rsid w:val="008C689B"/>
    <w:rsid w:val="008D50A4"/>
    <w:rsid w:val="008D5418"/>
    <w:rsid w:val="008D7CBF"/>
    <w:rsid w:val="008E32E9"/>
    <w:rsid w:val="00902608"/>
    <w:rsid w:val="00915207"/>
    <w:rsid w:val="009257D6"/>
    <w:rsid w:val="00930985"/>
    <w:rsid w:val="009510B7"/>
    <w:rsid w:val="00955750"/>
    <w:rsid w:val="009674EC"/>
    <w:rsid w:val="00983DC2"/>
    <w:rsid w:val="00984AC8"/>
    <w:rsid w:val="00993DB7"/>
    <w:rsid w:val="009A11CC"/>
    <w:rsid w:val="009A13C9"/>
    <w:rsid w:val="009A3EE2"/>
    <w:rsid w:val="009B5386"/>
    <w:rsid w:val="009B7784"/>
    <w:rsid w:val="009C2E45"/>
    <w:rsid w:val="009C4CB1"/>
    <w:rsid w:val="009C62EC"/>
    <w:rsid w:val="009D2DF7"/>
    <w:rsid w:val="009E608D"/>
    <w:rsid w:val="00A108F9"/>
    <w:rsid w:val="00A24729"/>
    <w:rsid w:val="00A312AC"/>
    <w:rsid w:val="00A37713"/>
    <w:rsid w:val="00A50F81"/>
    <w:rsid w:val="00A552E0"/>
    <w:rsid w:val="00A63DB3"/>
    <w:rsid w:val="00A77C0D"/>
    <w:rsid w:val="00AB57ED"/>
    <w:rsid w:val="00AC3FC1"/>
    <w:rsid w:val="00AD04CD"/>
    <w:rsid w:val="00AE47BE"/>
    <w:rsid w:val="00AF4782"/>
    <w:rsid w:val="00AF7E9C"/>
    <w:rsid w:val="00B01415"/>
    <w:rsid w:val="00B03169"/>
    <w:rsid w:val="00B275E5"/>
    <w:rsid w:val="00B33E1A"/>
    <w:rsid w:val="00B41046"/>
    <w:rsid w:val="00B43223"/>
    <w:rsid w:val="00B74AC5"/>
    <w:rsid w:val="00B904DD"/>
    <w:rsid w:val="00B940CE"/>
    <w:rsid w:val="00B94436"/>
    <w:rsid w:val="00BA5D90"/>
    <w:rsid w:val="00BC0C3A"/>
    <w:rsid w:val="00BC4B1E"/>
    <w:rsid w:val="00BD4C1A"/>
    <w:rsid w:val="00BD63A2"/>
    <w:rsid w:val="00BD732E"/>
    <w:rsid w:val="00BE6352"/>
    <w:rsid w:val="00BE79C4"/>
    <w:rsid w:val="00BF16E8"/>
    <w:rsid w:val="00C26C42"/>
    <w:rsid w:val="00C47595"/>
    <w:rsid w:val="00C54357"/>
    <w:rsid w:val="00C61E7F"/>
    <w:rsid w:val="00C637B8"/>
    <w:rsid w:val="00C7641A"/>
    <w:rsid w:val="00C83AC9"/>
    <w:rsid w:val="00C87F7C"/>
    <w:rsid w:val="00CA2401"/>
    <w:rsid w:val="00CB45B3"/>
    <w:rsid w:val="00CC4A0E"/>
    <w:rsid w:val="00CC60F9"/>
    <w:rsid w:val="00CC6DBD"/>
    <w:rsid w:val="00CD30D0"/>
    <w:rsid w:val="00CE03F4"/>
    <w:rsid w:val="00D03E7E"/>
    <w:rsid w:val="00D052E3"/>
    <w:rsid w:val="00D36FF9"/>
    <w:rsid w:val="00D43977"/>
    <w:rsid w:val="00D45999"/>
    <w:rsid w:val="00D60987"/>
    <w:rsid w:val="00D64E07"/>
    <w:rsid w:val="00D8239E"/>
    <w:rsid w:val="00D87935"/>
    <w:rsid w:val="00D9086C"/>
    <w:rsid w:val="00DA0DA8"/>
    <w:rsid w:val="00DA51A4"/>
    <w:rsid w:val="00DA72D8"/>
    <w:rsid w:val="00DB2265"/>
    <w:rsid w:val="00DB383B"/>
    <w:rsid w:val="00DB4824"/>
    <w:rsid w:val="00DC0AD1"/>
    <w:rsid w:val="00DD1B1A"/>
    <w:rsid w:val="00DD6294"/>
    <w:rsid w:val="00DE1B20"/>
    <w:rsid w:val="00E068E9"/>
    <w:rsid w:val="00E11DB8"/>
    <w:rsid w:val="00E23080"/>
    <w:rsid w:val="00E31689"/>
    <w:rsid w:val="00E31F6D"/>
    <w:rsid w:val="00E372BE"/>
    <w:rsid w:val="00E46CF8"/>
    <w:rsid w:val="00E575CC"/>
    <w:rsid w:val="00E62CEF"/>
    <w:rsid w:val="00E76F99"/>
    <w:rsid w:val="00E810B0"/>
    <w:rsid w:val="00EA657E"/>
    <w:rsid w:val="00EB1743"/>
    <w:rsid w:val="00EB2F8D"/>
    <w:rsid w:val="00EC2FB3"/>
    <w:rsid w:val="00EF4E60"/>
    <w:rsid w:val="00F11AAC"/>
    <w:rsid w:val="00F129FC"/>
    <w:rsid w:val="00F16C39"/>
    <w:rsid w:val="00F329F9"/>
    <w:rsid w:val="00F361BB"/>
    <w:rsid w:val="00F41B7D"/>
    <w:rsid w:val="00F530C7"/>
    <w:rsid w:val="00F5424B"/>
    <w:rsid w:val="00F6717D"/>
    <w:rsid w:val="00F8048A"/>
    <w:rsid w:val="00FA293A"/>
    <w:rsid w:val="00FA5894"/>
    <w:rsid w:val="00FA7784"/>
    <w:rsid w:val="00FB2431"/>
    <w:rsid w:val="00FB5F72"/>
    <w:rsid w:val="00FC2938"/>
    <w:rsid w:val="00FC5659"/>
    <w:rsid w:val="00FC624E"/>
    <w:rsid w:val="00FC6A12"/>
    <w:rsid w:val="00FD1C30"/>
    <w:rsid w:val="00FD27EC"/>
    <w:rsid w:val="00FE3F5E"/>
    <w:rsid w:val="00FF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ACC5F-7401-400D-9EF6-94F85E2D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18014B"/>
    <w:pPr>
      <w:tabs>
        <w:tab w:val="center" w:pos="4677"/>
        <w:tab w:val="right" w:pos="9355"/>
      </w:tabs>
    </w:pPr>
  </w:style>
  <w:style w:type="character" w:customStyle="1" w:styleId="ac">
    <w:name w:val="Нижний колонтитул Знак"/>
    <w:link w:val="ab"/>
    <w:uiPriority w:val="99"/>
    <w:rsid w:val="0018014B"/>
    <w:rPr>
      <w:sz w:val="22"/>
      <w:szCs w:val="22"/>
    </w:rPr>
  </w:style>
  <w:style w:type="paragraph" w:customStyle="1" w:styleId="ConsPlusNonformat">
    <w:name w:val="ConsPlusNonformat"/>
    <w:rsid w:val="008C2DB1"/>
    <w:pPr>
      <w:widowControl w:val="0"/>
      <w:autoSpaceDE w:val="0"/>
      <w:autoSpaceDN w:val="0"/>
    </w:pPr>
    <w:rPr>
      <w:rFonts w:ascii="Courier New" w:hAnsi="Courier New" w:cs="Courier New"/>
    </w:rPr>
  </w:style>
  <w:style w:type="paragraph" w:customStyle="1" w:styleId="ConsPlusTitle">
    <w:name w:val="ConsPlusTitle"/>
    <w:rsid w:val="00AD04CD"/>
    <w:pPr>
      <w:widowControl w:val="0"/>
      <w:autoSpaceDE w:val="0"/>
      <w:autoSpaceDN w:val="0"/>
    </w:pPr>
    <w:rPr>
      <w:rFonts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2140-D77B-4F8A-A554-5E480C82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7495</Words>
  <Characters>42727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50122</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Мальцева Анастасия Владимировна</cp:lastModifiedBy>
  <cp:revision>2</cp:revision>
  <cp:lastPrinted>2019-08-06T04:38:00Z</cp:lastPrinted>
  <dcterms:created xsi:type="dcterms:W3CDTF">2020-03-23T09:54:00Z</dcterms:created>
  <dcterms:modified xsi:type="dcterms:W3CDTF">2020-03-23T09:54:00Z</dcterms:modified>
</cp:coreProperties>
</file>