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4D9" w:rsidRPr="004E25AA" w:rsidRDefault="00B604D9" w:rsidP="00126F23">
      <w:pPr>
        <w:pStyle w:val="ad"/>
        <w:tabs>
          <w:tab w:val="left" w:pos="5529"/>
        </w:tabs>
        <w:jc w:val="center"/>
        <w:rPr>
          <w:rFonts w:ascii="Arial" w:hAnsi="Arial" w:cs="Arial"/>
          <w:color w:val="auto"/>
        </w:rPr>
      </w:pPr>
      <w:bookmarkStart w:id="0" w:name="_GoBack"/>
      <w:bookmarkEnd w:id="0"/>
      <w:r w:rsidRPr="004E25AA">
        <w:rPr>
          <w:rFonts w:ascii="Arial" w:hAnsi="Arial" w:cs="Arial"/>
        </w:rPr>
        <w:t>АДМИНИСТРАЦИЯ ГОРОДА НОРИЛЬСКА</w:t>
      </w:r>
    </w:p>
    <w:p w:rsidR="00B604D9" w:rsidRPr="004E25AA" w:rsidRDefault="00B604D9" w:rsidP="00126F23">
      <w:pPr>
        <w:pStyle w:val="ad"/>
        <w:jc w:val="center"/>
        <w:rPr>
          <w:rFonts w:ascii="Arial" w:hAnsi="Arial" w:cs="Arial"/>
        </w:rPr>
      </w:pPr>
      <w:r w:rsidRPr="004E25AA">
        <w:rPr>
          <w:rFonts w:ascii="Arial" w:hAnsi="Arial" w:cs="Arial"/>
        </w:rPr>
        <w:t>КРАСНОЯРСКОГО КРАЯ</w:t>
      </w:r>
    </w:p>
    <w:p w:rsidR="00B604D9" w:rsidRPr="004E25AA" w:rsidRDefault="00B604D9" w:rsidP="00126F23">
      <w:pPr>
        <w:pStyle w:val="ad"/>
        <w:jc w:val="center"/>
        <w:outlineLvl w:val="0"/>
        <w:rPr>
          <w:rFonts w:ascii="Arial" w:hAnsi="Arial" w:cs="Arial"/>
          <w:bCs/>
        </w:rPr>
      </w:pPr>
    </w:p>
    <w:p w:rsidR="00B604D9" w:rsidRDefault="00B604D9" w:rsidP="00126F23">
      <w:pPr>
        <w:pStyle w:val="ad"/>
        <w:jc w:val="center"/>
        <w:outlineLvl w:val="0"/>
        <w:rPr>
          <w:rFonts w:ascii="Arial" w:hAnsi="Arial" w:cs="Arial"/>
          <w:bCs/>
        </w:rPr>
      </w:pPr>
      <w:r w:rsidRPr="004E25AA">
        <w:rPr>
          <w:rFonts w:ascii="Arial" w:hAnsi="Arial" w:cs="Arial"/>
          <w:bCs/>
        </w:rPr>
        <w:t>ПОСТАНОВЛЕНИЕ</w:t>
      </w:r>
    </w:p>
    <w:p w:rsidR="00126F23" w:rsidRPr="004E25AA" w:rsidRDefault="00126F23" w:rsidP="00126F23">
      <w:pPr>
        <w:pStyle w:val="ad"/>
        <w:jc w:val="center"/>
        <w:outlineLvl w:val="0"/>
        <w:rPr>
          <w:rFonts w:ascii="Arial" w:hAnsi="Arial" w:cs="Arial"/>
          <w:bCs/>
        </w:rPr>
      </w:pPr>
    </w:p>
    <w:p w:rsidR="00B604D9" w:rsidRPr="004E25AA" w:rsidRDefault="00201045" w:rsidP="00126F23">
      <w:pPr>
        <w:tabs>
          <w:tab w:val="left" w:pos="4253"/>
          <w:tab w:val="left" w:pos="8505"/>
        </w:tabs>
        <w:jc w:val="center"/>
        <w:rPr>
          <w:rFonts w:ascii="Arial" w:hAnsi="Arial" w:cs="Arial"/>
        </w:rPr>
      </w:pPr>
      <w:r w:rsidRPr="004E25AA">
        <w:rPr>
          <w:rFonts w:ascii="Arial" w:hAnsi="Arial" w:cs="Arial"/>
        </w:rPr>
        <w:t xml:space="preserve">от </w:t>
      </w:r>
      <w:r w:rsidR="00A978DB" w:rsidRPr="004E25AA">
        <w:rPr>
          <w:rFonts w:ascii="Arial" w:hAnsi="Arial" w:cs="Arial"/>
        </w:rPr>
        <w:t>19.07.</w:t>
      </w:r>
      <w:r w:rsidR="00B604D9" w:rsidRPr="004E25AA">
        <w:rPr>
          <w:rFonts w:ascii="Arial" w:hAnsi="Arial" w:cs="Arial"/>
        </w:rPr>
        <w:t>2023</w:t>
      </w:r>
      <w:r w:rsidR="00126F23">
        <w:rPr>
          <w:rFonts w:ascii="Arial" w:hAnsi="Arial" w:cs="Arial"/>
        </w:rPr>
        <w:t xml:space="preserve"> </w:t>
      </w:r>
      <w:r w:rsidR="00B604D9" w:rsidRPr="004E25AA">
        <w:rPr>
          <w:rFonts w:ascii="Arial" w:hAnsi="Arial" w:cs="Arial"/>
        </w:rPr>
        <w:t>№ 361</w:t>
      </w:r>
    </w:p>
    <w:p w:rsidR="00B604D9" w:rsidRPr="004E25AA" w:rsidRDefault="00B604D9" w:rsidP="00126F23">
      <w:pPr>
        <w:jc w:val="both"/>
        <w:rPr>
          <w:rFonts w:ascii="Arial" w:hAnsi="Arial" w:cs="Arial"/>
        </w:rPr>
      </w:pPr>
    </w:p>
    <w:p w:rsidR="00201045" w:rsidRPr="004E25AA" w:rsidRDefault="00201045" w:rsidP="00126F23">
      <w:pPr>
        <w:jc w:val="center"/>
        <w:rPr>
          <w:rFonts w:ascii="Arial" w:hAnsi="Arial" w:cs="Arial"/>
        </w:rPr>
      </w:pPr>
      <w:r w:rsidRPr="004E25AA">
        <w:rPr>
          <w:rFonts w:ascii="Arial" w:hAnsi="Arial" w:cs="Arial"/>
        </w:rPr>
        <w:t xml:space="preserve">Об утверждении Административного регламента предоставления муниципальной услуги «Перераспределение земель и (или) земельных участков, находящихся в муниципальной собственности или государственная собственность на которые не </w:t>
      </w:r>
      <w:r w:rsidRPr="004E25AA">
        <w:rPr>
          <w:rFonts w:ascii="Arial" w:eastAsiaTheme="minorHAnsi" w:hAnsi="Arial" w:cs="Arial"/>
          <w:lang w:eastAsia="en-US"/>
        </w:rPr>
        <w:t>разграничена, и земельных участков, находящихся в частной собственности»</w:t>
      </w:r>
    </w:p>
    <w:p w:rsidR="00201045" w:rsidRPr="004E25AA" w:rsidRDefault="00201045" w:rsidP="00126F23">
      <w:pPr>
        <w:jc w:val="center"/>
        <w:rPr>
          <w:rFonts w:ascii="Arial" w:hAnsi="Arial" w:cs="Arial"/>
        </w:rPr>
      </w:pPr>
    </w:p>
    <w:p w:rsidR="00201045" w:rsidRPr="004E25AA" w:rsidRDefault="00201045" w:rsidP="00126F23">
      <w:pPr>
        <w:widowControl/>
        <w:autoSpaceDE w:val="0"/>
        <w:autoSpaceDN w:val="0"/>
        <w:adjustRightInd w:val="0"/>
        <w:jc w:val="center"/>
        <w:rPr>
          <w:rFonts w:ascii="Arial" w:hAnsi="Arial" w:cs="Arial"/>
          <w:color w:val="auto"/>
          <w:lang w:bidi="ar-SA"/>
        </w:rPr>
      </w:pPr>
      <w:r w:rsidRPr="004E25AA">
        <w:rPr>
          <w:rFonts w:ascii="Arial" w:hAnsi="Arial" w:cs="Arial"/>
          <w:color w:val="auto"/>
          <w:lang w:bidi="ar-SA"/>
        </w:rPr>
        <w:t>Список изменяющих документов</w:t>
      </w:r>
    </w:p>
    <w:p w:rsidR="00201045" w:rsidRPr="004E25AA" w:rsidRDefault="00201045" w:rsidP="00126F23">
      <w:pPr>
        <w:widowControl/>
        <w:autoSpaceDE w:val="0"/>
        <w:autoSpaceDN w:val="0"/>
        <w:adjustRightInd w:val="0"/>
        <w:jc w:val="center"/>
        <w:rPr>
          <w:rFonts w:ascii="Arial" w:hAnsi="Arial" w:cs="Arial"/>
          <w:color w:val="auto"/>
          <w:lang w:bidi="ar-SA"/>
        </w:rPr>
      </w:pPr>
      <w:r w:rsidRPr="004E25AA">
        <w:rPr>
          <w:rFonts w:ascii="Arial" w:hAnsi="Arial" w:cs="Arial"/>
          <w:color w:val="auto"/>
          <w:lang w:bidi="ar-SA"/>
        </w:rPr>
        <w:t>(в ред. Постановлений Администрации г. Норильска Красноярского края</w:t>
      </w:r>
    </w:p>
    <w:p w:rsidR="00B604D9" w:rsidRPr="004E25AA" w:rsidRDefault="00201045" w:rsidP="00126F23">
      <w:pPr>
        <w:jc w:val="center"/>
        <w:rPr>
          <w:rFonts w:ascii="Arial" w:hAnsi="Arial" w:cs="Arial"/>
          <w:color w:val="auto"/>
          <w:lang w:bidi="ar-SA"/>
        </w:rPr>
      </w:pPr>
      <w:r w:rsidRPr="004E25AA">
        <w:rPr>
          <w:rFonts w:ascii="Arial" w:hAnsi="Arial" w:cs="Arial"/>
          <w:color w:val="auto"/>
          <w:lang w:bidi="ar-SA"/>
        </w:rPr>
        <w:t xml:space="preserve">от 20.09.2023 </w:t>
      </w:r>
      <w:hyperlink r:id="rId8" w:history="1">
        <w:r w:rsidR="00126F23">
          <w:rPr>
            <w:rFonts w:ascii="Arial" w:hAnsi="Arial" w:cs="Arial"/>
            <w:color w:val="auto"/>
            <w:lang w:bidi="ar-SA"/>
          </w:rPr>
          <w:t>№</w:t>
        </w:r>
      </w:hyperlink>
      <w:r w:rsidR="00126F23">
        <w:rPr>
          <w:rFonts w:ascii="Arial" w:hAnsi="Arial" w:cs="Arial"/>
          <w:color w:val="auto"/>
          <w:lang w:bidi="ar-SA"/>
        </w:rPr>
        <w:t xml:space="preserve"> </w:t>
      </w:r>
      <w:r w:rsidRPr="004E25AA">
        <w:rPr>
          <w:rFonts w:ascii="Arial" w:hAnsi="Arial" w:cs="Arial"/>
          <w:color w:val="auto"/>
          <w:lang w:bidi="ar-SA"/>
        </w:rPr>
        <w:t>441)</w:t>
      </w:r>
    </w:p>
    <w:p w:rsidR="00201045" w:rsidRPr="004E25AA" w:rsidRDefault="00201045" w:rsidP="00126F23">
      <w:pPr>
        <w:jc w:val="center"/>
        <w:rPr>
          <w:rFonts w:ascii="Arial" w:hAnsi="Arial" w:cs="Arial"/>
        </w:rPr>
      </w:pPr>
    </w:p>
    <w:p w:rsidR="00B604D9" w:rsidRPr="004E25AA" w:rsidRDefault="00B604D9" w:rsidP="00126F23">
      <w:pPr>
        <w:autoSpaceDE w:val="0"/>
        <w:autoSpaceDN w:val="0"/>
        <w:adjustRightInd w:val="0"/>
        <w:ind w:firstLine="709"/>
        <w:jc w:val="both"/>
        <w:rPr>
          <w:rFonts w:ascii="Arial" w:hAnsi="Arial" w:cs="Arial"/>
        </w:rPr>
      </w:pPr>
      <w:r w:rsidRPr="004E25AA">
        <w:rPr>
          <w:rFonts w:ascii="Arial" w:hAnsi="Arial" w:cs="Arial"/>
        </w:rPr>
        <w:t>Руководствуясь Федеральным законом от 27.07.2010 № 210-ФЗ «Об организации предоставления государственных и муниципальных услуг», в соответствии с распоряжением Правительства Красноярского края от 14.01.2022 № 17-р «Об утверждении Перечня массовых социально значимых услуг Красноярского края, подлежащих переводу в электронный формат»,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p>
    <w:p w:rsidR="00B604D9" w:rsidRPr="004E25AA" w:rsidRDefault="00B604D9" w:rsidP="00126F23">
      <w:pPr>
        <w:jc w:val="both"/>
        <w:rPr>
          <w:rFonts w:ascii="Arial" w:hAnsi="Arial" w:cs="Arial"/>
        </w:rPr>
      </w:pPr>
      <w:r w:rsidRPr="004E25AA">
        <w:rPr>
          <w:rFonts w:ascii="Arial" w:hAnsi="Arial" w:cs="Arial"/>
        </w:rPr>
        <w:t>ПОСТАНОВЛЯЮ:</w:t>
      </w:r>
    </w:p>
    <w:p w:rsidR="00B604D9" w:rsidRPr="004E25AA" w:rsidRDefault="00B604D9" w:rsidP="00126F23">
      <w:pPr>
        <w:jc w:val="both"/>
        <w:rPr>
          <w:rFonts w:ascii="Arial" w:hAnsi="Arial" w:cs="Arial"/>
        </w:rPr>
      </w:pPr>
    </w:p>
    <w:p w:rsidR="00B604D9" w:rsidRPr="004E25AA" w:rsidRDefault="00B604D9" w:rsidP="00126F23">
      <w:pPr>
        <w:autoSpaceDE w:val="0"/>
        <w:autoSpaceDN w:val="0"/>
        <w:adjustRightInd w:val="0"/>
        <w:ind w:firstLine="709"/>
        <w:jc w:val="both"/>
        <w:rPr>
          <w:rFonts w:ascii="Arial" w:hAnsi="Arial" w:cs="Arial"/>
        </w:rPr>
      </w:pPr>
      <w:r w:rsidRPr="004E25AA">
        <w:rPr>
          <w:rFonts w:ascii="Arial" w:hAnsi="Arial" w:cs="Arial"/>
        </w:rPr>
        <w:t>1. Утвердить Административный регламент предоставления муниципальной услуги «</w:t>
      </w:r>
      <w:r w:rsidR="00201045" w:rsidRPr="004E25AA">
        <w:rPr>
          <w:rFonts w:ascii="Arial" w:hAnsi="Arial" w:cs="Arial"/>
        </w:rPr>
        <w:t xml:space="preserve">Перераспределение земель и (или) земельных участков, находящихся в муниципальной собственности или государственная собственность на которые не </w:t>
      </w:r>
      <w:r w:rsidR="00201045" w:rsidRPr="004E25AA">
        <w:rPr>
          <w:rFonts w:ascii="Arial" w:eastAsiaTheme="minorHAnsi" w:hAnsi="Arial" w:cs="Arial"/>
          <w:lang w:eastAsia="en-US"/>
        </w:rPr>
        <w:t>разграничена, и земельных участков, находящихся в частной собственности</w:t>
      </w:r>
      <w:r w:rsidRPr="004E25AA">
        <w:rPr>
          <w:rFonts w:ascii="Arial" w:hAnsi="Arial" w:cs="Arial"/>
          <w:bCs/>
          <w:spacing w:val="-6"/>
        </w:rPr>
        <w:t>»</w:t>
      </w:r>
      <w:r w:rsidRPr="004E25AA">
        <w:rPr>
          <w:rFonts w:ascii="Arial" w:hAnsi="Arial" w:cs="Arial"/>
        </w:rPr>
        <w:t xml:space="preserve"> на территории муниципального образования город Норильск (прилагается).</w:t>
      </w:r>
    </w:p>
    <w:p w:rsidR="00B604D9" w:rsidRPr="004E25AA" w:rsidRDefault="00B604D9" w:rsidP="00126F23">
      <w:pPr>
        <w:ind w:firstLine="709"/>
        <w:jc w:val="both"/>
        <w:rPr>
          <w:rFonts w:ascii="Arial" w:hAnsi="Arial" w:cs="Arial"/>
        </w:rPr>
      </w:pPr>
      <w:r w:rsidRPr="004E25AA">
        <w:rPr>
          <w:rFonts w:ascii="Arial" w:hAnsi="Arial" w:cs="Arial"/>
        </w:rPr>
        <w:t>2.Управлению имущества Администрации города Норильска:</w:t>
      </w:r>
    </w:p>
    <w:p w:rsidR="00B604D9" w:rsidRPr="004E25AA" w:rsidRDefault="00B604D9" w:rsidP="00126F23">
      <w:pPr>
        <w:ind w:firstLine="709"/>
        <w:jc w:val="both"/>
        <w:rPr>
          <w:rFonts w:ascii="Arial" w:eastAsiaTheme="minorHAnsi" w:hAnsi="Arial" w:cs="Arial"/>
          <w:lang w:eastAsia="en-US"/>
        </w:rPr>
      </w:pPr>
      <w:r w:rsidRPr="004E25AA">
        <w:rPr>
          <w:rFonts w:ascii="Arial" w:hAnsi="Arial" w:cs="Arial"/>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 утвержденным настоящим постановлением;</w:t>
      </w:r>
    </w:p>
    <w:p w:rsidR="00B604D9" w:rsidRPr="004E25AA" w:rsidRDefault="00B604D9" w:rsidP="00126F23">
      <w:pPr>
        <w:ind w:firstLine="709"/>
        <w:jc w:val="both"/>
        <w:rPr>
          <w:rFonts w:ascii="Arial" w:eastAsia="Times New Roman" w:hAnsi="Arial" w:cs="Arial"/>
        </w:rPr>
      </w:pPr>
      <w:r w:rsidRPr="004E25AA">
        <w:rPr>
          <w:rFonts w:ascii="Arial" w:hAnsi="Arial" w:cs="Arial"/>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в частности, путем издания (в срок не позднее 10 рабочих дней со дня издания настоящего постановления) правового акта, предусмотренного пунктами 4.1, 4.3 Административного регламента, утвержденного настоящим постановлением, а также организации исполнения такого контроля;</w:t>
      </w:r>
    </w:p>
    <w:p w:rsidR="00B604D9" w:rsidRPr="004E25AA" w:rsidRDefault="00B604D9" w:rsidP="00126F23">
      <w:pPr>
        <w:ind w:firstLine="709"/>
        <w:jc w:val="both"/>
        <w:rPr>
          <w:rFonts w:ascii="Arial" w:hAnsi="Arial" w:cs="Arial"/>
          <w:i/>
        </w:rPr>
      </w:pPr>
      <w:r w:rsidRPr="004E25AA">
        <w:rPr>
          <w:rFonts w:ascii="Arial" w:hAnsi="Arial" w:cs="Arial"/>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B604D9" w:rsidRPr="004E25AA" w:rsidRDefault="00B604D9" w:rsidP="00126F23">
      <w:pPr>
        <w:ind w:firstLine="709"/>
        <w:jc w:val="both"/>
        <w:rPr>
          <w:rFonts w:ascii="Arial" w:hAnsi="Arial" w:cs="Arial"/>
        </w:rPr>
      </w:pPr>
      <w:r w:rsidRPr="004E25AA">
        <w:rPr>
          <w:rFonts w:ascii="Arial" w:hAnsi="Arial" w:cs="Arial"/>
        </w:rPr>
        <w:t>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размещение в федеральной информационной системе досудебного (внесудебного) обжалования сведений в соответствии с Постановлением Правительства РФ от 20.11.2012 № 1198, пунктом 5.3 Административного регламента, утвержденного настоящим постановлением.</w:t>
      </w:r>
    </w:p>
    <w:p w:rsidR="00B604D9" w:rsidRPr="004E25AA" w:rsidRDefault="00B604D9" w:rsidP="00126F23">
      <w:pPr>
        <w:ind w:firstLine="709"/>
        <w:jc w:val="both"/>
        <w:rPr>
          <w:rFonts w:ascii="Arial" w:hAnsi="Arial" w:cs="Arial"/>
        </w:rPr>
      </w:pPr>
      <w:r w:rsidRPr="004E25AA">
        <w:rPr>
          <w:rFonts w:ascii="Arial" w:hAnsi="Arial" w:cs="Arial"/>
        </w:rPr>
        <w:lastRenderedPageBreak/>
        <w:t>3.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604D9" w:rsidRPr="004E25AA" w:rsidRDefault="00B604D9" w:rsidP="00126F23">
      <w:pPr>
        <w:tabs>
          <w:tab w:val="left" w:pos="1418"/>
        </w:tabs>
        <w:autoSpaceDE w:val="0"/>
        <w:autoSpaceDN w:val="0"/>
        <w:adjustRightInd w:val="0"/>
        <w:ind w:firstLine="709"/>
        <w:jc w:val="both"/>
        <w:rPr>
          <w:rFonts w:ascii="Arial" w:hAnsi="Arial" w:cs="Arial"/>
        </w:rPr>
      </w:pPr>
      <w:r w:rsidRPr="004E25AA">
        <w:rPr>
          <w:rFonts w:ascii="Arial" w:hAnsi="Arial" w:cs="Arial"/>
        </w:rPr>
        <w:t>4. Настоящее постановление вступает в силу после его официального опубликования в газете «Заполярная правда».</w:t>
      </w:r>
    </w:p>
    <w:p w:rsidR="00311311" w:rsidRDefault="00311311" w:rsidP="00126F23">
      <w:pPr>
        <w:tabs>
          <w:tab w:val="left" w:pos="1418"/>
        </w:tabs>
        <w:autoSpaceDE w:val="0"/>
        <w:autoSpaceDN w:val="0"/>
        <w:adjustRightInd w:val="0"/>
        <w:ind w:firstLine="709"/>
        <w:jc w:val="both"/>
        <w:rPr>
          <w:rFonts w:ascii="Arial" w:hAnsi="Arial" w:cs="Arial"/>
        </w:rPr>
      </w:pPr>
    </w:p>
    <w:p w:rsidR="004E25AA" w:rsidRPr="004E25AA" w:rsidRDefault="004E25AA" w:rsidP="00126F23">
      <w:pPr>
        <w:tabs>
          <w:tab w:val="left" w:pos="1418"/>
        </w:tabs>
        <w:autoSpaceDE w:val="0"/>
        <w:autoSpaceDN w:val="0"/>
        <w:adjustRightInd w:val="0"/>
        <w:ind w:firstLine="709"/>
        <w:jc w:val="both"/>
        <w:rPr>
          <w:rFonts w:ascii="Arial" w:hAnsi="Arial" w:cs="Arial"/>
        </w:rPr>
      </w:pPr>
    </w:p>
    <w:p w:rsidR="00311311" w:rsidRPr="004E25AA" w:rsidRDefault="00B604D9" w:rsidP="00126F23">
      <w:pPr>
        <w:tabs>
          <w:tab w:val="right" w:pos="9639"/>
        </w:tabs>
        <w:autoSpaceDE w:val="0"/>
        <w:autoSpaceDN w:val="0"/>
        <w:adjustRightInd w:val="0"/>
        <w:ind w:firstLine="6663"/>
        <w:rPr>
          <w:rFonts w:ascii="Arial" w:hAnsi="Arial" w:cs="Arial"/>
        </w:rPr>
      </w:pPr>
      <w:r w:rsidRPr="004E25AA">
        <w:rPr>
          <w:rFonts w:ascii="Arial" w:hAnsi="Arial" w:cs="Arial"/>
        </w:rPr>
        <w:t>Глава города Норильска</w:t>
      </w:r>
    </w:p>
    <w:p w:rsidR="00B604D9" w:rsidRPr="004E25AA" w:rsidRDefault="00B604D9" w:rsidP="00126F23">
      <w:pPr>
        <w:tabs>
          <w:tab w:val="right" w:pos="9639"/>
        </w:tabs>
        <w:autoSpaceDE w:val="0"/>
        <w:autoSpaceDN w:val="0"/>
        <w:adjustRightInd w:val="0"/>
        <w:ind w:firstLine="6663"/>
        <w:rPr>
          <w:rFonts w:ascii="Arial" w:hAnsi="Arial" w:cs="Arial"/>
        </w:rPr>
      </w:pPr>
      <w:r w:rsidRPr="004E25AA">
        <w:rPr>
          <w:rFonts w:ascii="Arial" w:hAnsi="Arial" w:cs="Arial"/>
        </w:rPr>
        <w:t>Д.В. Карасев</w:t>
      </w: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Pr="004E25AA" w:rsidRDefault="009123C1" w:rsidP="00126F23">
      <w:pPr>
        <w:tabs>
          <w:tab w:val="left" w:pos="5245"/>
        </w:tabs>
        <w:autoSpaceDE w:val="0"/>
        <w:autoSpaceDN w:val="0"/>
        <w:ind w:firstLine="2835"/>
        <w:jc w:val="center"/>
        <w:outlineLvl w:val="0"/>
        <w:rPr>
          <w:rFonts w:ascii="Arial" w:hAnsi="Arial" w:cs="Arial"/>
        </w:rPr>
      </w:pPr>
    </w:p>
    <w:p w:rsidR="009123C1" w:rsidRDefault="009123C1" w:rsidP="00126F23">
      <w:pPr>
        <w:tabs>
          <w:tab w:val="left" w:pos="5245"/>
        </w:tabs>
        <w:autoSpaceDE w:val="0"/>
        <w:autoSpaceDN w:val="0"/>
        <w:ind w:firstLine="2835"/>
        <w:jc w:val="center"/>
        <w:outlineLvl w:val="0"/>
        <w:rPr>
          <w:rFonts w:ascii="Arial" w:hAnsi="Arial" w:cs="Arial"/>
        </w:rPr>
      </w:pPr>
    </w:p>
    <w:p w:rsidR="004E25AA" w:rsidRDefault="004E25AA" w:rsidP="00126F23">
      <w:pPr>
        <w:tabs>
          <w:tab w:val="left" w:pos="5245"/>
        </w:tabs>
        <w:autoSpaceDE w:val="0"/>
        <w:autoSpaceDN w:val="0"/>
        <w:ind w:firstLine="2835"/>
        <w:jc w:val="center"/>
        <w:outlineLvl w:val="0"/>
        <w:rPr>
          <w:rFonts w:ascii="Arial" w:hAnsi="Arial" w:cs="Arial"/>
        </w:rPr>
      </w:pPr>
    </w:p>
    <w:p w:rsidR="004E25AA" w:rsidRDefault="004E25AA" w:rsidP="00126F23">
      <w:pPr>
        <w:tabs>
          <w:tab w:val="left" w:pos="5245"/>
        </w:tabs>
        <w:autoSpaceDE w:val="0"/>
        <w:autoSpaceDN w:val="0"/>
        <w:ind w:firstLine="2835"/>
        <w:jc w:val="center"/>
        <w:outlineLvl w:val="0"/>
        <w:rPr>
          <w:rFonts w:ascii="Arial" w:hAnsi="Arial" w:cs="Arial"/>
        </w:rPr>
      </w:pPr>
    </w:p>
    <w:p w:rsidR="004E25AA" w:rsidRDefault="004E25AA" w:rsidP="00126F23">
      <w:pPr>
        <w:tabs>
          <w:tab w:val="left" w:pos="5245"/>
        </w:tabs>
        <w:autoSpaceDE w:val="0"/>
        <w:autoSpaceDN w:val="0"/>
        <w:ind w:firstLine="2835"/>
        <w:jc w:val="center"/>
        <w:outlineLvl w:val="0"/>
        <w:rPr>
          <w:rFonts w:ascii="Arial" w:hAnsi="Arial" w:cs="Arial"/>
        </w:rPr>
      </w:pPr>
    </w:p>
    <w:p w:rsidR="004E25AA" w:rsidRDefault="004E25AA" w:rsidP="00126F23">
      <w:pPr>
        <w:tabs>
          <w:tab w:val="left" w:pos="5245"/>
        </w:tabs>
        <w:autoSpaceDE w:val="0"/>
        <w:autoSpaceDN w:val="0"/>
        <w:ind w:firstLine="2835"/>
        <w:jc w:val="center"/>
        <w:outlineLvl w:val="0"/>
        <w:rPr>
          <w:rFonts w:ascii="Arial" w:hAnsi="Arial" w:cs="Arial"/>
        </w:rPr>
      </w:pPr>
    </w:p>
    <w:p w:rsidR="004E25AA" w:rsidRDefault="004E25AA" w:rsidP="00126F23">
      <w:pPr>
        <w:tabs>
          <w:tab w:val="left" w:pos="5245"/>
        </w:tabs>
        <w:autoSpaceDE w:val="0"/>
        <w:autoSpaceDN w:val="0"/>
        <w:ind w:firstLine="2835"/>
        <w:jc w:val="center"/>
        <w:outlineLvl w:val="0"/>
        <w:rPr>
          <w:rFonts w:ascii="Arial" w:hAnsi="Arial" w:cs="Arial"/>
        </w:rPr>
      </w:pPr>
    </w:p>
    <w:p w:rsidR="009C411E" w:rsidRPr="004E25AA" w:rsidRDefault="003E2D44" w:rsidP="00126F23">
      <w:pPr>
        <w:tabs>
          <w:tab w:val="left" w:pos="5103"/>
        </w:tabs>
        <w:autoSpaceDE w:val="0"/>
        <w:autoSpaceDN w:val="0"/>
        <w:ind w:right="276" w:firstLine="2835"/>
        <w:jc w:val="center"/>
        <w:outlineLvl w:val="0"/>
        <w:rPr>
          <w:rFonts w:ascii="Arial" w:hAnsi="Arial" w:cs="Arial"/>
          <w:color w:val="auto"/>
        </w:rPr>
      </w:pPr>
      <w:r w:rsidRPr="004E25AA">
        <w:rPr>
          <w:rFonts w:ascii="Arial" w:hAnsi="Arial" w:cs="Arial"/>
        </w:rPr>
        <w:t>УТВЕРЖДЕН</w:t>
      </w:r>
    </w:p>
    <w:p w:rsidR="00311311" w:rsidRPr="004E25AA" w:rsidRDefault="00011C7E" w:rsidP="00126F23">
      <w:pPr>
        <w:autoSpaceDE w:val="0"/>
        <w:autoSpaceDN w:val="0"/>
        <w:ind w:left="5387"/>
        <w:outlineLvl w:val="0"/>
        <w:rPr>
          <w:rFonts w:ascii="Arial" w:hAnsi="Arial" w:cs="Arial"/>
          <w:color w:val="auto"/>
        </w:rPr>
      </w:pPr>
      <w:r w:rsidRPr="004E25AA">
        <w:rPr>
          <w:rFonts w:ascii="Arial" w:hAnsi="Arial" w:cs="Arial"/>
          <w:color w:val="auto"/>
        </w:rPr>
        <w:t>п</w:t>
      </w:r>
      <w:r w:rsidR="009C411E" w:rsidRPr="004E25AA">
        <w:rPr>
          <w:rFonts w:ascii="Arial" w:hAnsi="Arial" w:cs="Arial"/>
          <w:color w:val="auto"/>
        </w:rPr>
        <w:t>остановлением</w:t>
      </w:r>
      <w:r w:rsidRPr="004E25AA">
        <w:rPr>
          <w:rFonts w:ascii="Arial" w:hAnsi="Arial" w:cs="Arial"/>
          <w:color w:val="auto"/>
        </w:rPr>
        <w:t xml:space="preserve"> Администрации</w:t>
      </w:r>
      <w:r w:rsidR="00180EF4" w:rsidRPr="004E25AA">
        <w:rPr>
          <w:rFonts w:ascii="Arial" w:hAnsi="Arial" w:cs="Arial"/>
          <w:color w:val="auto"/>
        </w:rPr>
        <w:t xml:space="preserve"> города Норильска</w:t>
      </w:r>
    </w:p>
    <w:p w:rsidR="009C411E" w:rsidRPr="004E25AA" w:rsidRDefault="001F580C" w:rsidP="00126F23">
      <w:pPr>
        <w:autoSpaceDE w:val="0"/>
        <w:autoSpaceDN w:val="0"/>
        <w:ind w:left="5387"/>
        <w:outlineLvl w:val="0"/>
        <w:rPr>
          <w:rFonts w:ascii="Arial" w:hAnsi="Arial" w:cs="Arial"/>
          <w:color w:val="auto"/>
        </w:rPr>
      </w:pPr>
      <w:r w:rsidRPr="004E25AA">
        <w:rPr>
          <w:rFonts w:ascii="Arial" w:hAnsi="Arial" w:cs="Arial"/>
          <w:color w:val="auto"/>
        </w:rPr>
        <w:t>от 19.07.2023 № 361</w:t>
      </w:r>
    </w:p>
    <w:p w:rsidR="003E2D44" w:rsidRPr="004E25AA" w:rsidRDefault="003E2D44" w:rsidP="00126F23">
      <w:pPr>
        <w:pStyle w:val="30"/>
        <w:shd w:val="clear" w:color="auto" w:fill="auto"/>
        <w:tabs>
          <w:tab w:val="left" w:leader="underscore" w:pos="9720"/>
        </w:tabs>
        <w:spacing w:line="240" w:lineRule="auto"/>
        <w:jc w:val="center"/>
        <w:rPr>
          <w:rFonts w:ascii="Arial" w:hAnsi="Arial" w:cs="Arial"/>
          <w:b w:val="0"/>
          <w:sz w:val="24"/>
          <w:szCs w:val="24"/>
        </w:rPr>
      </w:pPr>
    </w:p>
    <w:p w:rsidR="00573B89" w:rsidRPr="004E25AA" w:rsidRDefault="00F56A0B" w:rsidP="00126F23">
      <w:pPr>
        <w:jc w:val="center"/>
        <w:rPr>
          <w:rFonts w:ascii="Arial" w:hAnsi="Arial" w:cs="Arial"/>
        </w:rPr>
      </w:pPr>
      <w:r w:rsidRPr="004E25AA">
        <w:rPr>
          <w:rFonts w:ascii="Arial" w:hAnsi="Arial" w:cs="Arial"/>
        </w:rPr>
        <w:t xml:space="preserve">Административный регламент предоставления </w:t>
      </w:r>
      <w:r w:rsidR="009C411E" w:rsidRPr="004E25AA">
        <w:rPr>
          <w:rFonts w:ascii="Arial" w:hAnsi="Arial" w:cs="Arial"/>
        </w:rPr>
        <w:t xml:space="preserve">муниципальной </w:t>
      </w:r>
      <w:r w:rsidRPr="004E25AA">
        <w:rPr>
          <w:rFonts w:ascii="Arial" w:hAnsi="Arial" w:cs="Arial"/>
        </w:rPr>
        <w:t xml:space="preserve">услуги </w:t>
      </w:r>
      <w:r w:rsidR="00182582" w:rsidRPr="004E25AA">
        <w:rPr>
          <w:rFonts w:ascii="Arial" w:hAnsi="Arial" w:cs="Arial"/>
        </w:rPr>
        <w:t>«</w:t>
      </w:r>
      <w:bookmarkStart w:id="1" w:name="bookmark0"/>
      <w:r w:rsidR="00545EF9" w:rsidRPr="004E25AA">
        <w:rPr>
          <w:rFonts w:ascii="Arial" w:hAnsi="Arial" w:cs="Arial"/>
        </w:rPr>
        <w:t xml:space="preserve">Перераспределение 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 и земельных участков, находящихся в частной собственности»</w:t>
      </w:r>
    </w:p>
    <w:p w:rsidR="00573B89" w:rsidRPr="004E25AA" w:rsidRDefault="00573B89" w:rsidP="00126F23">
      <w:pPr>
        <w:jc w:val="center"/>
        <w:rPr>
          <w:rFonts w:ascii="Arial" w:hAnsi="Arial" w:cs="Arial"/>
        </w:rPr>
      </w:pPr>
    </w:p>
    <w:p w:rsidR="00201045" w:rsidRPr="004E25AA" w:rsidRDefault="00201045" w:rsidP="00126F23">
      <w:pPr>
        <w:widowControl/>
        <w:autoSpaceDE w:val="0"/>
        <w:autoSpaceDN w:val="0"/>
        <w:adjustRightInd w:val="0"/>
        <w:jc w:val="center"/>
        <w:rPr>
          <w:rFonts w:ascii="Arial" w:hAnsi="Arial" w:cs="Arial"/>
          <w:color w:val="auto"/>
          <w:lang w:bidi="ar-SA"/>
        </w:rPr>
      </w:pPr>
      <w:r w:rsidRPr="004E25AA">
        <w:rPr>
          <w:rFonts w:ascii="Arial" w:hAnsi="Arial" w:cs="Arial"/>
          <w:color w:val="auto"/>
          <w:lang w:bidi="ar-SA"/>
        </w:rPr>
        <w:t>Список изменяющих документов</w:t>
      </w:r>
    </w:p>
    <w:p w:rsidR="00201045" w:rsidRPr="004E25AA" w:rsidRDefault="00201045" w:rsidP="00126F23">
      <w:pPr>
        <w:widowControl/>
        <w:autoSpaceDE w:val="0"/>
        <w:autoSpaceDN w:val="0"/>
        <w:adjustRightInd w:val="0"/>
        <w:jc w:val="center"/>
        <w:rPr>
          <w:rFonts w:ascii="Arial" w:hAnsi="Arial" w:cs="Arial"/>
          <w:color w:val="auto"/>
          <w:lang w:bidi="ar-SA"/>
        </w:rPr>
      </w:pPr>
      <w:r w:rsidRPr="004E25AA">
        <w:rPr>
          <w:rFonts w:ascii="Arial" w:hAnsi="Arial" w:cs="Arial"/>
          <w:color w:val="auto"/>
          <w:lang w:bidi="ar-SA"/>
        </w:rPr>
        <w:t>(в ред. Постановлений Администрации г. Норильска Красноярского края</w:t>
      </w:r>
    </w:p>
    <w:p w:rsidR="00201045" w:rsidRPr="004E25AA" w:rsidRDefault="00201045" w:rsidP="00126F23">
      <w:pPr>
        <w:jc w:val="center"/>
        <w:rPr>
          <w:rFonts w:ascii="Arial" w:hAnsi="Arial" w:cs="Arial"/>
          <w:color w:val="auto"/>
          <w:lang w:bidi="ar-SA"/>
        </w:rPr>
      </w:pPr>
      <w:r w:rsidRPr="004E25AA">
        <w:rPr>
          <w:rFonts w:ascii="Arial" w:hAnsi="Arial" w:cs="Arial"/>
          <w:color w:val="auto"/>
          <w:lang w:bidi="ar-SA"/>
        </w:rPr>
        <w:t xml:space="preserve">от 20.09.2023 </w:t>
      </w:r>
      <w:hyperlink r:id="rId9" w:history="1">
        <w:r w:rsidR="00126F23">
          <w:rPr>
            <w:rFonts w:ascii="Arial" w:hAnsi="Arial" w:cs="Arial"/>
            <w:color w:val="auto"/>
            <w:lang w:bidi="ar-SA"/>
          </w:rPr>
          <w:t>№</w:t>
        </w:r>
        <w:r w:rsidRPr="004E25AA">
          <w:rPr>
            <w:rFonts w:ascii="Arial" w:hAnsi="Arial" w:cs="Arial"/>
            <w:color w:val="auto"/>
            <w:lang w:bidi="ar-SA"/>
          </w:rPr>
          <w:t xml:space="preserve"> </w:t>
        </w:r>
      </w:hyperlink>
      <w:r w:rsidRPr="004E25AA">
        <w:rPr>
          <w:rFonts w:ascii="Arial" w:hAnsi="Arial" w:cs="Arial"/>
          <w:color w:val="auto"/>
          <w:lang w:bidi="ar-SA"/>
        </w:rPr>
        <w:t>441)</w:t>
      </w:r>
    </w:p>
    <w:p w:rsidR="00201045" w:rsidRPr="004E25AA" w:rsidRDefault="00201045" w:rsidP="00126F23">
      <w:pPr>
        <w:jc w:val="center"/>
        <w:rPr>
          <w:rFonts w:ascii="Arial" w:hAnsi="Arial" w:cs="Arial"/>
        </w:rPr>
      </w:pPr>
    </w:p>
    <w:p w:rsidR="00573B89" w:rsidRPr="004E25AA" w:rsidRDefault="00573B89" w:rsidP="00126F23">
      <w:pPr>
        <w:jc w:val="center"/>
        <w:rPr>
          <w:rFonts w:ascii="Arial" w:hAnsi="Arial" w:cs="Arial"/>
        </w:rPr>
      </w:pPr>
      <w:r w:rsidRPr="004E25AA">
        <w:rPr>
          <w:rFonts w:ascii="Arial" w:hAnsi="Arial" w:cs="Arial"/>
          <w:lang w:val="en-US"/>
        </w:rPr>
        <w:t>I</w:t>
      </w:r>
      <w:r w:rsidRPr="004E25AA">
        <w:rPr>
          <w:rFonts w:ascii="Arial" w:hAnsi="Arial" w:cs="Arial"/>
        </w:rPr>
        <w:t xml:space="preserve">. </w:t>
      </w:r>
      <w:r w:rsidR="00F56A0B" w:rsidRPr="004E25AA">
        <w:rPr>
          <w:rFonts w:ascii="Arial" w:hAnsi="Arial" w:cs="Arial"/>
        </w:rPr>
        <w:t>Общие положения</w:t>
      </w:r>
      <w:bookmarkStart w:id="2" w:name="bookmark1"/>
      <w:bookmarkEnd w:id="1"/>
    </w:p>
    <w:p w:rsidR="00573B89" w:rsidRPr="004E25AA" w:rsidRDefault="00573B89" w:rsidP="00126F23">
      <w:pPr>
        <w:jc w:val="center"/>
        <w:rPr>
          <w:rFonts w:ascii="Arial" w:hAnsi="Arial" w:cs="Arial"/>
        </w:rPr>
      </w:pPr>
    </w:p>
    <w:p w:rsidR="000C1E80" w:rsidRPr="004E25AA" w:rsidRDefault="00F56A0B" w:rsidP="00126F23">
      <w:pPr>
        <w:jc w:val="center"/>
        <w:rPr>
          <w:rFonts w:ascii="Arial" w:hAnsi="Arial" w:cs="Arial"/>
        </w:rPr>
      </w:pPr>
      <w:r w:rsidRPr="004E25AA">
        <w:rPr>
          <w:rFonts w:ascii="Arial" w:hAnsi="Arial" w:cs="Arial"/>
        </w:rPr>
        <w:t>Предмет регулирования Административного регламента</w:t>
      </w:r>
      <w:bookmarkEnd w:id="2"/>
    </w:p>
    <w:p w:rsidR="00573B89" w:rsidRPr="004E25AA" w:rsidRDefault="00573B89" w:rsidP="00126F23">
      <w:pPr>
        <w:jc w:val="center"/>
        <w:rPr>
          <w:rFonts w:ascii="Arial" w:hAnsi="Arial" w:cs="Arial"/>
        </w:rPr>
      </w:pPr>
    </w:p>
    <w:p w:rsidR="00573B89" w:rsidRPr="004E25AA" w:rsidRDefault="00F56A0B" w:rsidP="00126F23">
      <w:pPr>
        <w:pStyle w:val="20"/>
        <w:shd w:val="clear" w:color="auto" w:fill="auto"/>
        <w:tabs>
          <w:tab w:val="left" w:leader="underscore" w:pos="7493"/>
        </w:tabs>
        <w:spacing w:before="0" w:line="240" w:lineRule="auto"/>
        <w:ind w:firstLine="709"/>
        <w:rPr>
          <w:rFonts w:ascii="Arial" w:hAnsi="Arial" w:cs="Arial"/>
          <w:sz w:val="24"/>
          <w:szCs w:val="24"/>
        </w:rPr>
      </w:pPr>
      <w:r w:rsidRPr="004E25AA">
        <w:rPr>
          <w:rFonts w:ascii="Arial" w:hAnsi="Arial" w:cs="Arial"/>
          <w:sz w:val="24"/>
          <w:szCs w:val="24"/>
        </w:rPr>
        <w:t>1.1 Административный регламент предоставления муниципальной услуги «</w:t>
      </w:r>
      <w:r w:rsidR="00182582" w:rsidRPr="004E25AA">
        <w:rPr>
          <w:rFonts w:ascii="Arial" w:hAnsi="Arial" w:cs="Arial"/>
          <w:sz w:val="24"/>
          <w:szCs w:val="24"/>
        </w:rPr>
        <w:t xml:space="preserve">Перераспределение </w:t>
      </w:r>
      <w:r w:rsidR="00545EF9" w:rsidRPr="004E25AA">
        <w:rPr>
          <w:rFonts w:ascii="Arial" w:hAnsi="Arial" w:cs="Arial"/>
          <w:sz w:val="24"/>
          <w:szCs w:val="24"/>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sz w:val="24"/>
          <w:szCs w:val="24"/>
          <w:lang w:eastAsia="en-US"/>
        </w:rPr>
        <w:t>разграничена</w:t>
      </w:r>
      <w:r w:rsidR="00182582" w:rsidRPr="004E25AA">
        <w:rPr>
          <w:rFonts w:ascii="Arial" w:hAnsi="Arial" w:cs="Arial"/>
          <w:bCs/>
          <w:spacing w:val="-6"/>
          <w:sz w:val="24"/>
          <w:szCs w:val="24"/>
        </w:rPr>
        <w:t xml:space="preserve">, </w:t>
      </w:r>
      <w:r w:rsidR="00545EF9" w:rsidRPr="004E25AA">
        <w:rPr>
          <w:rFonts w:ascii="Arial" w:eastAsiaTheme="minorHAnsi" w:hAnsi="Arial" w:cs="Arial"/>
          <w:sz w:val="24"/>
          <w:szCs w:val="24"/>
          <w:lang w:eastAsia="en-US"/>
        </w:rPr>
        <w:t>и земельных участков, находящихся в частной собственности</w:t>
      </w:r>
      <w:r w:rsidR="00182582" w:rsidRPr="004E25AA">
        <w:rPr>
          <w:rFonts w:ascii="Arial" w:hAnsi="Arial" w:cs="Arial"/>
          <w:bCs/>
          <w:spacing w:val="-6"/>
          <w:sz w:val="24"/>
          <w:szCs w:val="24"/>
        </w:rPr>
        <w:t>»</w:t>
      </w:r>
      <w:r w:rsidR="00182582" w:rsidRPr="004E25AA">
        <w:rPr>
          <w:rFonts w:ascii="Arial" w:hAnsi="Arial" w:cs="Arial"/>
          <w:sz w:val="24"/>
          <w:szCs w:val="24"/>
        </w:rPr>
        <w:t xml:space="preserve"> </w:t>
      </w:r>
      <w:r w:rsidR="003E2D44" w:rsidRPr="004E25AA">
        <w:rPr>
          <w:rFonts w:ascii="Arial" w:hAnsi="Arial" w:cs="Arial"/>
          <w:sz w:val="24"/>
          <w:szCs w:val="24"/>
        </w:rPr>
        <w:t xml:space="preserve">на территории муниципального образования город Норильск </w:t>
      </w:r>
      <w:r w:rsidR="00011C7E" w:rsidRPr="004E25AA">
        <w:rPr>
          <w:rFonts w:ascii="Arial" w:hAnsi="Arial" w:cs="Arial"/>
          <w:sz w:val="24"/>
          <w:szCs w:val="24"/>
        </w:rPr>
        <w:t xml:space="preserve">(далее – Административный регламент, муниципальная услуга, услуга) </w:t>
      </w:r>
      <w:r w:rsidRPr="004E25AA">
        <w:rPr>
          <w:rFonts w:ascii="Arial" w:hAnsi="Arial" w:cs="Arial"/>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w:t>
      </w:r>
      <w:r w:rsidR="00011C7E" w:rsidRPr="004E25AA">
        <w:rPr>
          <w:rFonts w:ascii="Arial" w:hAnsi="Arial" w:cs="Arial"/>
          <w:sz w:val="24"/>
          <w:szCs w:val="24"/>
        </w:rPr>
        <w:t xml:space="preserve">распределению </w:t>
      </w:r>
      <w:r w:rsidR="00B658BE" w:rsidRPr="004E25AA">
        <w:rPr>
          <w:rFonts w:ascii="Arial" w:hAnsi="Arial" w:cs="Arial"/>
          <w:sz w:val="24"/>
          <w:szCs w:val="24"/>
        </w:rPr>
        <w:t xml:space="preserve">земель и(или) </w:t>
      </w:r>
      <w:r w:rsidR="00011C7E" w:rsidRPr="004E25AA">
        <w:rPr>
          <w:rFonts w:ascii="Arial" w:hAnsi="Arial" w:cs="Arial"/>
          <w:sz w:val="24"/>
          <w:szCs w:val="24"/>
        </w:rPr>
        <w:t>земельных участков, находящихся в муниципальной собственности и</w:t>
      </w:r>
      <w:r w:rsidR="00B658BE" w:rsidRPr="004E25AA">
        <w:rPr>
          <w:rFonts w:ascii="Arial" w:hAnsi="Arial" w:cs="Arial"/>
          <w:sz w:val="24"/>
          <w:szCs w:val="24"/>
        </w:rPr>
        <w:t>ли</w:t>
      </w:r>
      <w:r w:rsidR="00011C7E" w:rsidRPr="004E25AA">
        <w:rPr>
          <w:rFonts w:ascii="Arial" w:hAnsi="Arial" w:cs="Arial"/>
          <w:sz w:val="24"/>
          <w:szCs w:val="24"/>
        </w:rPr>
        <w:t xml:space="preserve"> государственная собственность на которые не разграничена, и земельных участков, находящихся в частной собственности</w:t>
      </w:r>
      <w:r w:rsidR="00B658BE" w:rsidRPr="004E25AA">
        <w:rPr>
          <w:rFonts w:ascii="Arial" w:hAnsi="Arial" w:cs="Arial"/>
          <w:sz w:val="24"/>
          <w:szCs w:val="24"/>
        </w:rPr>
        <w:t>,</w:t>
      </w:r>
      <w:r w:rsidR="00011C7E" w:rsidRPr="004E25AA">
        <w:rPr>
          <w:rFonts w:ascii="Arial" w:hAnsi="Arial" w:cs="Arial"/>
          <w:sz w:val="24"/>
          <w:szCs w:val="24"/>
        </w:rPr>
        <w:t xml:space="preserve"> на территории</w:t>
      </w:r>
      <w:r w:rsidR="00AB5982" w:rsidRPr="004E25AA">
        <w:rPr>
          <w:rFonts w:ascii="Arial" w:hAnsi="Arial" w:cs="Arial"/>
          <w:sz w:val="24"/>
          <w:szCs w:val="24"/>
        </w:rPr>
        <w:t xml:space="preserve"> муниципальн</w:t>
      </w:r>
      <w:r w:rsidR="00011C7E" w:rsidRPr="004E25AA">
        <w:rPr>
          <w:rFonts w:ascii="Arial" w:hAnsi="Arial" w:cs="Arial"/>
          <w:sz w:val="24"/>
          <w:szCs w:val="24"/>
        </w:rPr>
        <w:t>ого</w:t>
      </w:r>
      <w:r w:rsidR="00AB5982" w:rsidRPr="004E25AA">
        <w:rPr>
          <w:rFonts w:ascii="Arial" w:hAnsi="Arial" w:cs="Arial"/>
          <w:sz w:val="24"/>
          <w:szCs w:val="24"/>
        </w:rPr>
        <w:t xml:space="preserve"> образовани</w:t>
      </w:r>
      <w:r w:rsidR="00011C7E" w:rsidRPr="004E25AA">
        <w:rPr>
          <w:rFonts w:ascii="Arial" w:hAnsi="Arial" w:cs="Arial"/>
          <w:sz w:val="24"/>
          <w:szCs w:val="24"/>
        </w:rPr>
        <w:t>я</w:t>
      </w:r>
      <w:r w:rsidR="00AB5982" w:rsidRPr="004E25AA">
        <w:rPr>
          <w:rFonts w:ascii="Arial" w:hAnsi="Arial" w:cs="Arial"/>
          <w:sz w:val="24"/>
          <w:szCs w:val="24"/>
        </w:rPr>
        <w:t xml:space="preserve"> город Норильск.</w:t>
      </w:r>
      <w:bookmarkStart w:id="3" w:name="bookmark2"/>
    </w:p>
    <w:p w:rsidR="00573B89" w:rsidRPr="004E25AA" w:rsidRDefault="00573B89" w:rsidP="00126F23">
      <w:pPr>
        <w:pStyle w:val="20"/>
        <w:shd w:val="clear" w:color="auto" w:fill="auto"/>
        <w:tabs>
          <w:tab w:val="left" w:leader="underscore" w:pos="7493"/>
        </w:tabs>
        <w:spacing w:before="0" w:line="240" w:lineRule="auto"/>
        <w:ind w:firstLine="709"/>
        <w:rPr>
          <w:rFonts w:ascii="Arial" w:hAnsi="Arial" w:cs="Arial"/>
          <w:sz w:val="24"/>
          <w:szCs w:val="24"/>
        </w:rPr>
      </w:pPr>
    </w:p>
    <w:p w:rsidR="00DE0C95" w:rsidRPr="004E25AA" w:rsidRDefault="00F56A0B" w:rsidP="00126F23">
      <w:pPr>
        <w:pStyle w:val="20"/>
        <w:shd w:val="clear" w:color="auto" w:fill="auto"/>
        <w:tabs>
          <w:tab w:val="left" w:leader="underscore" w:pos="7493"/>
        </w:tabs>
        <w:spacing w:before="0" w:line="240" w:lineRule="auto"/>
        <w:ind w:firstLine="709"/>
        <w:jc w:val="center"/>
        <w:rPr>
          <w:rFonts w:ascii="Arial" w:hAnsi="Arial" w:cs="Arial"/>
          <w:sz w:val="24"/>
          <w:szCs w:val="24"/>
        </w:rPr>
      </w:pPr>
      <w:r w:rsidRPr="004E25AA">
        <w:rPr>
          <w:rFonts w:ascii="Arial" w:hAnsi="Arial" w:cs="Arial"/>
          <w:sz w:val="24"/>
          <w:szCs w:val="24"/>
        </w:rPr>
        <w:t>Круг Заявителей</w:t>
      </w:r>
      <w:bookmarkEnd w:id="3"/>
    </w:p>
    <w:p w:rsidR="00573B89" w:rsidRPr="004E25AA" w:rsidRDefault="00573B89" w:rsidP="00126F23">
      <w:pPr>
        <w:pStyle w:val="20"/>
        <w:shd w:val="clear" w:color="auto" w:fill="auto"/>
        <w:tabs>
          <w:tab w:val="left" w:leader="underscore" w:pos="7493"/>
        </w:tabs>
        <w:spacing w:before="0" w:line="240" w:lineRule="auto"/>
        <w:ind w:firstLine="709"/>
        <w:rPr>
          <w:rFonts w:ascii="Arial" w:hAnsi="Arial" w:cs="Arial"/>
          <w:sz w:val="24"/>
          <w:szCs w:val="24"/>
        </w:rPr>
      </w:pPr>
    </w:p>
    <w:p w:rsidR="0087730E" w:rsidRPr="004E25AA" w:rsidRDefault="00573B89" w:rsidP="00126F23">
      <w:pPr>
        <w:pStyle w:val="20"/>
        <w:shd w:val="clear" w:color="auto" w:fill="auto"/>
        <w:tabs>
          <w:tab w:val="left" w:pos="1418"/>
        </w:tabs>
        <w:spacing w:before="0" w:line="240" w:lineRule="auto"/>
        <w:ind w:firstLine="709"/>
        <w:rPr>
          <w:rFonts w:ascii="Arial" w:hAnsi="Arial" w:cs="Arial"/>
          <w:sz w:val="24"/>
          <w:szCs w:val="24"/>
        </w:rPr>
      </w:pPr>
      <w:r w:rsidRPr="004E25AA">
        <w:rPr>
          <w:rFonts w:ascii="Arial" w:hAnsi="Arial" w:cs="Arial"/>
          <w:sz w:val="24"/>
          <w:szCs w:val="24"/>
        </w:rPr>
        <w:t xml:space="preserve">1.2. </w:t>
      </w:r>
      <w:r w:rsidR="00F56A0B" w:rsidRPr="004E25AA">
        <w:rPr>
          <w:rFonts w:ascii="Arial" w:hAnsi="Arial" w:cs="Arial"/>
          <w:sz w:val="24"/>
          <w:szCs w:val="24"/>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573B89" w:rsidRPr="004E25AA" w:rsidRDefault="00573B89" w:rsidP="00126F23">
      <w:pPr>
        <w:pStyle w:val="20"/>
        <w:shd w:val="clear" w:color="auto" w:fill="auto"/>
        <w:tabs>
          <w:tab w:val="left" w:pos="1418"/>
        </w:tabs>
        <w:spacing w:before="0" w:line="240" w:lineRule="auto"/>
        <w:ind w:firstLine="709"/>
        <w:rPr>
          <w:rFonts w:ascii="Arial" w:hAnsi="Arial" w:cs="Arial"/>
          <w:sz w:val="24"/>
          <w:szCs w:val="24"/>
        </w:rPr>
      </w:pPr>
      <w:r w:rsidRPr="004E25AA">
        <w:rPr>
          <w:rFonts w:ascii="Arial" w:hAnsi="Arial" w:cs="Arial"/>
          <w:sz w:val="24"/>
          <w:szCs w:val="24"/>
        </w:rPr>
        <w:t xml:space="preserve">1.3. </w:t>
      </w:r>
      <w:r w:rsidR="00054797" w:rsidRPr="004E25AA">
        <w:rPr>
          <w:rFonts w:ascii="Arial" w:hAnsi="Arial" w:cs="Arial"/>
          <w:sz w:val="24"/>
          <w:szCs w:val="24"/>
        </w:rPr>
        <w:t>Интересы З</w:t>
      </w:r>
      <w:r w:rsidR="00F56A0B" w:rsidRPr="004E25AA">
        <w:rPr>
          <w:rFonts w:ascii="Arial" w:hAnsi="Arial" w:cs="Arial"/>
          <w:sz w:val="24"/>
          <w:szCs w:val="24"/>
        </w:rPr>
        <w:t>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bookmarkStart w:id="4" w:name="bookmark3"/>
    </w:p>
    <w:p w:rsidR="00573B89" w:rsidRPr="004E25AA" w:rsidRDefault="00573B89" w:rsidP="00126F23">
      <w:pPr>
        <w:pStyle w:val="20"/>
        <w:shd w:val="clear" w:color="auto" w:fill="auto"/>
        <w:tabs>
          <w:tab w:val="left" w:pos="1418"/>
        </w:tabs>
        <w:spacing w:before="0" w:line="240" w:lineRule="auto"/>
        <w:ind w:firstLine="709"/>
        <w:rPr>
          <w:rFonts w:ascii="Arial" w:hAnsi="Arial" w:cs="Arial"/>
          <w:sz w:val="24"/>
          <w:szCs w:val="24"/>
        </w:rPr>
      </w:pPr>
    </w:p>
    <w:p w:rsidR="00243034" w:rsidRPr="004E25AA" w:rsidRDefault="00F56A0B" w:rsidP="00126F23">
      <w:pPr>
        <w:pStyle w:val="20"/>
        <w:shd w:val="clear" w:color="auto" w:fill="auto"/>
        <w:tabs>
          <w:tab w:val="left" w:pos="1418"/>
        </w:tabs>
        <w:spacing w:before="0" w:line="240" w:lineRule="auto"/>
        <w:ind w:firstLine="709"/>
        <w:jc w:val="center"/>
        <w:rPr>
          <w:rFonts w:ascii="Arial" w:hAnsi="Arial" w:cs="Arial"/>
          <w:sz w:val="24"/>
          <w:szCs w:val="24"/>
        </w:rPr>
      </w:pPr>
      <w:r w:rsidRPr="004E25AA">
        <w:rPr>
          <w:rFonts w:ascii="Arial" w:hAnsi="Arial" w:cs="Arial"/>
          <w:sz w:val="24"/>
          <w:szCs w:val="24"/>
        </w:rPr>
        <w:t>Требования к порядку информирования о предоставлении муниципальной услуги</w:t>
      </w:r>
      <w:bookmarkEnd w:id="4"/>
    </w:p>
    <w:p w:rsidR="00573B89" w:rsidRPr="004E25AA" w:rsidRDefault="00573B89" w:rsidP="00126F23">
      <w:pPr>
        <w:pStyle w:val="20"/>
        <w:shd w:val="clear" w:color="auto" w:fill="auto"/>
        <w:tabs>
          <w:tab w:val="left" w:pos="1418"/>
        </w:tabs>
        <w:spacing w:before="0" w:line="240" w:lineRule="auto"/>
        <w:ind w:firstLine="709"/>
        <w:rPr>
          <w:rFonts w:ascii="Arial" w:hAnsi="Arial" w:cs="Arial"/>
          <w:sz w:val="24"/>
          <w:szCs w:val="24"/>
        </w:rPr>
      </w:pP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xml:space="preserve">1.4. </w:t>
      </w:r>
      <w:r w:rsidR="00F56A0B" w:rsidRPr="004E25AA">
        <w:rPr>
          <w:rFonts w:ascii="Arial" w:hAnsi="Arial" w:cs="Arial"/>
        </w:rPr>
        <w:t>Информирование о порядке предоставления муниципальной услуги осуществляется:</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1) непосредственно при личном приеме Заявителя в Управлении имущества Администрации города Норильска (далее –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2) по телефону Уполномоченного органа или многофункционального центра;</w:t>
      </w:r>
    </w:p>
    <w:p w:rsidR="006B6A32" w:rsidRPr="004E25AA" w:rsidRDefault="006B6A32" w:rsidP="00126F23">
      <w:pPr>
        <w:tabs>
          <w:tab w:val="left" w:pos="993"/>
        </w:tabs>
        <w:suppressAutoHyphens/>
        <w:ind w:firstLine="699"/>
        <w:jc w:val="both"/>
        <w:rPr>
          <w:rFonts w:ascii="Arial" w:hAnsi="Arial" w:cs="Arial"/>
          <w:spacing w:val="-2"/>
        </w:rPr>
      </w:pPr>
      <w:r w:rsidRPr="004E25AA">
        <w:rPr>
          <w:rFonts w:ascii="Arial" w:hAnsi="Arial" w:cs="Arial"/>
          <w:spacing w:val="-2"/>
        </w:rPr>
        <w:t>3) письменно, в том числе посредством электронной почты, факсимильной связи;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4) посредством размещения в открыто</w:t>
      </w:r>
      <w:r w:rsidR="00311311" w:rsidRPr="004E25AA">
        <w:rPr>
          <w:rFonts w:ascii="Arial" w:hAnsi="Arial" w:cs="Arial"/>
        </w:rPr>
        <w:t>й и доступной форме информации: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xml:space="preserve">- в федеральной государственной информационной системе «Единый портал </w:t>
      </w:r>
      <w:r w:rsidRPr="004E25AA">
        <w:rPr>
          <w:rFonts w:ascii="Arial" w:hAnsi="Arial" w:cs="Arial"/>
        </w:rPr>
        <w:lastRenderedPageBreak/>
        <w:t>государственных и муниципальных услуг (функций)» (https://www.gosuslugi.ru/) (далее - ЕПГУ);</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на официальном сайте муниципального образования город Норильск в информацио</w:t>
      </w:r>
      <w:r w:rsidR="00AB5597" w:rsidRPr="004E25AA">
        <w:rPr>
          <w:rFonts w:ascii="Arial" w:hAnsi="Arial" w:cs="Arial"/>
        </w:rPr>
        <w:t>нной-телекоммуникационной сети Интернет</w:t>
      </w:r>
      <w:r w:rsidRPr="004E25AA">
        <w:rPr>
          <w:rFonts w:ascii="Arial" w:hAnsi="Arial" w:cs="Arial"/>
        </w:rPr>
        <w:t xml:space="preserve"> http://norilsk-city.ru/ (далее - официальный сайт муниципального образования город Норильск);</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5) посредством размещения информации на информационных стендах Уполномоченного органа или многофункционального центра.</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1.5. Информирование осуществляется по вопросам, касающимся:</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способов подачи заявления о предоставлении муниципальной услуги;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адресов Уполномоченного органа и многофункционального центра, обращение в которые необходимо для предоставления муниципальной услуги;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справочной информации о работе Уполномоченного органа;</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порядка и сроков предо</w:t>
      </w:r>
      <w:r w:rsidR="00573B89" w:rsidRPr="004E25AA">
        <w:rPr>
          <w:rFonts w:ascii="Arial" w:hAnsi="Arial" w:cs="Arial"/>
        </w:rPr>
        <w:t>ставления муниципальной услуги;</w:t>
      </w:r>
    </w:p>
    <w:p w:rsidR="006B6A32" w:rsidRPr="004E25AA" w:rsidRDefault="00573B89" w:rsidP="00126F23">
      <w:pPr>
        <w:tabs>
          <w:tab w:val="left" w:pos="993"/>
        </w:tabs>
        <w:suppressAutoHyphens/>
        <w:ind w:firstLine="699"/>
        <w:jc w:val="both"/>
        <w:rPr>
          <w:rFonts w:ascii="Arial" w:hAnsi="Arial" w:cs="Arial"/>
        </w:rPr>
      </w:pPr>
      <w:r w:rsidRPr="004E25AA">
        <w:rPr>
          <w:rFonts w:ascii="Arial" w:hAnsi="Arial" w:cs="Arial"/>
        </w:rPr>
        <w:t xml:space="preserve">- </w:t>
      </w:r>
      <w:r w:rsidR="006B6A32" w:rsidRPr="004E25AA">
        <w:rPr>
          <w:rFonts w:ascii="Arial" w:hAnsi="Arial" w:cs="Arial"/>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по вопросам предоставления услуг, которые являются необходимыми и обязательными для предоставления муниципальной услуги;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Ответ на телефонный звонок должен начинаться с информации наименования органа, в который позвонил Заявитель, фамилии, имени, отчества (последнее - при наличии) и должности специалиста, принявшего телефонный звонок.</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Если подготовка ответа требует продолжительного времени, специалист предлагает Заявителю один из следующих вариантов дальнейших действий:</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изложить обращение в письменной форме;</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назначить другое время для консультаций.</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Продолжительность информирования по телефону не должна превышать 10 минут.</w:t>
      </w:r>
    </w:p>
    <w:p w:rsidR="006B6A32" w:rsidRPr="004E25AA" w:rsidRDefault="006B6A32" w:rsidP="00126F23">
      <w:pPr>
        <w:tabs>
          <w:tab w:val="left" w:pos="709"/>
        </w:tabs>
        <w:ind w:firstLine="709"/>
        <w:jc w:val="both"/>
        <w:rPr>
          <w:rFonts w:ascii="Arial" w:hAnsi="Arial" w:cs="Arial"/>
        </w:rPr>
      </w:pPr>
      <w:r w:rsidRPr="004E25AA">
        <w:rPr>
          <w:rFonts w:ascii="Arial" w:hAnsi="Arial" w:cs="Arial"/>
        </w:rPr>
        <w:t>Информирование осуществляется в соответствии с графиком приема граждан.</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xml:space="preserve">1.7. 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w:t>
      </w:r>
      <w:r w:rsidRPr="004E25AA">
        <w:rPr>
          <w:rFonts w:ascii="Arial" w:hAnsi="Arial" w:cs="Arial"/>
        </w:rPr>
        <w:lastRenderedPageBreak/>
        <w:t>Российской Федерации».</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1.8. На ЕПГУ размещаются сведения, которые являются необходимыми 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1.9. На официальном сайте муниципального образования город Норильск,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w:t>
      </w:r>
      <w:r w:rsidR="00311311" w:rsidRPr="004E25AA">
        <w:rPr>
          <w:rFonts w:ascii="Arial" w:hAnsi="Arial" w:cs="Arial"/>
        </w:rPr>
        <w:t>ледующая справочная информация:</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о месте нахождения и графике работы Уполномоченного органа, ответственного за предоставление муниципальной услуги, а также многофункциональных центров;</w:t>
      </w:r>
    </w:p>
    <w:p w:rsidR="006B6A32" w:rsidRPr="004E25AA" w:rsidRDefault="006B6A32" w:rsidP="00126F23">
      <w:pPr>
        <w:tabs>
          <w:tab w:val="left" w:pos="993"/>
        </w:tabs>
        <w:suppressAutoHyphens/>
        <w:ind w:firstLine="699"/>
        <w:jc w:val="both"/>
        <w:rPr>
          <w:rFonts w:ascii="Arial" w:hAnsi="Arial" w:cs="Arial"/>
        </w:rPr>
      </w:pPr>
      <w:r w:rsidRPr="004E25AA">
        <w:rPr>
          <w:rFonts w:ascii="Arial" w:hAnsi="Arial" w:cs="Arial"/>
        </w:rPr>
        <w:t>- справочные телефоны Уполномоченного органа;</w:t>
      </w:r>
    </w:p>
    <w:p w:rsidR="006B6A32" w:rsidRPr="004E25AA" w:rsidRDefault="006B6A32" w:rsidP="00126F23">
      <w:pPr>
        <w:autoSpaceDE w:val="0"/>
        <w:autoSpaceDN w:val="0"/>
        <w:adjustRightInd w:val="0"/>
        <w:ind w:firstLine="699"/>
        <w:jc w:val="both"/>
        <w:rPr>
          <w:rFonts w:ascii="Arial" w:hAnsi="Arial" w:cs="Arial"/>
        </w:rPr>
      </w:pPr>
      <w:r w:rsidRPr="004E25AA">
        <w:rPr>
          <w:rFonts w:ascii="Arial" w:hAnsi="Arial" w:cs="Arial"/>
        </w:rPr>
        <w:t>- адрес электронной почты и (или) формы обратной связи Уполномоченного органа в информационно-коммуникационной сети «Интер</w:t>
      </w:r>
      <w:r w:rsidR="00311311" w:rsidRPr="004E25AA">
        <w:rPr>
          <w:rFonts w:ascii="Arial" w:hAnsi="Arial" w:cs="Arial"/>
        </w:rPr>
        <w:t>нет» (далее – сеть «Интернет»).</w:t>
      </w:r>
    </w:p>
    <w:p w:rsidR="006B6A32" w:rsidRPr="004E25AA" w:rsidRDefault="006B6A32" w:rsidP="00126F23">
      <w:pPr>
        <w:autoSpaceDE w:val="0"/>
        <w:autoSpaceDN w:val="0"/>
        <w:adjustRightInd w:val="0"/>
        <w:ind w:firstLine="699"/>
        <w:jc w:val="both"/>
        <w:rPr>
          <w:rFonts w:ascii="Arial" w:hAnsi="Arial" w:cs="Arial"/>
        </w:rPr>
      </w:pPr>
      <w:r w:rsidRPr="004E25AA">
        <w:rPr>
          <w:rFonts w:ascii="Arial" w:hAnsi="Arial" w:cs="Arial"/>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6B6A32" w:rsidRPr="004E25AA" w:rsidRDefault="006B6A32" w:rsidP="00126F23">
      <w:pPr>
        <w:tabs>
          <w:tab w:val="left" w:pos="993"/>
        </w:tabs>
        <w:suppressAutoHyphens/>
        <w:ind w:firstLine="697"/>
        <w:jc w:val="both"/>
        <w:rPr>
          <w:rFonts w:ascii="Arial" w:hAnsi="Arial" w:cs="Arial"/>
        </w:rPr>
      </w:pPr>
      <w:r w:rsidRPr="004E25AA">
        <w:rPr>
          <w:rFonts w:ascii="Arial" w:hAnsi="Arial" w:cs="Arial"/>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о взаимодействии между многофункциональным центром и Администрацией города Норильска, заключенным в соответствии с постановлением Правительства Российской Федерации от 27.09.2011 №</w:t>
      </w:r>
      <w:r w:rsidR="00D13C60" w:rsidRPr="004E25AA">
        <w:rPr>
          <w:rFonts w:ascii="Arial" w:hAnsi="Arial" w:cs="Arial"/>
        </w:rPr>
        <w:t xml:space="preserve"> </w:t>
      </w:r>
      <w:r w:rsidRPr="004E25AA">
        <w:rPr>
          <w:rFonts w:ascii="Arial" w:hAnsi="Arial" w:cs="Arial"/>
        </w:rPr>
        <w:t>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соглашение о взаимодействии), с учетом требований к информированию, установленных настоящим Административным регламентом.</w:t>
      </w:r>
    </w:p>
    <w:p w:rsidR="00573B89" w:rsidRPr="004E25AA" w:rsidRDefault="006B6A32" w:rsidP="00126F23">
      <w:pPr>
        <w:tabs>
          <w:tab w:val="left" w:pos="993"/>
        </w:tabs>
        <w:suppressAutoHyphens/>
        <w:ind w:firstLine="699"/>
        <w:jc w:val="both"/>
        <w:rPr>
          <w:rFonts w:ascii="Arial" w:hAnsi="Arial" w:cs="Arial"/>
        </w:rPr>
      </w:pPr>
      <w:r w:rsidRPr="004E25AA">
        <w:rPr>
          <w:rFonts w:ascii="Arial" w:hAnsi="Arial" w:cs="Arial"/>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bookmarkStart w:id="5" w:name="bookmark4"/>
    </w:p>
    <w:p w:rsidR="00573B89" w:rsidRPr="004E25AA" w:rsidRDefault="00573B89" w:rsidP="00126F23">
      <w:pPr>
        <w:tabs>
          <w:tab w:val="left" w:pos="993"/>
        </w:tabs>
        <w:suppressAutoHyphens/>
        <w:ind w:firstLine="699"/>
        <w:jc w:val="both"/>
        <w:rPr>
          <w:rFonts w:ascii="Arial" w:hAnsi="Arial" w:cs="Arial"/>
        </w:rPr>
      </w:pPr>
    </w:p>
    <w:p w:rsidR="00573B89" w:rsidRPr="004E25AA" w:rsidRDefault="00573B89" w:rsidP="00126F23">
      <w:pPr>
        <w:tabs>
          <w:tab w:val="left" w:pos="993"/>
        </w:tabs>
        <w:suppressAutoHyphens/>
        <w:ind w:firstLine="699"/>
        <w:jc w:val="center"/>
        <w:rPr>
          <w:rFonts w:ascii="Arial" w:hAnsi="Arial" w:cs="Arial"/>
        </w:rPr>
      </w:pPr>
      <w:r w:rsidRPr="004E25AA">
        <w:rPr>
          <w:rFonts w:ascii="Arial" w:hAnsi="Arial" w:cs="Arial"/>
          <w:lang w:val="en-US"/>
        </w:rPr>
        <w:t>II</w:t>
      </w:r>
      <w:r w:rsidRPr="004E25AA">
        <w:rPr>
          <w:rFonts w:ascii="Arial" w:hAnsi="Arial" w:cs="Arial"/>
        </w:rPr>
        <w:t xml:space="preserve">. </w:t>
      </w:r>
      <w:r w:rsidR="00F56A0B" w:rsidRPr="004E25AA">
        <w:rPr>
          <w:rFonts w:ascii="Arial" w:hAnsi="Arial" w:cs="Arial"/>
        </w:rPr>
        <w:t>Стандарт предоставления муниципальной услуги</w:t>
      </w:r>
    </w:p>
    <w:p w:rsidR="00573B89" w:rsidRPr="004E25AA" w:rsidRDefault="00573B89" w:rsidP="00126F23">
      <w:pPr>
        <w:tabs>
          <w:tab w:val="left" w:pos="993"/>
        </w:tabs>
        <w:suppressAutoHyphens/>
        <w:ind w:firstLine="699"/>
        <w:jc w:val="center"/>
        <w:rPr>
          <w:rFonts w:ascii="Arial" w:hAnsi="Arial" w:cs="Arial"/>
        </w:rPr>
      </w:pPr>
    </w:p>
    <w:p w:rsidR="00CA0A3F" w:rsidRPr="004E25AA" w:rsidRDefault="00F56A0B" w:rsidP="00126F23">
      <w:pPr>
        <w:tabs>
          <w:tab w:val="left" w:pos="993"/>
        </w:tabs>
        <w:suppressAutoHyphens/>
        <w:ind w:firstLine="699"/>
        <w:jc w:val="center"/>
        <w:rPr>
          <w:rFonts w:ascii="Arial" w:hAnsi="Arial" w:cs="Arial"/>
        </w:rPr>
      </w:pPr>
      <w:r w:rsidRPr="004E25AA">
        <w:rPr>
          <w:rFonts w:ascii="Arial" w:hAnsi="Arial" w:cs="Arial"/>
        </w:rPr>
        <w:t>Наименование муниципальной услуги</w:t>
      </w:r>
      <w:bookmarkEnd w:id="5"/>
    </w:p>
    <w:p w:rsidR="000C1B12" w:rsidRPr="004E25AA" w:rsidRDefault="000C1B12" w:rsidP="00126F23">
      <w:pPr>
        <w:tabs>
          <w:tab w:val="left" w:pos="993"/>
        </w:tabs>
        <w:suppressAutoHyphens/>
        <w:ind w:firstLine="699"/>
        <w:jc w:val="center"/>
        <w:rPr>
          <w:rFonts w:ascii="Arial" w:hAnsi="Arial" w:cs="Arial"/>
        </w:rPr>
      </w:pPr>
    </w:p>
    <w:p w:rsidR="000C1B12" w:rsidRPr="004E25AA" w:rsidRDefault="000C1B12"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2.1. </w:t>
      </w:r>
      <w:r w:rsidR="00CA0A3F" w:rsidRPr="004E25AA">
        <w:rPr>
          <w:rFonts w:ascii="Arial" w:hAnsi="Arial" w:cs="Arial"/>
          <w:sz w:val="24"/>
          <w:szCs w:val="24"/>
        </w:rPr>
        <w:t>Муниципальная</w:t>
      </w:r>
      <w:r w:rsidR="00F56A0B" w:rsidRPr="004E25AA">
        <w:rPr>
          <w:rFonts w:ascii="Arial" w:hAnsi="Arial" w:cs="Arial"/>
          <w:sz w:val="24"/>
          <w:szCs w:val="24"/>
        </w:rPr>
        <w:t xml:space="preserve"> услуга «Перераспределение </w:t>
      </w:r>
      <w:r w:rsidR="00545EF9" w:rsidRPr="004E25AA">
        <w:rPr>
          <w:rFonts w:ascii="Arial" w:hAnsi="Arial" w:cs="Arial"/>
          <w:sz w:val="24"/>
          <w:szCs w:val="24"/>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sz w:val="24"/>
          <w:szCs w:val="24"/>
          <w:lang w:eastAsia="en-US"/>
        </w:rPr>
        <w:t>разграничена</w:t>
      </w:r>
      <w:r w:rsidR="00CA0A3F" w:rsidRPr="004E25AA">
        <w:rPr>
          <w:rFonts w:ascii="Arial" w:hAnsi="Arial" w:cs="Arial"/>
          <w:sz w:val="24"/>
          <w:szCs w:val="24"/>
        </w:rPr>
        <w:t xml:space="preserve">, </w:t>
      </w:r>
      <w:r w:rsidR="00F56A0B" w:rsidRPr="004E25AA">
        <w:rPr>
          <w:rFonts w:ascii="Arial" w:hAnsi="Arial" w:cs="Arial"/>
          <w:sz w:val="24"/>
          <w:szCs w:val="24"/>
        </w:rPr>
        <w:t>и земельных участков, находящихся в частной собственности».</w:t>
      </w:r>
      <w:bookmarkStart w:id="6" w:name="bookmark5"/>
    </w:p>
    <w:p w:rsidR="000C1B12" w:rsidRPr="004E25AA" w:rsidRDefault="000C1B12" w:rsidP="00126F23">
      <w:pPr>
        <w:pStyle w:val="20"/>
        <w:shd w:val="clear" w:color="auto" w:fill="auto"/>
        <w:spacing w:before="0" w:line="240" w:lineRule="auto"/>
        <w:ind w:firstLine="709"/>
        <w:rPr>
          <w:rFonts w:ascii="Arial" w:hAnsi="Arial" w:cs="Arial"/>
          <w:sz w:val="24"/>
          <w:szCs w:val="24"/>
        </w:rPr>
      </w:pPr>
    </w:p>
    <w:p w:rsidR="00FC73BE" w:rsidRPr="004E25AA" w:rsidRDefault="00F56A0B" w:rsidP="00126F23">
      <w:pPr>
        <w:pStyle w:val="20"/>
        <w:shd w:val="clear" w:color="auto" w:fill="auto"/>
        <w:spacing w:before="0" w:line="240" w:lineRule="auto"/>
        <w:ind w:firstLine="709"/>
        <w:jc w:val="center"/>
        <w:rPr>
          <w:rFonts w:ascii="Arial" w:hAnsi="Arial" w:cs="Arial"/>
          <w:sz w:val="24"/>
          <w:szCs w:val="24"/>
        </w:rPr>
      </w:pPr>
      <w:r w:rsidRPr="004E25AA">
        <w:rPr>
          <w:rFonts w:ascii="Arial" w:hAnsi="Arial" w:cs="Arial"/>
          <w:sz w:val="24"/>
          <w:szCs w:val="24"/>
        </w:rPr>
        <w:t xml:space="preserve">Наименование органа </w:t>
      </w:r>
      <w:r w:rsidR="00B658BE" w:rsidRPr="004E25AA">
        <w:rPr>
          <w:rFonts w:ascii="Arial" w:hAnsi="Arial" w:cs="Arial"/>
          <w:sz w:val="24"/>
          <w:szCs w:val="24"/>
        </w:rPr>
        <w:t>местного самоуправления</w:t>
      </w:r>
      <w:r w:rsidRPr="004E25AA">
        <w:rPr>
          <w:rFonts w:ascii="Arial" w:hAnsi="Arial" w:cs="Arial"/>
          <w:sz w:val="24"/>
          <w:szCs w:val="24"/>
        </w:rPr>
        <w:t xml:space="preserve">, предоставляющего </w:t>
      </w:r>
      <w:bookmarkStart w:id="7" w:name="bookmark6"/>
      <w:bookmarkEnd w:id="6"/>
      <w:r w:rsidRPr="004E25AA">
        <w:rPr>
          <w:rFonts w:ascii="Arial" w:hAnsi="Arial" w:cs="Arial"/>
          <w:sz w:val="24"/>
          <w:szCs w:val="24"/>
        </w:rPr>
        <w:t>муниципальную услугу</w:t>
      </w:r>
      <w:bookmarkEnd w:id="7"/>
    </w:p>
    <w:p w:rsidR="000C1B12" w:rsidRPr="004E25AA" w:rsidRDefault="000C1B12" w:rsidP="00126F23">
      <w:pPr>
        <w:pStyle w:val="20"/>
        <w:shd w:val="clear" w:color="auto" w:fill="auto"/>
        <w:spacing w:before="0" w:line="240" w:lineRule="auto"/>
        <w:ind w:firstLine="709"/>
        <w:jc w:val="center"/>
        <w:rPr>
          <w:rFonts w:ascii="Arial" w:hAnsi="Arial" w:cs="Arial"/>
          <w:sz w:val="24"/>
          <w:szCs w:val="24"/>
        </w:rPr>
      </w:pPr>
    </w:p>
    <w:p w:rsidR="008B61AA" w:rsidRPr="004E25AA" w:rsidRDefault="000C1B12" w:rsidP="00126F23">
      <w:pPr>
        <w:pStyle w:val="20"/>
        <w:shd w:val="clear" w:color="auto" w:fill="auto"/>
        <w:tabs>
          <w:tab w:val="left" w:pos="1388"/>
        </w:tabs>
        <w:spacing w:before="0" w:line="240" w:lineRule="auto"/>
        <w:ind w:firstLine="709"/>
        <w:rPr>
          <w:rFonts w:ascii="Arial" w:hAnsi="Arial" w:cs="Arial"/>
          <w:sz w:val="24"/>
          <w:szCs w:val="24"/>
        </w:rPr>
      </w:pPr>
      <w:r w:rsidRPr="004E25AA">
        <w:rPr>
          <w:rFonts w:ascii="Arial" w:hAnsi="Arial" w:cs="Arial"/>
          <w:sz w:val="24"/>
          <w:szCs w:val="24"/>
        </w:rPr>
        <w:t xml:space="preserve">2.2. </w:t>
      </w:r>
      <w:r w:rsidR="008B61AA" w:rsidRPr="004E25AA">
        <w:rPr>
          <w:rFonts w:ascii="Arial" w:hAnsi="Arial" w:cs="Arial"/>
          <w:sz w:val="24"/>
          <w:szCs w:val="24"/>
        </w:rPr>
        <w:t>Муниципальная услуга предоставляется Администрацией города Норильска (далее – Администрация) в лице Уполномоченного органа - Управления имущества Администрации города Норильска.</w:t>
      </w:r>
    </w:p>
    <w:p w:rsidR="008B61AA" w:rsidRPr="004E25AA" w:rsidRDefault="000C1B12" w:rsidP="00126F23">
      <w:pPr>
        <w:pStyle w:val="20"/>
        <w:shd w:val="clear" w:color="auto" w:fill="auto"/>
        <w:tabs>
          <w:tab w:val="left" w:pos="1388"/>
        </w:tabs>
        <w:spacing w:before="0" w:line="240" w:lineRule="auto"/>
        <w:ind w:firstLine="709"/>
        <w:rPr>
          <w:rFonts w:ascii="Arial" w:hAnsi="Arial" w:cs="Arial"/>
          <w:sz w:val="24"/>
          <w:szCs w:val="24"/>
        </w:rPr>
      </w:pPr>
      <w:r w:rsidRPr="004E25AA">
        <w:rPr>
          <w:rFonts w:ascii="Arial" w:hAnsi="Arial" w:cs="Arial"/>
          <w:sz w:val="24"/>
          <w:szCs w:val="24"/>
        </w:rPr>
        <w:t xml:space="preserve">2.3. </w:t>
      </w:r>
      <w:r w:rsidR="008B61AA" w:rsidRPr="004E25AA">
        <w:rPr>
          <w:rFonts w:ascii="Arial" w:hAnsi="Arial" w:cs="Arial"/>
          <w:sz w:val="24"/>
          <w:szCs w:val="24"/>
        </w:rPr>
        <w:t>В предоставлении муниципальной услуги принимают участие многофункциональные центры в соответствии с соглашением о взаимодействии.</w:t>
      </w:r>
    </w:p>
    <w:p w:rsidR="008B61AA" w:rsidRPr="004E25AA" w:rsidRDefault="008B61AA" w:rsidP="00126F23">
      <w:pPr>
        <w:pStyle w:val="20"/>
        <w:shd w:val="clear" w:color="auto" w:fill="auto"/>
        <w:tabs>
          <w:tab w:val="left" w:pos="6948"/>
          <w:tab w:val="left" w:pos="9626"/>
        </w:tabs>
        <w:spacing w:before="0" w:line="240" w:lineRule="auto"/>
        <w:ind w:firstLine="709"/>
        <w:rPr>
          <w:rFonts w:ascii="Arial" w:hAnsi="Arial" w:cs="Arial"/>
          <w:sz w:val="24"/>
          <w:szCs w:val="24"/>
        </w:rPr>
      </w:pPr>
      <w:r w:rsidRPr="004E25AA">
        <w:rPr>
          <w:rFonts w:ascii="Arial" w:hAnsi="Arial" w:cs="Arial"/>
          <w:sz w:val="24"/>
          <w:szCs w:val="24"/>
        </w:rPr>
        <w:t>При предоставлении муниципальной услуги Уполномоченный орган взаимодействует с:</w:t>
      </w:r>
    </w:p>
    <w:p w:rsidR="008B61AA" w:rsidRPr="004E25AA" w:rsidRDefault="000C1B12" w:rsidP="00126F23">
      <w:pPr>
        <w:pStyle w:val="20"/>
        <w:shd w:val="clear" w:color="auto" w:fill="auto"/>
        <w:tabs>
          <w:tab w:val="left" w:pos="6948"/>
          <w:tab w:val="left" w:pos="9626"/>
        </w:tabs>
        <w:spacing w:before="0" w:line="240" w:lineRule="auto"/>
        <w:ind w:firstLine="709"/>
        <w:rPr>
          <w:rFonts w:ascii="Arial" w:hAnsi="Arial" w:cs="Arial"/>
          <w:sz w:val="24"/>
          <w:szCs w:val="24"/>
        </w:rPr>
      </w:pPr>
      <w:r w:rsidRPr="004E25AA">
        <w:rPr>
          <w:rFonts w:ascii="Arial" w:hAnsi="Arial" w:cs="Arial"/>
          <w:sz w:val="24"/>
          <w:szCs w:val="24"/>
        </w:rPr>
        <w:t xml:space="preserve">2.3.1. </w:t>
      </w:r>
      <w:r w:rsidR="008B61AA" w:rsidRPr="004E25AA">
        <w:rPr>
          <w:rFonts w:ascii="Arial" w:hAnsi="Arial" w:cs="Arial"/>
          <w:sz w:val="24"/>
          <w:szCs w:val="24"/>
        </w:rPr>
        <w:t>Управлением Федеральной налоговой службы России в части получения сведений из Единого государственного реестра юридических лиц и Единого реестра индивидуальных предпринимателей;</w:t>
      </w:r>
    </w:p>
    <w:p w:rsidR="008B61AA" w:rsidRPr="004E25AA" w:rsidRDefault="000C1B12" w:rsidP="00126F23">
      <w:pPr>
        <w:pStyle w:val="20"/>
        <w:shd w:val="clear" w:color="auto" w:fill="auto"/>
        <w:tabs>
          <w:tab w:val="left" w:pos="6948"/>
          <w:tab w:val="left" w:pos="9626"/>
        </w:tabs>
        <w:spacing w:before="0" w:line="240" w:lineRule="auto"/>
        <w:ind w:firstLine="709"/>
        <w:rPr>
          <w:rFonts w:ascii="Arial" w:hAnsi="Arial" w:cs="Arial"/>
          <w:sz w:val="24"/>
          <w:szCs w:val="24"/>
        </w:rPr>
      </w:pPr>
      <w:r w:rsidRPr="004E25AA">
        <w:rPr>
          <w:rFonts w:ascii="Arial" w:hAnsi="Arial" w:cs="Arial"/>
          <w:sz w:val="24"/>
          <w:szCs w:val="24"/>
        </w:rPr>
        <w:t xml:space="preserve">2.3.2. </w:t>
      </w:r>
      <w:r w:rsidR="008B61AA" w:rsidRPr="004E25AA">
        <w:rPr>
          <w:rFonts w:ascii="Arial" w:hAnsi="Arial" w:cs="Arial"/>
          <w:sz w:val="24"/>
          <w:szCs w:val="24"/>
        </w:rPr>
        <w:t>Управлением Федеральной службы государственной регистрации, кадастра и картографии в части получения сведений из Единого госуда</w:t>
      </w:r>
      <w:r w:rsidR="00B658BE" w:rsidRPr="004E25AA">
        <w:rPr>
          <w:rFonts w:ascii="Arial" w:hAnsi="Arial" w:cs="Arial"/>
          <w:sz w:val="24"/>
          <w:szCs w:val="24"/>
        </w:rPr>
        <w:t>рственного реестра недвижимости.</w:t>
      </w:r>
    </w:p>
    <w:p w:rsidR="000C1B12" w:rsidRPr="004E25AA" w:rsidRDefault="000C1B12" w:rsidP="00126F23">
      <w:pPr>
        <w:pStyle w:val="20"/>
        <w:shd w:val="clear" w:color="auto" w:fill="auto"/>
        <w:tabs>
          <w:tab w:val="left" w:pos="6948"/>
          <w:tab w:val="left" w:pos="9626"/>
        </w:tabs>
        <w:spacing w:before="0" w:line="240" w:lineRule="auto"/>
        <w:ind w:firstLine="709"/>
        <w:rPr>
          <w:rFonts w:ascii="Arial" w:hAnsi="Arial" w:cs="Arial"/>
          <w:sz w:val="24"/>
          <w:szCs w:val="24"/>
        </w:rPr>
      </w:pPr>
      <w:r w:rsidRPr="004E25AA">
        <w:rPr>
          <w:rFonts w:ascii="Arial" w:hAnsi="Arial" w:cs="Arial"/>
          <w:sz w:val="24"/>
          <w:szCs w:val="24"/>
        </w:rPr>
        <w:t xml:space="preserve">2.4. </w:t>
      </w:r>
      <w:r w:rsidR="00F56A0B" w:rsidRPr="004E25AA">
        <w:rPr>
          <w:rFonts w:ascii="Arial" w:hAnsi="Arial" w:cs="Arial"/>
          <w:sz w:val="24"/>
          <w:szCs w:val="24"/>
        </w:rPr>
        <w:t xml:space="preserve">При предоставлении муниципальной услуги Уполномоченному органу запрещается требовать от </w:t>
      </w:r>
      <w:r w:rsidR="00054797" w:rsidRPr="004E25AA">
        <w:rPr>
          <w:rFonts w:ascii="Arial" w:hAnsi="Arial" w:cs="Arial"/>
          <w:sz w:val="24"/>
          <w:szCs w:val="24"/>
        </w:rPr>
        <w:t>З</w:t>
      </w:r>
      <w:r w:rsidR="00F56A0B" w:rsidRPr="004E25AA">
        <w:rPr>
          <w:rFonts w:ascii="Arial" w:hAnsi="Arial" w:cs="Arial"/>
          <w:sz w:val="24"/>
          <w:szCs w:val="24"/>
        </w:rPr>
        <w:t>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Start w:id="8" w:name="bookmark7"/>
    </w:p>
    <w:p w:rsidR="000C1B12" w:rsidRPr="004E25AA" w:rsidRDefault="000C1B12" w:rsidP="00126F23">
      <w:pPr>
        <w:pStyle w:val="20"/>
        <w:shd w:val="clear" w:color="auto" w:fill="auto"/>
        <w:tabs>
          <w:tab w:val="left" w:pos="6948"/>
          <w:tab w:val="left" w:pos="9626"/>
        </w:tabs>
        <w:spacing w:before="0" w:line="240" w:lineRule="auto"/>
        <w:ind w:firstLine="709"/>
        <w:rPr>
          <w:rFonts w:ascii="Arial" w:hAnsi="Arial" w:cs="Arial"/>
          <w:sz w:val="24"/>
          <w:szCs w:val="24"/>
        </w:rPr>
      </w:pPr>
    </w:p>
    <w:p w:rsidR="0087730E" w:rsidRPr="004E25AA" w:rsidRDefault="00F56A0B" w:rsidP="00126F23">
      <w:pPr>
        <w:pStyle w:val="20"/>
        <w:shd w:val="clear" w:color="auto" w:fill="auto"/>
        <w:tabs>
          <w:tab w:val="left" w:pos="6948"/>
          <w:tab w:val="left" w:pos="9626"/>
        </w:tabs>
        <w:spacing w:before="0" w:line="240" w:lineRule="auto"/>
        <w:ind w:firstLine="709"/>
        <w:jc w:val="center"/>
        <w:rPr>
          <w:rFonts w:ascii="Arial" w:hAnsi="Arial" w:cs="Arial"/>
          <w:sz w:val="24"/>
          <w:szCs w:val="24"/>
        </w:rPr>
      </w:pPr>
      <w:r w:rsidRPr="004E25AA">
        <w:rPr>
          <w:rFonts w:ascii="Arial" w:hAnsi="Arial" w:cs="Arial"/>
          <w:sz w:val="24"/>
          <w:szCs w:val="24"/>
        </w:rPr>
        <w:t>Описание результата предоставления муниципальной</w:t>
      </w:r>
      <w:bookmarkStart w:id="9" w:name="bookmark8"/>
      <w:bookmarkEnd w:id="8"/>
      <w:r w:rsidR="00CE0F51" w:rsidRPr="004E25AA">
        <w:rPr>
          <w:rFonts w:ascii="Arial" w:hAnsi="Arial" w:cs="Arial"/>
          <w:sz w:val="24"/>
          <w:szCs w:val="24"/>
        </w:rPr>
        <w:t xml:space="preserve"> </w:t>
      </w:r>
      <w:r w:rsidRPr="004E25AA">
        <w:rPr>
          <w:rFonts w:ascii="Arial" w:hAnsi="Arial" w:cs="Arial"/>
          <w:sz w:val="24"/>
          <w:szCs w:val="24"/>
        </w:rPr>
        <w:t>услуги</w:t>
      </w:r>
      <w:bookmarkEnd w:id="9"/>
    </w:p>
    <w:p w:rsidR="000C1B12" w:rsidRPr="004E25AA" w:rsidRDefault="000C1B12" w:rsidP="00126F23">
      <w:pPr>
        <w:pStyle w:val="20"/>
        <w:shd w:val="clear" w:color="auto" w:fill="auto"/>
        <w:tabs>
          <w:tab w:val="left" w:pos="6948"/>
          <w:tab w:val="left" w:pos="9626"/>
        </w:tabs>
        <w:spacing w:before="0" w:line="240" w:lineRule="auto"/>
        <w:ind w:firstLine="709"/>
        <w:rPr>
          <w:rFonts w:ascii="Arial" w:hAnsi="Arial" w:cs="Arial"/>
          <w:sz w:val="24"/>
          <w:szCs w:val="24"/>
        </w:rPr>
      </w:pPr>
    </w:p>
    <w:p w:rsidR="0087730E" w:rsidRPr="004E25AA" w:rsidRDefault="000C1B12" w:rsidP="00126F23">
      <w:pPr>
        <w:pStyle w:val="20"/>
        <w:shd w:val="clear" w:color="auto" w:fill="auto"/>
        <w:tabs>
          <w:tab w:val="left" w:pos="1258"/>
        </w:tabs>
        <w:spacing w:before="0" w:line="240" w:lineRule="auto"/>
        <w:ind w:firstLine="709"/>
        <w:rPr>
          <w:rFonts w:ascii="Arial" w:hAnsi="Arial" w:cs="Arial"/>
          <w:sz w:val="24"/>
          <w:szCs w:val="24"/>
        </w:rPr>
      </w:pPr>
      <w:r w:rsidRPr="004E25AA">
        <w:rPr>
          <w:rFonts w:ascii="Arial" w:hAnsi="Arial" w:cs="Arial"/>
          <w:sz w:val="24"/>
          <w:szCs w:val="24"/>
        </w:rPr>
        <w:t xml:space="preserve">2.5. </w:t>
      </w:r>
      <w:r w:rsidR="00F56A0B" w:rsidRPr="004E25AA">
        <w:rPr>
          <w:rFonts w:ascii="Arial" w:hAnsi="Arial" w:cs="Arial"/>
          <w:sz w:val="24"/>
          <w:szCs w:val="24"/>
        </w:rPr>
        <w:t>Результатом предоставления муниципальной услуги является:</w:t>
      </w:r>
    </w:p>
    <w:p w:rsidR="0087730E" w:rsidRPr="004E25AA" w:rsidRDefault="000C1B12" w:rsidP="00126F23">
      <w:pPr>
        <w:pStyle w:val="20"/>
        <w:shd w:val="clear" w:color="auto" w:fill="auto"/>
        <w:tabs>
          <w:tab w:val="left" w:pos="1504"/>
        </w:tabs>
        <w:spacing w:before="0" w:line="240" w:lineRule="auto"/>
        <w:ind w:firstLine="709"/>
        <w:rPr>
          <w:rFonts w:ascii="Arial" w:hAnsi="Arial" w:cs="Arial"/>
          <w:sz w:val="24"/>
          <w:szCs w:val="24"/>
        </w:rPr>
      </w:pPr>
      <w:r w:rsidRPr="004E25AA">
        <w:rPr>
          <w:rFonts w:ascii="Arial" w:hAnsi="Arial" w:cs="Arial"/>
          <w:sz w:val="24"/>
          <w:szCs w:val="24"/>
        </w:rPr>
        <w:t xml:space="preserve">2.5.1. </w:t>
      </w:r>
      <w:r w:rsidR="00F56A0B" w:rsidRPr="004E25AA">
        <w:rPr>
          <w:rFonts w:ascii="Arial" w:hAnsi="Arial" w:cs="Arial"/>
          <w:sz w:val="24"/>
          <w:szCs w:val="24"/>
        </w:rPr>
        <w:t xml:space="preserve">Проект соглашения о перераспределении </w:t>
      </w:r>
      <w:r w:rsidR="00545EF9" w:rsidRPr="004E25AA">
        <w:rPr>
          <w:rFonts w:ascii="Arial" w:hAnsi="Arial" w:cs="Arial"/>
          <w:sz w:val="24"/>
          <w:szCs w:val="24"/>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sz w:val="24"/>
          <w:szCs w:val="24"/>
          <w:lang w:eastAsia="en-US"/>
        </w:rPr>
        <w:t>разграничена</w:t>
      </w:r>
      <w:r w:rsidR="009E7FCA" w:rsidRPr="004E25AA">
        <w:rPr>
          <w:rFonts w:ascii="Arial" w:hAnsi="Arial" w:cs="Arial"/>
          <w:sz w:val="24"/>
          <w:szCs w:val="24"/>
        </w:rPr>
        <w:t xml:space="preserve">, </w:t>
      </w:r>
      <w:r w:rsidR="00F56A0B" w:rsidRPr="004E25AA">
        <w:rPr>
          <w:rFonts w:ascii="Arial" w:hAnsi="Arial" w:cs="Arial"/>
          <w:sz w:val="24"/>
          <w:szCs w:val="24"/>
        </w:rPr>
        <w:t xml:space="preserve">и земельных участков, находящихся в частной собственности (далее - соглашение о перераспределении), подписанный </w:t>
      </w:r>
      <w:r w:rsidR="009F6B82" w:rsidRPr="004E25AA">
        <w:rPr>
          <w:rFonts w:ascii="Arial" w:hAnsi="Arial" w:cs="Arial"/>
          <w:sz w:val="24"/>
          <w:szCs w:val="24"/>
        </w:rPr>
        <w:t>руководителем</w:t>
      </w:r>
      <w:r w:rsidR="00F56A0B" w:rsidRPr="004E25AA">
        <w:rPr>
          <w:rFonts w:ascii="Arial" w:hAnsi="Arial" w:cs="Arial"/>
          <w:sz w:val="24"/>
          <w:szCs w:val="24"/>
        </w:rPr>
        <w:t xml:space="preserve"> </w:t>
      </w:r>
      <w:r w:rsidR="00011C7E" w:rsidRPr="004E25AA">
        <w:rPr>
          <w:rFonts w:ascii="Arial" w:hAnsi="Arial" w:cs="Arial"/>
          <w:sz w:val="24"/>
          <w:szCs w:val="24"/>
        </w:rPr>
        <w:t>У</w:t>
      </w:r>
      <w:r w:rsidR="00F56A0B" w:rsidRPr="004E25AA">
        <w:rPr>
          <w:rFonts w:ascii="Arial" w:hAnsi="Arial" w:cs="Arial"/>
          <w:sz w:val="24"/>
          <w:szCs w:val="24"/>
        </w:rPr>
        <w:t xml:space="preserve">полномоченного органа, по форме согласно приложению </w:t>
      </w:r>
      <w:r w:rsidR="008C6F35" w:rsidRPr="004E25AA">
        <w:rPr>
          <w:rStyle w:val="29pt-1pt"/>
          <w:rFonts w:ascii="Arial" w:hAnsi="Arial" w:cs="Arial"/>
          <w:sz w:val="24"/>
          <w:szCs w:val="24"/>
        </w:rPr>
        <w:t>№</w:t>
      </w:r>
      <w:r w:rsidR="00F56A0B" w:rsidRPr="004E25AA">
        <w:rPr>
          <w:rFonts w:ascii="Arial" w:hAnsi="Arial" w:cs="Arial"/>
          <w:sz w:val="24"/>
          <w:szCs w:val="24"/>
        </w:rPr>
        <w:t xml:space="preserve"> 1 к настоящему Административному регламенту;</w:t>
      </w:r>
    </w:p>
    <w:p w:rsidR="0087730E" w:rsidRPr="004E25AA" w:rsidRDefault="000C1B12" w:rsidP="00126F23">
      <w:pPr>
        <w:pStyle w:val="20"/>
        <w:shd w:val="clear" w:color="auto" w:fill="auto"/>
        <w:tabs>
          <w:tab w:val="left" w:pos="1504"/>
        </w:tabs>
        <w:spacing w:before="0" w:line="240" w:lineRule="auto"/>
        <w:ind w:firstLine="709"/>
        <w:rPr>
          <w:rFonts w:ascii="Arial" w:hAnsi="Arial" w:cs="Arial"/>
          <w:sz w:val="24"/>
          <w:szCs w:val="24"/>
        </w:rPr>
      </w:pPr>
      <w:r w:rsidRPr="004E25AA">
        <w:rPr>
          <w:rFonts w:ascii="Arial" w:hAnsi="Arial" w:cs="Arial"/>
          <w:sz w:val="24"/>
          <w:szCs w:val="24"/>
        </w:rPr>
        <w:t xml:space="preserve">2.5.2. </w:t>
      </w:r>
      <w:r w:rsidR="00F56A0B" w:rsidRPr="004E25AA">
        <w:rPr>
          <w:rFonts w:ascii="Arial" w:hAnsi="Arial" w:cs="Arial"/>
          <w:sz w:val="24"/>
          <w:szCs w:val="24"/>
        </w:rPr>
        <w:t xml:space="preserve">Решение об отказе в заключении соглашения о перераспределении земельных участков </w:t>
      </w:r>
      <w:r w:rsidR="00126F23">
        <w:rPr>
          <w:rFonts w:ascii="Arial" w:hAnsi="Arial" w:cs="Arial"/>
          <w:sz w:val="24"/>
          <w:szCs w:val="24"/>
        </w:rPr>
        <w:t>(далее – решение об</w:t>
      </w:r>
      <w:r w:rsidRPr="004E25AA">
        <w:rPr>
          <w:rFonts w:ascii="Arial" w:hAnsi="Arial" w:cs="Arial"/>
          <w:sz w:val="24"/>
          <w:szCs w:val="24"/>
        </w:rPr>
        <w:t xml:space="preserve"> </w:t>
      </w:r>
      <w:r w:rsidR="004A72B6" w:rsidRPr="004E25AA">
        <w:rPr>
          <w:rFonts w:ascii="Arial" w:hAnsi="Arial" w:cs="Arial"/>
          <w:sz w:val="24"/>
          <w:szCs w:val="24"/>
        </w:rPr>
        <w:t xml:space="preserve">отказе в предоставлении муниципальной услуги </w:t>
      </w:r>
      <w:r w:rsidR="009F6B82" w:rsidRPr="004E25AA">
        <w:rPr>
          <w:rFonts w:ascii="Arial" w:hAnsi="Arial" w:cs="Arial"/>
          <w:sz w:val="24"/>
          <w:szCs w:val="24"/>
        </w:rPr>
        <w:t>в</w:t>
      </w:r>
      <w:r w:rsidR="00F56A0B" w:rsidRPr="004E25AA">
        <w:rPr>
          <w:rFonts w:ascii="Arial" w:hAnsi="Arial" w:cs="Arial"/>
          <w:sz w:val="24"/>
          <w:szCs w:val="24"/>
        </w:rPr>
        <w:t xml:space="preserve"> форме </w:t>
      </w:r>
      <w:r w:rsidR="009F6B82" w:rsidRPr="004E25AA">
        <w:rPr>
          <w:rFonts w:ascii="Arial" w:hAnsi="Arial" w:cs="Arial"/>
          <w:sz w:val="24"/>
          <w:szCs w:val="24"/>
        </w:rPr>
        <w:t xml:space="preserve">распоряжения Администрации, издаваемого Главой города Норильска или иным уполномоченным им лицом. </w:t>
      </w:r>
      <w:r w:rsidR="00492E4F" w:rsidRPr="004E25AA">
        <w:rPr>
          <w:rFonts w:ascii="Arial" w:hAnsi="Arial" w:cs="Arial"/>
          <w:sz w:val="24"/>
          <w:szCs w:val="24"/>
        </w:rPr>
        <w:t>Форма р</w:t>
      </w:r>
      <w:r w:rsidR="009F6B82" w:rsidRPr="004E25AA">
        <w:rPr>
          <w:rFonts w:ascii="Arial" w:hAnsi="Arial" w:cs="Arial"/>
          <w:sz w:val="24"/>
          <w:szCs w:val="24"/>
        </w:rPr>
        <w:t>ешени</w:t>
      </w:r>
      <w:r w:rsidR="00492E4F" w:rsidRPr="004E25AA">
        <w:rPr>
          <w:rFonts w:ascii="Arial" w:hAnsi="Arial" w:cs="Arial"/>
          <w:sz w:val="24"/>
          <w:szCs w:val="24"/>
        </w:rPr>
        <w:t>я</w:t>
      </w:r>
      <w:r w:rsidR="009F6B82" w:rsidRPr="004E25AA">
        <w:rPr>
          <w:rFonts w:ascii="Arial" w:hAnsi="Arial" w:cs="Arial"/>
          <w:sz w:val="24"/>
          <w:szCs w:val="24"/>
        </w:rPr>
        <w:t xml:space="preserve"> об отказе в предоставлении муниципальной услуги </w:t>
      </w:r>
      <w:r w:rsidR="004A5908" w:rsidRPr="004E25AA">
        <w:rPr>
          <w:rFonts w:ascii="Arial" w:hAnsi="Arial" w:cs="Arial"/>
          <w:sz w:val="24"/>
          <w:szCs w:val="24"/>
        </w:rPr>
        <w:t>приведена в</w:t>
      </w:r>
      <w:r w:rsidR="00F56A0B" w:rsidRPr="004E25AA">
        <w:rPr>
          <w:rFonts w:ascii="Arial" w:hAnsi="Arial" w:cs="Arial"/>
          <w:sz w:val="24"/>
          <w:szCs w:val="24"/>
        </w:rPr>
        <w:t xml:space="preserve"> приложени</w:t>
      </w:r>
      <w:r w:rsidR="004A5908" w:rsidRPr="004E25AA">
        <w:rPr>
          <w:rFonts w:ascii="Arial" w:hAnsi="Arial" w:cs="Arial"/>
          <w:sz w:val="24"/>
          <w:szCs w:val="24"/>
        </w:rPr>
        <w:t>и</w:t>
      </w:r>
      <w:r w:rsidR="00F56A0B" w:rsidRPr="004E25AA">
        <w:rPr>
          <w:rFonts w:ascii="Arial" w:hAnsi="Arial" w:cs="Arial"/>
          <w:sz w:val="24"/>
          <w:szCs w:val="24"/>
        </w:rPr>
        <w:t xml:space="preserve"> № 2 к настоящему Административному регламенту</w:t>
      </w:r>
      <w:r w:rsidR="00492E4F" w:rsidRPr="004E25AA">
        <w:rPr>
          <w:rFonts w:ascii="Arial" w:hAnsi="Arial" w:cs="Arial"/>
          <w:sz w:val="24"/>
          <w:szCs w:val="24"/>
        </w:rPr>
        <w:t>.</w:t>
      </w:r>
    </w:p>
    <w:p w:rsidR="0087730E" w:rsidRPr="004E25AA" w:rsidRDefault="000C1B12" w:rsidP="00126F23">
      <w:pPr>
        <w:pStyle w:val="20"/>
        <w:shd w:val="clear" w:color="auto" w:fill="auto"/>
        <w:tabs>
          <w:tab w:val="left" w:pos="1504"/>
        </w:tabs>
        <w:spacing w:before="0" w:line="240" w:lineRule="auto"/>
        <w:ind w:firstLine="709"/>
        <w:rPr>
          <w:rFonts w:ascii="Arial" w:hAnsi="Arial" w:cs="Arial"/>
          <w:sz w:val="24"/>
          <w:szCs w:val="24"/>
        </w:rPr>
      </w:pPr>
      <w:r w:rsidRPr="004E25AA">
        <w:rPr>
          <w:rFonts w:ascii="Arial" w:hAnsi="Arial" w:cs="Arial"/>
          <w:sz w:val="24"/>
          <w:szCs w:val="24"/>
        </w:rPr>
        <w:t xml:space="preserve">2.5.2. </w:t>
      </w:r>
      <w:r w:rsidR="00F56A0B" w:rsidRPr="004E25AA">
        <w:rPr>
          <w:rFonts w:ascii="Arial" w:hAnsi="Arial" w:cs="Arial"/>
          <w:sz w:val="24"/>
          <w:szCs w:val="24"/>
        </w:rPr>
        <w:t>Промежуточными результатами предоставления муниципальной услуги являются:</w:t>
      </w:r>
    </w:p>
    <w:p w:rsidR="00011C7E" w:rsidRPr="004E25AA" w:rsidRDefault="000C1B12" w:rsidP="00126F23">
      <w:pPr>
        <w:pStyle w:val="20"/>
        <w:shd w:val="clear" w:color="auto" w:fill="auto"/>
        <w:tabs>
          <w:tab w:val="left" w:pos="979"/>
        </w:tabs>
        <w:spacing w:before="0" w:line="240" w:lineRule="auto"/>
        <w:ind w:firstLine="709"/>
        <w:rPr>
          <w:rFonts w:ascii="Arial" w:hAnsi="Arial" w:cs="Arial"/>
          <w:sz w:val="24"/>
          <w:szCs w:val="24"/>
        </w:rPr>
      </w:pPr>
      <w:r w:rsidRPr="004E25AA">
        <w:rPr>
          <w:rFonts w:ascii="Arial" w:hAnsi="Arial" w:cs="Arial"/>
          <w:sz w:val="24"/>
          <w:szCs w:val="24"/>
        </w:rPr>
        <w:t xml:space="preserve">- </w:t>
      </w:r>
      <w:r w:rsidR="00F56A0B" w:rsidRPr="004E25AA">
        <w:rPr>
          <w:rFonts w:ascii="Arial" w:hAnsi="Arial" w:cs="Arial"/>
          <w:sz w:val="24"/>
          <w:szCs w:val="24"/>
        </w:rPr>
        <w:t xml:space="preserve">согласие на заключение соглашения о перераспределении земельных участков в соответствии с утвержденным проектом межевания территории </w:t>
      </w:r>
      <w:r w:rsidR="009F6B82" w:rsidRPr="004E25AA">
        <w:rPr>
          <w:rFonts w:ascii="Arial" w:hAnsi="Arial" w:cs="Arial"/>
          <w:sz w:val="24"/>
          <w:szCs w:val="24"/>
        </w:rPr>
        <w:t xml:space="preserve">за подписью руководителя Уполномоченного органа </w:t>
      </w:r>
      <w:r w:rsidR="00F56A0B" w:rsidRPr="004E25AA">
        <w:rPr>
          <w:rFonts w:ascii="Arial" w:hAnsi="Arial" w:cs="Arial"/>
          <w:sz w:val="24"/>
          <w:szCs w:val="24"/>
        </w:rPr>
        <w:t>по форме согласно приложению № 3 к настояще</w:t>
      </w:r>
      <w:r w:rsidR="008C6F35" w:rsidRPr="004E25AA">
        <w:rPr>
          <w:rFonts w:ascii="Arial" w:hAnsi="Arial" w:cs="Arial"/>
          <w:sz w:val="24"/>
          <w:szCs w:val="24"/>
        </w:rPr>
        <w:t>му Административному регламенту</w:t>
      </w:r>
      <w:r w:rsidR="00011C7E" w:rsidRPr="004E25AA">
        <w:rPr>
          <w:rFonts w:ascii="Arial" w:hAnsi="Arial" w:cs="Arial"/>
          <w:sz w:val="24"/>
          <w:szCs w:val="24"/>
        </w:rPr>
        <w:t>;</w:t>
      </w:r>
    </w:p>
    <w:p w:rsidR="00EA30CA" w:rsidRPr="004E25AA" w:rsidRDefault="000C1B12" w:rsidP="00126F23">
      <w:pPr>
        <w:pStyle w:val="20"/>
        <w:shd w:val="clear" w:color="auto" w:fill="auto"/>
        <w:tabs>
          <w:tab w:val="left" w:pos="979"/>
        </w:tabs>
        <w:spacing w:before="0" w:line="240" w:lineRule="auto"/>
        <w:ind w:firstLine="709"/>
        <w:rPr>
          <w:rFonts w:ascii="Arial" w:hAnsi="Arial" w:cs="Arial"/>
          <w:sz w:val="24"/>
          <w:szCs w:val="24"/>
        </w:rPr>
      </w:pPr>
      <w:r w:rsidRPr="004E25AA">
        <w:rPr>
          <w:rFonts w:ascii="Arial" w:hAnsi="Arial" w:cs="Arial"/>
          <w:sz w:val="24"/>
          <w:szCs w:val="24"/>
        </w:rPr>
        <w:t>-</w:t>
      </w:r>
      <w:r w:rsidR="00011C7E" w:rsidRPr="004E25AA">
        <w:rPr>
          <w:rFonts w:ascii="Arial" w:hAnsi="Arial" w:cs="Arial"/>
          <w:sz w:val="24"/>
          <w:szCs w:val="24"/>
        </w:rPr>
        <w:t xml:space="preserve"> решение об утверждении схемы расположения земельного участка или земельных участков на кадастровом плане территории </w:t>
      </w:r>
      <w:r w:rsidR="00223B33" w:rsidRPr="004E25AA">
        <w:rPr>
          <w:rFonts w:ascii="Arial" w:hAnsi="Arial" w:cs="Arial"/>
          <w:sz w:val="24"/>
          <w:szCs w:val="24"/>
        </w:rPr>
        <w:t xml:space="preserve">в форме распоряжения Администрации города Норильска, издаваемого Главой города Норильска или иным уполномоченным им лицом </w:t>
      </w:r>
      <w:r w:rsidR="00011C7E" w:rsidRPr="004E25AA">
        <w:rPr>
          <w:rFonts w:ascii="Arial" w:hAnsi="Arial" w:cs="Arial"/>
          <w:sz w:val="24"/>
          <w:szCs w:val="24"/>
        </w:rPr>
        <w:t>(далее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D830A6" w:rsidRPr="004E25AA" w:rsidRDefault="00D830A6" w:rsidP="00126F23">
      <w:pPr>
        <w:pStyle w:val="30"/>
        <w:shd w:val="clear" w:color="auto" w:fill="auto"/>
        <w:spacing w:line="240" w:lineRule="auto"/>
        <w:rPr>
          <w:rFonts w:ascii="Arial" w:hAnsi="Arial" w:cs="Arial"/>
          <w:b w:val="0"/>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w:t>
      </w:r>
      <w:r w:rsidRPr="004E25AA">
        <w:rPr>
          <w:rFonts w:ascii="Arial" w:hAnsi="Arial" w:cs="Arial"/>
          <w:b w:val="0"/>
          <w:sz w:val="24"/>
          <w:szCs w:val="24"/>
        </w:rPr>
        <w:lastRenderedPageBreak/>
        <w:t>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F3D1B" w:rsidRPr="004E25AA" w:rsidRDefault="000F3D1B" w:rsidP="00126F23">
      <w:pPr>
        <w:pStyle w:val="30"/>
        <w:shd w:val="clear" w:color="auto" w:fill="auto"/>
        <w:spacing w:line="240" w:lineRule="auto"/>
        <w:ind w:left="160"/>
        <w:jc w:val="center"/>
        <w:rPr>
          <w:rFonts w:ascii="Arial" w:hAnsi="Arial" w:cs="Arial"/>
          <w:b w:val="0"/>
          <w:sz w:val="24"/>
          <w:szCs w:val="24"/>
        </w:rPr>
      </w:pPr>
    </w:p>
    <w:p w:rsidR="001C799B"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 xml:space="preserve">2.6. </w:t>
      </w:r>
      <w:r w:rsidR="001C799B" w:rsidRPr="004E25AA">
        <w:rPr>
          <w:rFonts w:ascii="Arial" w:hAnsi="Arial" w:cs="Arial"/>
          <w:color w:val="000000"/>
        </w:rPr>
        <w:t>Сроки</w:t>
      </w:r>
      <w:r w:rsidRPr="004E25AA">
        <w:rPr>
          <w:rFonts w:ascii="Arial" w:hAnsi="Arial" w:cs="Arial"/>
          <w:color w:val="000000"/>
        </w:rPr>
        <w:t xml:space="preserve"> предоставления муниципальной услуги составля</w:t>
      </w:r>
      <w:r w:rsidR="001C799B" w:rsidRPr="004E25AA">
        <w:rPr>
          <w:rFonts w:ascii="Arial" w:hAnsi="Arial" w:cs="Arial"/>
          <w:color w:val="000000"/>
        </w:rPr>
        <w:t>ю</w:t>
      </w:r>
      <w:r w:rsidRPr="004E25AA">
        <w:rPr>
          <w:rFonts w:ascii="Arial" w:hAnsi="Arial" w:cs="Arial"/>
          <w:color w:val="000000"/>
        </w:rPr>
        <w:t>т</w:t>
      </w:r>
      <w:r w:rsidR="001C799B" w:rsidRPr="004E25AA">
        <w:rPr>
          <w:rFonts w:ascii="Arial" w:hAnsi="Arial" w:cs="Arial"/>
          <w:color w:val="000000"/>
        </w:rPr>
        <w:t>:</w:t>
      </w:r>
    </w:p>
    <w:p w:rsidR="00BA5F66"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 xml:space="preserve">а) в срок не более чем </w:t>
      </w:r>
      <w:r w:rsidR="00FB33BD" w:rsidRPr="004E25AA">
        <w:rPr>
          <w:rFonts w:ascii="Arial" w:hAnsi="Arial" w:cs="Arial"/>
          <w:color w:val="000000"/>
        </w:rPr>
        <w:t>20</w:t>
      </w:r>
      <w:r w:rsidRPr="004E25AA">
        <w:rPr>
          <w:rFonts w:ascii="Arial" w:hAnsi="Arial" w:cs="Arial"/>
          <w:color w:val="000000"/>
        </w:rPr>
        <w:t xml:space="preserve"> дней со дня поступления заявления о перераспределении земельных участков – Уполномоченный орган по результатам его рассмотрения совершает одно из следующих действий:</w:t>
      </w:r>
    </w:p>
    <w:p w:rsidR="00BA5F66"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принимает решение об утверждении схемы расположения земельного участка и направляет это решение с приложением указанной схемы Заявителю;</w:t>
      </w:r>
    </w:p>
    <w:p w:rsidR="00BA5F66"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BA5F66"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принимает решение об отказе в заключении соглашения о перераспределении земельных участков;</w:t>
      </w:r>
    </w:p>
    <w:p w:rsidR="00BA5F66"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 xml:space="preserve">б) в срок не более чем 30 дней со дня представления Заявителем в </w:t>
      </w:r>
      <w:r w:rsidR="00FB33BD" w:rsidRPr="004E25AA">
        <w:rPr>
          <w:rFonts w:ascii="Arial" w:hAnsi="Arial" w:cs="Arial"/>
          <w:color w:val="000000"/>
        </w:rPr>
        <w:t xml:space="preserve">Уполномоченный орган </w:t>
      </w:r>
      <w:r w:rsidRPr="004E25AA">
        <w:rPr>
          <w:rFonts w:ascii="Arial" w:hAnsi="Arial" w:cs="Arial"/>
          <w:color w:val="000000"/>
        </w:rPr>
        <w:t>кадастрового паспорта земельного участка или земельных участков, образуемых в результате перераспределения земельных участков, У</w:t>
      </w:r>
      <w:r w:rsidR="00227441" w:rsidRPr="004E25AA">
        <w:rPr>
          <w:rFonts w:ascii="Arial" w:hAnsi="Arial" w:cs="Arial"/>
          <w:color w:val="000000"/>
        </w:rPr>
        <w:t>полномоченный орган</w:t>
      </w:r>
      <w:r w:rsidRPr="004E25AA">
        <w:rPr>
          <w:rFonts w:ascii="Arial" w:hAnsi="Arial" w:cs="Arial"/>
          <w:color w:val="000000"/>
        </w:rPr>
        <w:t xml:space="preserve"> направляет Заявителю подписанные экземпляры проекта соглашения о перераспределении земельных участков для подписания;</w:t>
      </w:r>
    </w:p>
    <w:p w:rsidR="00FB33BD"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 xml:space="preserve">в) </w:t>
      </w:r>
      <w:r w:rsidR="00E668AA" w:rsidRPr="004E25AA">
        <w:rPr>
          <w:rFonts w:ascii="Arial" w:hAnsi="Arial" w:cs="Arial"/>
          <w:color w:val="000000"/>
        </w:rPr>
        <w:t xml:space="preserve">в срок не позднее чем в течение 30 дней </w:t>
      </w:r>
      <w:r w:rsidRPr="004E25AA">
        <w:rPr>
          <w:rFonts w:ascii="Arial" w:hAnsi="Arial" w:cs="Arial"/>
          <w:color w:val="000000"/>
        </w:rPr>
        <w:t>со дня получения соглашения о перераспределении земельных участков</w:t>
      </w:r>
      <w:r w:rsidR="00FB33BD" w:rsidRPr="004E25AA">
        <w:rPr>
          <w:rFonts w:ascii="Arial" w:hAnsi="Arial" w:cs="Arial"/>
          <w:color w:val="000000"/>
        </w:rPr>
        <w:t>, указанного в подпункте «б» настоящего пункта,</w:t>
      </w:r>
      <w:r w:rsidRPr="004E25AA">
        <w:rPr>
          <w:rFonts w:ascii="Arial" w:hAnsi="Arial" w:cs="Arial"/>
          <w:color w:val="000000"/>
        </w:rPr>
        <w:t xml:space="preserve"> Заявител</w:t>
      </w:r>
      <w:r w:rsidR="00E668AA" w:rsidRPr="004E25AA">
        <w:rPr>
          <w:rFonts w:ascii="Arial" w:hAnsi="Arial" w:cs="Arial"/>
          <w:color w:val="000000"/>
        </w:rPr>
        <w:t>ь</w:t>
      </w:r>
      <w:r w:rsidRPr="004E25AA">
        <w:rPr>
          <w:rFonts w:ascii="Arial" w:hAnsi="Arial" w:cs="Arial"/>
          <w:color w:val="000000"/>
        </w:rPr>
        <w:t xml:space="preserve"> </w:t>
      </w:r>
      <w:r w:rsidR="00E668AA" w:rsidRPr="004E25AA">
        <w:rPr>
          <w:rFonts w:ascii="Arial" w:hAnsi="Arial" w:cs="Arial"/>
          <w:color w:val="000000"/>
        </w:rPr>
        <w:t>обязан его подписать</w:t>
      </w:r>
      <w:r w:rsidRPr="004E25AA">
        <w:rPr>
          <w:rFonts w:ascii="Arial" w:hAnsi="Arial" w:cs="Arial"/>
          <w:color w:val="000000"/>
        </w:rPr>
        <w:t>.</w:t>
      </w:r>
    </w:p>
    <w:p w:rsidR="00FB33BD"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 xml:space="preserve">Срок возврата документов, необходимых для предоставления муниципальной услуги, при наличии оснований, указанных в пункте </w:t>
      </w:r>
      <w:r w:rsidR="00E668AA" w:rsidRPr="004E25AA">
        <w:rPr>
          <w:rFonts w:ascii="Arial" w:hAnsi="Arial" w:cs="Arial"/>
          <w:color w:val="000000"/>
        </w:rPr>
        <w:t>2.</w:t>
      </w:r>
      <w:r w:rsidR="00FB33BD" w:rsidRPr="004E25AA">
        <w:rPr>
          <w:rFonts w:ascii="Arial" w:hAnsi="Arial" w:cs="Arial"/>
          <w:color w:val="000000"/>
        </w:rPr>
        <w:t>12</w:t>
      </w:r>
      <w:r w:rsidRPr="004E25AA">
        <w:rPr>
          <w:rFonts w:ascii="Arial" w:hAnsi="Arial" w:cs="Arial"/>
          <w:color w:val="000000"/>
        </w:rPr>
        <w:t xml:space="preserve"> настоящего </w:t>
      </w:r>
      <w:r w:rsidR="00FB33BD" w:rsidRPr="004E25AA">
        <w:rPr>
          <w:rFonts w:ascii="Arial" w:hAnsi="Arial" w:cs="Arial"/>
          <w:color w:val="000000"/>
        </w:rPr>
        <w:t>Административного регламента</w:t>
      </w:r>
      <w:r w:rsidRPr="004E25AA">
        <w:rPr>
          <w:rFonts w:ascii="Arial" w:hAnsi="Arial" w:cs="Arial"/>
          <w:color w:val="000000"/>
        </w:rPr>
        <w:t xml:space="preserve">, - не позднее 10 </w:t>
      </w:r>
      <w:r w:rsidR="00FB33BD" w:rsidRPr="004E25AA">
        <w:rPr>
          <w:rFonts w:ascii="Arial" w:hAnsi="Arial" w:cs="Arial"/>
        </w:rPr>
        <w:t>дней со дня поступления заявления о перераспределении земельных участков.</w:t>
      </w:r>
    </w:p>
    <w:p w:rsidR="000C1B12" w:rsidRPr="004E25AA" w:rsidRDefault="00BA5F66" w:rsidP="00126F23">
      <w:pPr>
        <w:pStyle w:val="consplusnormal1"/>
        <w:shd w:val="clear" w:color="auto" w:fill="FFFFFF"/>
        <w:spacing w:before="0" w:beforeAutospacing="0" w:after="0" w:afterAutospacing="0"/>
        <w:ind w:firstLine="709"/>
        <w:jc w:val="both"/>
        <w:rPr>
          <w:rFonts w:ascii="Arial" w:hAnsi="Arial" w:cs="Arial"/>
          <w:color w:val="000000"/>
        </w:rPr>
      </w:pPr>
      <w:r w:rsidRPr="004E25AA">
        <w:rPr>
          <w:rFonts w:ascii="Arial" w:hAnsi="Arial" w:cs="Arial"/>
          <w:color w:val="000000"/>
        </w:rPr>
        <w:t xml:space="preserve">В указанные в настоящем пункте </w:t>
      </w:r>
      <w:r w:rsidR="009051B7" w:rsidRPr="004E25AA">
        <w:rPr>
          <w:rFonts w:ascii="Arial" w:hAnsi="Arial" w:cs="Arial"/>
          <w:color w:val="000000"/>
        </w:rPr>
        <w:t>Административного регламен</w:t>
      </w:r>
      <w:r w:rsidRPr="004E25AA">
        <w:rPr>
          <w:rFonts w:ascii="Arial" w:hAnsi="Arial" w:cs="Arial"/>
          <w:color w:val="000000"/>
        </w:rPr>
        <w:t>та сроки не входит срок, в течение которого Заявитель обеспечивает проведение кадастровых работ в целях государственного кадастрового учета образуемых земельных участков.</w:t>
      </w:r>
      <w:bookmarkStart w:id="10" w:name="bookmark9"/>
    </w:p>
    <w:p w:rsidR="000C1B12" w:rsidRPr="004E25AA" w:rsidRDefault="000C1B12" w:rsidP="00126F23">
      <w:pPr>
        <w:pStyle w:val="consplusnormal1"/>
        <w:shd w:val="clear" w:color="auto" w:fill="FFFFFF"/>
        <w:spacing w:before="0" w:beforeAutospacing="0" w:after="0" w:afterAutospacing="0"/>
        <w:ind w:firstLine="540"/>
        <w:jc w:val="both"/>
        <w:rPr>
          <w:rFonts w:ascii="Arial" w:hAnsi="Arial" w:cs="Arial"/>
          <w:color w:val="000000"/>
        </w:rPr>
      </w:pPr>
    </w:p>
    <w:p w:rsidR="0079296A" w:rsidRPr="004E25AA" w:rsidRDefault="00F56A0B" w:rsidP="00126F23">
      <w:pPr>
        <w:pStyle w:val="consplusnormal1"/>
        <w:shd w:val="clear" w:color="auto" w:fill="FFFFFF"/>
        <w:spacing w:before="0" w:beforeAutospacing="0" w:after="0" w:afterAutospacing="0"/>
        <w:ind w:firstLine="540"/>
        <w:jc w:val="center"/>
        <w:rPr>
          <w:rFonts w:ascii="Arial" w:hAnsi="Arial" w:cs="Arial"/>
        </w:rPr>
      </w:pPr>
      <w:r w:rsidRPr="004E25AA">
        <w:rPr>
          <w:rFonts w:ascii="Arial" w:hAnsi="Arial" w:cs="Arial"/>
        </w:rPr>
        <w:t>Нормативные правовые акты, регулирующие предо</w:t>
      </w:r>
      <w:r w:rsidR="0079296A" w:rsidRPr="004E25AA">
        <w:rPr>
          <w:rFonts w:ascii="Arial" w:hAnsi="Arial" w:cs="Arial"/>
        </w:rPr>
        <w:t xml:space="preserve">ставление </w:t>
      </w:r>
      <w:r w:rsidRPr="004E25AA">
        <w:rPr>
          <w:rFonts w:ascii="Arial" w:hAnsi="Arial" w:cs="Arial"/>
        </w:rPr>
        <w:t>муниципальной услуги</w:t>
      </w:r>
      <w:bookmarkEnd w:id="10"/>
    </w:p>
    <w:p w:rsidR="000C1B12" w:rsidRPr="004E25AA" w:rsidRDefault="000C1B12" w:rsidP="00126F23">
      <w:pPr>
        <w:pStyle w:val="consplusnormal1"/>
        <w:shd w:val="clear" w:color="auto" w:fill="FFFFFF"/>
        <w:spacing w:before="0" w:beforeAutospacing="0" w:after="0" w:afterAutospacing="0"/>
        <w:ind w:firstLine="540"/>
        <w:jc w:val="both"/>
        <w:rPr>
          <w:rFonts w:ascii="Arial" w:hAnsi="Arial" w:cs="Arial"/>
          <w:color w:val="000000"/>
        </w:rPr>
      </w:pPr>
    </w:p>
    <w:p w:rsidR="00FB33BD" w:rsidRPr="004E25AA" w:rsidRDefault="00BA5F66" w:rsidP="00126F23">
      <w:pPr>
        <w:pStyle w:val="af5"/>
        <w:tabs>
          <w:tab w:val="left" w:pos="1134"/>
        </w:tabs>
        <w:autoSpaceDE w:val="0"/>
        <w:autoSpaceDN w:val="0"/>
        <w:adjustRightInd w:val="0"/>
        <w:spacing w:after="0" w:line="240" w:lineRule="auto"/>
        <w:ind w:left="0"/>
        <w:rPr>
          <w:rFonts w:ascii="Arial" w:hAnsi="Arial" w:cs="Arial"/>
          <w:sz w:val="24"/>
          <w:szCs w:val="24"/>
          <w:lang w:val="ru-RU"/>
        </w:rPr>
      </w:pPr>
      <w:r w:rsidRPr="004E25AA">
        <w:rPr>
          <w:rFonts w:ascii="Arial" w:hAnsi="Arial" w:cs="Arial"/>
          <w:sz w:val="24"/>
          <w:szCs w:val="24"/>
          <w:lang w:val="ru-RU"/>
        </w:rPr>
        <w:t>2.7.</w:t>
      </w:r>
      <w:r w:rsidR="000C1B12" w:rsidRPr="004E25AA">
        <w:rPr>
          <w:rFonts w:ascii="Arial" w:hAnsi="Arial" w:cs="Arial"/>
          <w:sz w:val="24"/>
          <w:szCs w:val="24"/>
          <w:lang w:val="ru-RU"/>
        </w:rPr>
        <w:t xml:space="preserve"> </w:t>
      </w:r>
      <w:r w:rsidR="00FB33BD" w:rsidRPr="004E25AA">
        <w:rPr>
          <w:rFonts w:ascii="Arial" w:hAnsi="Arial" w:cs="Arial"/>
          <w:sz w:val="24"/>
          <w:szCs w:val="24"/>
          <w:lang w:val="ru-RU"/>
        </w:rPr>
        <w:t>Перечень нормативных правовых актов, регулирующих предоставление муниципальной услуги:</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1) </w:t>
      </w:r>
      <w:r w:rsidR="00FB33BD" w:rsidRPr="004E25AA">
        <w:rPr>
          <w:rFonts w:ascii="Arial" w:hAnsi="Arial" w:cs="Arial"/>
          <w:sz w:val="24"/>
          <w:szCs w:val="24"/>
        </w:rPr>
        <w:t>Конституция Российской Федерации;</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2) </w:t>
      </w:r>
      <w:r w:rsidR="00FB33BD" w:rsidRPr="004E25AA">
        <w:rPr>
          <w:rFonts w:ascii="Arial" w:hAnsi="Arial" w:cs="Arial"/>
          <w:sz w:val="24"/>
          <w:szCs w:val="24"/>
        </w:rPr>
        <w:t>Земельный кодекс Российской Федерации (далее – ЗК РФ);</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3) </w:t>
      </w:r>
      <w:r w:rsidR="00FB33BD" w:rsidRPr="004E25AA">
        <w:rPr>
          <w:rFonts w:ascii="Arial" w:hAnsi="Arial" w:cs="Arial"/>
          <w:sz w:val="24"/>
          <w:szCs w:val="24"/>
        </w:rPr>
        <w:t>Градостроительный кодекс Российской Федерации;</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4) </w:t>
      </w:r>
      <w:r w:rsidR="00FB33BD" w:rsidRPr="004E25AA">
        <w:rPr>
          <w:rFonts w:ascii="Arial" w:hAnsi="Arial" w:cs="Arial"/>
          <w:sz w:val="24"/>
          <w:szCs w:val="24"/>
        </w:rPr>
        <w:t>Федеральный закон от 25.10.2001 № 137-ФЗ «О введении в действие Земельного кодекса Российской Федерации»;</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5) </w:t>
      </w:r>
      <w:r w:rsidR="00FB33BD" w:rsidRPr="004E25AA">
        <w:rPr>
          <w:rFonts w:ascii="Arial" w:hAnsi="Arial" w:cs="Arial"/>
          <w:sz w:val="24"/>
          <w:szCs w:val="24"/>
        </w:rPr>
        <w:t>Федеральный закон от 29.12.2004 № 191-ФЗ «О введении в действие Градостроительного кодекса Российской Федерации»;</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6) </w:t>
      </w:r>
      <w:r w:rsidR="00FB33BD" w:rsidRPr="004E25AA">
        <w:rPr>
          <w:rFonts w:ascii="Arial" w:hAnsi="Arial" w:cs="Arial"/>
          <w:sz w:val="24"/>
          <w:szCs w:val="24"/>
        </w:rPr>
        <w:t>Федеральный закон от 06.10.2003 № 131-ФЗ «Об общих принципах организации местного самоуправления в Российской Федерации»;</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7) </w:t>
      </w:r>
      <w:r w:rsidR="00FB33BD" w:rsidRPr="004E25AA">
        <w:rPr>
          <w:rFonts w:ascii="Arial" w:hAnsi="Arial" w:cs="Arial"/>
          <w:sz w:val="24"/>
          <w:szCs w:val="24"/>
        </w:rPr>
        <w:t xml:space="preserve">Федеральный закон от </w:t>
      </w:r>
      <w:r w:rsidR="0058662E" w:rsidRPr="004E25AA">
        <w:rPr>
          <w:rFonts w:ascii="Arial" w:hAnsi="Arial" w:cs="Arial"/>
          <w:sz w:val="24"/>
          <w:szCs w:val="24"/>
        </w:rPr>
        <w:t>27.07.2006</w:t>
      </w:r>
      <w:r w:rsidR="00FB33BD" w:rsidRPr="004E25AA">
        <w:rPr>
          <w:rFonts w:ascii="Arial" w:hAnsi="Arial" w:cs="Arial"/>
          <w:sz w:val="24"/>
          <w:szCs w:val="24"/>
        </w:rPr>
        <w:t xml:space="preserve"> № 152-ФЗ «О персональных данных»;</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8) </w:t>
      </w:r>
      <w:r w:rsidR="00FB33BD" w:rsidRPr="004E25AA">
        <w:rPr>
          <w:rFonts w:ascii="Arial" w:hAnsi="Arial" w:cs="Arial"/>
          <w:sz w:val="24"/>
          <w:szCs w:val="24"/>
        </w:rPr>
        <w:t xml:space="preserve">Федеральный закон от </w:t>
      </w:r>
      <w:r w:rsidR="0058662E" w:rsidRPr="004E25AA">
        <w:rPr>
          <w:rFonts w:ascii="Arial" w:hAnsi="Arial" w:cs="Arial"/>
          <w:sz w:val="24"/>
          <w:szCs w:val="24"/>
        </w:rPr>
        <w:t>24.07.2006</w:t>
      </w:r>
      <w:r w:rsidR="00FB33BD" w:rsidRPr="004E25AA">
        <w:rPr>
          <w:rFonts w:ascii="Arial" w:hAnsi="Arial" w:cs="Arial"/>
          <w:sz w:val="24"/>
          <w:szCs w:val="24"/>
        </w:rPr>
        <w:t xml:space="preserve"> № 221-ФЗ «О государственном кадастре недвижимости»;</w:t>
      </w:r>
    </w:p>
    <w:p w:rsidR="00FB33BD" w:rsidRPr="004E25AA" w:rsidRDefault="000C1B12"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9) </w:t>
      </w:r>
      <w:r w:rsidR="00FB33BD" w:rsidRPr="004E25AA">
        <w:rPr>
          <w:rFonts w:ascii="Arial" w:hAnsi="Arial" w:cs="Arial"/>
          <w:sz w:val="24"/>
          <w:szCs w:val="24"/>
        </w:rPr>
        <w:t>Федеральный закон от 13.07.2015 № 218-ФЗ «О государственной регистрации недвижимости»</w:t>
      </w:r>
      <w:r w:rsidR="00C73C52" w:rsidRPr="004E25AA">
        <w:rPr>
          <w:rFonts w:ascii="Arial" w:hAnsi="Arial" w:cs="Arial"/>
          <w:sz w:val="24"/>
          <w:szCs w:val="24"/>
        </w:rPr>
        <w:t xml:space="preserve"> (далее – ФЗ «О государственной регистрации недвижимости»)</w:t>
      </w:r>
      <w:r w:rsidR="00FB33BD" w:rsidRPr="004E25AA">
        <w:rPr>
          <w:rFonts w:ascii="Arial" w:hAnsi="Arial" w:cs="Arial"/>
          <w:sz w:val="24"/>
          <w:szCs w:val="24"/>
        </w:rPr>
        <w:t>;</w:t>
      </w:r>
    </w:p>
    <w:p w:rsidR="00FB33BD" w:rsidRPr="004E25AA" w:rsidRDefault="003A6A45"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eastAsia="MS Mincho" w:hAnsi="Arial" w:cs="Arial"/>
          <w:sz w:val="24"/>
          <w:szCs w:val="24"/>
        </w:rPr>
        <w:t xml:space="preserve">10) </w:t>
      </w:r>
      <w:r w:rsidR="00FB33BD" w:rsidRPr="004E25AA">
        <w:rPr>
          <w:rFonts w:ascii="Arial" w:eastAsia="MS Mincho" w:hAnsi="Arial" w:cs="Arial"/>
          <w:sz w:val="24"/>
          <w:szCs w:val="24"/>
        </w:rPr>
        <w:t xml:space="preserve">Федеральный закон от </w:t>
      </w:r>
      <w:r w:rsidR="0058662E" w:rsidRPr="004E25AA">
        <w:rPr>
          <w:rFonts w:ascii="Arial" w:eastAsia="MS Mincho" w:hAnsi="Arial" w:cs="Arial"/>
          <w:sz w:val="24"/>
          <w:szCs w:val="24"/>
        </w:rPr>
        <w:t>09.02.2009</w:t>
      </w:r>
      <w:r w:rsidR="00FB33BD" w:rsidRPr="004E25AA">
        <w:rPr>
          <w:rFonts w:ascii="Arial" w:eastAsia="MS Mincho" w:hAnsi="Arial" w:cs="Arial"/>
          <w:sz w:val="24"/>
          <w:szCs w:val="24"/>
        </w:rPr>
        <w:t xml:space="preserve"> № 8-ФЗ «Об обеспечении доступа к информации о деятельности государственных органов и ор</w:t>
      </w:r>
      <w:r w:rsidR="00311311" w:rsidRPr="004E25AA">
        <w:rPr>
          <w:rFonts w:ascii="Arial" w:eastAsia="MS Mincho" w:hAnsi="Arial" w:cs="Arial"/>
          <w:sz w:val="24"/>
          <w:szCs w:val="24"/>
        </w:rPr>
        <w:t>ганов местного самоуправления»;</w:t>
      </w:r>
    </w:p>
    <w:p w:rsidR="00FB33BD" w:rsidRPr="004E25AA" w:rsidRDefault="003A6A45"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lastRenderedPageBreak/>
        <w:t xml:space="preserve">11) </w:t>
      </w:r>
      <w:r w:rsidR="00FB33BD" w:rsidRPr="004E25AA">
        <w:rPr>
          <w:rFonts w:ascii="Arial" w:hAnsi="Arial" w:cs="Arial"/>
          <w:sz w:val="24"/>
          <w:szCs w:val="24"/>
        </w:rPr>
        <w:t xml:space="preserve">Федеральный закон от </w:t>
      </w:r>
      <w:r w:rsidR="0058662E" w:rsidRPr="004E25AA">
        <w:rPr>
          <w:rFonts w:ascii="Arial" w:hAnsi="Arial" w:cs="Arial"/>
          <w:sz w:val="24"/>
          <w:szCs w:val="24"/>
        </w:rPr>
        <w:t>27.07.2010</w:t>
      </w:r>
      <w:r w:rsidR="00FB33BD" w:rsidRPr="004E25AA">
        <w:rPr>
          <w:rFonts w:ascii="Arial" w:hAnsi="Arial" w:cs="Arial"/>
          <w:sz w:val="24"/>
          <w:szCs w:val="24"/>
        </w:rPr>
        <w:t xml:space="preserve"> № 210-ФЗ «Об организации предоставления государственных и муниципальных услу</w:t>
      </w:r>
      <w:r w:rsidRPr="004E25AA">
        <w:rPr>
          <w:rFonts w:ascii="Arial" w:hAnsi="Arial" w:cs="Arial"/>
          <w:sz w:val="24"/>
          <w:szCs w:val="24"/>
        </w:rPr>
        <w:t xml:space="preserve">г» (далее - Федеральный закон № </w:t>
      </w:r>
      <w:r w:rsidR="00FB33BD" w:rsidRPr="004E25AA">
        <w:rPr>
          <w:rFonts w:ascii="Arial" w:hAnsi="Arial" w:cs="Arial"/>
          <w:sz w:val="24"/>
          <w:szCs w:val="24"/>
        </w:rPr>
        <w:t>210-ФЗ);</w:t>
      </w:r>
    </w:p>
    <w:p w:rsidR="00FB33BD" w:rsidRPr="004E25AA" w:rsidRDefault="003A6A45"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12) </w:t>
      </w:r>
      <w:r w:rsidR="00FB33BD" w:rsidRPr="004E25AA">
        <w:rPr>
          <w:rFonts w:ascii="Arial" w:hAnsi="Arial" w:cs="Arial"/>
          <w:sz w:val="24"/>
          <w:szCs w:val="24"/>
        </w:rPr>
        <w:t>Закон Красноярского края от 04.12.2008 № 7-2542 «О регулировании земельных отношений в Красноярском крае»;</w:t>
      </w:r>
    </w:p>
    <w:p w:rsidR="00FB33BD" w:rsidRPr="004E25AA" w:rsidRDefault="003A6A45"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13) </w:t>
      </w:r>
      <w:r w:rsidR="00FB33BD" w:rsidRPr="004E25AA">
        <w:rPr>
          <w:rFonts w:ascii="Arial" w:hAnsi="Arial" w:cs="Arial"/>
          <w:sz w:val="24"/>
          <w:szCs w:val="24"/>
        </w:rPr>
        <w:t xml:space="preserve">приказ Министерства экономического развития РФ от </w:t>
      </w:r>
      <w:r w:rsidR="0058662E" w:rsidRPr="004E25AA">
        <w:rPr>
          <w:rFonts w:ascii="Arial" w:hAnsi="Arial" w:cs="Arial"/>
          <w:sz w:val="24"/>
          <w:szCs w:val="24"/>
        </w:rPr>
        <w:t>14.01.2015</w:t>
      </w:r>
      <w:r w:rsidRPr="004E25AA">
        <w:rPr>
          <w:rFonts w:ascii="Arial" w:hAnsi="Arial" w:cs="Arial"/>
          <w:sz w:val="24"/>
          <w:szCs w:val="24"/>
        </w:rPr>
        <w:t xml:space="preserve"> № 7 «Об </w:t>
      </w:r>
      <w:r w:rsidR="00FB33BD" w:rsidRPr="004E25AA">
        <w:rPr>
          <w:rFonts w:ascii="Arial" w:hAnsi="Arial" w:cs="Arial"/>
          <w:sz w:val="24"/>
          <w:szCs w:val="24"/>
        </w:rPr>
        <w:t xml:space="preserve">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w:t>
      </w:r>
      <w:r w:rsidR="00545EF9" w:rsidRPr="004E25AA">
        <w:rPr>
          <w:rFonts w:ascii="Arial" w:hAnsi="Arial" w:cs="Arial"/>
          <w:sz w:val="24"/>
          <w:szCs w:val="24"/>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sz w:val="24"/>
          <w:szCs w:val="24"/>
          <w:lang w:eastAsia="en-US"/>
        </w:rPr>
        <w:t>разграничена</w:t>
      </w:r>
      <w:r w:rsidR="00FB33BD" w:rsidRPr="004E25AA">
        <w:rPr>
          <w:rFonts w:ascii="Arial" w:hAnsi="Arial" w:cs="Arial"/>
          <w:sz w:val="24"/>
          <w:szCs w:val="24"/>
        </w:rPr>
        <w:t>,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FB33BD" w:rsidRPr="004E25AA" w:rsidRDefault="00CE0DDD"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eastAsia="Calibri" w:hAnsi="Arial" w:cs="Arial"/>
          <w:sz w:val="24"/>
          <w:szCs w:val="24"/>
        </w:rPr>
        <w:t xml:space="preserve">1) </w:t>
      </w:r>
      <w:r w:rsidR="00FB33BD" w:rsidRPr="004E25AA">
        <w:rPr>
          <w:rFonts w:ascii="Arial" w:eastAsia="Calibri" w:hAnsi="Arial" w:cs="Arial"/>
          <w:sz w:val="24"/>
          <w:szCs w:val="24"/>
        </w:rPr>
        <w:t>приказ Росреестра от 19.04.2022 № П/0148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FB33BD" w:rsidRPr="004E25AA" w:rsidRDefault="00CE0DDD"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2) </w:t>
      </w:r>
      <w:r w:rsidR="00FB33BD" w:rsidRPr="004E25AA">
        <w:rPr>
          <w:rFonts w:ascii="Arial" w:hAnsi="Arial" w:cs="Arial"/>
          <w:sz w:val="24"/>
          <w:szCs w:val="24"/>
        </w:rPr>
        <w:t>приказ Росреестра от 10.11.2020 № П/0412 «Об утверждении классификатора видов разрешенного использования земельных участков»;</w:t>
      </w:r>
    </w:p>
    <w:p w:rsidR="00FB33BD" w:rsidRPr="004E25AA" w:rsidRDefault="00CE0DDD"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3) </w:t>
      </w:r>
      <w:r w:rsidR="00FB33BD" w:rsidRPr="004E25AA">
        <w:rPr>
          <w:rFonts w:ascii="Arial" w:hAnsi="Arial" w:cs="Arial"/>
          <w:sz w:val="24"/>
          <w:szCs w:val="24"/>
        </w:rPr>
        <w:t xml:space="preserve">Устав городского округа город Норильск Красноярского края, утвержденный </w:t>
      </w:r>
      <w:r w:rsidR="004A72B6" w:rsidRPr="004E25AA">
        <w:rPr>
          <w:rFonts w:ascii="Arial" w:hAnsi="Arial" w:cs="Arial"/>
          <w:sz w:val="24"/>
          <w:szCs w:val="24"/>
        </w:rPr>
        <w:t>р</w:t>
      </w:r>
      <w:r w:rsidR="00FB33BD" w:rsidRPr="004E25AA">
        <w:rPr>
          <w:rFonts w:ascii="Arial" w:hAnsi="Arial" w:cs="Arial"/>
          <w:sz w:val="24"/>
          <w:szCs w:val="24"/>
        </w:rPr>
        <w:t>ешением Норильского городского Совета депутатов от 24.02.2000 № 386;</w:t>
      </w:r>
    </w:p>
    <w:p w:rsidR="00FB33BD" w:rsidRPr="004E25AA" w:rsidRDefault="00CE0DDD"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4) </w:t>
      </w:r>
      <w:r w:rsidR="0058662E" w:rsidRPr="004E25AA">
        <w:rPr>
          <w:rFonts w:ascii="Arial" w:hAnsi="Arial" w:cs="Arial"/>
          <w:sz w:val="24"/>
          <w:szCs w:val="24"/>
        </w:rPr>
        <w:t>р</w:t>
      </w:r>
      <w:r w:rsidR="00FB33BD" w:rsidRPr="004E25AA">
        <w:rPr>
          <w:rFonts w:ascii="Arial" w:hAnsi="Arial" w:cs="Arial"/>
          <w:sz w:val="24"/>
          <w:szCs w:val="24"/>
        </w:rPr>
        <w:t>ешение Норильского городского Совета депутатов от 16.12.2008 № 16-371 «Об утверждении Генерального плана муниципального образования город Норильск»;</w:t>
      </w:r>
    </w:p>
    <w:p w:rsidR="00FB33BD" w:rsidRPr="004E25AA" w:rsidRDefault="00CE0DDD" w:rsidP="00126F23">
      <w:pPr>
        <w:pStyle w:val="20"/>
        <w:shd w:val="clear" w:color="auto" w:fill="auto"/>
        <w:tabs>
          <w:tab w:val="left" w:pos="1134"/>
        </w:tabs>
        <w:spacing w:before="0" w:line="240" w:lineRule="auto"/>
        <w:ind w:firstLine="709"/>
        <w:rPr>
          <w:rFonts w:ascii="Arial" w:hAnsi="Arial" w:cs="Arial"/>
          <w:sz w:val="24"/>
          <w:szCs w:val="24"/>
        </w:rPr>
      </w:pPr>
      <w:r w:rsidRPr="004E25AA">
        <w:rPr>
          <w:rFonts w:ascii="Arial" w:hAnsi="Arial" w:cs="Arial"/>
          <w:sz w:val="24"/>
          <w:szCs w:val="24"/>
        </w:rPr>
        <w:t xml:space="preserve">5) </w:t>
      </w:r>
      <w:r w:rsidR="0058662E" w:rsidRPr="004E25AA">
        <w:rPr>
          <w:rFonts w:ascii="Arial" w:hAnsi="Arial" w:cs="Arial"/>
          <w:sz w:val="24"/>
          <w:szCs w:val="24"/>
        </w:rPr>
        <w:t>р</w:t>
      </w:r>
      <w:r w:rsidR="00FB33BD" w:rsidRPr="004E25AA">
        <w:rPr>
          <w:rFonts w:ascii="Arial" w:hAnsi="Arial" w:cs="Arial"/>
          <w:sz w:val="24"/>
          <w:szCs w:val="24"/>
        </w:rPr>
        <w:t>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FB33BD" w:rsidRPr="004E25AA" w:rsidRDefault="00CE0DDD" w:rsidP="00126F23">
      <w:pPr>
        <w:pStyle w:val="20"/>
        <w:shd w:val="clear" w:color="auto" w:fill="auto"/>
        <w:tabs>
          <w:tab w:val="left" w:pos="1114"/>
        </w:tabs>
        <w:spacing w:before="0" w:line="240" w:lineRule="auto"/>
        <w:ind w:firstLine="709"/>
        <w:rPr>
          <w:rFonts w:ascii="Arial" w:hAnsi="Arial" w:cs="Arial"/>
          <w:sz w:val="24"/>
          <w:szCs w:val="24"/>
        </w:rPr>
      </w:pPr>
      <w:r w:rsidRPr="004E25AA">
        <w:rPr>
          <w:rFonts w:ascii="Arial" w:hAnsi="Arial" w:cs="Arial"/>
          <w:sz w:val="24"/>
          <w:szCs w:val="24"/>
        </w:rPr>
        <w:t xml:space="preserve">6) </w:t>
      </w:r>
      <w:r w:rsidR="00FB33BD" w:rsidRPr="004E25AA">
        <w:rPr>
          <w:rFonts w:ascii="Arial" w:hAnsi="Arial" w:cs="Arial"/>
          <w:sz w:val="24"/>
          <w:szCs w:val="24"/>
        </w:rPr>
        <w:t>решение Норильского городского Совета депутатов от 11.12.2012 № 7/4-125 «Об утверждении Положения об Управлении имущества Администрации города Норильска».</w:t>
      </w:r>
    </w:p>
    <w:p w:rsidR="004B7446" w:rsidRPr="004E25AA" w:rsidRDefault="00F56A0B" w:rsidP="00126F23">
      <w:pPr>
        <w:pStyle w:val="af5"/>
        <w:tabs>
          <w:tab w:val="left" w:pos="1134"/>
        </w:tabs>
        <w:autoSpaceDE w:val="0"/>
        <w:autoSpaceDN w:val="0"/>
        <w:adjustRightInd w:val="0"/>
        <w:spacing w:after="0" w:line="240" w:lineRule="auto"/>
        <w:ind w:left="0"/>
        <w:rPr>
          <w:rFonts w:ascii="Arial" w:eastAsiaTheme="minorHAnsi" w:hAnsi="Arial" w:cs="Arial"/>
          <w:sz w:val="24"/>
          <w:szCs w:val="24"/>
          <w:lang w:val="ru-RU"/>
        </w:rPr>
      </w:pPr>
      <w:r w:rsidRPr="004E25AA">
        <w:rPr>
          <w:rFonts w:ascii="Arial" w:hAnsi="Arial" w:cs="Arial"/>
          <w:sz w:val="24"/>
          <w:szCs w:val="24"/>
          <w:lang w:val="ru-RU"/>
        </w:rPr>
        <w:t xml:space="preserve">Перечень нормативных правовых актов, регулирующих предоставление муниципальной услуги </w:t>
      </w:r>
      <w:r w:rsidR="0058662E" w:rsidRPr="004E25AA">
        <w:rPr>
          <w:rFonts w:ascii="Arial" w:hAnsi="Arial" w:cs="Arial"/>
          <w:sz w:val="24"/>
          <w:szCs w:val="24"/>
          <w:lang w:val="ru-RU"/>
        </w:rPr>
        <w:t xml:space="preserve">(с указанием их реквизитов) </w:t>
      </w:r>
      <w:r w:rsidR="004B7446" w:rsidRPr="004E25AA">
        <w:rPr>
          <w:rFonts w:ascii="Arial" w:eastAsiaTheme="minorHAnsi" w:hAnsi="Arial" w:cs="Arial"/>
          <w:sz w:val="24"/>
          <w:szCs w:val="24"/>
          <w:lang w:val="ru-RU"/>
        </w:rPr>
        <w:t>размещен в федеральной государственной информационной системе «Федеральный реестр государственных и муниципальных услуг (функций)»</w:t>
      </w:r>
      <w:r w:rsidR="0058662E" w:rsidRPr="004E25AA">
        <w:rPr>
          <w:rFonts w:ascii="Arial" w:eastAsiaTheme="minorHAnsi" w:hAnsi="Arial" w:cs="Arial"/>
          <w:sz w:val="24"/>
          <w:szCs w:val="24"/>
          <w:lang w:val="ru-RU"/>
        </w:rPr>
        <w:t>, на ЕПГУ, а также на официальном сайте муниципального образования город Норильск.</w:t>
      </w:r>
    </w:p>
    <w:p w:rsidR="001C799B" w:rsidRPr="004E25AA" w:rsidRDefault="001C799B" w:rsidP="00126F23">
      <w:pPr>
        <w:pStyle w:val="af5"/>
        <w:tabs>
          <w:tab w:val="left" w:pos="1134"/>
        </w:tabs>
        <w:autoSpaceDE w:val="0"/>
        <w:autoSpaceDN w:val="0"/>
        <w:adjustRightInd w:val="0"/>
        <w:spacing w:after="0" w:line="240" w:lineRule="auto"/>
        <w:ind w:left="0"/>
        <w:rPr>
          <w:rFonts w:ascii="Arial" w:hAnsi="Arial" w:cs="Arial"/>
          <w:sz w:val="24"/>
          <w:szCs w:val="24"/>
          <w:lang w:val="ru-RU"/>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 xml:space="preserve">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sidR="00054797" w:rsidRPr="004E25AA">
        <w:rPr>
          <w:rFonts w:ascii="Arial" w:hAnsi="Arial" w:cs="Arial"/>
          <w:b w:val="0"/>
          <w:sz w:val="24"/>
          <w:szCs w:val="24"/>
        </w:rPr>
        <w:t>З</w:t>
      </w:r>
      <w:r w:rsidRPr="004E25AA">
        <w:rPr>
          <w:rFonts w:ascii="Arial" w:hAnsi="Arial" w:cs="Arial"/>
          <w:b w:val="0"/>
          <w:sz w:val="24"/>
          <w:szCs w:val="24"/>
        </w:rPr>
        <w:t xml:space="preserve">аявителем, способы их получения </w:t>
      </w:r>
      <w:r w:rsidR="00054797" w:rsidRPr="004E25AA">
        <w:rPr>
          <w:rFonts w:ascii="Arial" w:hAnsi="Arial" w:cs="Arial"/>
          <w:b w:val="0"/>
          <w:sz w:val="24"/>
          <w:szCs w:val="24"/>
        </w:rPr>
        <w:t>З</w:t>
      </w:r>
      <w:r w:rsidRPr="004E25AA">
        <w:rPr>
          <w:rFonts w:ascii="Arial" w:hAnsi="Arial" w:cs="Arial"/>
          <w:b w:val="0"/>
          <w:sz w:val="24"/>
          <w:szCs w:val="24"/>
        </w:rPr>
        <w:t>аявителем, в том числе в электронной форме, порядок их представления</w:t>
      </w:r>
    </w:p>
    <w:p w:rsidR="000F4E9B" w:rsidRPr="004E25AA" w:rsidRDefault="000F4E9B" w:rsidP="00126F23">
      <w:pPr>
        <w:pStyle w:val="30"/>
        <w:shd w:val="clear" w:color="auto" w:fill="auto"/>
        <w:spacing w:line="240" w:lineRule="auto"/>
        <w:jc w:val="center"/>
        <w:rPr>
          <w:rFonts w:ascii="Arial" w:hAnsi="Arial" w:cs="Arial"/>
          <w:b w:val="0"/>
          <w:sz w:val="24"/>
          <w:szCs w:val="24"/>
        </w:rPr>
      </w:pPr>
    </w:p>
    <w:p w:rsidR="0087730E" w:rsidRPr="004E25AA" w:rsidRDefault="00CE0DDD" w:rsidP="00126F23">
      <w:pPr>
        <w:pStyle w:val="20"/>
        <w:shd w:val="clear" w:color="auto" w:fill="auto"/>
        <w:tabs>
          <w:tab w:val="left" w:pos="1409"/>
        </w:tabs>
        <w:spacing w:before="0" w:line="240" w:lineRule="auto"/>
        <w:ind w:firstLine="709"/>
        <w:rPr>
          <w:rFonts w:ascii="Arial" w:hAnsi="Arial" w:cs="Arial"/>
          <w:sz w:val="24"/>
          <w:szCs w:val="24"/>
        </w:rPr>
      </w:pPr>
      <w:r w:rsidRPr="004E25AA">
        <w:rPr>
          <w:rFonts w:ascii="Arial" w:hAnsi="Arial" w:cs="Arial"/>
          <w:sz w:val="24"/>
          <w:szCs w:val="24"/>
        </w:rPr>
        <w:lastRenderedPageBreak/>
        <w:t xml:space="preserve">2.8. </w:t>
      </w:r>
      <w:r w:rsidR="00F56A0B" w:rsidRPr="004E25AA">
        <w:rPr>
          <w:rFonts w:ascii="Arial" w:hAnsi="Arial" w:cs="Arial"/>
          <w:sz w:val="24"/>
          <w:szCs w:val="24"/>
        </w:rPr>
        <w:t xml:space="preserve">Для получения муниципальной услуги </w:t>
      </w:r>
      <w:r w:rsidR="0058662E" w:rsidRPr="004E25AA">
        <w:rPr>
          <w:rFonts w:ascii="Arial" w:hAnsi="Arial" w:cs="Arial"/>
          <w:sz w:val="24"/>
          <w:szCs w:val="24"/>
        </w:rPr>
        <w:t>З</w:t>
      </w:r>
      <w:r w:rsidR="00F56A0B" w:rsidRPr="004E25AA">
        <w:rPr>
          <w:rFonts w:ascii="Arial" w:hAnsi="Arial" w:cs="Arial"/>
          <w:sz w:val="24"/>
          <w:szCs w:val="24"/>
        </w:rPr>
        <w:t>аявитель представляет:</w:t>
      </w:r>
    </w:p>
    <w:p w:rsidR="0087730E" w:rsidRPr="004E25AA" w:rsidRDefault="00CE0DDD" w:rsidP="00126F23">
      <w:pPr>
        <w:pStyle w:val="20"/>
        <w:shd w:val="clear" w:color="auto" w:fill="auto"/>
        <w:tabs>
          <w:tab w:val="left" w:pos="1450"/>
        </w:tabs>
        <w:spacing w:before="0" w:line="240" w:lineRule="auto"/>
        <w:ind w:firstLine="709"/>
        <w:rPr>
          <w:rFonts w:ascii="Arial" w:hAnsi="Arial" w:cs="Arial"/>
          <w:sz w:val="24"/>
          <w:szCs w:val="24"/>
        </w:rPr>
      </w:pPr>
      <w:r w:rsidRPr="004E25AA">
        <w:rPr>
          <w:rFonts w:ascii="Arial" w:hAnsi="Arial" w:cs="Arial"/>
          <w:sz w:val="24"/>
          <w:szCs w:val="24"/>
        </w:rPr>
        <w:t xml:space="preserve">2.8.1. </w:t>
      </w:r>
      <w:r w:rsidR="00F56A0B" w:rsidRPr="004E25AA">
        <w:rPr>
          <w:rFonts w:ascii="Arial" w:hAnsi="Arial" w:cs="Arial"/>
          <w:sz w:val="24"/>
          <w:szCs w:val="24"/>
        </w:rPr>
        <w:t>Заявление о предоставлении муниципальной услуги</w:t>
      </w:r>
      <w:r w:rsidR="003D7232" w:rsidRPr="004E25AA">
        <w:rPr>
          <w:rFonts w:ascii="Arial" w:hAnsi="Arial" w:cs="Arial"/>
          <w:sz w:val="24"/>
          <w:szCs w:val="24"/>
        </w:rPr>
        <w:t>.</w:t>
      </w:r>
      <w:r w:rsidR="00F56A0B" w:rsidRPr="004E25AA">
        <w:rPr>
          <w:rFonts w:ascii="Arial" w:hAnsi="Arial" w:cs="Arial"/>
          <w:sz w:val="24"/>
          <w:szCs w:val="24"/>
        </w:rPr>
        <w:t xml:space="preserve"> </w:t>
      </w:r>
      <w:r w:rsidR="003D7232" w:rsidRPr="004E25AA">
        <w:rPr>
          <w:rFonts w:ascii="Arial" w:hAnsi="Arial" w:cs="Arial"/>
          <w:sz w:val="24"/>
          <w:szCs w:val="24"/>
        </w:rPr>
        <w:t xml:space="preserve">Рекомендуемая форма заявления приведена в </w:t>
      </w:r>
      <w:r w:rsidR="00F56A0B" w:rsidRPr="004E25AA">
        <w:rPr>
          <w:rFonts w:ascii="Arial" w:hAnsi="Arial" w:cs="Arial"/>
          <w:sz w:val="24"/>
          <w:szCs w:val="24"/>
        </w:rPr>
        <w:t>приложени</w:t>
      </w:r>
      <w:r w:rsidR="0058662E" w:rsidRPr="004E25AA">
        <w:rPr>
          <w:rFonts w:ascii="Arial" w:hAnsi="Arial" w:cs="Arial"/>
          <w:sz w:val="24"/>
          <w:szCs w:val="24"/>
        </w:rPr>
        <w:t xml:space="preserve">и </w:t>
      </w:r>
      <w:r w:rsidR="00F64FCE" w:rsidRPr="004E25AA">
        <w:rPr>
          <w:rStyle w:val="29pt-1pt"/>
          <w:rFonts w:ascii="Arial" w:hAnsi="Arial" w:cs="Arial"/>
          <w:sz w:val="24"/>
          <w:szCs w:val="24"/>
        </w:rPr>
        <w:t>№ 4</w:t>
      </w:r>
      <w:r w:rsidR="00444B0B" w:rsidRPr="004E25AA">
        <w:rPr>
          <w:rStyle w:val="29pt-1pt"/>
          <w:rFonts w:ascii="Arial" w:hAnsi="Arial" w:cs="Arial"/>
          <w:sz w:val="24"/>
          <w:szCs w:val="24"/>
        </w:rPr>
        <w:t xml:space="preserve"> </w:t>
      </w:r>
      <w:r w:rsidR="00F56A0B" w:rsidRPr="004E25AA">
        <w:rPr>
          <w:rFonts w:ascii="Arial" w:hAnsi="Arial" w:cs="Arial"/>
          <w:sz w:val="24"/>
          <w:szCs w:val="24"/>
        </w:rPr>
        <w:t>к настоящему Административному регламенту.</w:t>
      </w:r>
    </w:p>
    <w:p w:rsidR="0058662E" w:rsidRPr="004E25AA" w:rsidRDefault="0058662E"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color w:val="auto"/>
          <w:lang w:bidi="ar-SA"/>
        </w:rPr>
        <w:t>В заявлении о перераспределении земельных участков указываются:</w:t>
      </w:r>
    </w:p>
    <w:p w:rsidR="0058662E" w:rsidRPr="004E25AA" w:rsidRDefault="0058662E"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color w:val="auto"/>
          <w:lang w:bidi="ar-SA"/>
        </w:rPr>
        <w:t>1) фамилия, имя и (при налич</w:t>
      </w:r>
      <w:r w:rsidR="00054797" w:rsidRPr="004E25AA">
        <w:rPr>
          <w:rFonts w:ascii="Arial" w:hAnsi="Arial" w:cs="Arial"/>
          <w:color w:val="auto"/>
          <w:lang w:bidi="ar-SA"/>
        </w:rPr>
        <w:t>ии) отчество, место жительства З</w:t>
      </w:r>
      <w:r w:rsidRPr="004E25AA">
        <w:rPr>
          <w:rFonts w:ascii="Arial" w:hAnsi="Arial" w:cs="Arial"/>
          <w:color w:val="auto"/>
          <w:lang w:bidi="ar-SA"/>
        </w:rPr>
        <w:t>аявителя, реквизиты докум</w:t>
      </w:r>
      <w:r w:rsidR="00054797" w:rsidRPr="004E25AA">
        <w:rPr>
          <w:rFonts w:ascii="Arial" w:hAnsi="Arial" w:cs="Arial"/>
          <w:color w:val="auto"/>
          <w:lang w:bidi="ar-SA"/>
        </w:rPr>
        <w:t>ента, удостоверяющего личность З</w:t>
      </w:r>
      <w:r w:rsidRPr="004E25AA">
        <w:rPr>
          <w:rFonts w:ascii="Arial" w:hAnsi="Arial" w:cs="Arial"/>
          <w:color w:val="auto"/>
          <w:lang w:bidi="ar-SA"/>
        </w:rPr>
        <w:t>аявителя (для гражданина);</w:t>
      </w:r>
    </w:p>
    <w:p w:rsidR="0058662E" w:rsidRPr="004E25AA" w:rsidRDefault="0058662E"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color w:val="auto"/>
          <w:lang w:bidi="ar-SA"/>
        </w:rPr>
        <w:t>2) наим</w:t>
      </w:r>
      <w:r w:rsidR="00054797" w:rsidRPr="004E25AA">
        <w:rPr>
          <w:rFonts w:ascii="Arial" w:hAnsi="Arial" w:cs="Arial"/>
          <w:color w:val="auto"/>
          <w:lang w:bidi="ar-SA"/>
        </w:rPr>
        <w:t>енование и место нахождения З</w:t>
      </w:r>
      <w:r w:rsidRPr="004E25AA">
        <w:rPr>
          <w:rFonts w:ascii="Arial" w:hAnsi="Arial" w:cs="Arial"/>
          <w:color w:val="auto"/>
          <w:lang w:bidi="ar-SA"/>
        </w:rPr>
        <w:t>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r w:rsidR="00054797" w:rsidRPr="004E25AA">
        <w:rPr>
          <w:rFonts w:ascii="Arial" w:hAnsi="Arial" w:cs="Arial"/>
          <w:color w:val="auto"/>
          <w:lang w:bidi="ar-SA"/>
        </w:rPr>
        <w:t xml:space="preserve"> за исключением случаев, если З</w:t>
      </w:r>
      <w:r w:rsidRPr="004E25AA">
        <w:rPr>
          <w:rFonts w:ascii="Arial" w:hAnsi="Arial" w:cs="Arial"/>
          <w:color w:val="auto"/>
          <w:lang w:bidi="ar-SA"/>
        </w:rPr>
        <w:t>аявителем является иностранное юридическое лицо;</w:t>
      </w:r>
    </w:p>
    <w:p w:rsidR="0058662E" w:rsidRPr="004E25AA" w:rsidRDefault="0058662E"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color w:val="auto"/>
          <w:lang w:bidi="ar-SA"/>
        </w:rPr>
        <w:t>3) кадастровый номер земельного участка или кадастровые номера земельных участков, перераспределение которых планируется осуществить;</w:t>
      </w:r>
    </w:p>
    <w:p w:rsidR="0058662E" w:rsidRPr="004E25AA" w:rsidRDefault="0058662E"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color w:val="auto"/>
          <w:lang w:bidi="ar-SA"/>
        </w:rP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58662E" w:rsidRPr="004E25AA" w:rsidRDefault="0058662E"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color w:val="auto"/>
          <w:lang w:bidi="ar-SA"/>
        </w:rPr>
        <w:t>5) почтовый адрес и (или) адрес</w:t>
      </w:r>
      <w:r w:rsidR="00054797" w:rsidRPr="004E25AA">
        <w:rPr>
          <w:rFonts w:ascii="Arial" w:hAnsi="Arial" w:cs="Arial"/>
          <w:color w:val="auto"/>
          <w:lang w:bidi="ar-SA"/>
        </w:rPr>
        <w:t xml:space="preserve"> электронной почты для связи с З</w:t>
      </w:r>
      <w:r w:rsidRPr="004E25AA">
        <w:rPr>
          <w:rFonts w:ascii="Arial" w:hAnsi="Arial" w:cs="Arial"/>
          <w:color w:val="auto"/>
          <w:lang w:bidi="ar-SA"/>
        </w:rPr>
        <w:t>аявителем.</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 случае направления заявления посредством ЕПГУ</w:t>
      </w:r>
      <w:r w:rsidR="003D7232" w:rsidRPr="004E25AA">
        <w:rPr>
          <w:rFonts w:ascii="Arial" w:hAnsi="Arial" w:cs="Arial"/>
          <w:sz w:val="24"/>
          <w:szCs w:val="24"/>
        </w:rPr>
        <w:t>,</w:t>
      </w:r>
      <w:r w:rsidRPr="004E25AA">
        <w:rPr>
          <w:rFonts w:ascii="Arial" w:hAnsi="Arial" w:cs="Arial"/>
          <w:sz w:val="24"/>
          <w:szCs w:val="24"/>
        </w:rPr>
        <w:t xml:space="preserve">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 заявлении также указывается один из следующих способов направления результата предоставления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 форме электронного документа в личном кабинете на ЕПГУ;</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r w:rsidR="00126CEE" w:rsidRPr="004E25AA">
        <w:rPr>
          <w:rFonts w:ascii="Arial" w:hAnsi="Arial" w:cs="Arial"/>
          <w:sz w:val="24"/>
          <w:szCs w:val="24"/>
        </w:rPr>
        <w:t>.</w:t>
      </w:r>
    </w:p>
    <w:p w:rsidR="00126CEE" w:rsidRPr="004E25AA" w:rsidRDefault="00126CEE" w:rsidP="00126F23">
      <w:pPr>
        <w:widowControl/>
        <w:autoSpaceDE w:val="0"/>
        <w:autoSpaceDN w:val="0"/>
        <w:adjustRightInd w:val="0"/>
        <w:ind w:firstLine="539"/>
        <w:jc w:val="both"/>
        <w:rPr>
          <w:rFonts w:ascii="Arial" w:eastAsiaTheme="minorHAnsi" w:hAnsi="Arial" w:cs="Arial"/>
          <w:color w:val="auto"/>
          <w:lang w:eastAsia="en-US" w:bidi="ar-SA"/>
        </w:rPr>
      </w:pPr>
      <w:r w:rsidRPr="004E25AA">
        <w:rPr>
          <w:rFonts w:ascii="Arial" w:eastAsiaTheme="minorHAnsi" w:hAnsi="Arial" w:cs="Arial"/>
          <w:color w:val="auto"/>
          <w:lang w:eastAsia="en-US" w:bidi="ar-SA"/>
        </w:rPr>
        <w:t xml:space="preserve">При направлении заявления лично или посредством почтового отправления к оформлению заявления предъявляются следующие требования: заявление должно быть написано текстом, поддающимся прочтению, с указанием фамилии, имени, отчества (последнее - при наличии) Заявителя, адреса электронной почты и (или) почтового адреса. Заявление должно быть подписано </w:t>
      </w:r>
      <w:r w:rsidR="0058662E" w:rsidRPr="004E25AA">
        <w:rPr>
          <w:rFonts w:ascii="Arial" w:eastAsiaTheme="minorHAnsi" w:hAnsi="Arial" w:cs="Arial"/>
          <w:color w:val="auto"/>
          <w:lang w:eastAsia="en-US" w:bidi="ar-SA"/>
        </w:rPr>
        <w:t>З</w:t>
      </w:r>
      <w:r w:rsidRPr="004E25AA">
        <w:rPr>
          <w:rFonts w:ascii="Arial" w:eastAsiaTheme="minorHAnsi" w:hAnsi="Arial" w:cs="Arial"/>
          <w:color w:val="auto"/>
          <w:lang w:eastAsia="en-US" w:bidi="ar-SA"/>
        </w:rPr>
        <w:t>аявителем или его уполномоченным представителем.</w:t>
      </w:r>
    </w:p>
    <w:p w:rsidR="0087730E" w:rsidRPr="004E25AA" w:rsidRDefault="00CE0DDD" w:rsidP="00126F23">
      <w:pPr>
        <w:pStyle w:val="20"/>
        <w:shd w:val="clear" w:color="auto" w:fill="auto"/>
        <w:tabs>
          <w:tab w:val="left" w:pos="1505"/>
        </w:tabs>
        <w:spacing w:before="0" w:line="240" w:lineRule="auto"/>
        <w:ind w:firstLine="709"/>
        <w:rPr>
          <w:rFonts w:ascii="Arial" w:hAnsi="Arial" w:cs="Arial"/>
          <w:sz w:val="24"/>
          <w:szCs w:val="24"/>
        </w:rPr>
      </w:pPr>
      <w:r w:rsidRPr="004E25AA">
        <w:rPr>
          <w:rFonts w:ascii="Arial" w:hAnsi="Arial" w:cs="Arial"/>
          <w:sz w:val="24"/>
          <w:szCs w:val="24"/>
        </w:rPr>
        <w:t xml:space="preserve">2.8.2. </w:t>
      </w:r>
      <w:r w:rsidR="00F56A0B" w:rsidRPr="004E25AA">
        <w:rPr>
          <w:rFonts w:ascii="Arial" w:hAnsi="Arial" w:cs="Arial"/>
          <w:sz w:val="24"/>
          <w:szCs w:val="24"/>
        </w:rPr>
        <w:t>Док</w:t>
      </w:r>
      <w:r w:rsidR="0058662E" w:rsidRPr="004E25AA">
        <w:rPr>
          <w:rFonts w:ascii="Arial" w:hAnsi="Arial" w:cs="Arial"/>
          <w:sz w:val="24"/>
          <w:szCs w:val="24"/>
        </w:rPr>
        <w:t>умент, удостоверяющий личность З</w:t>
      </w:r>
      <w:r w:rsidR="00F56A0B" w:rsidRPr="004E25AA">
        <w:rPr>
          <w:rFonts w:ascii="Arial" w:hAnsi="Arial" w:cs="Arial"/>
          <w:sz w:val="24"/>
          <w:szCs w:val="24"/>
        </w:rPr>
        <w:t>аявителя, представителя.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 случае направления заявления посредством ЕПГУ сведения из документа, удостоверяющего ли</w:t>
      </w:r>
      <w:r w:rsidR="0058662E" w:rsidRPr="004E25AA">
        <w:rPr>
          <w:rFonts w:ascii="Arial" w:hAnsi="Arial" w:cs="Arial"/>
          <w:sz w:val="24"/>
          <w:szCs w:val="24"/>
        </w:rPr>
        <w:t>чность З</w:t>
      </w:r>
      <w:r w:rsidRPr="004E25AA">
        <w:rPr>
          <w:rFonts w:ascii="Arial" w:hAnsi="Arial" w:cs="Arial"/>
          <w:sz w:val="24"/>
          <w:szCs w:val="24"/>
        </w:rPr>
        <w:t>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7730E" w:rsidRPr="004E25AA" w:rsidRDefault="0058662E" w:rsidP="00126F23">
      <w:pPr>
        <w:pStyle w:val="20"/>
        <w:shd w:val="clear" w:color="auto" w:fill="auto"/>
        <w:tabs>
          <w:tab w:val="left" w:pos="2290"/>
          <w:tab w:val="left" w:pos="3912"/>
        </w:tabs>
        <w:spacing w:before="0" w:line="240" w:lineRule="auto"/>
        <w:ind w:firstLine="709"/>
        <w:rPr>
          <w:rFonts w:ascii="Arial" w:hAnsi="Arial" w:cs="Arial"/>
          <w:sz w:val="24"/>
          <w:szCs w:val="24"/>
        </w:rPr>
      </w:pPr>
      <w:r w:rsidRPr="004E25AA">
        <w:rPr>
          <w:rFonts w:ascii="Arial" w:hAnsi="Arial" w:cs="Arial"/>
          <w:sz w:val="24"/>
          <w:szCs w:val="24"/>
        </w:rPr>
        <w:t xml:space="preserve">2.8.3. </w:t>
      </w:r>
      <w:r w:rsidR="00F56A0B" w:rsidRPr="004E25AA">
        <w:rPr>
          <w:rFonts w:ascii="Arial" w:hAnsi="Arial" w:cs="Arial"/>
          <w:sz w:val="24"/>
          <w:szCs w:val="24"/>
        </w:rPr>
        <w:t>В случае, если заявление подается представителем</w:t>
      </w:r>
      <w:r w:rsidR="00444B0B" w:rsidRPr="004E25AA">
        <w:rPr>
          <w:rFonts w:ascii="Arial" w:hAnsi="Arial" w:cs="Arial"/>
          <w:sz w:val="24"/>
          <w:szCs w:val="24"/>
        </w:rPr>
        <w:t xml:space="preserve"> </w:t>
      </w:r>
      <w:r w:rsidRPr="004E25AA">
        <w:rPr>
          <w:rFonts w:ascii="Arial" w:hAnsi="Arial" w:cs="Arial"/>
          <w:sz w:val="24"/>
          <w:szCs w:val="24"/>
        </w:rPr>
        <w:t>З</w:t>
      </w:r>
      <w:r w:rsidR="00F56A0B" w:rsidRPr="004E25AA">
        <w:rPr>
          <w:rFonts w:ascii="Arial" w:hAnsi="Arial" w:cs="Arial"/>
          <w:sz w:val="24"/>
          <w:szCs w:val="24"/>
        </w:rPr>
        <w:t>аявителя</w:t>
      </w:r>
      <w:r w:rsidR="00F64FCE" w:rsidRPr="004E25AA">
        <w:rPr>
          <w:rFonts w:ascii="Arial" w:hAnsi="Arial" w:cs="Arial"/>
          <w:sz w:val="24"/>
          <w:szCs w:val="24"/>
        </w:rPr>
        <w:t xml:space="preserve"> – документ, подтверждающий полномочия представителя Заявителя.</w:t>
      </w:r>
    </w:p>
    <w:p w:rsidR="0087730E" w:rsidRPr="004E25AA" w:rsidRDefault="00444B0B" w:rsidP="00126F23">
      <w:pPr>
        <w:pStyle w:val="20"/>
        <w:shd w:val="clear" w:color="auto" w:fill="auto"/>
        <w:tabs>
          <w:tab w:val="left" w:pos="0"/>
          <w:tab w:val="center" w:pos="6237"/>
          <w:tab w:val="right" w:pos="9348"/>
        </w:tabs>
        <w:spacing w:before="0" w:line="240" w:lineRule="auto"/>
        <w:ind w:firstLine="709"/>
        <w:rPr>
          <w:rFonts w:ascii="Arial" w:hAnsi="Arial" w:cs="Arial"/>
          <w:sz w:val="24"/>
          <w:szCs w:val="24"/>
        </w:rPr>
      </w:pPr>
      <w:r w:rsidRPr="004E25AA">
        <w:rPr>
          <w:rFonts w:ascii="Arial" w:hAnsi="Arial" w:cs="Arial"/>
          <w:sz w:val="24"/>
          <w:szCs w:val="24"/>
        </w:rPr>
        <w:t xml:space="preserve">Документ, подтверждающий </w:t>
      </w:r>
      <w:r w:rsidR="00F56A0B" w:rsidRPr="004E25AA">
        <w:rPr>
          <w:rFonts w:ascii="Arial" w:hAnsi="Arial" w:cs="Arial"/>
          <w:sz w:val="24"/>
          <w:szCs w:val="24"/>
        </w:rPr>
        <w:t>полномочия</w:t>
      </w:r>
      <w:r w:rsidR="00F56A0B" w:rsidRPr="004E25AA">
        <w:rPr>
          <w:rFonts w:ascii="Arial" w:hAnsi="Arial" w:cs="Arial"/>
          <w:sz w:val="24"/>
          <w:szCs w:val="24"/>
        </w:rPr>
        <w:tab/>
      </w:r>
      <w:r w:rsidR="00CE0F51" w:rsidRPr="004E25AA">
        <w:rPr>
          <w:rFonts w:ascii="Arial" w:hAnsi="Arial" w:cs="Arial"/>
          <w:sz w:val="24"/>
          <w:szCs w:val="24"/>
        </w:rPr>
        <w:t xml:space="preserve"> </w:t>
      </w:r>
      <w:r w:rsidR="00CE0DDD" w:rsidRPr="004E25AA">
        <w:rPr>
          <w:rFonts w:ascii="Arial" w:hAnsi="Arial" w:cs="Arial"/>
          <w:sz w:val="24"/>
          <w:szCs w:val="24"/>
        </w:rPr>
        <w:t xml:space="preserve">представителя, </w:t>
      </w:r>
      <w:r w:rsidR="00F56A0B" w:rsidRPr="004E25AA">
        <w:rPr>
          <w:rFonts w:ascii="Arial" w:hAnsi="Arial" w:cs="Arial"/>
          <w:sz w:val="24"/>
          <w:szCs w:val="24"/>
        </w:rPr>
        <w:t>выданный</w:t>
      </w:r>
      <w:r w:rsidR="00F64FCE" w:rsidRPr="004E25AA">
        <w:rPr>
          <w:rFonts w:ascii="Arial" w:hAnsi="Arial" w:cs="Arial"/>
          <w:sz w:val="24"/>
          <w:szCs w:val="24"/>
        </w:rPr>
        <w:t xml:space="preserve"> </w:t>
      </w:r>
      <w:r w:rsidR="00F56A0B" w:rsidRPr="004E25AA">
        <w:rPr>
          <w:rFonts w:ascii="Arial" w:hAnsi="Arial" w:cs="Arial"/>
          <w:sz w:val="24"/>
          <w:szCs w:val="24"/>
        </w:rPr>
        <w:t>юридическим лицом, должен быть подписан усиленной квалификационной электронной подписью уполномоченного лица, выдавшего документ.</w:t>
      </w:r>
      <w:r w:rsidR="00CE0F51" w:rsidRPr="004E25AA">
        <w:rPr>
          <w:rFonts w:ascii="Arial" w:hAnsi="Arial" w:cs="Arial"/>
          <w:sz w:val="24"/>
          <w:szCs w:val="24"/>
        </w:rPr>
        <w:t xml:space="preserve"> </w:t>
      </w:r>
    </w:p>
    <w:p w:rsidR="0087730E" w:rsidRPr="004E25AA" w:rsidRDefault="00444B0B" w:rsidP="00126F23">
      <w:pPr>
        <w:ind w:firstLine="709"/>
        <w:jc w:val="both"/>
        <w:rPr>
          <w:rFonts w:ascii="Arial" w:hAnsi="Arial" w:cs="Arial"/>
        </w:rPr>
      </w:pPr>
      <w:r w:rsidRPr="004E25AA">
        <w:rPr>
          <w:rFonts w:ascii="Arial" w:hAnsi="Arial" w:cs="Arial"/>
        </w:rPr>
        <w:t xml:space="preserve">Документ, подтверждающий </w:t>
      </w:r>
      <w:r w:rsidR="00F56A0B" w:rsidRPr="004E25AA">
        <w:rPr>
          <w:rFonts w:ascii="Arial" w:hAnsi="Arial" w:cs="Arial"/>
        </w:rPr>
        <w:t>полномочия</w:t>
      </w:r>
      <w:r w:rsidR="00207F02" w:rsidRPr="004E25AA">
        <w:rPr>
          <w:rFonts w:ascii="Arial" w:hAnsi="Arial" w:cs="Arial"/>
        </w:rPr>
        <w:t xml:space="preserve"> представителя,</w:t>
      </w:r>
      <w:r w:rsidR="00F64FCE" w:rsidRPr="004E25AA">
        <w:rPr>
          <w:rFonts w:ascii="Arial" w:hAnsi="Arial" w:cs="Arial"/>
        </w:rPr>
        <w:t xml:space="preserve"> </w:t>
      </w:r>
      <w:r w:rsidR="00F56A0B" w:rsidRPr="004E25AA">
        <w:rPr>
          <w:rFonts w:ascii="Arial" w:hAnsi="Arial" w:cs="Arial"/>
        </w:rPr>
        <w:t>выданный</w:t>
      </w:r>
      <w:r w:rsidR="00311311" w:rsidRPr="004E25AA">
        <w:rPr>
          <w:rFonts w:ascii="Arial" w:hAnsi="Arial" w:cs="Arial"/>
        </w:rPr>
        <w:t xml:space="preserve"> </w:t>
      </w:r>
      <w:r w:rsidRPr="004E25AA">
        <w:rPr>
          <w:rFonts w:ascii="Arial" w:hAnsi="Arial" w:cs="Arial"/>
        </w:rPr>
        <w:t xml:space="preserve">индивидуальным </w:t>
      </w:r>
      <w:r w:rsidR="00F56A0B" w:rsidRPr="004E25AA">
        <w:rPr>
          <w:rFonts w:ascii="Arial" w:hAnsi="Arial" w:cs="Arial"/>
        </w:rPr>
        <w:t>предпринимателем, должен быть подписан усиленной</w:t>
      </w:r>
      <w:r w:rsidR="00CE0F51" w:rsidRPr="004E25AA">
        <w:rPr>
          <w:rFonts w:ascii="Arial" w:hAnsi="Arial" w:cs="Arial"/>
        </w:rPr>
        <w:t xml:space="preserve"> </w:t>
      </w:r>
      <w:r w:rsidR="00F56A0B" w:rsidRPr="004E25AA">
        <w:rPr>
          <w:rFonts w:ascii="Arial" w:hAnsi="Arial" w:cs="Arial"/>
        </w:rPr>
        <w:t>квалификационной электронной подписью индивидуального предпринимателя.</w:t>
      </w:r>
    </w:p>
    <w:p w:rsidR="005860EF" w:rsidRPr="004E25AA" w:rsidRDefault="00615E34" w:rsidP="00126F23">
      <w:pPr>
        <w:pStyle w:val="20"/>
        <w:shd w:val="clear" w:color="auto" w:fill="auto"/>
        <w:tabs>
          <w:tab w:val="left" w:pos="2290"/>
          <w:tab w:val="center" w:pos="5583"/>
          <w:tab w:val="center" w:pos="7575"/>
          <w:tab w:val="right" w:pos="10066"/>
        </w:tabs>
        <w:spacing w:before="0" w:line="240" w:lineRule="auto"/>
        <w:ind w:firstLine="709"/>
        <w:rPr>
          <w:rFonts w:ascii="Arial" w:hAnsi="Arial" w:cs="Arial"/>
          <w:sz w:val="24"/>
          <w:szCs w:val="24"/>
        </w:rPr>
      </w:pPr>
      <w:r w:rsidRPr="004E25AA">
        <w:rPr>
          <w:rFonts w:ascii="Arial" w:hAnsi="Arial" w:cs="Arial"/>
          <w:sz w:val="24"/>
          <w:szCs w:val="24"/>
        </w:rPr>
        <w:t xml:space="preserve">Документ, подтверждающий </w:t>
      </w:r>
      <w:r w:rsidR="00F56A0B" w:rsidRPr="004E25AA">
        <w:rPr>
          <w:rFonts w:ascii="Arial" w:hAnsi="Arial" w:cs="Arial"/>
          <w:sz w:val="24"/>
          <w:szCs w:val="24"/>
        </w:rPr>
        <w:t>полномочия</w:t>
      </w:r>
      <w:r w:rsidR="00F56A0B" w:rsidRPr="004E25AA">
        <w:rPr>
          <w:rFonts w:ascii="Arial" w:hAnsi="Arial" w:cs="Arial"/>
          <w:sz w:val="24"/>
          <w:szCs w:val="24"/>
        </w:rPr>
        <w:tab/>
      </w:r>
      <w:r w:rsidR="00CE0F51" w:rsidRPr="004E25AA">
        <w:rPr>
          <w:rFonts w:ascii="Arial" w:hAnsi="Arial" w:cs="Arial"/>
          <w:sz w:val="24"/>
          <w:szCs w:val="24"/>
        </w:rPr>
        <w:t xml:space="preserve"> </w:t>
      </w:r>
      <w:r w:rsidR="00F56A0B" w:rsidRPr="004E25AA">
        <w:rPr>
          <w:rFonts w:ascii="Arial" w:hAnsi="Arial" w:cs="Arial"/>
          <w:sz w:val="24"/>
          <w:szCs w:val="24"/>
        </w:rPr>
        <w:t>представителя,</w:t>
      </w:r>
      <w:r w:rsidR="00CE0F51" w:rsidRPr="004E25AA">
        <w:rPr>
          <w:rFonts w:ascii="Arial" w:hAnsi="Arial" w:cs="Arial"/>
          <w:sz w:val="24"/>
          <w:szCs w:val="24"/>
        </w:rPr>
        <w:t xml:space="preserve"> </w:t>
      </w:r>
      <w:r w:rsidR="00F56A0B" w:rsidRPr="004E25AA">
        <w:rPr>
          <w:rFonts w:ascii="Arial" w:hAnsi="Arial" w:cs="Arial"/>
          <w:sz w:val="24"/>
          <w:szCs w:val="24"/>
        </w:rPr>
        <w:tab/>
        <w:t>выданный</w:t>
      </w:r>
      <w:r w:rsidR="00CE0F51" w:rsidRPr="004E25AA">
        <w:rPr>
          <w:rFonts w:ascii="Arial" w:hAnsi="Arial" w:cs="Arial"/>
          <w:sz w:val="24"/>
          <w:szCs w:val="24"/>
        </w:rPr>
        <w:t xml:space="preserve"> </w:t>
      </w:r>
      <w:r w:rsidR="00F56A0B" w:rsidRPr="004E25AA">
        <w:rPr>
          <w:rFonts w:ascii="Arial" w:hAnsi="Arial" w:cs="Arial"/>
          <w:sz w:val="24"/>
          <w:szCs w:val="24"/>
        </w:rPr>
        <w:t>нотариусом, должен быть подписан усиленной квалификационной электронной подписью нотариуса, в иных случаях - простой электронной подписью.</w:t>
      </w:r>
    </w:p>
    <w:p w:rsidR="005860EF" w:rsidRPr="004E25AA" w:rsidRDefault="00CE0DDD" w:rsidP="00126F23">
      <w:pPr>
        <w:pStyle w:val="20"/>
        <w:shd w:val="clear" w:color="auto" w:fill="auto"/>
        <w:tabs>
          <w:tab w:val="left" w:pos="1418"/>
          <w:tab w:val="center" w:pos="5583"/>
          <w:tab w:val="center" w:pos="7575"/>
          <w:tab w:val="right" w:pos="10066"/>
        </w:tabs>
        <w:spacing w:before="0" w:line="240" w:lineRule="auto"/>
        <w:ind w:firstLine="709"/>
        <w:rPr>
          <w:rFonts w:ascii="Arial" w:hAnsi="Arial" w:cs="Arial"/>
          <w:sz w:val="24"/>
          <w:szCs w:val="24"/>
        </w:rPr>
      </w:pPr>
      <w:r w:rsidRPr="004E25AA">
        <w:rPr>
          <w:rFonts w:ascii="Arial" w:hAnsi="Arial" w:cs="Arial"/>
          <w:color w:val="auto"/>
          <w:sz w:val="24"/>
          <w:szCs w:val="24"/>
        </w:rPr>
        <w:t xml:space="preserve">2.8.4. </w:t>
      </w:r>
      <w:r w:rsidR="005860EF" w:rsidRPr="004E25AA">
        <w:rPr>
          <w:rFonts w:ascii="Arial" w:hAnsi="Arial" w:cs="Arial"/>
          <w:color w:val="auto"/>
          <w:sz w:val="24"/>
          <w:szCs w:val="24"/>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r w:rsidR="00CA1E49" w:rsidRPr="004E25AA">
        <w:rPr>
          <w:rFonts w:ascii="Arial" w:hAnsi="Arial" w:cs="Arial"/>
          <w:color w:val="auto"/>
          <w:sz w:val="24"/>
          <w:szCs w:val="24"/>
        </w:rPr>
        <w:t>.</w:t>
      </w:r>
    </w:p>
    <w:p w:rsidR="00C34F5A" w:rsidRPr="004E25AA" w:rsidRDefault="00CE0DDD" w:rsidP="00126F23">
      <w:pPr>
        <w:pStyle w:val="20"/>
        <w:shd w:val="clear" w:color="auto" w:fill="auto"/>
        <w:spacing w:before="0" w:line="240" w:lineRule="auto"/>
        <w:ind w:firstLine="709"/>
        <w:rPr>
          <w:rFonts w:ascii="Arial" w:hAnsi="Arial" w:cs="Arial"/>
          <w:sz w:val="24"/>
          <w:szCs w:val="24"/>
        </w:rPr>
      </w:pPr>
      <w:r w:rsidRPr="004E25AA">
        <w:rPr>
          <w:rFonts w:ascii="Arial" w:hAnsi="Arial" w:cs="Arial"/>
          <w:color w:val="auto"/>
          <w:sz w:val="24"/>
          <w:szCs w:val="24"/>
        </w:rPr>
        <w:t xml:space="preserve">2.8.5. </w:t>
      </w:r>
      <w:r w:rsidR="00C34F5A" w:rsidRPr="004E25AA">
        <w:rPr>
          <w:rFonts w:ascii="Arial" w:hAnsi="Arial" w:cs="Arial"/>
          <w:color w:val="auto"/>
          <w:sz w:val="24"/>
          <w:szCs w:val="24"/>
        </w:rPr>
        <w:t xml:space="preserve">Копии правоустанавливающих или правоудостоверяющих документов на </w:t>
      </w:r>
      <w:r w:rsidR="00C34F5A" w:rsidRPr="004E25AA">
        <w:rPr>
          <w:rFonts w:ascii="Arial" w:hAnsi="Arial" w:cs="Arial"/>
          <w:color w:val="auto"/>
          <w:sz w:val="24"/>
          <w:szCs w:val="24"/>
        </w:rPr>
        <w:lastRenderedPageBreak/>
        <w:t>зе</w:t>
      </w:r>
      <w:r w:rsidR="00054797" w:rsidRPr="004E25AA">
        <w:rPr>
          <w:rFonts w:ascii="Arial" w:hAnsi="Arial" w:cs="Arial"/>
          <w:color w:val="auto"/>
          <w:sz w:val="24"/>
          <w:szCs w:val="24"/>
        </w:rPr>
        <w:t>мельный участок, принадлежащий З</w:t>
      </w:r>
      <w:r w:rsidR="00C34F5A" w:rsidRPr="004E25AA">
        <w:rPr>
          <w:rFonts w:ascii="Arial" w:hAnsi="Arial" w:cs="Arial"/>
          <w:color w:val="auto"/>
          <w:sz w:val="24"/>
          <w:szCs w:val="24"/>
        </w:rPr>
        <w:t>аявителю, в случае, если право собственности не зарегистрировано в Едином государственном реестре недвижимости.</w:t>
      </w:r>
    </w:p>
    <w:p w:rsidR="00C34F5A" w:rsidRPr="004E25AA" w:rsidRDefault="00CE0DDD" w:rsidP="00126F23">
      <w:pPr>
        <w:pStyle w:val="20"/>
        <w:shd w:val="clear" w:color="auto" w:fill="auto"/>
        <w:spacing w:before="0" w:line="240" w:lineRule="auto"/>
        <w:ind w:firstLine="709"/>
        <w:rPr>
          <w:rFonts w:ascii="Arial" w:hAnsi="Arial" w:cs="Arial"/>
          <w:sz w:val="24"/>
          <w:szCs w:val="24"/>
        </w:rPr>
      </w:pPr>
      <w:r w:rsidRPr="004E25AA">
        <w:rPr>
          <w:rFonts w:ascii="Arial" w:hAnsi="Arial" w:cs="Arial"/>
          <w:color w:val="auto"/>
          <w:sz w:val="24"/>
          <w:szCs w:val="24"/>
        </w:rPr>
        <w:t xml:space="preserve">2.8.6. </w:t>
      </w:r>
      <w:r w:rsidR="00C34F5A" w:rsidRPr="004E25AA">
        <w:rPr>
          <w:rFonts w:ascii="Arial" w:hAnsi="Arial" w:cs="Arial"/>
          <w:color w:val="auto"/>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w:t>
      </w:r>
      <w:r w:rsidR="00054797" w:rsidRPr="004E25AA">
        <w:rPr>
          <w:rFonts w:ascii="Arial" w:hAnsi="Arial" w:cs="Arial"/>
          <w:color w:val="auto"/>
          <w:sz w:val="24"/>
          <w:szCs w:val="24"/>
        </w:rPr>
        <w:t>ого государства в случае, если З</w:t>
      </w:r>
      <w:r w:rsidR="00C34F5A" w:rsidRPr="004E25AA">
        <w:rPr>
          <w:rFonts w:ascii="Arial" w:hAnsi="Arial" w:cs="Arial"/>
          <w:color w:val="auto"/>
          <w:sz w:val="24"/>
          <w:szCs w:val="24"/>
        </w:rPr>
        <w:t>аявителем является иностранное юридическое лицо.</w:t>
      </w:r>
      <w:r w:rsidR="00C34F5A" w:rsidRPr="004E25AA">
        <w:rPr>
          <w:rFonts w:ascii="Arial" w:hAnsi="Arial" w:cs="Arial"/>
          <w:sz w:val="24"/>
          <w:szCs w:val="24"/>
        </w:rPr>
        <w:t xml:space="preserve"> </w:t>
      </w:r>
    </w:p>
    <w:p w:rsidR="005860EF" w:rsidRPr="004E25AA" w:rsidRDefault="00CE0DDD"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2.8.7. </w:t>
      </w:r>
      <w:r w:rsidR="00C34F5A" w:rsidRPr="004E25AA">
        <w:rPr>
          <w:rFonts w:ascii="Arial" w:hAnsi="Arial" w:cs="Arial"/>
          <w:sz w:val="24"/>
          <w:szCs w:val="24"/>
        </w:rPr>
        <w:t>Согласие землепользователей, землевладельцев, арендаторов, залогодержателей на перераспределение земельных участков.</w:t>
      </w:r>
    </w:p>
    <w:p w:rsidR="00A34268" w:rsidRPr="004E25AA" w:rsidRDefault="00CE0DDD"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2.8.8. </w:t>
      </w:r>
      <w:r w:rsidR="00F56A0B" w:rsidRPr="004E25AA">
        <w:rPr>
          <w:rFonts w:ascii="Arial" w:hAnsi="Arial" w:cs="Arial"/>
          <w:sz w:val="24"/>
          <w:szCs w:val="24"/>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A34268" w:rsidRPr="004E25AA" w:rsidRDefault="00A34268"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2.9.</w:t>
      </w:r>
      <w:r w:rsidR="00D13C60" w:rsidRPr="004E25AA">
        <w:rPr>
          <w:rFonts w:ascii="Arial" w:hAnsi="Arial" w:cs="Arial"/>
          <w:sz w:val="24"/>
          <w:szCs w:val="24"/>
        </w:rPr>
        <w:t xml:space="preserve"> </w:t>
      </w:r>
      <w:r w:rsidRPr="004E25AA">
        <w:rPr>
          <w:rFonts w:ascii="Arial" w:hAnsi="Arial" w:cs="Arial"/>
          <w:sz w:val="24"/>
          <w:szCs w:val="24"/>
        </w:rPr>
        <w:t>Заявлени</w:t>
      </w:r>
      <w:r w:rsidR="00C34F5A" w:rsidRPr="004E25AA">
        <w:rPr>
          <w:rFonts w:ascii="Arial" w:hAnsi="Arial" w:cs="Arial"/>
          <w:sz w:val="24"/>
          <w:szCs w:val="24"/>
        </w:rPr>
        <w:t>е</w:t>
      </w:r>
      <w:r w:rsidRPr="004E25AA">
        <w:rPr>
          <w:rFonts w:ascii="Arial" w:hAnsi="Arial" w:cs="Arial"/>
          <w:sz w:val="24"/>
          <w:szCs w:val="24"/>
        </w:rPr>
        <w:t xml:space="preserve"> и прилагаемые документы, указанные в пункте 2.8 Административного регламента </w:t>
      </w:r>
      <w:r w:rsidRPr="004E25AA">
        <w:rPr>
          <w:rFonts w:ascii="Arial" w:eastAsiaTheme="minorHAnsi" w:hAnsi="Arial" w:cs="Arial"/>
          <w:bCs/>
          <w:sz w:val="24"/>
          <w:szCs w:val="24"/>
          <w:lang w:eastAsia="en-US"/>
        </w:rPr>
        <w:t xml:space="preserve">могут быть направлены (поданы) в Уполномоченный орган </w:t>
      </w:r>
      <w:r w:rsidRPr="004E25AA">
        <w:rPr>
          <w:rFonts w:ascii="Arial" w:hAnsi="Arial" w:cs="Arial"/>
          <w:sz w:val="24"/>
          <w:szCs w:val="24"/>
        </w:rPr>
        <w:t>в электронной форме путем заполнения формы запроса в кабинете на ЕПГУ, посредством личного обращения в Уполномоченный орган</w:t>
      </w:r>
      <w:r w:rsidR="005A5E3C" w:rsidRPr="004E25AA">
        <w:rPr>
          <w:rFonts w:ascii="Arial" w:hAnsi="Arial" w:cs="Arial"/>
          <w:sz w:val="24"/>
          <w:szCs w:val="24"/>
        </w:rPr>
        <w:t xml:space="preserve"> или через многофункциональный центр</w:t>
      </w:r>
      <w:r w:rsidRPr="004E25AA">
        <w:rPr>
          <w:rFonts w:ascii="Arial" w:hAnsi="Arial" w:cs="Arial"/>
          <w:sz w:val="24"/>
          <w:szCs w:val="24"/>
        </w:rPr>
        <w:t xml:space="preserve">, </w:t>
      </w:r>
      <w:r w:rsidR="005A5E3C" w:rsidRPr="004E25AA">
        <w:rPr>
          <w:rFonts w:ascii="Arial" w:hAnsi="Arial" w:cs="Arial"/>
          <w:sz w:val="24"/>
          <w:szCs w:val="24"/>
        </w:rPr>
        <w:t>посредством почтового отправления</w:t>
      </w:r>
      <w:r w:rsidRPr="004E25AA">
        <w:rPr>
          <w:rFonts w:ascii="Arial" w:hAnsi="Arial" w:cs="Arial"/>
          <w:sz w:val="24"/>
          <w:szCs w:val="24"/>
        </w:rPr>
        <w:t xml:space="preserve"> или в форме электронных документов на адрес электронной почты Уполномоченного органа.</w:t>
      </w:r>
    </w:p>
    <w:p w:rsidR="003D7232" w:rsidRPr="004E25AA" w:rsidRDefault="003D7232" w:rsidP="00126F23">
      <w:pPr>
        <w:pStyle w:val="20"/>
        <w:shd w:val="clear" w:color="auto" w:fill="auto"/>
        <w:spacing w:before="0" w:line="240" w:lineRule="auto"/>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 xml:space="preserve">Исчерпывающий перечень документов, необходимых в соответствии с нормативными правовыми актами для предоставления </w:t>
      </w:r>
      <w:r w:rsidR="00084788" w:rsidRPr="004E25AA">
        <w:rPr>
          <w:rFonts w:ascii="Arial" w:hAnsi="Arial" w:cs="Arial"/>
          <w:b w:val="0"/>
          <w:sz w:val="24"/>
          <w:szCs w:val="24"/>
        </w:rPr>
        <w:t>муниципальной</w:t>
      </w:r>
      <w:r w:rsidRPr="004E25AA">
        <w:rPr>
          <w:rFonts w:ascii="Arial" w:hAnsi="Arial" w:cs="Arial"/>
          <w:b w:val="0"/>
          <w:sz w:val="24"/>
          <w:szCs w:val="24"/>
        </w:rPr>
        <w:t xml:space="preserve"> услуги, которые находятся в распоряжении государственных органов, органов местного самоуправления и иных органов,</w:t>
      </w:r>
      <w:bookmarkStart w:id="11" w:name="bookmark10"/>
      <w:r w:rsidR="003D7232" w:rsidRPr="004E25AA">
        <w:rPr>
          <w:rFonts w:ascii="Arial" w:hAnsi="Arial" w:cs="Arial"/>
          <w:b w:val="0"/>
          <w:sz w:val="24"/>
          <w:szCs w:val="24"/>
        </w:rPr>
        <w:t xml:space="preserve"> </w:t>
      </w:r>
      <w:r w:rsidRPr="004E25AA">
        <w:rPr>
          <w:rFonts w:ascii="Arial" w:hAnsi="Arial" w:cs="Arial"/>
          <w:b w:val="0"/>
          <w:sz w:val="24"/>
          <w:szCs w:val="24"/>
        </w:rPr>
        <w:t>участвующих в предоставлении муниципальных услуг</w:t>
      </w:r>
      <w:bookmarkEnd w:id="11"/>
    </w:p>
    <w:p w:rsidR="00BD38F6" w:rsidRPr="004E25AA" w:rsidRDefault="00BD38F6" w:rsidP="00126F23">
      <w:pPr>
        <w:pStyle w:val="30"/>
        <w:shd w:val="clear" w:color="auto" w:fill="auto"/>
        <w:spacing w:line="240" w:lineRule="auto"/>
        <w:jc w:val="center"/>
        <w:rPr>
          <w:rFonts w:ascii="Arial" w:hAnsi="Arial" w:cs="Arial"/>
          <w:b w:val="0"/>
          <w:sz w:val="24"/>
          <w:szCs w:val="24"/>
        </w:rPr>
      </w:pPr>
    </w:p>
    <w:p w:rsidR="0087730E" w:rsidRPr="004E25AA" w:rsidRDefault="003D7232"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2.10. </w:t>
      </w:r>
      <w:r w:rsidR="00F56A0B" w:rsidRPr="004E25AA">
        <w:rPr>
          <w:rFonts w:ascii="Arial" w:hAnsi="Arial" w:cs="Arial"/>
          <w:sz w:val="24"/>
          <w:szCs w:val="24"/>
        </w:rPr>
        <w:t xml:space="preserve">Перечень документов, необходимых в соответствии с нормативными правовыми актами для предоставления </w:t>
      </w:r>
      <w:r w:rsidR="00BD38F6" w:rsidRPr="004E25AA">
        <w:rPr>
          <w:rFonts w:ascii="Arial" w:hAnsi="Arial" w:cs="Arial"/>
          <w:sz w:val="24"/>
          <w:szCs w:val="24"/>
        </w:rPr>
        <w:t>муниципальной</w:t>
      </w:r>
      <w:r w:rsidR="00F56A0B" w:rsidRPr="004E25AA">
        <w:rPr>
          <w:rFonts w:ascii="Arial" w:hAnsi="Arial" w:cs="Arial"/>
          <w:sz w:val="24"/>
          <w:szCs w:val="24"/>
        </w:rPr>
        <w:t xml:space="preserve"> услуги, которые находятся в распоряжении органов местного самоуправления и иных органов, участвующих в предоставлении государственных или муниципальных услуг:</w:t>
      </w:r>
    </w:p>
    <w:p w:rsidR="0087730E" w:rsidRPr="004E25AA" w:rsidRDefault="00CE0DDD" w:rsidP="00126F23">
      <w:pPr>
        <w:pStyle w:val="20"/>
        <w:shd w:val="clear" w:color="auto" w:fill="auto"/>
        <w:tabs>
          <w:tab w:val="left" w:pos="1644"/>
        </w:tabs>
        <w:spacing w:before="0" w:line="240" w:lineRule="auto"/>
        <w:ind w:firstLine="709"/>
        <w:rPr>
          <w:rFonts w:ascii="Arial" w:hAnsi="Arial" w:cs="Arial"/>
          <w:sz w:val="24"/>
          <w:szCs w:val="24"/>
        </w:rPr>
      </w:pPr>
      <w:r w:rsidRPr="004E25AA">
        <w:rPr>
          <w:rFonts w:ascii="Arial" w:hAnsi="Arial" w:cs="Arial"/>
          <w:sz w:val="24"/>
          <w:szCs w:val="24"/>
        </w:rPr>
        <w:t xml:space="preserve">2.10.1. </w:t>
      </w:r>
      <w:r w:rsidR="00207F02" w:rsidRPr="004E25AA">
        <w:rPr>
          <w:rFonts w:ascii="Arial" w:hAnsi="Arial" w:cs="Arial"/>
          <w:sz w:val="24"/>
          <w:szCs w:val="24"/>
        </w:rPr>
        <w:t>в</w:t>
      </w:r>
      <w:r w:rsidR="00F56A0B" w:rsidRPr="004E25AA">
        <w:rPr>
          <w:rFonts w:ascii="Arial" w:hAnsi="Arial" w:cs="Arial"/>
          <w:sz w:val="24"/>
          <w:szCs w:val="24"/>
        </w:rPr>
        <w:t>ыписка из Единого государственного реестра юридических лиц, в случае подачи заявления юридическим лицом;</w:t>
      </w:r>
    </w:p>
    <w:p w:rsidR="0087730E" w:rsidRPr="004E25AA" w:rsidRDefault="00CE0DDD" w:rsidP="00126F23">
      <w:pPr>
        <w:pStyle w:val="20"/>
        <w:shd w:val="clear" w:color="auto" w:fill="auto"/>
        <w:tabs>
          <w:tab w:val="left" w:pos="1644"/>
        </w:tabs>
        <w:spacing w:before="0" w:line="240" w:lineRule="auto"/>
        <w:ind w:firstLine="709"/>
        <w:rPr>
          <w:rFonts w:ascii="Arial" w:hAnsi="Arial" w:cs="Arial"/>
          <w:sz w:val="24"/>
          <w:szCs w:val="24"/>
        </w:rPr>
      </w:pPr>
      <w:r w:rsidRPr="004E25AA">
        <w:rPr>
          <w:rFonts w:ascii="Arial" w:hAnsi="Arial" w:cs="Arial"/>
          <w:sz w:val="24"/>
          <w:szCs w:val="24"/>
        </w:rPr>
        <w:t xml:space="preserve">2.10.2. </w:t>
      </w:r>
      <w:r w:rsidR="00207F02" w:rsidRPr="004E25AA">
        <w:rPr>
          <w:rFonts w:ascii="Arial" w:hAnsi="Arial" w:cs="Arial"/>
          <w:sz w:val="24"/>
          <w:szCs w:val="24"/>
        </w:rPr>
        <w:t>в</w:t>
      </w:r>
      <w:r w:rsidR="00F56A0B" w:rsidRPr="004E25AA">
        <w:rPr>
          <w:rFonts w:ascii="Arial" w:hAnsi="Arial" w:cs="Arial"/>
          <w:sz w:val="24"/>
          <w:szCs w:val="24"/>
        </w:rPr>
        <w:t>ыписка из Единого государственного реестра индивидуальных предпринимателей, в случае подачи заявления индивидуальным предпринимателем;</w:t>
      </w:r>
    </w:p>
    <w:p w:rsidR="00207F02" w:rsidRPr="004E25AA" w:rsidRDefault="00CE0DDD" w:rsidP="00126F23">
      <w:pPr>
        <w:pStyle w:val="20"/>
        <w:shd w:val="clear" w:color="auto" w:fill="auto"/>
        <w:tabs>
          <w:tab w:val="left" w:pos="1644"/>
        </w:tabs>
        <w:spacing w:before="0" w:line="240" w:lineRule="auto"/>
        <w:ind w:firstLine="709"/>
        <w:rPr>
          <w:rFonts w:ascii="Arial" w:hAnsi="Arial" w:cs="Arial"/>
          <w:sz w:val="24"/>
          <w:szCs w:val="24"/>
        </w:rPr>
      </w:pPr>
      <w:r w:rsidRPr="004E25AA">
        <w:rPr>
          <w:rFonts w:ascii="Arial" w:hAnsi="Arial" w:cs="Arial"/>
          <w:sz w:val="24"/>
          <w:szCs w:val="24"/>
        </w:rPr>
        <w:t xml:space="preserve">2.10.3. </w:t>
      </w:r>
      <w:r w:rsidR="00207F02" w:rsidRPr="004E25AA">
        <w:rPr>
          <w:rFonts w:ascii="Arial" w:hAnsi="Arial" w:cs="Arial"/>
          <w:sz w:val="24"/>
          <w:szCs w:val="24"/>
        </w:rPr>
        <w:t>в</w:t>
      </w:r>
      <w:r w:rsidR="00F56A0B" w:rsidRPr="004E25AA">
        <w:rPr>
          <w:rFonts w:ascii="Arial" w:hAnsi="Arial" w:cs="Arial"/>
          <w:sz w:val="24"/>
          <w:szCs w:val="24"/>
        </w:rPr>
        <w:t>ыписка из Единого государственного реестра недвижимости в отношении земельного участка.</w:t>
      </w:r>
    </w:p>
    <w:p w:rsidR="0087730E" w:rsidRPr="004E25AA" w:rsidRDefault="00CE0DDD" w:rsidP="00126F23">
      <w:pPr>
        <w:pStyle w:val="20"/>
        <w:shd w:val="clear" w:color="auto" w:fill="auto"/>
        <w:tabs>
          <w:tab w:val="left" w:pos="1644"/>
        </w:tabs>
        <w:spacing w:before="0" w:line="240" w:lineRule="auto"/>
        <w:ind w:firstLine="709"/>
        <w:rPr>
          <w:rFonts w:ascii="Arial" w:hAnsi="Arial" w:cs="Arial"/>
          <w:sz w:val="24"/>
          <w:szCs w:val="24"/>
        </w:rPr>
      </w:pPr>
      <w:r w:rsidRPr="004E25AA">
        <w:rPr>
          <w:rFonts w:ascii="Arial" w:hAnsi="Arial" w:cs="Arial"/>
          <w:sz w:val="24"/>
          <w:szCs w:val="24"/>
        </w:rPr>
        <w:t xml:space="preserve">2.11. </w:t>
      </w:r>
      <w:r w:rsidR="00F56A0B" w:rsidRPr="004E25AA">
        <w:rPr>
          <w:rFonts w:ascii="Arial" w:hAnsi="Arial" w:cs="Arial"/>
          <w:sz w:val="24"/>
          <w:szCs w:val="24"/>
        </w:rPr>
        <w:t xml:space="preserve">При предоставлении муниципальной услуги запрещается требовать от </w:t>
      </w:r>
      <w:r w:rsidR="00D31F78" w:rsidRPr="004E25AA">
        <w:rPr>
          <w:rFonts w:ascii="Arial" w:hAnsi="Arial" w:cs="Arial"/>
          <w:sz w:val="24"/>
          <w:szCs w:val="24"/>
        </w:rPr>
        <w:t>З</w:t>
      </w:r>
      <w:r w:rsidR="00F56A0B" w:rsidRPr="004E25AA">
        <w:rPr>
          <w:rFonts w:ascii="Arial" w:hAnsi="Arial" w:cs="Arial"/>
          <w:sz w:val="24"/>
          <w:szCs w:val="24"/>
        </w:rPr>
        <w:t>аявителя:</w:t>
      </w:r>
    </w:p>
    <w:p w:rsidR="0087730E" w:rsidRPr="004E25AA" w:rsidRDefault="00CE0DDD" w:rsidP="00126F23">
      <w:pPr>
        <w:pStyle w:val="20"/>
        <w:shd w:val="clear" w:color="auto" w:fill="auto"/>
        <w:tabs>
          <w:tab w:val="left" w:pos="1063"/>
        </w:tabs>
        <w:spacing w:before="0" w:line="240" w:lineRule="auto"/>
        <w:ind w:firstLine="709"/>
        <w:rPr>
          <w:rFonts w:ascii="Arial" w:hAnsi="Arial" w:cs="Arial"/>
          <w:sz w:val="24"/>
          <w:szCs w:val="24"/>
        </w:rPr>
      </w:pPr>
      <w:r w:rsidRPr="004E25AA">
        <w:rPr>
          <w:rFonts w:ascii="Arial" w:hAnsi="Arial" w:cs="Arial"/>
          <w:sz w:val="24"/>
          <w:szCs w:val="24"/>
        </w:rPr>
        <w:t xml:space="preserve">1) </w:t>
      </w:r>
      <w:r w:rsidR="00A52BFB" w:rsidRPr="004E25AA">
        <w:rPr>
          <w:rFonts w:ascii="Arial" w:hAnsi="Arial" w:cs="Arial"/>
          <w:sz w:val="24"/>
          <w:szCs w:val="24"/>
        </w:rPr>
        <w:t>п</w:t>
      </w:r>
      <w:r w:rsidR="00F56A0B" w:rsidRPr="004E25AA">
        <w:rPr>
          <w:rFonts w:ascii="Arial" w:hAnsi="Arial" w:cs="Arial"/>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7730E" w:rsidRPr="004E25AA" w:rsidRDefault="00CE0DDD" w:rsidP="00126F23">
      <w:pPr>
        <w:pStyle w:val="20"/>
        <w:shd w:val="clear" w:color="auto" w:fill="auto"/>
        <w:tabs>
          <w:tab w:val="left" w:pos="1063"/>
          <w:tab w:val="left" w:pos="1219"/>
        </w:tabs>
        <w:spacing w:before="0" w:line="240" w:lineRule="auto"/>
        <w:ind w:firstLine="709"/>
        <w:rPr>
          <w:rFonts w:ascii="Arial" w:hAnsi="Arial" w:cs="Arial"/>
          <w:sz w:val="24"/>
          <w:szCs w:val="24"/>
        </w:rPr>
      </w:pPr>
      <w:r w:rsidRPr="004E25AA">
        <w:rPr>
          <w:rFonts w:ascii="Arial" w:hAnsi="Arial" w:cs="Arial"/>
          <w:sz w:val="24"/>
          <w:szCs w:val="24"/>
        </w:rPr>
        <w:t xml:space="preserve">2) </w:t>
      </w:r>
      <w:r w:rsidR="00A52BFB" w:rsidRPr="004E25AA">
        <w:rPr>
          <w:rFonts w:ascii="Arial" w:hAnsi="Arial" w:cs="Arial"/>
          <w:sz w:val="24"/>
          <w:szCs w:val="24"/>
        </w:rPr>
        <w:t>п</w:t>
      </w:r>
      <w:r w:rsidR="00F56A0B" w:rsidRPr="004E25AA">
        <w:rPr>
          <w:rFonts w:ascii="Arial" w:hAnsi="Arial" w:cs="Arial"/>
          <w:sz w:val="24"/>
          <w:szCs w:val="24"/>
        </w:rPr>
        <w:t>редставления документов и информации, которые в соответствии с нормативными правовым</w:t>
      </w:r>
      <w:r w:rsidR="00746E7D" w:rsidRPr="004E25AA">
        <w:rPr>
          <w:rFonts w:ascii="Arial" w:hAnsi="Arial" w:cs="Arial"/>
          <w:sz w:val="24"/>
          <w:szCs w:val="24"/>
        </w:rPr>
        <w:t>и актами Российской Федерации и Красноярского края</w:t>
      </w:r>
      <w:r w:rsidR="00F56A0B" w:rsidRPr="004E25AA">
        <w:rPr>
          <w:rFonts w:ascii="Arial" w:hAnsi="Arial" w:cs="Arial"/>
          <w:sz w:val="24"/>
          <w:szCs w:val="24"/>
        </w:rPr>
        <w:t xml:space="preserve">, </w:t>
      </w:r>
      <w:r w:rsidR="00746E7D" w:rsidRPr="004E25AA">
        <w:rPr>
          <w:rFonts w:ascii="Arial" w:hAnsi="Arial" w:cs="Arial"/>
          <w:sz w:val="24"/>
          <w:szCs w:val="24"/>
        </w:rPr>
        <w:t xml:space="preserve">муниципальными правовыми актами муниципального образования город Норильск </w:t>
      </w:r>
      <w:r w:rsidR="00F56A0B" w:rsidRPr="004E25AA">
        <w:rPr>
          <w:rFonts w:ascii="Arial" w:hAnsi="Arial" w:cs="Arial"/>
          <w:sz w:val="24"/>
          <w:szCs w:val="24"/>
        </w:rPr>
        <w:t>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w:t>
      </w:r>
      <w:r w:rsidRPr="004E25AA">
        <w:rPr>
          <w:rFonts w:ascii="Arial" w:hAnsi="Arial" w:cs="Arial"/>
          <w:sz w:val="24"/>
          <w:szCs w:val="24"/>
        </w:rPr>
        <w:t xml:space="preserve"> статьи 7 Федерального закона № </w:t>
      </w:r>
      <w:r w:rsidR="00F56A0B" w:rsidRPr="004E25AA">
        <w:rPr>
          <w:rFonts w:ascii="Arial" w:hAnsi="Arial" w:cs="Arial"/>
          <w:sz w:val="24"/>
          <w:szCs w:val="24"/>
        </w:rPr>
        <w:t xml:space="preserve">210 </w:t>
      </w:r>
      <w:r w:rsidR="00E004F1" w:rsidRPr="004E25AA">
        <w:rPr>
          <w:rFonts w:ascii="Arial" w:hAnsi="Arial" w:cs="Arial"/>
          <w:sz w:val="24"/>
          <w:szCs w:val="24"/>
        </w:rPr>
        <w:t xml:space="preserve">- </w:t>
      </w:r>
      <w:r w:rsidR="00F56A0B" w:rsidRPr="004E25AA">
        <w:rPr>
          <w:rFonts w:ascii="Arial" w:hAnsi="Arial" w:cs="Arial"/>
          <w:sz w:val="24"/>
          <w:szCs w:val="24"/>
        </w:rPr>
        <w:t>ФЗ</w:t>
      </w:r>
      <w:r w:rsidR="009051B7" w:rsidRPr="004E25AA">
        <w:rPr>
          <w:rFonts w:ascii="Arial" w:hAnsi="Arial" w:cs="Arial"/>
          <w:sz w:val="24"/>
          <w:szCs w:val="24"/>
        </w:rPr>
        <w:t>.</w:t>
      </w:r>
    </w:p>
    <w:p w:rsidR="0087730E" w:rsidRPr="004E25AA" w:rsidRDefault="00CE0DDD" w:rsidP="00126F23">
      <w:pPr>
        <w:pStyle w:val="20"/>
        <w:shd w:val="clear" w:color="auto" w:fill="auto"/>
        <w:tabs>
          <w:tab w:val="left" w:pos="1219"/>
        </w:tabs>
        <w:spacing w:before="0" w:line="240" w:lineRule="auto"/>
        <w:ind w:firstLine="709"/>
        <w:rPr>
          <w:rFonts w:ascii="Arial" w:hAnsi="Arial" w:cs="Arial"/>
          <w:sz w:val="24"/>
          <w:szCs w:val="24"/>
        </w:rPr>
      </w:pPr>
      <w:r w:rsidRPr="004E25AA">
        <w:rPr>
          <w:rFonts w:ascii="Arial" w:hAnsi="Arial" w:cs="Arial"/>
          <w:sz w:val="24"/>
          <w:szCs w:val="24"/>
        </w:rPr>
        <w:t xml:space="preserve">3) </w:t>
      </w:r>
      <w:r w:rsidR="00A52BFB" w:rsidRPr="004E25AA">
        <w:rPr>
          <w:rFonts w:ascii="Arial" w:hAnsi="Arial" w:cs="Arial"/>
          <w:sz w:val="24"/>
          <w:szCs w:val="24"/>
        </w:rPr>
        <w:t>п</w:t>
      </w:r>
      <w:r w:rsidR="00F56A0B" w:rsidRPr="004E25AA">
        <w:rPr>
          <w:rFonts w:ascii="Arial" w:hAnsi="Arial" w:cs="Arial"/>
          <w:sz w:val="24"/>
          <w:szCs w:val="24"/>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w:t>
      </w:r>
      <w:r w:rsidRPr="004E25AA">
        <w:rPr>
          <w:rFonts w:ascii="Arial" w:hAnsi="Arial" w:cs="Arial"/>
          <w:sz w:val="24"/>
          <w:szCs w:val="24"/>
        </w:rPr>
        <w:lastRenderedPageBreak/>
        <w:t>предоставлении муниципальной услуги;</w:t>
      </w:r>
    </w:p>
    <w:p w:rsidR="0087730E" w:rsidRPr="004E25AA" w:rsidRDefault="00F56A0B" w:rsidP="00126F23">
      <w:pPr>
        <w:pStyle w:val="20"/>
        <w:shd w:val="clear" w:color="auto" w:fill="auto"/>
        <w:tabs>
          <w:tab w:val="left" w:pos="0"/>
        </w:tabs>
        <w:spacing w:before="0" w:line="240" w:lineRule="auto"/>
        <w:ind w:firstLine="709"/>
        <w:rPr>
          <w:rFonts w:ascii="Arial" w:hAnsi="Arial" w:cs="Arial"/>
          <w:sz w:val="24"/>
          <w:szCs w:val="24"/>
        </w:rPr>
      </w:pPr>
      <w:r w:rsidRPr="004E25AA">
        <w:rPr>
          <w:rFonts w:ascii="Arial" w:hAnsi="Arial" w:cs="Arial"/>
          <w:sz w:val="24"/>
          <w:szCs w:val="24"/>
        </w:rPr>
        <w:t>наличие ошибок в заявлении о предоставлении муниципальной</w:t>
      </w:r>
      <w:r w:rsidR="00FD3BAD" w:rsidRPr="004E25AA">
        <w:rPr>
          <w:rFonts w:ascii="Arial" w:hAnsi="Arial" w:cs="Arial"/>
          <w:sz w:val="24"/>
          <w:szCs w:val="24"/>
        </w:rPr>
        <w:t xml:space="preserve"> услуги и документах, </w:t>
      </w:r>
      <w:r w:rsidR="00054797" w:rsidRPr="004E25AA">
        <w:rPr>
          <w:rFonts w:ascii="Arial" w:hAnsi="Arial" w:cs="Arial"/>
          <w:sz w:val="24"/>
          <w:szCs w:val="24"/>
        </w:rPr>
        <w:t>поданных З</w:t>
      </w:r>
      <w:r w:rsidRPr="004E25AA">
        <w:rPr>
          <w:rFonts w:ascii="Arial" w:hAnsi="Arial" w:cs="Arial"/>
          <w:sz w:val="24"/>
          <w:szCs w:val="24"/>
        </w:rPr>
        <w:t xml:space="preserve">аявителем </w:t>
      </w:r>
      <w:r w:rsidR="00CE0DDD" w:rsidRPr="004E25AA">
        <w:rPr>
          <w:rFonts w:ascii="Arial" w:hAnsi="Arial" w:cs="Arial"/>
          <w:sz w:val="24"/>
          <w:szCs w:val="24"/>
        </w:rPr>
        <w:t>после истечения</w:t>
      </w:r>
      <w:r w:rsidRPr="004E25AA">
        <w:rPr>
          <w:rFonts w:ascii="Arial" w:hAnsi="Arial" w:cs="Arial"/>
          <w:sz w:val="24"/>
          <w:szCs w:val="24"/>
        </w:rPr>
        <w:t xml:space="preserve">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E0DDD" w:rsidRPr="004E25AA" w:rsidRDefault="00F56A0B" w:rsidP="00126F23">
      <w:pPr>
        <w:pStyle w:val="20"/>
        <w:shd w:val="clear" w:color="auto" w:fill="auto"/>
        <w:tabs>
          <w:tab w:val="left" w:pos="1850"/>
          <w:tab w:val="left" w:pos="4121"/>
          <w:tab w:val="left" w:pos="5167"/>
          <w:tab w:val="left" w:pos="5796"/>
          <w:tab w:val="left" w:pos="6775"/>
          <w:tab w:val="left" w:pos="9223"/>
        </w:tabs>
        <w:spacing w:before="0" w:line="240" w:lineRule="auto"/>
        <w:ind w:firstLine="709"/>
        <w:rPr>
          <w:rFonts w:ascii="Arial" w:hAnsi="Arial" w:cs="Arial"/>
          <w:sz w:val="24"/>
          <w:szCs w:val="24"/>
        </w:rPr>
      </w:pPr>
      <w:r w:rsidRPr="004E25AA">
        <w:rPr>
          <w:rFonts w:ascii="Arial" w:hAnsi="Arial" w:cs="Arial"/>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w:t>
      </w:r>
      <w:r w:rsidR="00FD3BAD" w:rsidRPr="004E25AA">
        <w:rPr>
          <w:rFonts w:ascii="Arial" w:hAnsi="Arial" w:cs="Arial"/>
          <w:sz w:val="24"/>
          <w:szCs w:val="24"/>
        </w:rPr>
        <w:t xml:space="preserve"> центра, работника </w:t>
      </w:r>
      <w:r w:rsidR="00FD3BAD" w:rsidRPr="004E25AA">
        <w:rPr>
          <w:rFonts w:ascii="Arial" w:hAnsi="Arial" w:cs="Arial"/>
          <w:spacing w:val="-10"/>
          <w:sz w:val="24"/>
          <w:szCs w:val="24"/>
        </w:rPr>
        <w:t>организации, предусмотренной частью 1.1 статьи</w:t>
      </w:r>
      <w:r w:rsidR="00FD3BAD" w:rsidRPr="004E25AA">
        <w:rPr>
          <w:rFonts w:ascii="Arial" w:hAnsi="Arial" w:cs="Arial"/>
          <w:spacing w:val="-10"/>
          <w:sz w:val="24"/>
          <w:szCs w:val="24"/>
        </w:rPr>
        <w:tab/>
      </w:r>
      <w:r w:rsidR="009051B7" w:rsidRPr="004E25AA">
        <w:rPr>
          <w:rFonts w:ascii="Arial" w:hAnsi="Arial" w:cs="Arial"/>
          <w:spacing w:val="-10"/>
          <w:sz w:val="24"/>
          <w:szCs w:val="24"/>
        </w:rPr>
        <w:t xml:space="preserve"> </w:t>
      </w:r>
      <w:r w:rsidR="00FD3BAD" w:rsidRPr="004E25AA">
        <w:rPr>
          <w:rFonts w:ascii="Arial" w:hAnsi="Arial" w:cs="Arial"/>
          <w:spacing w:val="-10"/>
          <w:sz w:val="24"/>
          <w:szCs w:val="24"/>
        </w:rPr>
        <w:t xml:space="preserve">16 Федерального </w:t>
      </w:r>
      <w:r w:rsidRPr="004E25AA">
        <w:rPr>
          <w:rFonts w:ascii="Arial" w:hAnsi="Arial" w:cs="Arial"/>
          <w:spacing w:val="-10"/>
          <w:sz w:val="24"/>
          <w:szCs w:val="24"/>
        </w:rPr>
        <w:t>закона</w:t>
      </w:r>
      <w:r w:rsidR="009051B7" w:rsidRPr="004E25AA">
        <w:rPr>
          <w:rFonts w:ascii="Arial" w:hAnsi="Arial" w:cs="Arial"/>
          <w:spacing w:val="-10"/>
          <w:sz w:val="24"/>
          <w:szCs w:val="24"/>
        </w:rPr>
        <w:t xml:space="preserve"> </w:t>
      </w:r>
      <w:r w:rsidRPr="004E25AA">
        <w:rPr>
          <w:rFonts w:ascii="Arial" w:hAnsi="Arial" w:cs="Arial"/>
          <w:spacing w:val="-10"/>
          <w:sz w:val="24"/>
          <w:szCs w:val="24"/>
        </w:rPr>
        <w:t>№ 210-ФЗ</w:t>
      </w:r>
      <w:r w:rsidRPr="004E25AA">
        <w:rPr>
          <w:rFonts w:ascii="Arial" w:hAnsi="Arial" w:cs="Arial"/>
          <w:sz w:val="24"/>
          <w:szCs w:val="24"/>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w:t>
      </w:r>
      <w:r w:rsidR="00FD3BAD" w:rsidRPr="004E25AA">
        <w:rPr>
          <w:rFonts w:ascii="Arial" w:hAnsi="Arial" w:cs="Arial"/>
          <w:sz w:val="24"/>
          <w:szCs w:val="24"/>
        </w:rPr>
        <w:t xml:space="preserve"> либо руководителя организации, предусмотренной частью 1.1 статьи 16 Федерального </w:t>
      </w:r>
      <w:r w:rsidRPr="004E25AA">
        <w:rPr>
          <w:rFonts w:ascii="Arial" w:hAnsi="Arial" w:cs="Arial"/>
          <w:sz w:val="24"/>
          <w:szCs w:val="24"/>
        </w:rPr>
        <w:t>закона</w:t>
      </w:r>
      <w:r w:rsidR="009051B7" w:rsidRPr="004E25AA">
        <w:rPr>
          <w:rFonts w:ascii="Arial" w:hAnsi="Arial" w:cs="Arial"/>
          <w:sz w:val="24"/>
          <w:szCs w:val="24"/>
        </w:rPr>
        <w:t xml:space="preserve"> </w:t>
      </w:r>
      <w:r w:rsidRPr="004E25AA">
        <w:rPr>
          <w:rFonts w:ascii="Arial" w:hAnsi="Arial" w:cs="Arial"/>
          <w:sz w:val="24"/>
          <w:szCs w:val="24"/>
        </w:rPr>
        <w:t xml:space="preserve">№ 210-ФЗ, уведомляется </w:t>
      </w:r>
      <w:r w:rsidR="00D31F78" w:rsidRPr="004E25AA">
        <w:rPr>
          <w:rFonts w:ascii="Arial" w:hAnsi="Arial" w:cs="Arial"/>
          <w:sz w:val="24"/>
          <w:szCs w:val="24"/>
        </w:rPr>
        <w:t>З</w:t>
      </w:r>
      <w:r w:rsidRPr="004E25AA">
        <w:rPr>
          <w:rFonts w:ascii="Arial" w:hAnsi="Arial" w:cs="Arial"/>
          <w:sz w:val="24"/>
          <w:szCs w:val="24"/>
        </w:rPr>
        <w:t>аявитель, а также приносятся извинения за доставленные неудобства.</w:t>
      </w:r>
      <w:bookmarkStart w:id="12" w:name="bookmark11"/>
    </w:p>
    <w:p w:rsidR="00CE0DDD" w:rsidRPr="004E25AA" w:rsidRDefault="00CE0DDD" w:rsidP="00126F23">
      <w:pPr>
        <w:pStyle w:val="20"/>
        <w:shd w:val="clear" w:color="auto" w:fill="auto"/>
        <w:tabs>
          <w:tab w:val="left" w:pos="1850"/>
          <w:tab w:val="left" w:pos="4121"/>
          <w:tab w:val="left" w:pos="5167"/>
          <w:tab w:val="left" w:pos="5796"/>
          <w:tab w:val="left" w:pos="6775"/>
          <w:tab w:val="left" w:pos="9223"/>
        </w:tabs>
        <w:spacing w:before="0" w:line="240" w:lineRule="auto"/>
        <w:ind w:firstLine="709"/>
        <w:rPr>
          <w:rFonts w:ascii="Arial" w:hAnsi="Arial" w:cs="Arial"/>
          <w:sz w:val="24"/>
          <w:szCs w:val="24"/>
        </w:rPr>
      </w:pPr>
    </w:p>
    <w:p w:rsidR="00161A9C" w:rsidRPr="004E25AA" w:rsidRDefault="00F56A0B" w:rsidP="00126F23">
      <w:pPr>
        <w:pStyle w:val="20"/>
        <w:shd w:val="clear" w:color="auto" w:fill="auto"/>
        <w:tabs>
          <w:tab w:val="left" w:pos="1850"/>
          <w:tab w:val="left" w:pos="4121"/>
          <w:tab w:val="left" w:pos="5167"/>
          <w:tab w:val="left" w:pos="5796"/>
          <w:tab w:val="left" w:pos="6775"/>
          <w:tab w:val="left" w:pos="9223"/>
        </w:tabs>
        <w:spacing w:before="0" w:line="240" w:lineRule="auto"/>
        <w:ind w:firstLine="709"/>
        <w:jc w:val="center"/>
        <w:rPr>
          <w:rFonts w:ascii="Arial" w:hAnsi="Arial" w:cs="Arial"/>
          <w:sz w:val="24"/>
          <w:szCs w:val="24"/>
        </w:rPr>
      </w:pPr>
      <w:r w:rsidRPr="004E25AA">
        <w:rPr>
          <w:rFonts w:ascii="Arial" w:hAnsi="Arial" w:cs="Arial"/>
          <w:sz w:val="24"/>
          <w:szCs w:val="24"/>
        </w:rPr>
        <w:t xml:space="preserve">Исчерпывающий перечень оснований </w:t>
      </w:r>
      <w:r w:rsidR="00161A9C" w:rsidRPr="004E25AA">
        <w:rPr>
          <w:rFonts w:ascii="Arial" w:hAnsi="Arial" w:cs="Arial"/>
          <w:sz w:val="24"/>
          <w:szCs w:val="24"/>
        </w:rPr>
        <w:t xml:space="preserve">для отказа в приеме документов, </w:t>
      </w:r>
      <w:r w:rsidRPr="004E25AA">
        <w:rPr>
          <w:rFonts w:ascii="Arial" w:hAnsi="Arial" w:cs="Arial"/>
          <w:sz w:val="24"/>
          <w:szCs w:val="24"/>
        </w:rPr>
        <w:t>необходимых для предоставления муниципальной услуги</w:t>
      </w:r>
      <w:bookmarkEnd w:id="12"/>
    </w:p>
    <w:p w:rsidR="00CE0DDD" w:rsidRPr="004E25AA" w:rsidRDefault="00CE0DDD" w:rsidP="00126F23">
      <w:pPr>
        <w:pStyle w:val="20"/>
        <w:shd w:val="clear" w:color="auto" w:fill="auto"/>
        <w:tabs>
          <w:tab w:val="left" w:pos="1850"/>
          <w:tab w:val="left" w:pos="4121"/>
          <w:tab w:val="left" w:pos="5167"/>
          <w:tab w:val="left" w:pos="5796"/>
          <w:tab w:val="left" w:pos="6775"/>
          <w:tab w:val="left" w:pos="9223"/>
        </w:tabs>
        <w:spacing w:before="0" w:line="240" w:lineRule="auto"/>
        <w:ind w:firstLine="709"/>
        <w:rPr>
          <w:rFonts w:ascii="Arial" w:hAnsi="Arial" w:cs="Arial"/>
          <w:sz w:val="24"/>
          <w:szCs w:val="24"/>
        </w:rPr>
      </w:pPr>
    </w:p>
    <w:p w:rsidR="0087730E" w:rsidRPr="004E25AA" w:rsidRDefault="00064624" w:rsidP="00126F23">
      <w:pPr>
        <w:pStyle w:val="20"/>
        <w:shd w:val="clear" w:color="auto" w:fill="auto"/>
        <w:tabs>
          <w:tab w:val="left" w:pos="0"/>
        </w:tabs>
        <w:spacing w:before="0" w:line="240" w:lineRule="auto"/>
        <w:ind w:firstLine="709"/>
        <w:rPr>
          <w:rFonts w:ascii="Arial" w:hAnsi="Arial" w:cs="Arial"/>
          <w:sz w:val="24"/>
          <w:szCs w:val="24"/>
        </w:rPr>
      </w:pPr>
      <w:r w:rsidRPr="004E25AA">
        <w:rPr>
          <w:rFonts w:ascii="Arial" w:hAnsi="Arial" w:cs="Arial"/>
          <w:sz w:val="24"/>
          <w:szCs w:val="24"/>
        </w:rPr>
        <w:t>2.12.</w:t>
      </w:r>
      <w:r w:rsidR="00D31F78" w:rsidRPr="004E25AA">
        <w:rPr>
          <w:rFonts w:ascii="Arial" w:hAnsi="Arial" w:cs="Arial"/>
          <w:sz w:val="24"/>
          <w:szCs w:val="24"/>
        </w:rPr>
        <w:t xml:space="preserve"> </w:t>
      </w:r>
      <w:r w:rsidR="00F56A0B" w:rsidRPr="004E25AA">
        <w:rPr>
          <w:rFonts w:ascii="Arial" w:hAnsi="Arial" w:cs="Arial"/>
          <w:sz w:val="24"/>
          <w:szCs w:val="24"/>
        </w:rPr>
        <w:t>Основаниями для отказа в приеме к рассмотрению документов, необходимых для предоставления муниципальной услуги, являются:</w:t>
      </w:r>
    </w:p>
    <w:p w:rsidR="0087730E" w:rsidRPr="004E25AA" w:rsidRDefault="00BC5FE6" w:rsidP="00126F23">
      <w:pPr>
        <w:pStyle w:val="20"/>
        <w:shd w:val="clear" w:color="auto" w:fill="auto"/>
        <w:tabs>
          <w:tab w:val="left" w:pos="1590"/>
        </w:tabs>
        <w:spacing w:before="0" w:line="240" w:lineRule="auto"/>
        <w:ind w:firstLine="709"/>
        <w:rPr>
          <w:rFonts w:ascii="Arial" w:hAnsi="Arial" w:cs="Arial"/>
          <w:sz w:val="24"/>
          <w:szCs w:val="24"/>
        </w:rPr>
      </w:pPr>
      <w:r w:rsidRPr="004E25AA">
        <w:rPr>
          <w:rFonts w:ascii="Arial" w:hAnsi="Arial" w:cs="Arial"/>
          <w:sz w:val="24"/>
          <w:szCs w:val="24"/>
        </w:rPr>
        <w:t xml:space="preserve">2.12.1. </w:t>
      </w:r>
      <w:r w:rsidR="00D31F78" w:rsidRPr="004E25AA">
        <w:rPr>
          <w:rFonts w:ascii="Arial" w:hAnsi="Arial" w:cs="Arial"/>
          <w:sz w:val="24"/>
          <w:szCs w:val="24"/>
        </w:rPr>
        <w:t>з</w:t>
      </w:r>
      <w:r w:rsidR="00F56A0B" w:rsidRPr="004E25AA">
        <w:rPr>
          <w:rFonts w:ascii="Arial" w:hAnsi="Arial" w:cs="Arial"/>
          <w:sz w:val="24"/>
          <w:szCs w:val="24"/>
        </w:rPr>
        <w:t>аявление подано в орган местного самоуправления, в полномочия котор</w:t>
      </w:r>
      <w:r w:rsidR="00D31F78" w:rsidRPr="004E25AA">
        <w:rPr>
          <w:rFonts w:ascii="Arial" w:hAnsi="Arial" w:cs="Arial"/>
          <w:sz w:val="24"/>
          <w:szCs w:val="24"/>
        </w:rPr>
        <w:t>ого</w:t>
      </w:r>
      <w:r w:rsidR="00F56A0B" w:rsidRPr="004E25AA">
        <w:rPr>
          <w:rFonts w:ascii="Arial" w:hAnsi="Arial" w:cs="Arial"/>
          <w:sz w:val="24"/>
          <w:szCs w:val="24"/>
        </w:rPr>
        <w:t xml:space="preserve"> не входит предоставление услуги;</w:t>
      </w:r>
    </w:p>
    <w:p w:rsidR="0087730E" w:rsidRPr="004E25AA" w:rsidRDefault="00BC5FE6" w:rsidP="00126F23">
      <w:pPr>
        <w:pStyle w:val="20"/>
        <w:shd w:val="clear" w:color="auto" w:fill="auto"/>
        <w:tabs>
          <w:tab w:val="left" w:pos="1599"/>
        </w:tabs>
        <w:spacing w:before="0" w:line="240" w:lineRule="auto"/>
        <w:ind w:firstLine="709"/>
        <w:rPr>
          <w:rFonts w:ascii="Arial" w:hAnsi="Arial" w:cs="Arial"/>
          <w:sz w:val="24"/>
          <w:szCs w:val="24"/>
        </w:rPr>
      </w:pPr>
      <w:r w:rsidRPr="004E25AA">
        <w:rPr>
          <w:rFonts w:ascii="Arial" w:hAnsi="Arial" w:cs="Arial"/>
          <w:sz w:val="24"/>
          <w:szCs w:val="24"/>
        </w:rPr>
        <w:t xml:space="preserve">2.12.2. </w:t>
      </w:r>
      <w:r w:rsidR="00D31F78" w:rsidRPr="004E25AA">
        <w:rPr>
          <w:rFonts w:ascii="Arial" w:hAnsi="Arial" w:cs="Arial"/>
          <w:sz w:val="24"/>
          <w:szCs w:val="24"/>
        </w:rPr>
        <w:t>заявление не соответствует требованиям пункта 2.8.1 Административного регламента</w:t>
      </w:r>
      <w:r w:rsidR="00F56A0B" w:rsidRPr="004E25AA">
        <w:rPr>
          <w:rFonts w:ascii="Arial" w:hAnsi="Arial" w:cs="Arial"/>
          <w:sz w:val="24"/>
          <w:szCs w:val="24"/>
        </w:rPr>
        <w:t>;</w:t>
      </w:r>
    </w:p>
    <w:p w:rsidR="0087730E" w:rsidRPr="004E25AA" w:rsidRDefault="00BC5FE6" w:rsidP="00126F23">
      <w:pPr>
        <w:pStyle w:val="20"/>
        <w:shd w:val="clear" w:color="auto" w:fill="auto"/>
        <w:tabs>
          <w:tab w:val="left" w:pos="1590"/>
        </w:tabs>
        <w:spacing w:before="0" w:line="240" w:lineRule="auto"/>
        <w:ind w:firstLine="709"/>
        <w:rPr>
          <w:rFonts w:ascii="Arial" w:hAnsi="Arial" w:cs="Arial"/>
          <w:sz w:val="24"/>
          <w:szCs w:val="24"/>
        </w:rPr>
      </w:pPr>
      <w:r w:rsidRPr="004E25AA">
        <w:rPr>
          <w:rFonts w:ascii="Arial" w:hAnsi="Arial" w:cs="Arial"/>
          <w:sz w:val="24"/>
          <w:szCs w:val="24"/>
        </w:rPr>
        <w:t xml:space="preserve">2.12.3. </w:t>
      </w:r>
      <w:r w:rsidR="00D31F78" w:rsidRPr="004E25AA">
        <w:rPr>
          <w:rFonts w:ascii="Arial" w:hAnsi="Arial" w:cs="Arial"/>
          <w:sz w:val="24"/>
          <w:szCs w:val="24"/>
        </w:rPr>
        <w:t>к</w:t>
      </w:r>
      <w:r w:rsidR="00F56A0B" w:rsidRPr="004E25AA">
        <w:rPr>
          <w:rFonts w:ascii="Arial" w:hAnsi="Arial" w:cs="Arial"/>
          <w:sz w:val="24"/>
          <w:szCs w:val="24"/>
        </w:rPr>
        <w:t xml:space="preserve"> заявлению не приложены документы, предусмотренные пункт</w:t>
      </w:r>
      <w:r w:rsidR="00D31F78" w:rsidRPr="004E25AA">
        <w:rPr>
          <w:rFonts w:ascii="Arial" w:hAnsi="Arial" w:cs="Arial"/>
          <w:sz w:val="24"/>
          <w:szCs w:val="24"/>
        </w:rPr>
        <w:t>ами</w:t>
      </w:r>
      <w:r w:rsidR="00F56A0B" w:rsidRPr="004E25AA">
        <w:rPr>
          <w:rFonts w:ascii="Arial" w:hAnsi="Arial" w:cs="Arial"/>
          <w:sz w:val="24"/>
          <w:szCs w:val="24"/>
        </w:rPr>
        <w:t xml:space="preserve"> </w:t>
      </w:r>
      <w:r w:rsidR="001341CE" w:rsidRPr="004E25AA">
        <w:rPr>
          <w:rFonts w:ascii="Arial" w:hAnsi="Arial" w:cs="Arial"/>
          <w:sz w:val="24"/>
          <w:szCs w:val="24"/>
        </w:rPr>
        <w:t>2.8.3 -</w:t>
      </w:r>
      <w:r w:rsidR="0070105B" w:rsidRPr="004E25AA">
        <w:rPr>
          <w:rFonts w:ascii="Arial" w:hAnsi="Arial" w:cs="Arial"/>
          <w:sz w:val="24"/>
          <w:szCs w:val="24"/>
        </w:rPr>
        <w:t xml:space="preserve"> </w:t>
      </w:r>
      <w:r w:rsidR="001341CE" w:rsidRPr="004E25AA">
        <w:rPr>
          <w:rFonts w:ascii="Arial" w:hAnsi="Arial" w:cs="Arial"/>
          <w:sz w:val="24"/>
          <w:szCs w:val="24"/>
        </w:rPr>
        <w:t xml:space="preserve">2.8.6 </w:t>
      </w:r>
      <w:r w:rsidR="00D31F78" w:rsidRPr="004E25AA">
        <w:rPr>
          <w:rFonts w:ascii="Arial" w:hAnsi="Arial" w:cs="Arial"/>
          <w:sz w:val="24"/>
          <w:szCs w:val="24"/>
        </w:rPr>
        <w:t>Административного регламента</w:t>
      </w:r>
      <w:r w:rsidR="00F56A0B" w:rsidRPr="004E25AA">
        <w:rPr>
          <w:rFonts w:ascii="Arial" w:hAnsi="Arial" w:cs="Arial"/>
          <w:sz w:val="24"/>
          <w:szCs w:val="24"/>
        </w:rPr>
        <w:t>;</w:t>
      </w:r>
    </w:p>
    <w:p w:rsidR="0087730E" w:rsidRPr="004E25AA" w:rsidRDefault="00BC5FE6" w:rsidP="00126F23">
      <w:pPr>
        <w:pStyle w:val="20"/>
        <w:shd w:val="clear" w:color="auto" w:fill="auto"/>
        <w:tabs>
          <w:tab w:val="left" w:pos="1604"/>
        </w:tabs>
        <w:spacing w:before="0" w:line="240" w:lineRule="auto"/>
        <w:ind w:firstLine="709"/>
        <w:rPr>
          <w:rFonts w:ascii="Arial" w:hAnsi="Arial" w:cs="Arial"/>
          <w:sz w:val="24"/>
          <w:szCs w:val="24"/>
        </w:rPr>
      </w:pPr>
      <w:r w:rsidRPr="004E25AA">
        <w:rPr>
          <w:rFonts w:ascii="Arial" w:hAnsi="Arial" w:cs="Arial"/>
          <w:sz w:val="24"/>
          <w:szCs w:val="24"/>
        </w:rPr>
        <w:t xml:space="preserve">2.12.4. </w:t>
      </w:r>
      <w:r w:rsidR="00D31F78" w:rsidRPr="004E25AA">
        <w:rPr>
          <w:rFonts w:ascii="Arial" w:hAnsi="Arial" w:cs="Arial"/>
          <w:sz w:val="24"/>
          <w:szCs w:val="24"/>
        </w:rPr>
        <w:t>п</w:t>
      </w:r>
      <w:r w:rsidR="00F56A0B" w:rsidRPr="004E25AA">
        <w:rPr>
          <w:rFonts w:ascii="Arial" w:hAnsi="Arial" w:cs="Arial"/>
          <w:sz w:val="24"/>
          <w:szCs w:val="24"/>
        </w:rPr>
        <w:t xml:space="preserve">редставленные документы утратили силу на момент обращения </w:t>
      </w:r>
      <w:r w:rsidR="00D31F78" w:rsidRPr="004E25AA">
        <w:rPr>
          <w:rFonts w:ascii="Arial" w:hAnsi="Arial" w:cs="Arial"/>
          <w:sz w:val="24"/>
          <w:szCs w:val="24"/>
        </w:rPr>
        <w:t>З</w:t>
      </w:r>
      <w:r w:rsidR="00F56A0B" w:rsidRPr="004E25AA">
        <w:rPr>
          <w:rFonts w:ascii="Arial" w:hAnsi="Arial" w:cs="Arial"/>
          <w:sz w:val="24"/>
          <w:szCs w:val="24"/>
        </w:rPr>
        <w:t>аявителя с заявлением о предоставлении услуги (документ, удостоверяющий личность; документ, удостовер</w:t>
      </w:r>
      <w:r w:rsidR="003F231F" w:rsidRPr="004E25AA">
        <w:rPr>
          <w:rFonts w:ascii="Arial" w:hAnsi="Arial" w:cs="Arial"/>
          <w:sz w:val="24"/>
          <w:szCs w:val="24"/>
        </w:rPr>
        <w:t>яющий полномочия представителя З</w:t>
      </w:r>
      <w:r w:rsidR="00F56A0B" w:rsidRPr="004E25AA">
        <w:rPr>
          <w:rFonts w:ascii="Arial" w:hAnsi="Arial" w:cs="Arial"/>
          <w:sz w:val="24"/>
          <w:szCs w:val="24"/>
        </w:rPr>
        <w:t>аявителя, в случае обращения за предоставлением услуги указанным лицом);</w:t>
      </w:r>
    </w:p>
    <w:p w:rsidR="00D31F78" w:rsidRPr="004E25AA" w:rsidRDefault="00BC5FE6"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2.12.5. </w:t>
      </w:r>
      <w:r w:rsidR="00D31F78" w:rsidRPr="004E25AA">
        <w:rPr>
          <w:rFonts w:ascii="Arial" w:hAnsi="Arial" w:cs="Arial"/>
          <w:sz w:val="24"/>
          <w:szCs w:val="24"/>
        </w:rPr>
        <w:t>п</w:t>
      </w:r>
      <w:r w:rsidR="00F56A0B" w:rsidRPr="004E25AA">
        <w:rPr>
          <w:rFonts w:ascii="Arial" w:hAnsi="Arial" w:cs="Arial"/>
          <w:sz w:val="24"/>
          <w:szCs w:val="24"/>
        </w:rPr>
        <w:t>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7730E" w:rsidRPr="004E25AA" w:rsidRDefault="00BC5FE6"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2.12.6. </w:t>
      </w:r>
      <w:r w:rsidR="00D31F78" w:rsidRPr="004E25AA">
        <w:rPr>
          <w:rFonts w:ascii="Arial" w:hAnsi="Arial" w:cs="Arial"/>
          <w:sz w:val="24"/>
          <w:szCs w:val="24"/>
        </w:rPr>
        <w:t>п</w:t>
      </w:r>
      <w:r w:rsidR="00F56A0B" w:rsidRPr="004E25AA">
        <w:rPr>
          <w:rFonts w:ascii="Arial" w:hAnsi="Arial" w:cs="Arial"/>
          <w:sz w:val="24"/>
          <w:szCs w:val="24"/>
        </w:rPr>
        <w:t>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E26320" w:rsidRPr="004E25AA" w:rsidRDefault="00BC5FE6"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2.12.7. </w:t>
      </w:r>
      <w:r w:rsidR="00D31F78" w:rsidRPr="004E25AA">
        <w:rPr>
          <w:rFonts w:ascii="Arial" w:hAnsi="Arial" w:cs="Arial"/>
          <w:sz w:val="24"/>
          <w:szCs w:val="24"/>
        </w:rPr>
        <w:t>з</w:t>
      </w:r>
      <w:r w:rsidR="00F56A0B" w:rsidRPr="004E25AA">
        <w:rPr>
          <w:rFonts w:ascii="Arial" w:hAnsi="Arial" w:cs="Arial"/>
          <w:sz w:val="24"/>
          <w:szCs w:val="24"/>
        </w:rPr>
        <w:t>аявление и документы, необходимые для предоставления услуги, поданы в электронной форме с нарушением установленных требований;</w:t>
      </w:r>
    </w:p>
    <w:p w:rsidR="0087730E" w:rsidRPr="004E25AA" w:rsidRDefault="00BC5FE6"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2.12.8. </w:t>
      </w:r>
      <w:r w:rsidR="00E26320" w:rsidRPr="004E25AA">
        <w:rPr>
          <w:rFonts w:ascii="Arial" w:hAnsi="Arial" w:cs="Arial"/>
          <w:sz w:val="24"/>
          <w:szCs w:val="24"/>
        </w:rPr>
        <w:t>в</w:t>
      </w:r>
      <w:r w:rsidR="00F56A0B" w:rsidRPr="004E25AA">
        <w:rPr>
          <w:rFonts w:ascii="Arial" w:hAnsi="Arial" w:cs="Arial"/>
          <w:sz w:val="24"/>
          <w:szCs w:val="24"/>
        </w:rPr>
        <w:t xml:space="preserve">ыявлено несоблюдение установленных статьей 11 Федерального закона от </w:t>
      </w:r>
      <w:r w:rsidR="009051B7" w:rsidRPr="004E25AA">
        <w:rPr>
          <w:rFonts w:ascii="Arial" w:hAnsi="Arial" w:cs="Arial"/>
          <w:sz w:val="24"/>
          <w:szCs w:val="24"/>
        </w:rPr>
        <w:t xml:space="preserve">06.04.2011 </w:t>
      </w:r>
      <w:r w:rsidR="00F56A0B" w:rsidRPr="004E25AA">
        <w:rPr>
          <w:rFonts w:ascii="Arial" w:hAnsi="Arial" w:cs="Arial"/>
          <w:sz w:val="24"/>
          <w:szCs w:val="24"/>
        </w:rPr>
        <w:t xml:space="preserve">№ 63-ФЗ «Об электронной подписи» условий признания </w:t>
      </w:r>
      <w:r w:rsidR="00161A9C" w:rsidRPr="004E25AA">
        <w:rPr>
          <w:rFonts w:ascii="Arial" w:hAnsi="Arial" w:cs="Arial"/>
          <w:sz w:val="24"/>
          <w:szCs w:val="24"/>
        </w:rPr>
        <w:t>действительности,</w:t>
      </w:r>
      <w:r w:rsidR="00F56A0B" w:rsidRPr="004E25AA">
        <w:rPr>
          <w:rFonts w:ascii="Arial" w:hAnsi="Arial" w:cs="Arial"/>
          <w:sz w:val="24"/>
          <w:szCs w:val="24"/>
        </w:rPr>
        <w:t xml:space="preserve"> усиленной квалифицированной электронной подписи;</w:t>
      </w:r>
    </w:p>
    <w:p w:rsidR="00D31F78" w:rsidRPr="004E25AA" w:rsidRDefault="00BC5FE6"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2.12.9. </w:t>
      </w:r>
      <w:r w:rsidR="00D31F78" w:rsidRPr="004E25AA">
        <w:rPr>
          <w:rFonts w:ascii="Arial" w:hAnsi="Arial" w:cs="Arial"/>
          <w:sz w:val="24"/>
          <w:szCs w:val="24"/>
        </w:rPr>
        <w:t>н</w:t>
      </w:r>
      <w:r w:rsidR="00F56A0B" w:rsidRPr="004E25AA">
        <w:rPr>
          <w:rFonts w:ascii="Arial" w:hAnsi="Arial" w:cs="Arial"/>
          <w:sz w:val="24"/>
          <w:szCs w:val="24"/>
        </w:rPr>
        <w:t>аличие противоречивых сведений в заявлении и приложенных к нему документах;</w:t>
      </w:r>
    </w:p>
    <w:p w:rsidR="00E26320" w:rsidRPr="004E25AA" w:rsidRDefault="00226118"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2.12.10. </w:t>
      </w:r>
      <w:r w:rsidR="00D31F78" w:rsidRPr="004E25AA">
        <w:rPr>
          <w:rFonts w:ascii="Arial" w:hAnsi="Arial" w:cs="Arial"/>
          <w:sz w:val="24"/>
          <w:szCs w:val="24"/>
        </w:rPr>
        <w:t>д</w:t>
      </w:r>
      <w:r w:rsidR="00161A9C" w:rsidRPr="004E25AA">
        <w:rPr>
          <w:rFonts w:ascii="Arial" w:hAnsi="Arial" w:cs="Arial"/>
          <w:sz w:val="24"/>
          <w:szCs w:val="24"/>
        </w:rPr>
        <w:t xml:space="preserve">окументы не заверены в порядке, </w:t>
      </w:r>
      <w:r w:rsidR="00F56A0B" w:rsidRPr="004E25AA">
        <w:rPr>
          <w:rFonts w:ascii="Arial" w:hAnsi="Arial" w:cs="Arial"/>
          <w:sz w:val="24"/>
          <w:szCs w:val="24"/>
        </w:rPr>
        <w:t>предусмотренном</w:t>
      </w:r>
      <w:r w:rsidR="00161A9C" w:rsidRPr="004E25AA">
        <w:rPr>
          <w:rFonts w:ascii="Arial" w:hAnsi="Arial" w:cs="Arial"/>
          <w:sz w:val="24"/>
          <w:szCs w:val="24"/>
        </w:rPr>
        <w:t xml:space="preserve"> законодательством Российской Федерации (документ, </w:t>
      </w:r>
      <w:r w:rsidR="00F56A0B" w:rsidRPr="004E25AA">
        <w:rPr>
          <w:rFonts w:ascii="Arial" w:hAnsi="Arial" w:cs="Arial"/>
          <w:sz w:val="24"/>
          <w:szCs w:val="24"/>
        </w:rPr>
        <w:t>подтверждающий</w:t>
      </w:r>
      <w:r w:rsidR="009051B7" w:rsidRPr="004E25AA">
        <w:rPr>
          <w:rFonts w:ascii="Arial" w:hAnsi="Arial" w:cs="Arial"/>
          <w:sz w:val="24"/>
          <w:szCs w:val="24"/>
        </w:rPr>
        <w:t xml:space="preserve"> </w:t>
      </w:r>
      <w:r w:rsidR="00F56A0B" w:rsidRPr="004E25AA">
        <w:rPr>
          <w:rFonts w:ascii="Arial" w:hAnsi="Arial" w:cs="Arial"/>
          <w:sz w:val="24"/>
          <w:szCs w:val="24"/>
        </w:rPr>
        <w:t xml:space="preserve">полномочия, заверенный перевод на русский язык документов о регистрации юридического </w:t>
      </w:r>
      <w:r w:rsidR="003579AE" w:rsidRPr="004E25AA">
        <w:rPr>
          <w:rFonts w:ascii="Arial" w:hAnsi="Arial" w:cs="Arial"/>
          <w:sz w:val="24"/>
          <w:szCs w:val="24"/>
        </w:rPr>
        <w:t>лица в иностранном государстве);</w:t>
      </w:r>
    </w:p>
    <w:p w:rsidR="00D31F78" w:rsidRPr="004E25AA" w:rsidRDefault="00226118"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2.12.11.</w:t>
      </w:r>
      <w:r w:rsidR="00E26320" w:rsidRPr="004E25AA">
        <w:rPr>
          <w:rFonts w:ascii="Arial" w:hAnsi="Arial" w:cs="Arial"/>
          <w:sz w:val="24"/>
          <w:szCs w:val="24"/>
        </w:rPr>
        <w:t xml:space="preserve"> </w:t>
      </w:r>
      <w:r w:rsidR="00D31F78" w:rsidRPr="004E25AA">
        <w:rPr>
          <w:rFonts w:ascii="Arial" w:hAnsi="Arial" w:cs="Arial"/>
          <w:sz w:val="24"/>
          <w:szCs w:val="24"/>
        </w:rPr>
        <w:t>и</w:t>
      </w:r>
      <w:r w:rsidR="003579AE" w:rsidRPr="004E25AA">
        <w:rPr>
          <w:rFonts w:ascii="Arial" w:hAnsi="Arial" w:cs="Arial"/>
          <w:sz w:val="24"/>
          <w:szCs w:val="24"/>
        </w:rPr>
        <w:t>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31F78" w:rsidRPr="004E25AA" w:rsidRDefault="00226118"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2.12.12. </w:t>
      </w:r>
      <w:r w:rsidR="00D31F78" w:rsidRPr="004E25AA">
        <w:rPr>
          <w:rFonts w:ascii="Arial" w:hAnsi="Arial" w:cs="Arial"/>
          <w:sz w:val="24"/>
          <w:szCs w:val="24"/>
        </w:rPr>
        <w:t>н</w:t>
      </w:r>
      <w:r w:rsidR="003579AE" w:rsidRPr="004E25AA">
        <w:rPr>
          <w:rFonts w:ascii="Arial" w:hAnsi="Arial" w:cs="Arial"/>
          <w:sz w:val="24"/>
          <w:szCs w:val="24"/>
        </w:rPr>
        <w:t xml:space="preserve">аличие ошибок в заявлении о предоставлении муниципальной услуги </w:t>
      </w:r>
      <w:r w:rsidR="003579AE" w:rsidRPr="004E25AA">
        <w:rPr>
          <w:rFonts w:ascii="Arial" w:hAnsi="Arial" w:cs="Arial"/>
          <w:sz w:val="24"/>
          <w:szCs w:val="24"/>
        </w:rPr>
        <w:lastRenderedPageBreak/>
        <w:t>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31F78" w:rsidRPr="004E25AA" w:rsidRDefault="00226118"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2.12.13. </w:t>
      </w:r>
      <w:r w:rsidR="00D31F78" w:rsidRPr="004E25AA">
        <w:rPr>
          <w:rFonts w:ascii="Arial" w:hAnsi="Arial" w:cs="Arial"/>
          <w:sz w:val="24"/>
          <w:szCs w:val="24"/>
        </w:rPr>
        <w:t>и</w:t>
      </w:r>
      <w:r w:rsidR="003579AE" w:rsidRPr="004E25AA">
        <w:rPr>
          <w:rFonts w:ascii="Arial" w:hAnsi="Arial" w:cs="Arial"/>
          <w:sz w:val="24"/>
          <w:szCs w:val="24"/>
        </w:rPr>
        <w:t>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31F78" w:rsidRPr="004E25AA" w:rsidRDefault="00226118"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2.12.14. </w:t>
      </w:r>
      <w:r w:rsidR="00D31F78" w:rsidRPr="004E25AA">
        <w:rPr>
          <w:rFonts w:ascii="Arial" w:hAnsi="Arial" w:cs="Arial"/>
          <w:sz w:val="24"/>
          <w:szCs w:val="24"/>
        </w:rPr>
        <w:t>в</w:t>
      </w:r>
      <w:r w:rsidR="003579AE" w:rsidRPr="004E25AA">
        <w:rPr>
          <w:rFonts w:ascii="Arial" w:hAnsi="Arial" w:cs="Arial"/>
          <w:sz w:val="24"/>
          <w:szCs w:val="24"/>
        </w:rPr>
        <w:t>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31F78" w:rsidRPr="004E25AA" w:rsidRDefault="00D31F78" w:rsidP="00126F23">
      <w:pPr>
        <w:widowControl/>
        <w:autoSpaceDE w:val="0"/>
        <w:autoSpaceDN w:val="0"/>
        <w:adjustRightInd w:val="0"/>
        <w:ind w:firstLine="709"/>
        <w:jc w:val="both"/>
        <w:rPr>
          <w:rFonts w:ascii="Arial" w:hAnsi="Arial" w:cs="Arial"/>
        </w:rPr>
      </w:pPr>
      <w:r w:rsidRPr="004E25AA">
        <w:rPr>
          <w:rFonts w:ascii="Arial" w:hAnsi="Arial" w:cs="Arial"/>
        </w:rPr>
        <w:t xml:space="preserve">2.13. </w:t>
      </w:r>
      <w:r w:rsidR="00F56A0B" w:rsidRPr="004E25AA">
        <w:rPr>
          <w:rFonts w:ascii="Arial" w:hAnsi="Arial" w:cs="Arial"/>
        </w:rPr>
        <w:t xml:space="preserve">Решение об отказе в приеме документов, необходимых для предоставления муниципальной услуги, </w:t>
      </w:r>
      <w:r w:rsidR="009051B7" w:rsidRPr="004E25AA">
        <w:rPr>
          <w:rFonts w:ascii="Arial" w:hAnsi="Arial" w:cs="Arial"/>
        </w:rPr>
        <w:t xml:space="preserve">оформляемое </w:t>
      </w:r>
      <w:r w:rsidR="00F56A0B" w:rsidRPr="004E25AA">
        <w:rPr>
          <w:rFonts w:ascii="Arial" w:hAnsi="Arial" w:cs="Arial"/>
        </w:rPr>
        <w:t xml:space="preserve">по форме, приведенной в приложении № </w:t>
      </w:r>
      <w:r w:rsidR="004567BB" w:rsidRPr="004E25AA">
        <w:rPr>
          <w:rFonts w:ascii="Arial" w:hAnsi="Arial" w:cs="Arial"/>
        </w:rPr>
        <w:t>6</w:t>
      </w:r>
      <w:r w:rsidR="00F56A0B" w:rsidRPr="004E25AA">
        <w:rPr>
          <w:rFonts w:ascii="Arial" w:hAnsi="Arial" w:cs="Arial"/>
        </w:rPr>
        <w:t xml:space="preserve"> к настоящему Административному регламенту, направляется в личный кабинет Заявителя на ЕПГУ </w:t>
      </w:r>
      <w:r w:rsidRPr="004E25AA">
        <w:rPr>
          <w:rFonts w:ascii="Arial" w:hAnsi="Arial" w:cs="Arial"/>
          <w:color w:val="auto"/>
          <w:lang w:bidi="ar-SA"/>
        </w:rPr>
        <w:t>в течение 10 дней со дня поступления заявления о перераспределении земельных участков</w:t>
      </w:r>
      <w:r w:rsidR="00F56A0B" w:rsidRPr="004E25AA">
        <w:rPr>
          <w:rFonts w:ascii="Arial" w:hAnsi="Arial" w:cs="Arial"/>
        </w:rPr>
        <w:t>.</w:t>
      </w:r>
    </w:p>
    <w:p w:rsidR="00226118" w:rsidRPr="004E25AA" w:rsidRDefault="00D31F78" w:rsidP="00126F23">
      <w:pPr>
        <w:widowControl/>
        <w:autoSpaceDE w:val="0"/>
        <w:autoSpaceDN w:val="0"/>
        <w:adjustRightInd w:val="0"/>
        <w:ind w:firstLine="709"/>
        <w:jc w:val="both"/>
        <w:rPr>
          <w:rFonts w:ascii="Arial" w:hAnsi="Arial" w:cs="Arial"/>
        </w:rPr>
      </w:pPr>
      <w:r w:rsidRPr="004E25AA">
        <w:rPr>
          <w:rFonts w:ascii="Arial" w:hAnsi="Arial" w:cs="Arial"/>
        </w:rPr>
        <w:t xml:space="preserve">2.14. </w:t>
      </w:r>
      <w:r w:rsidR="00F56A0B" w:rsidRPr="004E25AA">
        <w:rPr>
          <w:rFonts w:ascii="Arial" w:hAnsi="Arial" w:cs="Arial"/>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bookmarkStart w:id="13" w:name="bookmark12"/>
    </w:p>
    <w:p w:rsidR="00311311" w:rsidRPr="004E25AA" w:rsidRDefault="00311311" w:rsidP="00126F23">
      <w:pPr>
        <w:widowControl/>
        <w:autoSpaceDE w:val="0"/>
        <w:autoSpaceDN w:val="0"/>
        <w:adjustRightInd w:val="0"/>
        <w:ind w:firstLine="709"/>
        <w:jc w:val="both"/>
        <w:rPr>
          <w:rFonts w:ascii="Arial" w:hAnsi="Arial" w:cs="Arial"/>
        </w:rPr>
      </w:pPr>
    </w:p>
    <w:p w:rsidR="00161A9C" w:rsidRPr="004E25AA" w:rsidRDefault="00F56A0B" w:rsidP="00126F23">
      <w:pPr>
        <w:widowControl/>
        <w:autoSpaceDE w:val="0"/>
        <w:autoSpaceDN w:val="0"/>
        <w:adjustRightInd w:val="0"/>
        <w:ind w:firstLine="709"/>
        <w:jc w:val="center"/>
        <w:rPr>
          <w:rFonts w:ascii="Arial" w:hAnsi="Arial" w:cs="Arial"/>
        </w:rPr>
      </w:pPr>
      <w:r w:rsidRPr="004E25AA">
        <w:rPr>
          <w:rFonts w:ascii="Arial" w:hAnsi="Arial" w:cs="Arial"/>
        </w:rPr>
        <w:t>Исчерпывающий перечень оснований для приостановления или отказа в предоставлении муниципальной услуги</w:t>
      </w:r>
      <w:bookmarkEnd w:id="13"/>
    </w:p>
    <w:p w:rsidR="00226118" w:rsidRPr="004E25AA" w:rsidRDefault="00226118" w:rsidP="00126F23">
      <w:pPr>
        <w:widowControl/>
        <w:autoSpaceDE w:val="0"/>
        <w:autoSpaceDN w:val="0"/>
        <w:adjustRightInd w:val="0"/>
        <w:ind w:firstLine="709"/>
        <w:jc w:val="both"/>
        <w:rPr>
          <w:rFonts w:ascii="Arial" w:hAnsi="Arial" w:cs="Arial"/>
          <w:color w:val="auto"/>
          <w:lang w:bidi="ar-SA"/>
        </w:rPr>
      </w:pPr>
    </w:p>
    <w:p w:rsidR="0087730E" w:rsidRPr="004E25AA" w:rsidRDefault="00D31F78"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2.15. </w:t>
      </w:r>
      <w:r w:rsidR="00F56A0B" w:rsidRPr="004E25AA">
        <w:rPr>
          <w:rFonts w:ascii="Arial" w:hAnsi="Arial" w:cs="Arial"/>
          <w:sz w:val="24"/>
          <w:szCs w:val="24"/>
        </w:rPr>
        <w:t xml:space="preserve">Оснований для приостановления предоставления </w:t>
      </w:r>
      <w:r w:rsidR="00EC31F3" w:rsidRPr="004E25AA">
        <w:rPr>
          <w:rFonts w:ascii="Arial" w:hAnsi="Arial" w:cs="Arial"/>
          <w:sz w:val="24"/>
          <w:szCs w:val="24"/>
        </w:rPr>
        <w:t>муниципальной</w:t>
      </w:r>
      <w:r w:rsidR="00F56A0B" w:rsidRPr="004E25AA">
        <w:rPr>
          <w:rFonts w:ascii="Arial" w:hAnsi="Arial" w:cs="Arial"/>
          <w:sz w:val="24"/>
          <w:szCs w:val="24"/>
        </w:rPr>
        <w:t xml:space="preserve"> услуги законодательством Российской Федерации не предусмотрено.</w:t>
      </w:r>
    </w:p>
    <w:p w:rsidR="0087730E" w:rsidRPr="004E25AA" w:rsidRDefault="00D94F17" w:rsidP="00126F23">
      <w:pPr>
        <w:pStyle w:val="20"/>
        <w:shd w:val="clear" w:color="auto" w:fill="auto"/>
        <w:tabs>
          <w:tab w:val="left" w:pos="1704"/>
        </w:tabs>
        <w:spacing w:before="0" w:line="240" w:lineRule="auto"/>
        <w:ind w:left="709"/>
        <w:rPr>
          <w:rFonts w:ascii="Arial" w:hAnsi="Arial" w:cs="Arial"/>
          <w:sz w:val="24"/>
          <w:szCs w:val="24"/>
        </w:rPr>
      </w:pPr>
      <w:r w:rsidRPr="004E25AA">
        <w:rPr>
          <w:rFonts w:ascii="Arial" w:hAnsi="Arial" w:cs="Arial"/>
          <w:sz w:val="24"/>
          <w:szCs w:val="24"/>
        </w:rPr>
        <w:t xml:space="preserve">2.16. </w:t>
      </w:r>
      <w:r w:rsidR="00F56A0B" w:rsidRPr="004E25AA">
        <w:rPr>
          <w:rFonts w:ascii="Arial" w:hAnsi="Arial" w:cs="Arial"/>
          <w:sz w:val="24"/>
          <w:szCs w:val="24"/>
        </w:rPr>
        <w:t>Основания для отказа в предоставлении муниципальной услуги:</w:t>
      </w:r>
    </w:p>
    <w:p w:rsidR="0087730E" w:rsidRPr="004E25AA" w:rsidRDefault="00D94F17"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2.16.1. </w:t>
      </w:r>
      <w:r w:rsidR="00C73C52" w:rsidRPr="004E25AA">
        <w:rPr>
          <w:rFonts w:ascii="Arial" w:hAnsi="Arial" w:cs="Arial"/>
          <w:sz w:val="24"/>
          <w:szCs w:val="24"/>
        </w:rPr>
        <w:t>з</w:t>
      </w:r>
      <w:r w:rsidR="00F56A0B" w:rsidRPr="004E25AA">
        <w:rPr>
          <w:rFonts w:ascii="Arial" w:hAnsi="Arial" w:cs="Arial"/>
          <w:sz w:val="24"/>
          <w:szCs w:val="24"/>
        </w:rPr>
        <w:t>аявление о перераспределении земельных участков подано в случаях, не предусмотренных пунктом 1 статьи 39.28 ЗК РФ;</w:t>
      </w:r>
    </w:p>
    <w:p w:rsidR="0087730E" w:rsidRPr="004E25AA" w:rsidRDefault="00D94F17" w:rsidP="00126F23">
      <w:pPr>
        <w:pStyle w:val="20"/>
        <w:shd w:val="clear" w:color="auto" w:fill="auto"/>
        <w:tabs>
          <w:tab w:val="left" w:pos="1594"/>
        </w:tabs>
        <w:spacing w:before="0" w:line="240" w:lineRule="auto"/>
        <w:ind w:firstLine="709"/>
        <w:rPr>
          <w:rFonts w:ascii="Arial" w:hAnsi="Arial" w:cs="Arial"/>
          <w:sz w:val="24"/>
          <w:szCs w:val="24"/>
        </w:rPr>
      </w:pPr>
      <w:r w:rsidRPr="004E25AA">
        <w:rPr>
          <w:rFonts w:ascii="Arial" w:hAnsi="Arial" w:cs="Arial"/>
          <w:sz w:val="24"/>
          <w:szCs w:val="24"/>
        </w:rPr>
        <w:t xml:space="preserve">2.16.2. </w:t>
      </w:r>
      <w:r w:rsidR="00C73C52" w:rsidRPr="004E25AA">
        <w:rPr>
          <w:rFonts w:ascii="Arial" w:hAnsi="Arial" w:cs="Arial"/>
          <w:sz w:val="24"/>
          <w:szCs w:val="24"/>
        </w:rPr>
        <w:t>н</w:t>
      </w:r>
      <w:r w:rsidR="00F56A0B" w:rsidRPr="004E25AA">
        <w:rPr>
          <w:rFonts w:ascii="Arial" w:hAnsi="Arial" w:cs="Arial"/>
          <w:sz w:val="24"/>
          <w:szCs w:val="24"/>
        </w:rPr>
        <w:t>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7730E" w:rsidRPr="004E25AA" w:rsidRDefault="00D94F17" w:rsidP="00126F23">
      <w:pPr>
        <w:pStyle w:val="20"/>
        <w:shd w:val="clear" w:color="auto" w:fill="auto"/>
        <w:tabs>
          <w:tab w:val="left" w:pos="1704"/>
        </w:tabs>
        <w:spacing w:before="0" w:line="240" w:lineRule="auto"/>
        <w:ind w:firstLine="709"/>
        <w:rPr>
          <w:rFonts w:ascii="Arial" w:hAnsi="Arial" w:cs="Arial"/>
          <w:sz w:val="24"/>
          <w:szCs w:val="24"/>
        </w:rPr>
      </w:pPr>
      <w:r w:rsidRPr="004E25AA">
        <w:rPr>
          <w:rFonts w:ascii="Arial" w:hAnsi="Arial" w:cs="Arial"/>
          <w:sz w:val="24"/>
          <w:szCs w:val="24"/>
        </w:rPr>
        <w:t xml:space="preserve">2.16.3. </w:t>
      </w:r>
      <w:r w:rsidR="00C73C52" w:rsidRPr="004E25AA">
        <w:rPr>
          <w:rFonts w:ascii="Arial" w:hAnsi="Arial" w:cs="Arial"/>
          <w:sz w:val="24"/>
          <w:szCs w:val="24"/>
        </w:rPr>
        <w:t>н</w:t>
      </w:r>
      <w:r w:rsidR="00F56A0B" w:rsidRPr="004E25AA">
        <w:rPr>
          <w:rFonts w:ascii="Arial" w:hAnsi="Arial" w:cs="Arial"/>
          <w:sz w:val="24"/>
          <w:szCs w:val="24"/>
        </w:rPr>
        <w:t xml:space="preserve">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w:t>
      </w:r>
      <w:r w:rsidR="00EC31F3" w:rsidRPr="004E25AA">
        <w:rPr>
          <w:rFonts w:ascii="Arial" w:hAnsi="Arial" w:cs="Arial"/>
          <w:sz w:val="24"/>
          <w:szCs w:val="24"/>
        </w:rPr>
        <w:t>в муниципальной собственности или государственная собственность на которы</w:t>
      </w:r>
      <w:r w:rsidR="00C73C52" w:rsidRPr="004E25AA">
        <w:rPr>
          <w:rFonts w:ascii="Arial" w:hAnsi="Arial" w:cs="Arial"/>
          <w:sz w:val="24"/>
          <w:szCs w:val="24"/>
        </w:rPr>
        <w:t>е</w:t>
      </w:r>
      <w:r w:rsidR="00EC31F3" w:rsidRPr="004E25AA">
        <w:rPr>
          <w:rFonts w:ascii="Arial" w:hAnsi="Arial" w:cs="Arial"/>
          <w:sz w:val="24"/>
          <w:szCs w:val="24"/>
        </w:rPr>
        <w:t xml:space="preserve"> не разграничена</w:t>
      </w:r>
      <w:r w:rsidR="00F56A0B" w:rsidRPr="004E25AA">
        <w:rPr>
          <w:rFonts w:ascii="Arial" w:hAnsi="Arial" w:cs="Arial"/>
          <w:sz w:val="24"/>
          <w:szCs w:val="24"/>
        </w:rPr>
        <w:t>,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87730E" w:rsidRPr="004E25AA" w:rsidRDefault="00D94F17" w:rsidP="00126F23">
      <w:pPr>
        <w:pStyle w:val="20"/>
        <w:shd w:val="clear" w:color="auto" w:fill="auto"/>
        <w:tabs>
          <w:tab w:val="left" w:pos="1599"/>
        </w:tabs>
        <w:spacing w:before="0" w:line="240" w:lineRule="auto"/>
        <w:ind w:firstLine="709"/>
        <w:rPr>
          <w:rFonts w:ascii="Arial" w:hAnsi="Arial" w:cs="Arial"/>
          <w:sz w:val="24"/>
          <w:szCs w:val="24"/>
        </w:rPr>
      </w:pPr>
      <w:r w:rsidRPr="004E25AA">
        <w:rPr>
          <w:rFonts w:ascii="Arial" w:hAnsi="Arial" w:cs="Arial"/>
          <w:sz w:val="24"/>
          <w:szCs w:val="24"/>
        </w:rPr>
        <w:t xml:space="preserve">2.16.4. </w:t>
      </w:r>
      <w:r w:rsidR="00C73C52" w:rsidRPr="004E25AA">
        <w:rPr>
          <w:rFonts w:ascii="Arial" w:hAnsi="Arial" w:cs="Arial"/>
          <w:sz w:val="24"/>
          <w:szCs w:val="24"/>
        </w:rPr>
        <w:t>п</w:t>
      </w:r>
      <w:r w:rsidR="00F56A0B" w:rsidRPr="004E25AA">
        <w:rPr>
          <w:rFonts w:ascii="Arial" w:hAnsi="Arial" w:cs="Arial"/>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w:t>
      </w:r>
      <w:r w:rsidR="00EC31F3" w:rsidRPr="004E25AA">
        <w:rPr>
          <w:rFonts w:ascii="Arial" w:hAnsi="Arial" w:cs="Arial"/>
          <w:sz w:val="24"/>
          <w:szCs w:val="24"/>
        </w:rPr>
        <w:t>в муниципальной собственности</w:t>
      </w:r>
      <w:r w:rsidR="00C73C52" w:rsidRPr="004E25AA">
        <w:rPr>
          <w:rFonts w:ascii="Arial" w:hAnsi="Arial" w:cs="Arial"/>
          <w:sz w:val="24"/>
          <w:szCs w:val="24"/>
        </w:rPr>
        <w:t xml:space="preserve"> </w:t>
      </w:r>
      <w:r w:rsidR="00EC31F3" w:rsidRPr="004E25AA">
        <w:rPr>
          <w:rFonts w:ascii="Arial" w:hAnsi="Arial" w:cs="Arial"/>
          <w:sz w:val="24"/>
          <w:szCs w:val="24"/>
        </w:rPr>
        <w:t>или государственная собственность на которы</w:t>
      </w:r>
      <w:r w:rsidR="00C73C52" w:rsidRPr="004E25AA">
        <w:rPr>
          <w:rFonts w:ascii="Arial" w:hAnsi="Arial" w:cs="Arial"/>
          <w:sz w:val="24"/>
          <w:szCs w:val="24"/>
        </w:rPr>
        <w:t>е</w:t>
      </w:r>
      <w:r w:rsidR="00EC31F3" w:rsidRPr="004E25AA">
        <w:rPr>
          <w:rFonts w:ascii="Arial" w:hAnsi="Arial" w:cs="Arial"/>
          <w:sz w:val="24"/>
          <w:szCs w:val="24"/>
        </w:rPr>
        <w:t xml:space="preserve"> не </w:t>
      </w:r>
      <w:r w:rsidR="00EC31F3" w:rsidRPr="004E25AA">
        <w:rPr>
          <w:rFonts w:ascii="Arial" w:hAnsi="Arial" w:cs="Arial"/>
          <w:sz w:val="24"/>
          <w:szCs w:val="24"/>
        </w:rPr>
        <w:lastRenderedPageBreak/>
        <w:t>разграничена</w:t>
      </w:r>
      <w:r w:rsidR="00C73C52" w:rsidRPr="004E25AA">
        <w:rPr>
          <w:rFonts w:ascii="Arial" w:hAnsi="Arial" w:cs="Arial"/>
          <w:sz w:val="24"/>
          <w:szCs w:val="24"/>
        </w:rPr>
        <w:t>,</w:t>
      </w:r>
      <w:r w:rsidR="00F56A0B" w:rsidRPr="004E25AA">
        <w:rPr>
          <w:rFonts w:ascii="Arial" w:hAnsi="Arial" w:cs="Arial"/>
          <w:sz w:val="24"/>
          <w:szCs w:val="24"/>
        </w:rPr>
        <w:t xml:space="preserve">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D94F17" w:rsidRPr="004E25AA" w:rsidRDefault="00D94F17" w:rsidP="00126F23">
      <w:pPr>
        <w:pStyle w:val="20"/>
        <w:shd w:val="clear" w:color="auto" w:fill="auto"/>
        <w:tabs>
          <w:tab w:val="left" w:pos="1767"/>
        </w:tabs>
        <w:spacing w:before="0" w:line="240" w:lineRule="auto"/>
        <w:ind w:firstLine="709"/>
        <w:rPr>
          <w:rFonts w:ascii="Arial" w:hAnsi="Arial" w:cs="Arial"/>
          <w:sz w:val="24"/>
          <w:szCs w:val="24"/>
        </w:rPr>
      </w:pPr>
      <w:r w:rsidRPr="004E25AA">
        <w:rPr>
          <w:rFonts w:ascii="Arial" w:hAnsi="Arial" w:cs="Arial"/>
          <w:sz w:val="24"/>
          <w:szCs w:val="24"/>
        </w:rPr>
        <w:t xml:space="preserve">2.16.5. </w:t>
      </w:r>
      <w:r w:rsidR="00C73C52" w:rsidRPr="004E25AA">
        <w:rPr>
          <w:rFonts w:ascii="Arial" w:hAnsi="Arial" w:cs="Arial"/>
          <w:sz w:val="24"/>
          <w:szCs w:val="24"/>
        </w:rPr>
        <w:t>о</w:t>
      </w:r>
      <w:r w:rsidR="00F56A0B" w:rsidRPr="004E25AA">
        <w:rPr>
          <w:rFonts w:ascii="Arial" w:hAnsi="Arial" w:cs="Arial"/>
          <w:sz w:val="24"/>
          <w:szCs w:val="24"/>
        </w:rPr>
        <w:t xml:space="preserve">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w:t>
      </w:r>
      <w:r w:rsidR="00EC31F3" w:rsidRPr="004E25AA">
        <w:rPr>
          <w:rFonts w:ascii="Arial" w:hAnsi="Arial" w:cs="Arial"/>
          <w:sz w:val="24"/>
          <w:szCs w:val="24"/>
        </w:rPr>
        <w:t>в муниципальной собственности, или государственная собственность на который не разграничена</w:t>
      </w:r>
      <w:r w:rsidR="00F56A0B" w:rsidRPr="004E25AA">
        <w:rPr>
          <w:rFonts w:ascii="Arial" w:hAnsi="Arial" w:cs="Arial"/>
          <w:sz w:val="24"/>
          <w:szCs w:val="24"/>
        </w:rPr>
        <w:t xml:space="preserve"> и зарезервированных для государственных или муниципальных нужд;</w:t>
      </w:r>
    </w:p>
    <w:p w:rsidR="0087730E" w:rsidRPr="004E25AA" w:rsidRDefault="00D94F17" w:rsidP="00126F23">
      <w:pPr>
        <w:pStyle w:val="20"/>
        <w:shd w:val="clear" w:color="auto" w:fill="auto"/>
        <w:tabs>
          <w:tab w:val="left" w:pos="1767"/>
        </w:tabs>
        <w:spacing w:before="0" w:line="240" w:lineRule="auto"/>
        <w:ind w:firstLine="709"/>
        <w:rPr>
          <w:rFonts w:ascii="Arial" w:hAnsi="Arial" w:cs="Arial"/>
          <w:sz w:val="24"/>
          <w:szCs w:val="24"/>
        </w:rPr>
      </w:pPr>
      <w:r w:rsidRPr="004E25AA">
        <w:rPr>
          <w:rFonts w:ascii="Arial" w:hAnsi="Arial" w:cs="Arial"/>
          <w:sz w:val="24"/>
          <w:szCs w:val="24"/>
        </w:rPr>
        <w:t xml:space="preserve">2.16.6. </w:t>
      </w:r>
      <w:r w:rsidR="00C73C52" w:rsidRPr="004E25AA">
        <w:rPr>
          <w:rFonts w:ascii="Arial" w:hAnsi="Arial" w:cs="Arial"/>
          <w:sz w:val="24"/>
          <w:szCs w:val="24"/>
        </w:rPr>
        <w:t>п</w:t>
      </w:r>
      <w:r w:rsidR="00F56A0B" w:rsidRPr="004E25AA">
        <w:rPr>
          <w:rFonts w:ascii="Arial" w:hAnsi="Arial" w:cs="Arial"/>
          <w:sz w:val="24"/>
          <w:szCs w:val="24"/>
        </w:rPr>
        <w:t xml:space="preserve">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w:t>
      </w:r>
      <w:r w:rsidR="00EC31F3" w:rsidRPr="004E25AA">
        <w:rPr>
          <w:rFonts w:ascii="Arial" w:hAnsi="Arial" w:cs="Arial"/>
          <w:sz w:val="24"/>
          <w:szCs w:val="24"/>
        </w:rPr>
        <w:t>в муниципальной собственности</w:t>
      </w:r>
      <w:r w:rsidR="00C73C52" w:rsidRPr="004E25AA">
        <w:rPr>
          <w:rFonts w:ascii="Arial" w:hAnsi="Arial" w:cs="Arial"/>
          <w:sz w:val="24"/>
          <w:szCs w:val="24"/>
        </w:rPr>
        <w:t xml:space="preserve"> </w:t>
      </w:r>
      <w:r w:rsidR="00EC31F3" w:rsidRPr="004E25AA">
        <w:rPr>
          <w:rFonts w:ascii="Arial" w:hAnsi="Arial" w:cs="Arial"/>
          <w:sz w:val="24"/>
          <w:szCs w:val="24"/>
        </w:rPr>
        <w:t>или государственная собственность на которы</w:t>
      </w:r>
      <w:r w:rsidR="00C73C52" w:rsidRPr="004E25AA">
        <w:rPr>
          <w:rFonts w:ascii="Arial" w:hAnsi="Arial" w:cs="Arial"/>
          <w:sz w:val="24"/>
          <w:szCs w:val="24"/>
        </w:rPr>
        <w:t>е</w:t>
      </w:r>
      <w:r w:rsidR="00EC31F3" w:rsidRPr="004E25AA">
        <w:rPr>
          <w:rFonts w:ascii="Arial" w:hAnsi="Arial" w:cs="Arial"/>
          <w:sz w:val="24"/>
          <w:szCs w:val="24"/>
        </w:rPr>
        <w:t xml:space="preserve"> не разграничена</w:t>
      </w:r>
      <w:r w:rsidR="00C73C52" w:rsidRPr="004E25AA">
        <w:rPr>
          <w:rFonts w:ascii="Arial" w:hAnsi="Arial" w:cs="Arial"/>
          <w:sz w:val="24"/>
          <w:szCs w:val="24"/>
        </w:rPr>
        <w:t>,</w:t>
      </w:r>
      <w:r w:rsidR="00F56A0B" w:rsidRPr="004E25AA">
        <w:rPr>
          <w:rFonts w:ascii="Arial" w:hAnsi="Arial" w:cs="Arial"/>
          <w:sz w:val="24"/>
          <w:szCs w:val="24"/>
        </w:rPr>
        <w:t xml:space="preserve">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7730E" w:rsidRPr="004E25AA" w:rsidRDefault="00D94F17" w:rsidP="00126F23">
      <w:pPr>
        <w:pStyle w:val="20"/>
        <w:shd w:val="clear" w:color="auto" w:fill="auto"/>
        <w:tabs>
          <w:tab w:val="left" w:pos="1767"/>
          <w:tab w:val="left" w:pos="3620"/>
          <w:tab w:val="left" w:pos="5276"/>
          <w:tab w:val="left" w:pos="6586"/>
          <w:tab w:val="left" w:pos="7350"/>
          <w:tab w:val="left" w:pos="8938"/>
        </w:tabs>
        <w:spacing w:before="0" w:line="240" w:lineRule="auto"/>
        <w:ind w:firstLine="709"/>
        <w:rPr>
          <w:rFonts w:ascii="Arial" w:hAnsi="Arial" w:cs="Arial"/>
          <w:sz w:val="24"/>
          <w:szCs w:val="24"/>
        </w:rPr>
      </w:pPr>
      <w:r w:rsidRPr="004E25AA">
        <w:rPr>
          <w:rFonts w:ascii="Arial" w:hAnsi="Arial" w:cs="Arial"/>
          <w:sz w:val="24"/>
          <w:szCs w:val="24"/>
        </w:rPr>
        <w:t xml:space="preserve">2.16.7. </w:t>
      </w:r>
      <w:r w:rsidR="00C73C52" w:rsidRPr="004E25AA">
        <w:rPr>
          <w:rFonts w:ascii="Arial" w:hAnsi="Arial" w:cs="Arial"/>
          <w:sz w:val="24"/>
          <w:szCs w:val="24"/>
        </w:rPr>
        <w:t>о</w:t>
      </w:r>
      <w:r w:rsidR="001332F9" w:rsidRPr="004E25AA">
        <w:rPr>
          <w:rFonts w:ascii="Arial" w:hAnsi="Arial" w:cs="Arial"/>
          <w:sz w:val="24"/>
          <w:szCs w:val="24"/>
        </w:rPr>
        <w:t xml:space="preserve">бразование </w:t>
      </w:r>
      <w:r w:rsidR="00F56A0B" w:rsidRPr="004E25AA">
        <w:rPr>
          <w:rFonts w:ascii="Arial" w:hAnsi="Arial" w:cs="Arial"/>
          <w:sz w:val="24"/>
          <w:szCs w:val="24"/>
        </w:rPr>
        <w:t>з</w:t>
      </w:r>
      <w:r w:rsidR="001332F9" w:rsidRPr="004E25AA">
        <w:rPr>
          <w:rFonts w:ascii="Arial" w:hAnsi="Arial" w:cs="Arial"/>
          <w:sz w:val="24"/>
          <w:szCs w:val="24"/>
        </w:rPr>
        <w:t xml:space="preserve">емельного </w:t>
      </w:r>
      <w:r w:rsidR="00F56A0B" w:rsidRPr="004E25AA">
        <w:rPr>
          <w:rFonts w:ascii="Arial" w:hAnsi="Arial" w:cs="Arial"/>
          <w:sz w:val="24"/>
          <w:szCs w:val="24"/>
        </w:rPr>
        <w:t>участ</w:t>
      </w:r>
      <w:r w:rsidR="001332F9" w:rsidRPr="004E25AA">
        <w:rPr>
          <w:rFonts w:ascii="Arial" w:hAnsi="Arial" w:cs="Arial"/>
          <w:sz w:val="24"/>
          <w:szCs w:val="24"/>
        </w:rPr>
        <w:t xml:space="preserve">ка или земельных </w:t>
      </w:r>
      <w:r w:rsidR="00F56A0B" w:rsidRPr="004E25AA">
        <w:rPr>
          <w:rFonts w:ascii="Arial" w:hAnsi="Arial" w:cs="Arial"/>
          <w:sz w:val="24"/>
          <w:szCs w:val="24"/>
        </w:rPr>
        <w:t>участков</w:t>
      </w:r>
      <w:r w:rsidR="009051B7" w:rsidRPr="004E25AA">
        <w:rPr>
          <w:rFonts w:ascii="Arial" w:hAnsi="Arial" w:cs="Arial"/>
          <w:sz w:val="24"/>
          <w:szCs w:val="24"/>
        </w:rPr>
        <w:t xml:space="preserve"> </w:t>
      </w:r>
      <w:r w:rsidR="00F56A0B" w:rsidRPr="004E25AA">
        <w:rPr>
          <w:rFonts w:ascii="Arial" w:hAnsi="Arial" w:cs="Arial"/>
          <w:sz w:val="24"/>
          <w:szCs w:val="24"/>
        </w:rPr>
        <w:t>предусматривается путем перераспределения земельного участка, находящегося в частной собственности, и земель и (или) земельны</w:t>
      </w:r>
      <w:r w:rsidR="001332F9" w:rsidRPr="004E25AA">
        <w:rPr>
          <w:rFonts w:ascii="Arial" w:hAnsi="Arial" w:cs="Arial"/>
          <w:sz w:val="24"/>
          <w:szCs w:val="24"/>
        </w:rPr>
        <w:t>х участков, которые находятся в муниципальной собственности, или государственная собственность на которы</w:t>
      </w:r>
      <w:r w:rsidR="00C73C52" w:rsidRPr="004E25AA">
        <w:rPr>
          <w:rFonts w:ascii="Arial" w:hAnsi="Arial" w:cs="Arial"/>
          <w:sz w:val="24"/>
          <w:szCs w:val="24"/>
        </w:rPr>
        <w:t>е</w:t>
      </w:r>
      <w:r w:rsidR="001332F9" w:rsidRPr="004E25AA">
        <w:rPr>
          <w:rFonts w:ascii="Arial" w:hAnsi="Arial" w:cs="Arial"/>
          <w:sz w:val="24"/>
          <w:szCs w:val="24"/>
        </w:rPr>
        <w:t xml:space="preserve"> не разграничена</w:t>
      </w:r>
      <w:r w:rsidR="00C73C52" w:rsidRPr="004E25AA">
        <w:rPr>
          <w:rFonts w:ascii="Arial" w:hAnsi="Arial" w:cs="Arial"/>
          <w:sz w:val="24"/>
          <w:szCs w:val="24"/>
        </w:rPr>
        <w:t>,</w:t>
      </w:r>
      <w:r w:rsidR="00F56A0B" w:rsidRPr="004E25AA">
        <w:rPr>
          <w:rFonts w:ascii="Arial" w:hAnsi="Arial" w:cs="Arial"/>
          <w:sz w:val="24"/>
          <w:szCs w:val="24"/>
        </w:rPr>
        <w:t xml:space="preserve">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87730E" w:rsidRPr="004E25AA" w:rsidRDefault="00D94F17" w:rsidP="00126F23">
      <w:pPr>
        <w:pStyle w:val="20"/>
        <w:shd w:val="clear" w:color="auto" w:fill="auto"/>
        <w:tabs>
          <w:tab w:val="left" w:pos="1767"/>
        </w:tabs>
        <w:spacing w:before="0" w:line="240" w:lineRule="auto"/>
        <w:ind w:firstLine="709"/>
        <w:rPr>
          <w:rFonts w:ascii="Arial" w:hAnsi="Arial" w:cs="Arial"/>
          <w:sz w:val="24"/>
          <w:szCs w:val="24"/>
        </w:rPr>
      </w:pPr>
      <w:r w:rsidRPr="004E25AA">
        <w:rPr>
          <w:rFonts w:ascii="Arial" w:hAnsi="Arial" w:cs="Arial"/>
          <w:sz w:val="24"/>
          <w:szCs w:val="24"/>
        </w:rPr>
        <w:t xml:space="preserve">2.16.8. </w:t>
      </w:r>
      <w:r w:rsidR="00C73C52" w:rsidRPr="004E25AA">
        <w:rPr>
          <w:rFonts w:ascii="Arial" w:hAnsi="Arial" w:cs="Arial"/>
          <w:sz w:val="24"/>
          <w:szCs w:val="24"/>
        </w:rPr>
        <w:t>в</w:t>
      </w:r>
      <w:r w:rsidR="00F56A0B" w:rsidRPr="004E25AA">
        <w:rPr>
          <w:rFonts w:ascii="Arial" w:hAnsi="Arial" w:cs="Arial"/>
          <w:sz w:val="24"/>
          <w:szCs w:val="24"/>
        </w:rPr>
        <w:t xml:space="preserve">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7730E" w:rsidRPr="004E25AA" w:rsidRDefault="00D94F17" w:rsidP="00126F23">
      <w:pPr>
        <w:pStyle w:val="20"/>
        <w:shd w:val="clear" w:color="auto" w:fill="auto"/>
        <w:tabs>
          <w:tab w:val="left" w:pos="1767"/>
          <w:tab w:val="left" w:pos="3620"/>
          <w:tab w:val="left" w:pos="5276"/>
          <w:tab w:val="left" w:pos="6586"/>
          <w:tab w:val="left" w:pos="7350"/>
          <w:tab w:val="left" w:pos="8938"/>
        </w:tabs>
        <w:spacing w:before="0" w:line="240" w:lineRule="auto"/>
        <w:ind w:firstLine="709"/>
        <w:rPr>
          <w:rFonts w:ascii="Arial" w:hAnsi="Arial" w:cs="Arial"/>
          <w:sz w:val="24"/>
          <w:szCs w:val="24"/>
        </w:rPr>
      </w:pPr>
      <w:r w:rsidRPr="004E25AA">
        <w:rPr>
          <w:rFonts w:ascii="Arial" w:hAnsi="Arial" w:cs="Arial"/>
          <w:sz w:val="24"/>
          <w:szCs w:val="24"/>
        </w:rPr>
        <w:t xml:space="preserve">2.16.9. </w:t>
      </w:r>
      <w:r w:rsidR="00C73C52" w:rsidRPr="004E25AA">
        <w:rPr>
          <w:rFonts w:ascii="Arial" w:hAnsi="Arial" w:cs="Arial"/>
          <w:sz w:val="24"/>
          <w:szCs w:val="24"/>
        </w:rPr>
        <w:t>о</w:t>
      </w:r>
      <w:r w:rsidR="001332F9" w:rsidRPr="004E25AA">
        <w:rPr>
          <w:rFonts w:ascii="Arial" w:hAnsi="Arial" w:cs="Arial"/>
          <w:sz w:val="24"/>
          <w:szCs w:val="24"/>
        </w:rPr>
        <w:t xml:space="preserve">бразование земельного участка или земельных </w:t>
      </w:r>
      <w:r w:rsidR="00F56A0B" w:rsidRPr="004E25AA">
        <w:rPr>
          <w:rFonts w:ascii="Arial" w:hAnsi="Arial" w:cs="Arial"/>
          <w:sz w:val="24"/>
          <w:szCs w:val="24"/>
        </w:rPr>
        <w:t>участков</w:t>
      </w:r>
      <w:r w:rsidR="009051B7" w:rsidRPr="004E25AA">
        <w:rPr>
          <w:rFonts w:ascii="Arial" w:hAnsi="Arial" w:cs="Arial"/>
          <w:sz w:val="24"/>
          <w:szCs w:val="24"/>
        </w:rPr>
        <w:t xml:space="preserve"> </w:t>
      </w:r>
      <w:r w:rsidR="00F56A0B" w:rsidRPr="004E25AA">
        <w:rPr>
          <w:rFonts w:ascii="Arial" w:hAnsi="Arial" w:cs="Arial"/>
          <w:sz w:val="24"/>
          <w:szCs w:val="24"/>
        </w:rPr>
        <w:t>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
    <w:p w:rsidR="0087730E" w:rsidRPr="004E25AA" w:rsidRDefault="00D94F17" w:rsidP="00126F23">
      <w:pPr>
        <w:pStyle w:val="20"/>
        <w:shd w:val="clear" w:color="auto" w:fill="auto"/>
        <w:tabs>
          <w:tab w:val="left" w:pos="1767"/>
        </w:tabs>
        <w:spacing w:before="0" w:line="240" w:lineRule="auto"/>
        <w:ind w:firstLine="709"/>
        <w:rPr>
          <w:rFonts w:ascii="Arial" w:hAnsi="Arial" w:cs="Arial"/>
          <w:sz w:val="24"/>
          <w:szCs w:val="24"/>
        </w:rPr>
      </w:pPr>
      <w:r w:rsidRPr="004E25AA">
        <w:rPr>
          <w:rFonts w:ascii="Arial" w:hAnsi="Arial" w:cs="Arial"/>
          <w:sz w:val="24"/>
          <w:szCs w:val="24"/>
        </w:rPr>
        <w:t xml:space="preserve">2.16.10. </w:t>
      </w:r>
      <w:r w:rsidR="00C73C52" w:rsidRPr="004E25AA">
        <w:rPr>
          <w:rFonts w:ascii="Arial" w:hAnsi="Arial" w:cs="Arial"/>
          <w:sz w:val="24"/>
          <w:szCs w:val="24"/>
        </w:rPr>
        <w:t>г</w:t>
      </w:r>
      <w:r w:rsidR="00F56A0B" w:rsidRPr="004E25AA">
        <w:rPr>
          <w:rFonts w:ascii="Arial" w:hAnsi="Arial" w:cs="Arial"/>
          <w:sz w:val="24"/>
          <w:szCs w:val="24"/>
        </w:rPr>
        <w:t xml:space="preserve">раницы земельного участка, находящегося в частной собственности, подлежат уточнению в соответствии с </w:t>
      </w:r>
      <w:r w:rsidR="00C73C52" w:rsidRPr="004E25AA">
        <w:rPr>
          <w:rFonts w:ascii="Arial" w:hAnsi="Arial" w:cs="Arial"/>
          <w:sz w:val="24"/>
          <w:szCs w:val="24"/>
        </w:rPr>
        <w:t>ФЗ</w:t>
      </w:r>
      <w:r w:rsidR="00F56A0B" w:rsidRPr="004E25AA">
        <w:rPr>
          <w:rFonts w:ascii="Arial" w:hAnsi="Arial" w:cs="Arial"/>
          <w:sz w:val="24"/>
          <w:szCs w:val="24"/>
        </w:rPr>
        <w:t xml:space="preserve"> «О государственной регистрации недвижимости»;</w:t>
      </w:r>
    </w:p>
    <w:p w:rsidR="00946BE2" w:rsidRPr="004E25AA" w:rsidRDefault="0070105B"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color w:val="auto"/>
          <w:lang w:bidi="ar-SA"/>
        </w:rPr>
        <w:t xml:space="preserve">2.16.11. имеются основания для отказа в утверждении схемы расположения земельного участка, предусмотренные пунктом 16 статьи 11.10 </w:t>
      </w:r>
      <w:r w:rsidR="00946BE2" w:rsidRPr="004E25AA">
        <w:rPr>
          <w:rFonts w:ascii="Arial" w:hAnsi="Arial" w:cs="Arial"/>
          <w:color w:val="auto"/>
          <w:lang w:bidi="ar-SA"/>
        </w:rPr>
        <w:t>ЗК РФ</w:t>
      </w:r>
      <w:r w:rsidRPr="004E25AA">
        <w:rPr>
          <w:rFonts w:ascii="Arial" w:hAnsi="Arial" w:cs="Arial"/>
          <w:color w:val="auto"/>
          <w:lang w:bidi="ar-SA"/>
        </w:rPr>
        <w:t>;</w:t>
      </w:r>
    </w:p>
    <w:p w:rsidR="00326196" w:rsidRPr="004E25AA" w:rsidRDefault="00326196" w:rsidP="00126F23">
      <w:pPr>
        <w:widowControl/>
        <w:autoSpaceDE w:val="0"/>
        <w:autoSpaceDN w:val="0"/>
        <w:adjustRightInd w:val="0"/>
        <w:ind w:firstLine="709"/>
        <w:jc w:val="both"/>
        <w:rPr>
          <w:rFonts w:ascii="Arial" w:hAnsi="Arial" w:cs="Arial"/>
          <w:color w:val="auto"/>
          <w:lang w:bidi="ar-SA"/>
        </w:rPr>
      </w:pPr>
      <w:r w:rsidRPr="004E25AA">
        <w:rPr>
          <w:rFonts w:ascii="Arial" w:hAnsi="Arial" w:cs="Arial"/>
        </w:rPr>
        <w:t>2.16.1</w:t>
      </w:r>
      <w:r w:rsidR="00946BE2" w:rsidRPr="004E25AA">
        <w:rPr>
          <w:rFonts w:ascii="Arial" w:hAnsi="Arial" w:cs="Arial"/>
        </w:rPr>
        <w:t>2</w:t>
      </w:r>
      <w:r w:rsidRPr="004E25AA">
        <w:rPr>
          <w:rFonts w:ascii="Arial" w:hAnsi="Arial" w:cs="Arial"/>
        </w:rPr>
        <w:t>. п</w:t>
      </w:r>
      <w:r w:rsidR="00F56A0B" w:rsidRPr="004E25AA">
        <w:rPr>
          <w:rFonts w:ascii="Arial" w:hAnsi="Arial" w:cs="Arial"/>
        </w:rPr>
        <w:t xml:space="preserve">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w:t>
      </w:r>
      <w:r w:rsidRPr="004E25AA">
        <w:rPr>
          <w:rFonts w:ascii="Arial" w:hAnsi="Arial" w:cs="Arial"/>
        </w:rPr>
        <w:t>охраняемой природной территории;</w:t>
      </w:r>
    </w:p>
    <w:p w:rsidR="00326196" w:rsidRPr="004E25AA" w:rsidRDefault="00326196"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2.16.</w:t>
      </w:r>
      <w:r w:rsidR="00946BE2" w:rsidRPr="004E25AA">
        <w:rPr>
          <w:rFonts w:ascii="Arial" w:hAnsi="Arial" w:cs="Arial"/>
          <w:sz w:val="24"/>
          <w:szCs w:val="24"/>
        </w:rPr>
        <w:t>13.</w:t>
      </w:r>
      <w:r w:rsidRPr="004E25AA">
        <w:rPr>
          <w:rFonts w:ascii="Arial" w:hAnsi="Arial" w:cs="Arial"/>
          <w:sz w:val="24"/>
          <w:szCs w:val="24"/>
        </w:rPr>
        <w:t xml:space="preserve"> </w:t>
      </w:r>
      <w:r w:rsidRPr="004E25AA">
        <w:rPr>
          <w:rFonts w:ascii="Arial" w:hAnsi="Arial" w:cs="Arial"/>
          <w:color w:val="auto"/>
          <w:sz w:val="24"/>
          <w:szCs w:val="24"/>
          <w:lang w:bidi="ar-SA"/>
        </w:rPr>
        <w:t>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326196" w:rsidRPr="004E25AA" w:rsidRDefault="00326196"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2.16.1</w:t>
      </w:r>
      <w:r w:rsidR="00946BE2" w:rsidRPr="004E25AA">
        <w:rPr>
          <w:rFonts w:ascii="Arial" w:hAnsi="Arial" w:cs="Arial"/>
          <w:sz w:val="24"/>
          <w:szCs w:val="24"/>
        </w:rPr>
        <w:t>4</w:t>
      </w:r>
      <w:r w:rsidRPr="004E25AA">
        <w:rPr>
          <w:rFonts w:ascii="Arial" w:hAnsi="Arial" w:cs="Arial"/>
          <w:sz w:val="24"/>
          <w:szCs w:val="24"/>
        </w:rPr>
        <w:t>. з</w:t>
      </w:r>
      <w:r w:rsidR="00F56A0B" w:rsidRPr="004E25AA">
        <w:rPr>
          <w:rFonts w:ascii="Arial" w:hAnsi="Arial" w:cs="Arial"/>
          <w:sz w:val="24"/>
          <w:szCs w:val="24"/>
        </w:rPr>
        <w:t xml:space="preserve">аявление о предоставлении услуги подано </w:t>
      </w:r>
      <w:r w:rsidR="003F231F" w:rsidRPr="004E25AA">
        <w:rPr>
          <w:rFonts w:ascii="Arial" w:hAnsi="Arial" w:cs="Arial"/>
          <w:sz w:val="24"/>
          <w:szCs w:val="24"/>
        </w:rPr>
        <w:t>З</w:t>
      </w:r>
      <w:r w:rsidR="00F56A0B" w:rsidRPr="004E25AA">
        <w:rPr>
          <w:rFonts w:ascii="Arial" w:hAnsi="Arial" w:cs="Arial"/>
          <w:sz w:val="24"/>
          <w:szCs w:val="24"/>
        </w:rPr>
        <w:t>аявителем, не являющимся собственником земельного участка, который предполагается перераспределить с земельным участком, находящимся в муниципальной собственности</w:t>
      </w:r>
      <w:r w:rsidR="00DE426F" w:rsidRPr="004E25AA">
        <w:rPr>
          <w:rFonts w:ascii="Arial" w:hAnsi="Arial" w:cs="Arial"/>
          <w:sz w:val="24"/>
          <w:szCs w:val="24"/>
        </w:rPr>
        <w:t xml:space="preserve"> или государственная собственность на который не разграничена;</w:t>
      </w:r>
    </w:p>
    <w:p w:rsidR="00C670D4" w:rsidRPr="004E25AA" w:rsidRDefault="00326196"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2.16.</w:t>
      </w:r>
      <w:r w:rsidR="00946BE2" w:rsidRPr="004E25AA">
        <w:rPr>
          <w:rFonts w:ascii="Arial" w:hAnsi="Arial" w:cs="Arial"/>
          <w:sz w:val="24"/>
          <w:szCs w:val="24"/>
        </w:rPr>
        <w:t>15</w:t>
      </w:r>
      <w:r w:rsidRPr="004E25AA">
        <w:rPr>
          <w:rFonts w:ascii="Arial" w:hAnsi="Arial" w:cs="Arial"/>
          <w:sz w:val="24"/>
          <w:szCs w:val="24"/>
        </w:rPr>
        <w:t>. п</w:t>
      </w:r>
      <w:r w:rsidR="00F56A0B" w:rsidRPr="004E25AA">
        <w:rPr>
          <w:rFonts w:ascii="Arial" w:hAnsi="Arial" w:cs="Arial"/>
          <w:sz w:val="24"/>
          <w:szCs w:val="24"/>
        </w:rPr>
        <w:t xml:space="preserve">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w:t>
      </w:r>
      <w:r w:rsidR="00F56A0B" w:rsidRPr="004E25AA">
        <w:rPr>
          <w:rFonts w:ascii="Arial" w:hAnsi="Arial" w:cs="Arial"/>
          <w:sz w:val="24"/>
          <w:szCs w:val="24"/>
        </w:rPr>
        <w:lastRenderedPageBreak/>
        <w:t>соответствии с которыми такой земельный участок был образован, более чем на десять процентов;</w:t>
      </w:r>
    </w:p>
    <w:p w:rsidR="003579AE" w:rsidRPr="004E25AA" w:rsidRDefault="003579AE" w:rsidP="00126F23">
      <w:pPr>
        <w:pStyle w:val="20"/>
        <w:shd w:val="clear" w:color="auto" w:fill="auto"/>
        <w:tabs>
          <w:tab w:val="left" w:pos="1740"/>
        </w:tabs>
        <w:spacing w:before="0" w:line="240" w:lineRule="auto"/>
        <w:ind w:firstLine="709"/>
        <w:rPr>
          <w:rFonts w:ascii="Arial" w:hAnsi="Arial" w:cs="Arial"/>
          <w:sz w:val="24"/>
          <w:szCs w:val="24"/>
        </w:rPr>
      </w:pPr>
      <w:r w:rsidRPr="004E25AA">
        <w:rPr>
          <w:rFonts w:ascii="Arial" w:hAnsi="Arial" w:cs="Arial"/>
          <w:sz w:val="24"/>
          <w:szCs w:val="24"/>
        </w:rPr>
        <w:t>2.16.20. Основания, предусм</w:t>
      </w:r>
      <w:r w:rsidR="00DE426F" w:rsidRPr="004E25AA">
        <w:rPr>
          <w:rFonts w:ascii="Arial" w:hAnsi="Arial" w:cs="Arial"/>
          <w:sz w:val="24"/>
          <w:szCs w:val="24"/>
        </w:rPr>
        <w:t>отренные пунктами 2.12.11</w:t>
      </w:r>
      <w:r w:rsidR="001C799B" w:rsidRPr="004E25AA">
        <w:rPr>
          <w:rFonts w:ascii="Arial" w:hAnsi="Arial" w:cs="Arial"/>
          <w:sz w:val="24"/>
          <w:szCs w:val="24"/>
        </w:rPr>
        <w:t xml:space="preserve"> - 2.</w:t>
      </w:r>
      <w:r w:rsidR="00DE426F" w:rsidRPr="004E25AA">
        <w:rPr>
          <w:rFonts w:ascii="Arial" w:hAnsi="Arial" w:cs="Arial"/>
          <w:sz w:val="24"/>
          <w:szCs w:val="24"/>
        </w:rPr>
        <w:t xml:space="preserve">12.14 </w:t>
      </w:r>
      <w:r w:rsidRPr="004E25AA">
        <w:rPr>
          <w:rFonts w:ascii="Arial" w:hAnsi="Arial" w:cs="Arial"/>
          <w:sz w:val="24"/>
          <w:szCs w:val="24"/>
        </w:rPr>
        <w:t>настоящего Административного регламента</w:t>
      </w:r>
      <w:r w:rsidR="00C670D4" w:rsidRPr="004E25AA">
        <w:rPr>
          <w:rFonts w:ascii="Arial" w:hAnsi="Arial" w:cs="Arial"/>
          <w:sz w:val="24"/>
          <w:szCs w:val="24"/>
        </w:rPr>
        <w:t>.</w:t>
      </w:r>
    </w:p>
    <w:p w:rsidR="00D830A6" w:rsidRPr="004E25AA" w:rsidRDefault="00D830A6" w:rsidP="00126F23">
      <w:pPr>
        <w:pStyle w:val="30"/>
        <w:shd w:val="clear" w:color="auto" w:fill="auto"/>
        <w:spacing w:line="240" w:lineRule="auto"/>
        <w:rPr>
          <w:rFonts w:ascii="Arial" w:hAnsi="Arial" w:cs="Arial"/>
          <w:b w:val="0"/>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C670D4" w:rsidRPr="004E25AA">
        <w:rPr>
          <w:rFonts w:ascii="Arial" w:hAnsi="Arial" w:cs="Arial"/>
          <w:b w:val="0"/>
          <w:sz w:val="24"/>
          <w:szCs w:val="24"/>
        </w:rPr>
        <w:t xml:space="preserve"> </w:t>
      </w:r>
      <w:r w:rsidRPr="004E25AA">
        <w:rPr>
          <w:rFonts w:ascii="Arial" w:hAnsi="Arial" w:cs="Arial"/>
          <w:b w:val="0"/>
          <w:sz w:val="24"/>
          <w:szCs w:val="24"/>
        </w:rPr>
        <w:t xml:space="preserve">организациями, участвующими в предоставлении </w:t>
      </w:r>
      <w:bookmarkStart w:id="14" w:name="bookmark13"/>
      <w:r w:rsidRPr="004E25AA">
        <w:rPr>
          <w:rFonts w:ascii="Arial" w:hAnsi="Arial" w:cs="Arial"/>
          <w:b w:val="0"/>
          <w:sz w:val="24"/>
          <w:szCs w:val="24"/>
        </w:rPr>
        <w:t>муниципальной услуги</w:t>
      </w:r>
      <w:bookmarkEnd w:id="14"/>
    </w:p>
    <w:p w:rsidR="00A510D6" w:rsidRPr="004E25AA" w:rsidRDefault="00A510D6" w:rsidP="00126F23">
      <w:pPr>
        <w:pStyle w:val="30"/>
        <w:shd w:val="clear" w:color="auto" w:fill="auto"/>
        <w:spacing w:line="240" w:lineRule="auto"/>
        <w:rPr>
          <w:rFonts w:ascii="Arial" w:hAnsi="Arial" w:cs="Arial"/>
          <w:b w:val="0"/>
          <w:sz w:val="24"/>
          <w:szCs w:val="24"/>
        </w:rPr>
      </w:pPr>
    </w:p>
    <w:p w:rsidR="0087730E" w:rsidRPr="004E25AA" w:rsidRDefault="00FD2668" w:rsidP="00126F23">
      <w:pPr>
        <w:pStyle w:val="20"/>
        <w:shd w:val="clear" w:color="auto" w:fill="auto"/>
        <w:tabs>
          <w:tab w:val="left" w:pos="1380"/>
        </w:tabs>
        <w:spacing w:before="0" w:line="240" w:lineRule="auto"/>
        <w:ind w:firstLine="709"/>
        <w:rPr>
          <w:rFonts w:ascii="Arial" w:hAnsi="Arial" w:cs="Arial"/>
          <w:sz w:val="24"/>
          <w:szCs w:val="24"/>
        </w:rPr>
      </w:pPr>
      <w:r w:rsidRPr="004E25AA">
        <w:rPr>
          <w:rFonts w:ascii="Arial" w:hAnsi="Arial" w:cs="Arial"/>
          <w:sz w:val="24"/>
          <w:szCs w:val="24"/>
        </w:rPr>
        <w:t>2.17</w:t>
      </w:r>
      <w:r w:rsidR="003B5ABF" w:rsidRPr="004E25AA">
        <w:rPr>
          <w:rFonts w:ascii="Arial" w:hAnsi="Arial" w:cs="Arial"/>
          <w:sz w:val="24"/>
          <w:szCs w:val="24"/>
        </w:rPr>
        <w:t xml:space="preserve">. </w:t>
      </w:r>
      <w:r w:rsidR="00F56A0B" w:rsidRPr="004E25AA">
        <w:rPr>
          <w:rFonts w:ascii="Arial" w:hAnsi="Arial" w:cs="Arial"/>
          <w:sz w:val="24"/>
          <w:szCs w:val="24"/>
        </w:rPr>
        <w:t>Необходимыми и обязательными для предоставления государственной (муниципальной) услуги, являются следующие услуги:</w:t>
      </w:r>
    </w:p>
    <w:p w:rsidR="0087730E" w:rsidRPr="004E25AA" w:rsidRDefault="00FD2668" w:rsidP="00126F23">
      <w:pPr>
        <w:pStyle w:val="20"/>
        <w:shd w:val="clear" w:color="auto" w:fill="auto"/>
        <w:tabs>
          <w:tab w:val="left" w:pos="1710"/>
        </w:tabs>
        <w:spacing w:before="0" w:line="240" w:lineRule="auto"/>
        <w:ind w:firstLine="709"/>
        <w:rPr>
          <w:rFonts w:ascii="Arial" w:hAnsi="Arial" w:cs="Arial"/>
          <w:sz w:val="24"/>
          <w:szCs w:val="24"/>
        </w:rPr>
      </w:pPr>
      <w:r w:rsidRPr="004E25AA">
        <w:rPr>
          <w:rFonts w:ascii="Arial" w:hAnsi="Arial" w:cs="Arial"/>
          <w:sz w:val="24"/>
          <w:szCs w:val="24"/>
        </w:rPr>
        <w:t>2.17</w:t>
      </w:r>
      <w:r w:rsidR="003B5ABF" w:rsidRPr="004E25AA">
        <w:rPr>
          <w:rFonts w:ascii="Arial" w:hAnsi="Arial" w:cs="Arial"/>
          <w:sz w:val="24"/>
          <w:szCs w:val="24"/>
        </w:rPr>
        <w:t xml:space="preserve">.1. </w:t>
      </w:r>
      <w:r w:rsidR="00B23909" w:rsidRPr="004E25AA">
        <w:rPr>
          <w:rFonts w:ascii="Arial" w:hAnsi="Arial" w:cs="Arial"/>
          <w:sz w:val="24"/>
          <w:szCs w:val="24"/>
        </w:rPr>
        <w:t>к</w:t>
      </w:r>
      <w:r w:rsidR="00F56A0B" w:rsidRPr="004E25AA">
        <w:rPr>
          <w:rFonts w:ascii="Arial" w:hAnsi="Arial" w:cs="Arial"/>
          <w:sz w:val="24"/>
          <w:szCs w:val="24"/>
        </w:rPr>
        <w:t>адастровые работы в целях осуществления государственного кадастрового учета земельного участков, который образуется в результате перераспределения, по результатам которых подготавливается межевой план;</w:t>
      </w:r>
    </w:p>
    <w:p w:rsidR="0087730E" w:rsidRPr="004E25AA" w:rsidRDefault="00FD2668" w:rsidP="00126F23">
      <w:pPr>
        <w:pStyle w:val="20"/>
        <w:shd w:val="clear" w:color="auto" w:fill="auto"/>
        <w:tabs>
          <w:tab w:val="left" w:pos="1710"/>
        </w:tabs>
        <w:spacing w:before="0" w:line="240" w:lineRule="auto"/>
        <w:ind w:firstLine="709"/>
        <w:rPr>
          <w:rFonts w:ascii="Arial" w:hAnsi="Arial" w:cs="Arial"/>
          <w:sz w:val="24"/>
          <w:szCs w:val="24"/>
        </w:rPr>
      </w:pPr>
      <w:r w:rsidRPr="004E25AA">
        <w:rPr>
          <w:rFonts w:ascii="Arial" w:hAnsi="Arial" w:cs="Arial"/>
          <w:sz w:val="24"/>
          <w:szCs w:val="24"/>
        </w:rPr>
        <w:t xml:space="preserve">2.17.2. </w:t>
      </w:r>
      <w:r w:rsidR="00B23909" w:rsidRPr="004E25AA">
        <w:rPr>
          <w:rFonts w:ascii="Arial" w:hAnsi="Arial" w:cs="Arial"/>
          <w:sz w:val="24"/>
          <w:szCs w:val="24"/>
        </w:rPr>
        <w:t>г</w:t>
      </w:r>
      <w:r w:rsidR="00F56A0B" w:rsidRPr="004E25AA">
        <w:rPr>
          <w:rFonts w:ascii="Arial" w:hAnsi="Arial" w:cs="Arial"/>
          <w:sz w:val="24"/>
          <w:szCs w:val="24"/>
        </w:rPr>
        <w:t>осударственный кадастровый учет земельного участков, который образуется в результате перераспределения, по результатам которого выдается выписка из Единого государственного реестра недвижимости в отно</w:t>
      </w:r>
      <w:r w:rsidR="00B23909" w:rsidRPr="004E25AA">
        <w:rPr>
          <w:rFonts w:ascii="Arial" w:hAnsi="Arial" w:cs="Arial"/>
          <w:sz w:val="24"/>
          <w:szCs w:val="24"/>
        </w:rPr>
        <w:t>шении такого земельного участка</w:t>
      </w:r>
      <w:r w:rsidR="0016789D" w:rsidRPr="004E25AA">
        <w:rPr>
          <w:rFonts w:ascii="Arial" w:hAnsi="Arial" w:cs="Arial"/>
          <w:sz w:val="24"/>
          <w:szCs w:val="24"/>
        </w:rPr>
        <w:t>.</w:t>
      </w:r>
    </w:p>
    <w:p w:rsidR="00D94F17" w:rsidRPr="004E25AA" w:rsidRDefault="00B23909" w:rsidP="00126F23">
      <w:pPr>
        <w:pStyle w:val="20"/>
        <w:shd w:val="clear" w:color="auto" w:fill="auto"/>
        <w:tabs>
          <w:tab w:val="left" w:pos="1710"/>
        </w:tabs>
        <w:spacing w:before="0" w:line="240" w:lineRule="auto"/>
        <w:ind w:firstLine="709"/>
        <w:rPr>
          <w:rFonts w:ascii="Arial" w:hAnsi="Arial" w:cs="Arial"/>
          <w:sz w:val="24"/>
          <w:szCs w:val="24"/>
        </w:rPr>
      </w:pPr>
      <w:r w:rsidRPr="004E25AA">
        <w:rPr>
          <w:rFonts w:ascii="Arial" w:hAnsi="Arial" w:cs="Arial"/>
          <w:sz w:val="24"/>
          <w:szCs w:val="24"/>
        </w:rPr>
        <w:t xml:space="preserve">2.17.3. </w:t>
      </w:r>
      <w:r w:rsidR="00995313" w:rsidRPr="004E25AA">
        <w:rPr>
          <w:rFonts w:ascii="Arial" w:hAnsi="Arial" w:cs="Arial"/>
          <w:sz w:val="24"/>
          <w:szCs w:val="24"/>
        </w:rPr>
        <w:t>Услуги, необходимые и обязательные для предоставления муниципальной услуги, определены решением Норильского городского Совета депутатов от 26.06.2012 № 4/4-56 «Об утверждении Перечня услуг, которые являются необходимыми и обязательными для предоставления муниципальных услуг Администрацией города Норильска».</w:t>
      </w:r>
      <w:bookmarkStart w:id="15" w:name="bookmark14"/>
    </w:p>
    <w:p w:rsidR="00D94F17" w:rsidRPr="004E25AA" w:rsidRDefault="00D94F17" w:rsidP="00126F23">
      <w:pPr>
        <w:pStyle w:val="20"/>
        <w:shd w:val="clear" w:color="auto" w:fill="auto"/>
        <w:tabs>
          <w:tab w:val="left" w:pos="1710"/>
        </w:tabs>
        <w:spacing w:before="0" w:line="240" w:lineRule="auto"/>
        <w:ind w:firstLine="709"/>
        <w:rPr>
          <w:rFonts w:ascii="Arial" w:hAnsi="Arial" w:cs="Arial"/>
          <w:sz w:val="24"/>
          <w:szCs w:val="24"/>
        </w:rPr>
      </w:pPr>
    </w:p>
    <w:p w:rsidR="00D94F17" w:rsidRPr="004E25AA" w:rsidRDefault="00F56A0B" w:rsidP="00126F23">
      <w:pPr>
        <w:pStyle w:val="20"/>
        <w:shd w:val="clear" w:color="auto" w:fill="auto"/>
        <w:tabs>
          <w:tab w:val="left" w:pos="1710"/>
        </w:tabs>
        <w:spacing w:before="0" w:line="240" w:lineRule="auto"/>
        <w:ind w:firstLine="709"/>
        <w:jc w:val="center"/>
        <w:rPr>
          <w:rFonts w:ascii="Arial" w:hAnsi="Arial" w:cs="Arial"/>
          <w:sz w:val="24"/>
          <w:szCs w:val="24"/>
        </w:rPr>
      </w:pPr>
      <w:r w:rsidRPr="004E25AA">
        <w:rPr>
          <w:rFonts w:ascii="Arial" w:hAnsi="Arial" w:cs="Arial"/>
          <w:sz w:val="24"/>
          <w:szCs w:val="24"/>
        </w:rPr>
        <w:t xml:space="preserve">Порядок, размер и основания взимания государственной пошлины или иной оплаты, взимаемой за предоставление </w:t>
      </w:r>
      <w:bookmarkEnd w:id="15"/>
      <w:r w:rsidR="00DB70CD" w:rsidRPr="004E25AA">
        <w:rPr>
          <w:rFonts w:ascii="Arial" w:hAnsi="Arial" w:cs="Arial"/>
          <w:sz w:val="24"/>
          <w:szCs w:val="24"/>
        </w:rPr>
        <w:t>муниципальной услуги</w:t>
      </w:r>
    </w:p>
    <w:p w:rsidR="00D94F17" w:rsidRPr="004E25AA" w:rsidRDefault="00D94F17" w:rsidP="00126F23">
      <w:pPr>
        <w:pStyle w:val="20"/>
        <w:shd w:val="clear" w:color="auto" w:fill="auto"/>
        <w:tabs>
          <w:tab w:val="left" w:pos="1710"/>
        </w:tabs>
        <w:spacing w:before="0" w:line="240" w:lineRule="auto"/>
        <w:ind w:firstLine="709"/>
        <w:rPr>
          <w:rFonts w:ascii="Arial" w:hAnsi="Arial" w:cs="Arial"/>
          <w:sz w:val="24"/>
          <w:szCs w:val="24"/>
        </w:rPr>
      </w:pPr>
    </w:p>
    <w:p w:rsidR="00DB70CD" w:rsidRPr="004E25AA" w:rsidRDefault="00C803DC" w:rsidP="00126F23">
      <w:pPr>
        <w:pStyle w:val="20"/>
        <w:shd w:val="clear" w:color="auto" w:fill="auto"/>
        <w:tabs>
          <w:tab w:val="left" w:pos="1710"/>
        </w:tabs>
        <w:spacing w:before="0" w:line="240" w:lineRule="auto"/>
        <w:ind w:firstLine="709"/>
        <w:rPr>
          <w:rStyle w:val="fontstyle01"/>
          <w:rFonts w:ascii="Arial" w:hAnsi="Arial" w:cs="Arial"/>
          <w:sz w:val="24"/>
          <w:szCs w:val="24"/>
        </w:rPr>
      </w:pPr>
      <w:r w:rsidRPr="004E25AA">
        <w:rPr>
          <w:rStyle w:val="fontstyle01"/>
          <w:rFonts w:ascii="Arial" w:hAnsi="Arial" w:cs="Arial"/>
          <w:sz w:val="24"/>
          <w:szCs w:val="24"/>
        </w:rPr>
        <w:t>2.18. Предоставление</w:t>
      </w:r>
      <w:r w:rsidR="00DB70CD" w:rsidRPr="004E25AA">
        <w:rPr>
          <w:rStyle w:val="fontstyle01"/>
          <w:rFonts w:ascii="Arial" w:hAnsi="Arial" w:cs="Arial"/>
          <w:sz w:val="24"/>
          <w:szCs w:val="24"/>
        </w:rPr>
        <w:t xml:space="preserve"> муниципальной услуги</w:t>
      </w:r>
      <w:r w:rsidR="00C670D4" w:rsidRPr="004E25AA">
        <w:rPr>
          <w:rStyle w:val="fontstyle01"/>
          <w:rFonts w:ascii="Arial" w:hAnsi="Arial" w:cs="Arial"/>
          <w:sz w:val="24"/>
          <w:szCs w:val="24"/>
        </w:rPr>
        <w:t xml:space="preserve"> </w:t>
      </w:r>
      <w:r w:rsidR="00DB70CD" w:rsidRPr="004E25AA">
        <w:rPr>
          <w:rStyle w:val="fontstyle01"/>
          <w:rFonts w:ascii="Arial" w:hAnsi="Arial" w:cs="Arial"/>
          <w:sz w:val="24"/>
          <w:szCs w:val="24"/>
        </w:rPr>
        <w:t>осуществляется бесплатно.</w:t>
      </w:r>
    </w:p>
    <w:p w:rsidR="00D94F17" w:rsidRPr="004E25AA" w:rsidRDefault="00D94F17" w:rsidP="00126F23">
      <w:pPr>
        <w:pStyle w:val="20"/>
        <w:shd w:val="clear" w:color="auto" w:fill="auto"/>
        <w:tabs>
          <w:tab w:val="left" w:pos="1710"/>
        </w:tabs>
        <w:spacing w:before="0" w:line="240" w:lineRule="auto"/>
        <w:ind w:firstLine="709"/>
        <w:rPr>
          <w:rFonts w:ascii="Arial" w:hAnsi="Arial" w:cs="Arial"/>
          <w:sz w:val="24"/>
          <w:szCs w:val="24"/>
        </w:rPr>
      </w:pPr>
    </w:p>
    <w:p w:rsidR="0087730E" w:rsidRPr="004E25AA" w:rsidRDefault="00F56A0B" w:rsidP="00126F23">
      <w:pPr>
        <w:pStyle w:val="30"/>
        <w:shd w:val="clear" w:color="auto" w:fill="auto"/>
        <w:spacing w:line="240" w:lineRule="auto"/>
        <w:ind w:firstLine="709"/>
        <w:jc w:val="center"/>
        <w:rPr>
          <w:rFonts w:ascii="Arial" w:hAnsi="Arial" w:cs="Arial"/>
          <w:b w:val="0"/>
          <w:sz w:val="24"/>
          <w:szCs w:val="24"/>
        </w:rPr>
      </w:pPr>
      <w:r w:rsidRPr="004E25AA">
        <w:rPr>
          <w:rFonts w:ascii="Arial" w:hAnsi="Arial" w:cs="Arial"/>
          <w:b w:val="0"/>
          <w:sz w:val="24"/>
          <w:szCs w:val="24"/>
        </w:rPr>
        <w:t>Порядок, размер и основания взимания</w:t>
      </w:r>
      <w:r w:rsidR="003225DD" w:rsidRPr="004E25AA">
        <w:rPr>
          <w:rFonts w:ascii="Arial" w:hAnsi="Arial" w:cs="Arial"/>
          <w:b w:val="0"/>
          <w:sz w:val="24"/>
          <w:szCs w:val="24"/>
        </w:rPr>
        <w:t xml:space="preserve"> платы за предоставление услуг, </w:t>
      </w:r>
      <w:r w:rsidRPr="004E25AA">
        <w:rPr>
          <w:rFonts w:ascii="Arial" w:hAnsi="Arial" w:cs="Arial"/>
          <w:b w:val="0"/>
          <w:sz w:val="24"/>
          <w:szCs w:val="24"/>
        </w:rPr>
        <w:t>которые являются необходимыми и обязательными для предостав</w:t>
      </w:r>
      <w:r w:rsidR="003225DD" w:rsidRPr="004E25AA">
        <w:rPr>
          <w:rFonts w:ascii="Arial" w:hAnsi="Arial" w:cs="Arial"/>
          <w:b w:val="0"/>
          <w:sz w:val="24"/>
          <w:szCs w:val="24"/>
        </w:rPr>
        <w:t>ления муниципальной</w:t>
      </w:r>
      <w:r w:rsidRPr="004E25AA">
        <w:rPr>
          <w:rFonts w:ascii="Arial" w:hAnsi="Arial" w:cs="Arial"/>
          <w:b w:val="0"/>
          <w:sz w:val="24"/>
          <w:szCs w:val="24"/>
        </w:rPr>
        <w:t xml:space="preserve"> услуги, включая информацию о методике</w:t>
      </w:r>
      <w:r w:rsidR="00C670D4" w:rsidRPr="004E25AA">
        <w:rPr>
          <w:rFonts w:ascii="Arial" w:hAnsi="Arial" w:cs="Arial"/>
          <w:b w:val="0"/>
          <w:sz w:val="24"/>
          <w:szCs w:val="24"/>
        </w:rPr>
        <w:t xml:space="preserve"> </w:t>
      </w:r>
      <w:r w:rsidRPr="004E25AA">
        <w:rPr>
          <w:rFonts w:ascii="Arial" w:hAnsi="Arial" w:cs="Arial"/>
          <w:b w:val="0"/>
          <w:sz w:val="24"/>
          <w:szCs w:val="24"/>
        </w:rPr>
        <w:t>расчета размера такой платы</w:t>
      </w:r>
    </w:p>
    <w:p w:rsidR="00311311" w:rsidRPr="004E25AA" w:rsidRDefault="00311311" w:rsidP="00126F23">
      <w:pPr>
        <w:pStyle w:val="30"/>
        <w:shd w:val="clear" w:color="auto" w:fill="auto"/>
        <w:spacing w:line="240" w:lineRule="auto"/>
        <w:ind w:firstLine="709"/>
        <w:jc w:val="center"/>
        <w:rPr>
          <w:rFonts w:ascii="Arial" w:hAnsi="Arial" w:cs="Arial"/>
          <w:b w:val="0"/>
          <w:sz w:val="24"/>
          <w:szCs w:val="24"/>
        </w:rPr>
      </w:pPr>
    </w:p>
    <w:p w:rsidR="00D830A6" w:rsidRPr="004E25AA" w:rsidRDefault="00BA41EA"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2.19.</w:t>
      </w:r>
      <w:r w:rsidR="00D94F17" w:rsidRPr="004E25AA">
        <w:rPr>
          <w:rFonts w:ascii="Arial" w:hAnsi="Arial" w:cs="Arial"/>
          <w:sz w:val="24"/>
          <w:szCs w:val="24"/>
        </w:rPr>
        <w:t xml:space="preserve"> </w:t>
      </w:r>
      <w:r w:rsidR="00F56A0B" w:rsidRPr="004E25AA">
        <w:rPr>
          <w:rFonts w:ascii="Arial" w:hAnsi="Arial" w:cs="Arial"/>
          <w:sz w:val="24"/>
          <w:szCs w:val="24"/>
        </w:rPr>
        <w:t>Плата за:</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2.19.1.</w:t>
      </w:r>
      <w:r w:rsidR="00BA41EA" w:rsidRPr="004E25AA">
        <w:rPr>
          <w:rFonts w:ascii="Arial" w:hAnsi="Arial" w:cs="Arial"/>
          <w:sz w:val="24"/>
          <w:szCs w:val="24"/>
        </w:rPr>
        <w:t xml:space="preserve"> </w:t>
      </w:r>
      <w:r w:rsidR="00F56A0B" w:rsidRPr="004E25AA">
        <w:rPr>
          <w:rFonts w:ascii="Arial" w:hAnsi="Arial" w:cs="Arial"/>
          <w:sz w:val="24"/>
          <w:szCs w:val="24"/>
        </w:rPr>
        <w:t>выполнение кадастровых работ определяется в соответствии с договором, заключаемым с кадастровым инженером;</w:t>
      </w:r>
    </w:p>
    <w:p w:rsidR="0087730E"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2.19.2. </w:t>
      </w:r>
      <w:r w:rsidR="00F56A0B" w:rsidRPr="004E25AA">
        <w:rPr>
          <w:rFonts w:ascii="Arial" w:hAnsi="Arial" w:cs="Arial"/>
          <w:sz w:val="24"/>
          <w:szCs w:val="24"/>
        </w:rPr>
        <w:t>осуществление государственного кадастрового учета</w:t>
      </w:r>
      <w:r w:rsidR="00B23909" w:rsidRPr="004E25AA">
        <w:rPr>
          <w:rFonts w:ascii="Arial" w:hAnsi="Arial" w:cs="Arial"/>
          <w:sz w:val="24"/>
          <w:szCs w:val="24"/>
        </w:rPr>
        <w:t xml:space="preserve">, </w:t>
      </w:r>
      <w:r w:rsidR="009709D2" w:rsidRPr="004E25AA">
        <w:rPr>
          <w:rFonts w:ascii="Arial" w:hAnsi="Arial" w:cs="Arial"/>
          <w:sz w:val="24"/>
          <w:szCs w:val="24"/>
        </w:rPr>
        <w:t>не взимается;</w:t>
      </w:r>
    </w:p>
    <w:p w:rsidR="00DA7611" w:rsidRPr="004E25AA" w:rsidRDefault="009709D2" w:rsidP="00126F23">
      <w:pPr>
        <w:pStyle w:val="ConsPlusNormal"/>
        <w:ind w:firstLine="709"/>
        <w:jc w:val="both"/>
        <w:rPr>
          <w:sz w:val="24"/>
          <w:szCs w:val="24"/>
        </w:rPr>
      </w:pPr>
      <w:r w:rsidRPr="004E25AA">
        <w:rPr>
          <w:sz w:val="24"/>
          <w:szCs w:val="24"/>
        </w:rPr>
        <w:t>2.19.3. п</w:t>
      </w:r>
      <w:r w:rsidR="00DA7611" w:rsidRPr="004E25AA">
        <w:rPr>
          <w:sz w:val="24"/>
          <w:szCs w:val="24"/>
        </w:rPr>
        <w:t>орядок, размер и основания взимания платы за предоставление услуг, указанных в пункте 2.17.3 настоящего Административного регламента, определяется организациями, предоставляющими данные услуги.</w:t>
      </w:r>
    </w:p>
    <w:p w:rsidR="003225DD" w:rsidRPr="004E25AA" w:rsidRDefault="003225DD" w:rsidP="00126F23">
      <w:pPr>
        <w:pStyle w:val="20"/>
        <w:shd w:val="clear" w:color="auto" w:fill="auto"/>
        <w:tabs>
          <w:tab w:val="left" w:pos="1677"/>
        </w:tabs>
        <w:spacing w:before="0" w:line="240" w:lineRule="auto"/>
        <w:ind w:firstLine="709"/>
        <w:rPr>
          <w:rFonts w:ascii="Arial" w:hAnsi="Arial" w:cs="Arial"/>
          <w:sz w:val="24"/>
          <w:szCs w:val="24"/>
        </w:rPr>
      </w:pPr>
    </w:p>
    <w:p w:rsidR="0087730E" w:rsidRPr="004E25AA" w:rsidRDefault="00F56A0B" w:rsidP="00126F23">
      <w:pPr>
        <w:pStyle w:val="30"/>
        <w:shd w:val="clear" w:color="auto" w:fill="auto"/>
        <w:spacing w:line="240" w:lineRule="auto"/>
        <w:ind w:firstLine="709"/>
        <w:jc w:val="center"/>
        <w:rPr>
          <w:rFonts w:ascii="Arial" w:hAnsi="Arial" w:cs="Arial"/>
          <w:b w:val="0"/>
          <w:sz w:val="24"/>
          <w:szCs w:val="24"/>
        </w:rPr>
      </w:pPr>
      <w:r w:rsidRPr="004E25AA">
        <w:rPr>
          <w:rFonts w:ascii="Arial" w:hAnsi="Arial" w:cs="Arial"/>
          <w:b w:val="0"/>
          <w:sz w:val="24"/>
          <w:szCs w:val="24"/>
        </w:rPr>
        <w:t>Максимальный срок ожидания</w:t>
      </w:r>
      <w:r w:rsidR="003225DD" w:rsidRPr="004E25AA">
        <w:rPr>
          <w:rFonts w:ascii="Arial" w:hAnsi="Arial" w:cs="Arial"/>
          <w:b w:val="0"/>
          <w:sz w:val="24"/>
          <w:szCs w:val="24"/>
        </w:rPr>
        <w:t xml:space="preserve"> в очереди при подаче запроса о </w:t>
      </w:r>
      <w:r w:rsidRPr="004E25AA">
        <w:rPr>
          <w:rFonts w:ascii="Arial" w:hAnsi="Arial" w:cs="Arial"/>
          <w:b w:val="0"/>
          <w:sz w:val="24"/>
          <w:szCs w:val="24"/>
        </w:rPr>
        <w:t>предоставлении муниципальной ус</w:t>
      </w:r>
      <w:r w:rsidR="003225DD" w:rsidRPr="004E25AA">
        <w:rPr>
          <w:rFonts w:ascii="Arial" w:hAnsi="Arial" w:cs="Arial"/>
          <w:b w:val="0"/>
          <w:sz w:val="24"/>
          <w:szCs w:val="24"/>
        </w:rPr>
        <w:t xml:space="preserve">луги и при получении результата </w:t>
      </w:r>
      <w:r w:rsidRPr="004E25AA">
        <w:rPr>
          <w:rFonts w:ascii="Arial" w:hAnsi="Arial" w:cs="Arial"/>
          <w:b w:val="0"/>
          <w:sz w:val="24"/>
          <w:szCs w:val="24"/>
        </w:rPr>
        <w:t>предоставления муниципальной услуги</w:t>
      </w:r>
    </w:p>
    <w:p w:rsidR="003225DD" w:rsidRPr="004E25AA" w:rsidRDefault="003225DD" w:rsidP="00126F23">
      <w:pPr>
        <w:pStyle w:val="30"/>
        <w:shd w:val="clear" w:color="auto" w:fill="auto"/>
        <w:spacing w:line="240" w:lineRule="auto"/>
        <w:ind w:left="180"/>
        <w:jc w:val="center"/>
        <w:rPr>
          <w:rFonts w:ascii="Arial" w:hAnsi="Arial" w:cs="Arial"/>
          <w:b w:val="0"/>
          <w:sz w:val="24"/>
          <w:szCs w:val="24"/>
        </w:rPr>
      </w:pPr>
    </w:p>
    <w:p w:rsidR="0087730E" w:rsidRPr="004E25AA" w:rsidRDefault="00D94F17"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2.20. </w:t>
      </w:r>
      <w:r w:rsidR="00F56A0B" w:rsidRPr="004E25AA">
        <w:rPr>
          <w:rFonts w:ascii="Arial" w:hAnsi="Arial" w:cs="Arial"/>
          <w:sz w:val="24"/>
          <w:szCs w:val="24"/>
        </w:rPr>
        <w:t>Максимальный срок ожидания в очереди при подаче запроса о</w:t>
      </w:r>
      <w:r w:rsidR="00C670D4" w:rsidRPr="004E25AA">
        <w:rPr>
          <w:rFonts w:ascii="Arial" w:hAnsi="Arial" w:cs="Arial"/>
          <w:sz w:val="24"/>
          <w:szCs w:val="24"/>
        </w:rPr>
        <w:t xml:space="preserve"> </w:t>
      </w:r>
      <w:r w:rsidR="00F56A0B" w:rsidRPr="004E25AA">
        <w:rPr>
          <w:rFonts w:ascii="Arial" w:hAnsi="Arial" w:cs="Arial"/>
          <w:sz w:val="24"/>
          <w:szCs w:val="24"/>
        </w:rPr>
        <w:t>предоставлении муниципальной услуги и при получении результата предоставления муниципальной</w:t>
      </w:r>
      <w:r w:rsidR="00C670D4" w:rsidRPr="004E25AA">
        <w:rPr>
          <w:rFonts w:ascii="Arial" w:hAnsi="Arial" w:cs="Arial"/>
          <w:sz w:val="24"/>
          <w:szCs w:val="24"/>
        </w:rPr>
        <w:t xml:space="preserve"> </w:t>
      </w:r>
      <w:r w:rsidR="00F56A0B" w:rsidRPr="004E25AA">
        <w:rPr>
          <w:rFonts w:ascii="Arial" w:hAnsi="Arial" w:cs="Arial"/>
          <w:sz w:val="24"/>
          <w:szCs w:val="24"/>
        </w:rPr>
        <w:t>услуги</w:t>
      </w:r>
      <w:r w:rsidR="00C670D4" w:rsidRPr="004E25AA">
        <w:rPr>
          <w:rFonts w:ascii="Arial" w:hAnsi="Arial" w:cs="Arial"/>
          <w:sz w:val="24"/>
          <w:szCs w:val="24"/>
        </w:rPr>
        <w:t xml:space="preserve"> </w:t>
      </w:r>
      <w:r w:rsidR="00F56A0B" w:rsidRPr="004E25AA">
        <w:rPr>
          <w:rFonts w:ascii="Arial" w:hAnsi="Arial" w:cs="Arial"/>
          <w:sz w:val="24"/>
          <w:szCs w:val="24"/>
        </w:rPr>
        <w:t>в</w:t>
      </w:r>
      <w:r w:rsidR="00C670D4" w:rsidRPr="004E25AA">
        <w:rPr>
          <w:rFonts w:ascii="Arial" w:hAnsi="Arial" w:cs="Arial"/>
          <w:sz w:val="24"/>
          <w:szCs w:val="24"/>
        </w:rPr>
        <w:t xml:space="preserve"> </w:t>
      </w:r>
      <w:r w:rsidR="00F56A0B" w:rsidRPr="004E25AA">
        <w:rPr>
          <w:rFonts w:ascii="Arial" w:hAnsi="Arial" w:cs="Arial"/>
          <w:sz w:val="24"/>
          <w:szCs w:val="24"/>
        </w:rPr>
        <w:t>Уполномоченном органе или многофункциональном центре составляет не более 15 минут.</w:t>
      </w:r>
    </w:p>
    <w:p w:rsidR="00C057B4" w:rsidRPr="004E25AA" w:rsidRDefault="00C057B4" w:rsidP="00126F23">
      <w:pPr>
        <w:pStyle w:val="20"/>
        <w:shd w:val="clear" w:color="auto" w:fill="auto"/>
        <w:tabs>
          <w:tab w:val="left" w:pos="1582"/>
        </w:tabs>
        <w:spacing w:before="0" w:line="240" w:lineRule="auto"/>
        <w:ind w:left="709"/>
        <w:rPr>
          <w:rFonts w:ascii="Arial" w:hAnsi="Arial" w:cs="Arial"/>
          <w:sz w:val="24"/>
          <w:szCs w:val="24"/>
        </w:rPr>
      </w:pPr>
    </w:p>
    <w:p w:rsidR="0087730E" w:rsidRPr="004E25AA" w:rsidRDefault="00F56A0B" w:rsidP="00126F23">
      <w:pPr>
        <w:pStyle w:val="30"/>
        <w:shd w:val="clear" w:color="auto" w:fill="auto"/>
        <w:spacing w:line="240" w:lineRule="auto"/>
        <w:ind w:firstLine="709"/>
        <w:jc w:val="center"/>
        <w:rPr>
          <w:rFonts w:ascii="Arial" w:hAnsi="Arial" w:cs="Arial"/>
          <w:b w:val="0"/>
          <w:sz w:val="24"/>
          <w:szCs w:val="24"/>
        </w:rPr>
      </w:pPr>
      <w:r w:rsidRPr="004E25AA">
        <w:rPr>
          <w:rFonts w:ascii="Arial" w:hAnsi="Arial" w:cs="Arial"/>
          <w:b w:val="0"/>
          <w:sz w:val="24"/>
          <w:szCs w:val="24"/>
        </w:rPr>
        <w:t>Срок и порядок регистрации зап</w:t>
      </w:r>
      <w:r w:rsidR="00BC1D80" w:rsidRPr="004E25AA">
        <w:rPr>
          <w:rFonts w:ascii="Arial" w:hAnsi="Arial" w:cs="Arial"/>
          <w:b w:val="0"/>
          <w:sz w:val="24"/>
          <w:szCs w:val="24"/>
        </w:rPr>
        <w:t xml:space="preserve">роса </w:t>
      </w:r>
      <w:r w:rsidR="003F231F" w:rsidRPr="004E25AA">
        <w:rPr>
          <w:rFonts w:ascii="Arial" w:hAnsi="Arial" w:cs="Arial"/>
          <w:b w:val="0"/>
          <w:sz w:val="24"/>
          <w:szCs w:val="24"/>
        </w:rPr>
        <w:t>З</w:t>
      </w:r>
      <w:r w:rsidR="00BC1D80" w:rsidRPr="004E25AA">
        <w:rPr>
          <w:rFonts w:ascii="Arial" w:hAnsi="Arial" w:cs="Arial"/>
          <w:b w:val="0"/>
          <w:sz w:val="24"/>
          <w:szCs w:val="24"/>
        </w:rPr>
        <w:t xml:space="preserve">аявителя о предоставлении </w:t>
      </w:r>
      <w:r w:rsidRPr="004E25AA">
        <w:rPr>
          <w:rFonts w:ascii="Arial" w:hAnsi="Arial" w:cs="Arial"/>
          <w:b w:val="0"/>
          <w:sz w:val="24"/>
          <w:szCs w:val="24"/>
        </w:rPr>
        <w:t>муниципальной услуги, в том числе в электронной форме</w:t>
      </w:r>
    </w:p>
    <w:p w:rsidR="00D830A6" w:rsidRPr="004E25AA" w:rsidRDefault="00D830A6" w:rsidP="00126F23">
      <w:pPr>
        <w:pStyle w:val="20"/>
        <w:shd w:val="clear" w:color="auto" w:fill="auto"/>
        <w:tabs>
          <w:tab w:val="left" w:pos="1582"/>
        </w:tabs>
        <w:spacing w:before="0" w:line="240" w:lineRule="auto"/>
        <w:ind w:left="744"/>
        <w:rPr>
          <w:rFonts w:ascii="Arial" w:hAnsi="Arial" w:cs="Arial"/>
          <w:bCs/>
          <w:sz w:val="24"/>
          <w:szCs w:val="24"/>
        </w:rPr>
      </w:pPr>
    </w:p>
    <w:p w:rsidR="0087730E" w:rsidRPr="004E25AA" w:rsidRDefault="00D830A6" w:rsidP="00126F23">
      <w:pPr>
        <w:pStyle w:val="20"/>
        <w:shd w:val="clear" w:color="auto" w:fill="auto"/>
        <w:tabs>
          <w:tab w:val="left" w:pos="1582"/>
        </w:tabs>
        <w:spacing w:before="0" w:line="240" w:lineRule="auto"/>
        <w:ind w:firstLine="709"/>
        <w:rPr>
          <w:rFonts w:ascii="Arial" w:hAnsi="Arial" w:cs="Arial"/>
          <w:sz w:val="24"/>
          <w:szCs w:val="24"/>
        </w:rPr>
      </w:pPr>
      <w:r w:rsidRPr="004E25AA">
        <w:rPr>
          <w:rFonts w:ascii="Arial" w:hAnsi="Arial" w:cs="Arial"/>
          <w:bCs/>
          <w:sz w:val="24"/>
          <w:szCs w:val="24"/>
        </w:rPr>
        <w:t xml:space="preserve">2.21. </w:t>
      </w:r>
      <w:r w:rsidR="00F56A0B" w:rsidRPr="004E25AA">
        <w:rPr>
          <w:rFonts w:ascii="Arial" w:hAnsi="Arial" w:cs="Arial"/>
          <w:sz w:val="24"/>
          <w:szCs w:val="24"/>
        </w:rPr>
        <w:t>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23909" w:rsidRPr="004E25AA" w:rsidRDefault="00B23909" w:rsidP="00126F23">
      <w:pPr>
        <w:pStyle w:val="30"/>
        <w:shd w:val="clear" w:color="auto" w:fill="auto"/>
        <w:spacing w:line="240" w:lineRule="auto"/>
        <w:rPr>
          <w:rFonts w:ascii="Arial" w:hAnsi="Arial" w:cs="Arial"/>
          <w:b w:val="0"/>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Требования к помещениям, в которых предоставляется муниципальная услуга</w:t>
      </w:r>
    </w:p>
    <w:p w:rsidR="00BA41EA" w:rsidRPr="004E25AA" w:rsidRDefault="00BA41EA" w:rsidP="00126F23">
      <w:pPr>
        <w:pStyle w:val="30"/>
        <w:shd w:val="clear" w:color="auto" w:fill="auto"/>
        <w:spacing w:line="240" w:lineRule="auto"/>
        <w:jc w:val="center"/>
        <w:rPr>
          <w:rFonts w:ascii="Arial" w:hAnsi="Arial" w:cs="Arial"/>
          <w:b w:val="0"/>
          <w:sz w:val="24"/>
          <w:szCs w:val="24"/>
        </w:rPr>
      </w:pPr>
    </w:p>
    <w:p w:rsidR="00BA41EA" w:rsidRPr="004E25AA" w:rsidRDefault="00D94F17" w:rsidP="00126F23">
      <w:pPr>
        <w:autoSpaceDE w:val="0"/>
        <w:autoSpaceDN w:val="0"/>
        <w:adjustRightInd w:val="0"/>
        <w:ind w:firstLine="709"/>
        <w:jc w:val="both"/>
        <w:rPr>
          <w:rFonts w:ascii="Arial" w:hAnsi="Arial" w:cs="Arial"/>
        </w:rPr>
      </w:pPr>
      <w:r w:rsidRPr="004E25AA">
        <w:rPr>
          <w:rFonts w:ascii="Arial" w:hAnsi="Arial" w:cs="Arial"/>
        </w:rPr>
        <w:t xml:space="preserve">2.22. </w:t>
      </w:r>
      <w:r w:rsidR="00BA41EA" w:rsidRPr="004E25AA">
        <w:rPr>
          <w:rFonts w:ascii="Arial" w:hAnsi="Arial" w:cs="Arial"/>
        </w:rPr>
        <w:t>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Центральный вход в здание Уполномоченного органа должен быть оборудован информационной табличкой (вывеской), содержащей информацию:</w:t>
      </w:r>
    </w:p>
    <w:p w:rsidR="00BA41EA" w:rsidRPr="004E25AA" w:rsidRDefault="00BA41EA" w:rsidP="00126F23">
      <w:pPr>
        <w:tabs>
          <w:tab w:val="left" w:pos="567"/>
          <w:tab w:val="left" w:pos="1134"/>
        </w:tabs>
        <w:ind w:firstLine="709"/>
        <w:contextualSpacing/>
        <w:jc w:val="both"/>
        <w:rPr>
          <w:rFonts w:ascii="Arial" w:hAnsi="Arial" w:cs="Arial"/>
        </w:rPr>
      </w:pPr>
      <w:r w:rsidRPr="004E25AA">
        <w:rPr>
          <w:rFonts w:ascii="Arial" w:hAnsi="Arial" w:cs="Arial"/>
        </w:rPr>
        <w:t>- наименование;</w:t>
      </w:r>
    </w:p>
    <w:p w:rsidR="00BA41EA" w:rsidRPr="004E25AA" w:rsidRDefault="00BA41EA" w:rsidP="00126F23">
      <w:pPr>
        <w:tabs>
          <w:tab w:val="left" w:pos="567"/>
          <w:tab w:val="left" w:pos="1134"/>
        </w:tabs>
        <w:ind w:firstLine="709"/>
        <w:contextualSpacing/>
        <w:jc w:val="both"/>
        <w:rPr>
          <w:rFonts w:ascii="Arial" w:hAnsi="Arial" w:cs="Arial"/>
        </w:rPr>
      </w:pPr>
      <w:r w:rsidRPr="004E25AA">
        <w:rPr>
          <w:rFonts w:ascii="Arial" w:hAnsi="Arial" w:cs="Arial"/>
        </w:rPr>
        <w:t>- местонахождение и юридический адрес;</w:t>
      </w:r>
    </w:p>
    <w:p w:rsidR="00BA41EA" w:rsidRPr="004E25AA" w:rsidRDefault="00BA41EA" w:rsidP="00126F23">
      <w:pPr>
        <w:tabs>
          <w:tab w:val="left" w:pos="567"/>
          <w:tab w:val="left" w:pos="1134"/>
        </w:tabs>
        <w:ind w:firstLine="709"/>
        <w:contextualSpacing/>
        <w:jc w:val="both"/>
        <w:rPr>
          <w:rFonts w:ascii="Arial" w:hAnsi="Arial" w:cs="Arial"/>
        </w:rPr>
      </w:pPr>
      <w:r w:rsidRPr="004E25AA">
        <w:rPr>
          <w:rFonts w:ascii="Arial" w:hAnsi="Arial" w:cs="Arial"/>
        </w:rPr>
        <w:t>- режим работы;</w:t>
      </w:r>
    </w:p>
    <w:p w:rsidR="00BA41EA" w:rsidRPr="004E25AA" w:rsidRDefault="00BA41EA" w:rsidP="00126F23">
      <w:pPr>
        <w:tabs>
          <w:tab w:val="left" w:pos="567"/>
          <w:tab w:val="left" w:pos="1134"/>
        </w:tabs>
        <w:ind w:firstLine="709"/>
        <w:contextualSpacing/>
        <w:jc w:val="both"/>
        <w:rPr>
          <w:rFonts w:ascii="Arial" w:hAnsi="Arial" w:cs="Arial"/>
        </w:rPr>
      </w:pPr>
      <w:r w:rsidRPr="004E25AA">
        <w:rPr>
          <w:rFonts w:ascii="Arial" w:hAnsi="Arial" w:cs="Arial"/>
        </w:rPr>
        <w:t>- график приема;</w:t>
      </w:r>
    </w:p>
    <w:p w:rsidR="00BA41EA" w:rsidRPr="004E25AA" w:rsidRDefault="00BA41EA" w:rsidP="00126F23">
      <w:pPr>
        <w:tabs>
          <w:tab w:val="left" w:pos="567"/>
          <w:tab w:val="left" w:pos="1134"/>
        </w:tabs>
        <w:ind w:firstLine="709"/>
        <w:contextualSpacing/>
        <w:jc w:val="both"/>
        <w:rPr>
          <w:rFonts w:ascii="Arial" w:hAnsi="Arial" w:cs="Arial"/>
        </w:rPr>
      </w:pPr>
      <w:r w:rsidRPr="004E25AA">
        <w:rPr>
          <w:rFonts w:ascii="Arial" w:hAnsi="Arial" w:cs="Arial"/>
        </w:rPr>
        <w:t>- номера телефонов для справок.</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Помещения, в которых предоставляется муниципальная услуга, должны соответствовать санитарно-эпидемиологическим правилам и нормативам.</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Помещения, в которых предоставляется муниципальная услуга, оснащаются:</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 противопожарной системой и средствами пожаротушения;</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 системой оповещения о возникновении чрезвычайной ситуации;</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 средствами оказания первой медицинской помощи;</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 туалетными комнатами для посетителей.</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Места для заполнения заявлений оборудуются стульями, столами (стойками), бланками заявлений, письменными принадлежностями.</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Места приема Заявителей оборудуются информационными табличками (вывесками) с указанием:</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 номера кабинета и наименования отдела;</w:t>
      </w:r>
    </w:p>
    <w:p w:rsidR="00BA41EA"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 фамилии, имени и отчества (последнее – при наличии), должности ответственного лица за прием документов;</w:t>
      </w:r>
    </w:p>
    <w:p w:rsidR="00B23909" w:rsidRPr="004E25AA" w:rsidRDefault="00B23909" w:rsidP="00126F23">
      <w:pPr>
        <w:autoSpaceDE w:val="0"/>
        <w:autoSpaceDN w:val="0"/>
        <w:adjustRightInd w:val="0"/>
        <w:ind w:firstLine="709"/>
        <w:jc w:val="both"/>
        <w:rPr>
          <w:rFonts w:ascii="Arial" w:hAnsi="Arial" w:cs="Arial"/>
        </w:rPr>
      </w:pPr>
      <w:r w:rsidRPr="004E25AA">
        <w:rPr>
          <w:rFonts w:ascii="Arial" w:hAnsi="Arial" w:cs="Arial"/>
        </w:rPr>
        <w:t>- графика приема Заявителей.</w:t>
      </w:r>
    </w:p>
    <w:p w:rsidR="00D94F17" w:rsidRPr="004E25AA" w:rsidRDefault="00BA41EA" w:rsidP="00126F23">
      <w:pPr>
        <w:autoSpaceDE w:val="0"/>
        <w:autoSpaceDN w:val="0"/>
        <w:adjustRightInd w:val="0"/>
        <w:ind w:firstLine="709"/>
        <w:jc w:val="both"/>
        <w:rPr>
          <w:rFonts w:ascii="Arial" w:hAnsi="Arial" w:cs="Arial"/>
        </w:rPr>
      </w:pPr>
      <w:r w:rsidRPr="004E25AA">
        <w:rPr>
          <w:rFonts w:ascii="Arial" w:hAnsi="Arial" w:cs="Arial"/>
        </w:rPr>
        <w:t>Лицо, ответственное за прием документов, должно иметь настольную табличку с указанием фамилии, имени, отчества (последнее - при наличии) и должности</w:t>
      </w:r>
      <w:r w:rsidR="00B23909" w:rsidRPr="004E25AA">
        <w:rPr>
          <w:rFonts w:ascii="Arial" w:hAnsi="Arial" w:cs="Arial"/>
        </w:rPr>
        <w:t>.</w:t>
      </w:r>
      <w:bookmarkStart w:id="16" w:name="bookmark16"/>
    </w:p>
    <w:p w:rsidR="00D94F17" w:rsidRPr="004E25AA" w:rsidRDefault="00D94F17" w:rsidP="00126F23">
      <w:pPr>
        <w:autoSpaceDE w:val="0"/>
        <w:autoSpaceDN w:val="0"/>
        <w:adjustRightInd w:val="0"/>
        <w:ind w:firstLine="709"/>
        <w:jc w:val="both"/>
        <w:rPr>
          <w:rFonts w:ascii="Arial" w:hAnsi="Arial" w:cs="Arial"/>
        </w:rPr>
      </w:pPr>
    </w:p>
    <w:p w:rsidR="0087730E" w:rsidRPr="004E25AA" w:rsidRDefault="00F56A0B" w:rsidP="00126F23">
      <w:pPr>
        <w:autoSpaceDE w:val="0"/>
        <w:autoSpaceDN w:val="0"/>
        <w:adjustRightInd w:val="0"/>
        <w:ind w:firstLine="709"/>
        <w:jc w:val="center"/>
        <w:rPr>
          <w:rFonts w:ascii="Arial" w:hAnsi="Arial" w:cs="Arial"/>
        </w:rPr>
      </w:pPr>
      <w:r w:rsidRPr="004E25AA">
        <w:rPr>
          <w:rFonts w:ascii="Arial" w:hAnsi="Arial" w:cs="Arial"/>
        </w:rPr>
        <w:t>Показатели доступности и качества муниципальной</w:t>
      </w:r>
      <w:bookmarkStart w:id="17" w:name="bookmark17"/>
      <w:bookmarkEnd w:id="16"/>
      <w:r w:rsidR="00BA41EA" w:rsidRPr="004E25AA">
        <w:rPr>
          <w:rFonts w:ascii="Arial" w:hAnsi="Arial" w:cs="Arial"/>
        </w:rPr>
        <w:t xml:space="preserve"> </w:t>
      </w:r>
      <w:r w:rsidRPr="004E25AA">
        <w:rPr>
          <w:rFonts w:ascii="Arial" w:hAnsi="Arial" w:cs="Arial"/>
        </w:rPr>
        <w:t>услуги</w:t>
      </w:r>
      <w:bookmarkEnd w:id="17"/>
    </w:p>
    <w:p w:rsidR="00BA41EA" w:rsidRPr="004E25AA" w:rsidRDefault="00BA41EA" w:rsidP="00126F23">
      <w:pPr>
        <w:pStyle w:val="20"/>
        <w:shd w:val="clear" w:color="auto" w:fill="auto"/>
        <w:tabs>
          <w:tab w:val="left" w:pos="1402"/>
        </w:tabs>
        <w:spacing w:before="0" w:line="240" w:lineRule="auto"/>
        <w:rPr>
          <w:rFonts w:ascii="Arial" w:hAnsi="Arial" w:cs="Arial"/>
          <w:bCs/>
          <w:sz w:val="24"/>
          <w:szCs w:val="24"/>
        </w:rPr>
      </w:pPr>
    </w:p>
    <w:p w:rsidR="00D830A6" w:rsidRPr="004E25AA" w:rsidRDefault="00D94F17"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2.23. </w:t>
      </w:r>
      <w:r w:rsidR="00F56A0B" w:rsidRPr="004E25AA">
        <w:rPr>
          <w:rFonts w:ascii="Arial" w:hAnsi="Arial" w:cs="Arial"/>
          <w:sz w:val="24"/>
          <w:szCs w:val="24"/>
        </w:rPr>
        <w:t>Основными показателями доступности предоставления муниципальной услуги являются:</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2.23.1. </w:t>
      </w:r>
      <w:r w:rsidR="00F56A0B" w:rsidRPr="004E25AA">
        <w:rPr>
          <w:rFonts w:ascii="Arial" w:hAnsi="Arial" w:cs="Arial"/>
          <w:sz w:val="24"/>
          <w:szCs w:val="24"/>
        </w:rPr>
        <w:t>Наличие полной и понятной информации о порядке, сроках и ходе</w:t>
      </w:r>
      <w:r w:rsidR="00BA41EA" w:rsidRPr="004E25AA">
        <w:rPr>
          <w:rFonts w:ascii="Arial" w:hAnsi="Arial" w:cs="Arial"/>
          <w:sz w:val="24"/>
          <w:szCs w:val="24"/>
        </w:rPr>
        <w:t xml:space="preserve"> </w:t>
      </w:r>
      <w:r w:rsidR="00383164" w:rsidRPr="004E25AA">
        <w:rPr>
          <w:rFonts w:ascii="Arial" w:hAnsi="Arial" w:cs="Arial"/>
          <w:sz w:val="24"/>
          <w:szCs w:val="24"/>
        </w:rPr>
        <w:t>п</w:t>
      </w:r>
      <w:r w:rsidR="00F56A0B" w:rsidRPr="004E25AA">
        <w:rPr>
          <w:rFonts w:ascii="Arial" w:hAnsi="Arial" w:cs="Arial"/>
          <w:sz w:val="24"/>
          <w:szCs w:val="24"/>
        </w:rPr>
        <w:t>редоставления</w:t>
      </w:r>
      <w:r w:rsidR="00BA41EA" w:rsidRPr="004E25AA">
        <w:rPr>
          <w:rFonts w:ascii="Arial" w:hAnsi="Arial" w:cs="Arial"/>
          <w:sz w:val="24"/>
          <w:szCs w:val="24"/>
        </w:rPr>
        <w:t xml:space="preserve"> </w:t>
      </w:r>
      <w:r w:rsidR="00F56A0B" w:rsidRPr="004E25AA">
        <w:rPr>
          <w:rFonts w:ascii="Arial" w:hAnsi="Arial" w:cs="Arial"/>
          <w:sz w:val="24"/>
          <w:szCs w:val="24"/>
        </w:rPr>
        <w:t>муниципальной</w:t>
      </w:r>
      <w:r w:rsidR="00BA41EA" w:rsidRPr="004E25AA">
        <w:rPr>
          <w:rFonts w:ascii="Arial" w:hAnsi="Arial" w:cs="Arial"/>
          <w:sz w:val="24"/>
          <w:szCs w:val="24"/>
        </w:rPr>
        <w:t xml:space="preserve"> </w:t>
      </w:r>
      <w:r w:rsidR="00126CEE" w:rsidRPr="004E25AA">
        <w:rPr>
          <w:rFonts w:ascii="Arial" w:hAnsi="Arial" w:cs="Arial"/>
          <w:sz w:val="24"/>
          <w:szCs w:val="24"/>
        </w:rPr>
        <w:t xml:space="preserve">услуги </w:t>
      </w:r>
      <w:r w:rsidR="00F56A0B" w:rsidRPr="004E25AA">
        <w:rPr>
          <w:rFonts w:ascii="Arial" w:hAnsi="Arial" w:cs="Arial"/>
          <w:sz w:val="24"/>
          <w:szCs w:val="24"/>
        </w:rPr>
        <w:t>в инфо</w:t>
      </w:r>
      <w:r w:rsidR="00383164" w:rsidRPr="004E25AA">
        <w:rPr>
          <w:rFonts w:ascii="Arial" w:hAnsi="Arial" w:cs="Arial"/>
          <w:sz w:val="24"/>
          <w:szCs w:val="24"/>
        </w:rPr>
        <w:t>рмационно-</w:t>
      </w:r>
      <w:r w:rsidR="00F56A0B" w:rsidRPr="004E25AA">
        <w:rPr>
          <w:rFonts w:ascii="Arial" w:hAnsi="Arial" w:cs="Arial"/>
          <w:sz w:val="24"/>
          <w:szCs w:val="24"/>
        </w:rPr>
        <w:t>телекоммуникационных сетях общего пользования (в том числе в сети «Интернет»), средствах массовой информации.</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2.23.2. </w:t>
      </w:r>
      <w:r w:rsidR="00F56A0B" w:rsidRPr="004E25AA">
        <w:rPr>
          <w:rFonts w:ascii="Arial" w:hAnsi="Arial" w:cs="Arial"/>
          <w:sz w:val="24"/>
          <w:szCs w:val="24"/>
        </w:rPr>
        <w:t xml:space="preserve">Возможность получения </w:t>
      </w:r>
      <w:r w:rsidR="003F231F" w:rsidRPr="004E25AA">
        <w:rPr>
          <w:rFonts w:ascii="Arial" w:hAnsi="Arial" w:cs="Arial"/>
          <w:sz w:val="24"/>
          <w:szCs w:val="24"/>
        </w:rPr>
        <w:t>З</w:t>
      </w:r>
      <w:r w:rsidR="00F56A0B" w:rsidRPr="004E25AA">
        <w:rPr>
          <w:rFonts w:ascii="Arial" w:hAnsi="Arial" w:cs="Arial"/>
          <w:sz w:val="24"/>
          <w:szCs w:val="24"/>
        </w:rPr>
        <w:t>аявителем уведомлений о предоставлении муниципальной услуги с помощью ЕПГУ.</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2.23.3. </w:t>
      </w:r>
      <w:r w:rsidR="00F56A0B" w:rsidRPr="004E25AA">
        <w:rPr>
          <w:rFonts w:ascii="Arial" w:hAnsi="Arial" w:cs="Arial"/>
          <w:sz w:val="24"/>
          <w:szCs w:val="24"/>
        </w:rPr>
        <w:t xml:space="preserve">Возможность получения информации о ходе предоставления </w:t>
      </w:r>
      <w:r w:rsidR="00F56A0B" w:rsidRPr="004E25AA">
        <w:rPr>
          <w:rFonts w:ascii="Arial" w:hAnsi="Arial" w:cs="Arial"/>
          <w:sz w:val="24"/>
          <w:szCs w:val="24"/>
        </w:rPr>
        <w:lastRenderedPageBreak/>
        <w:t>муниципальной услуги, в том числе с использованием информационно-коммуникационных технологий.</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2.24. </w:t>
      </w:r>
      <w:r w:rsidR="00F56A0B" w:rsidRPr="004E25AA">
        <w:rPr>
          <w:rFonts w:ascii="Arial" w:hAnsi="Arial" w:cs="Arial"/>
          <w:sz w:val="24"/>
          <w:szCs w:val="24"/>
        </w:rPr>
        <w:t>Основными показателями качества предоставления муниципальной услуги являются:</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2.24.1.</w:t>
      </w:r>
      <w:r w:rsidR="00DE241F" w:rsidRPr="004E25AA">
        <w:rPr>
          <w:rFonts w:ascii="Arial" w:hAnsi="Arial" w:cs="Arial"/>
          <w:sz w:val="24"/>
          <w:szCs w:val="24"/>
        </w:rPr>
        <w:t xml:space="preserve"> </w:t>
      </w:r>
      <w:r w:rsidR="00F56A0B" w:rsidRPr="004E25AA">
        <w:rPr>
          <w:rFonts w:ascii="Arial" w:hAnsi="Arial" w:cs="Arial"/>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830A6" w:rsidRPr="004E25AA" w:rsidRDefault="00DE241F"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2.24.2. </w:t>
      </w:r>
      <w:r w:rsidR="00F56A0B" w:rsidRPr="004E25AA">
        <w:rPr>
          <w:rFonts w:ascii="Arial" w:hAnsi="Arial" w:cs="Arial"/>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2.24.3. </w:t>
      </w:r>
      <w:r w:rsidR="00F56A0B" w:rsidRPr="004E25AA">
        <w:rPr>
          <w:rFonts w:ascii="Arial" w:hAnsi="Arial" w:cs="Arial"/>
          <w:sz w:val="24"/>
          <w:szCs w:val="24"/>
        </w:rPr>
        <w:t xml:space="preserve">Отсутствие обоснованных жалоб на действия (бездействие) сотрудников и их некорректное (невнимательное) отношение к </w:t>
      </w:r>
      <w:r w:rsidR="003F231F" w:rsidRPr="004E25AA">
        <w:rPr>
          <w:rFonts w:ascii="Arial" w:hAnsi="Arial" w:cs="Arial"/>
          <w:sz w:val="24"/>
          <w:szCs w:val="24"/>
        </w:rPr>
        <w:t>З</w:t>
      </w:r>
      <w:r w:rsidR="00F56A0B" w:rsidRPr="004E25AA">
        <w:rPr>
          <w:rFonts w:ascii="Arial" w:hAnsi="Arial" w:cs="Arial"/>
          <w:sz w:val="24"/>
          <w:szCs w:val="24"/>
        </w:rPr>
        <w:t>аявителям.</w:t>
      </w:r>
    </w:p>
    <w:p w:rsidR="00D830A6"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2.24.4. </w:t>
      </w:r>
      <w:r w:rsidR="00F56A0B" w:rsidRPr="004E25AA">
        <w:rPr>
          <w:rFonts w:ascii="Arial" w:hAnsi="Arial" w:cs="Arial"/>
          <w:sz w:val="24"/>
          <w:szCs w:val="24"/>
        </w:rPr>
        <w:t>Отсутствие нарушений установленных сроков в процессе предоставления муниципальной услуги.</w:t>
      </w:r>
    </w:p>
    <w:p w:rsidR="0087730E" w:rsidRPr="004E25AA" w:rsidRDefault="00D830A6"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2.24.5. </w:t>
      </w:r>
      <w:r w:rsidR="00F56A0B" w:rsidRPr="004E25AA">
        <w:rPr>
          <w:rFonts w:ascii="Arial" w:hAnsi="Arial" w:cs="Arial"/>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w:t>
      </w:r>
      <w:r w:rsidR="009123C1" w:rsidRPr="004E25AA">
        <w:rPr>
          <w:rFonts w:ascii="Arial" w:hAnsi="Arial" w:cs="Arial"/>
          <w:sz w:val="24"/>
          <w:szCs w:val="24"/>
        </w:rPr>
        <w:t>рассмотрения,</w:t>
      </w:r>
      <w:r w:rsidR="00F56A0B" w:rsidRPr="004E25AA">
        <w:rPr>
          <w:rFonts w:ascii="Arial" w:hAnsi="Arial" w:cs="Arial"/>
          <w:sz w:val="24"/>
          <w:szCs w:val="24"/>
        </w:rPr>
        <w:t xml:space="preserve"> которых вынесены решения об удовлетворении (частичном удовлетворении) требований </w:t>
      </w:r>
      <w:r w:rsidR="003F231F" w:rsidRPr="004E25AA">
        <w:rPr>
          <w:rFonts w:ascii="Arial" w:hAnsi="Arial" w:cs="Arial"/>
          <w:sz w:val="24"/>
          <w:szCs w:val="24"/>
        </w:rPr>
        <w:t>З</w:t>
      </w:r>
      <w:r w:rsidR="00F56A0B" w:rsidRPr="004E25AA">
        <w:rPr>
          <w:rFonts w:ascii="Arial" w:hAnsi="Arial" w:cs="Arial"/>
          <w:sz w:val="24"/>
          <w:szCs w:val="24"/>
        </w:rPr>
        <w:t>аявителей.</w:t>
      </w:r>
    </w:p>
    <w:p w:rsidR="008A1425" w:rsidRPr="004E25AA" w:rsidRDefault="008A1425" w:rsidP="00126F23">
      <w:pPr>
        <w:pStyle w:val="20"/>
        <w:shd w:val="clear" w:color="auto" w:fill="auto"/>
        <w:spacing w:before="0" w:line="240" w:lineRule="auto"/>
        <w:ind w:left="709"/>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Иные требования, в том числе учитывающие особенности предоставления</w:t>
      </w:r>
      <w:r w:rsidR="00BA41EA" w:rsidRPr="004E25AA">
        <w:rPr>
          <w:rFonts w:ascii="Arial" w:hAnsi="Arial" w:cs="Arial"/>
          <w:b w:val="0"/>
          <w:sz w:val="24"/>
          <w:szCs w:val="24"/>
        </w:rPr>
        <w:t xml:space="preserve"> </w:t>
      </w:r>
      <w:r w:rsidRPr="004E25AA">
        <w:rPr>
          <w:rFonts w:ascii="Arial" w:hAnsi="Arial" w:cs="Arial"/>
          <w:b w:val="0"/>
          <w:sz w:val="24"/>
          <w:szCs w:val="24"/>
        </w:rPr>
        <w:t>муниципальной услуги в многофункциональных центрах,</w:t>
      </w:r>
      <w:r w:rsidR="00BA41EA" w:rsidRPr="004E25AA">
        <w:rPr>
          <w:rFonts w:ascii="Arial" w:hAnsi="Arial" w:cs="Arial"/>
          <w:b w:val="0"/>
          <w:sz w:val="24"/>
          <w:szCs w:val="24"/>
        </w:rPr>
        <w:t xml:space="preserve"> </w:t>
      </w:r>
      <w:r w:rsidRPr="004E25AA">
        <w:rPr>
          <w:rFonts w:ascii="Arial" w:hAnsi="Arial" w:cs="Arial"/>
          <w:b w:val="0"/>
          <w:sz w:val="24"/>
          <w:szCs w:val="24"/>
        </w:rPr>
        <w:t>особенности предоставления муниципальной услуги по</w:t>
      </w:r>
      <w:r w:rsidR="00BA41EA" w:rsidRPr="004E25AA">
        <w:rPr>
          <w:rFonts w:ascii="Arial" w:hAnsi="Arial" w:cs="Arial"/>
          <w:b w:val="0"/>
          <w:sz w:val="24"/>
          <w:szCs w:val="24"/>
        </w:rPr>
        <w:t xml:space="preserve"> </w:t>
      </w:r>
      <w:r w:rsidRPr="004E25AA">
        <w:rPr>
          <w:rFonts w:ascii="Arial" w:hAnsi="Arial" w:cs="Arial"/>
          <w:b w:val="0"/>
          <w:sz w:val="24"/>
          <w:szCs w:val="24"/>
        </w:rPr>
        <w:t>экстерриториальному принци</w:t>
      </w:r>
      <w:r w:rsidR="008A1425" w:rsidRPr="004E25AA">
        <w:rPr>
          <w:rFonts w:ascii="Arial" w:hAnsi="Arial" w:cs="Arial"/>
          <w:b w:val="0"/>
          <w:sz w:val="24"/>
          <w:szCs w:val="24"/>
        </w:rPr>
        <w:t xml:space="preserve">пу и особенности предоставления </w:t>
      </w:r>
      <w:r w:rsidR="00BA41EA" w:rsidRPr="004E25AA">
        <w:rPr>
          <w:rFonts w:ascii="Arial" w:hAnsi="Arial" w:cs="Arial"/>
          <w:b w:val="0"/>
          <w:sz w:val="24"/>
          <w:szCs w:val="24"/>
        </w:rPr>
        <w:t>муниципальной у</w:t>
      </w:r>
      <w:r w:rsidRPr="004E25AA">
        <w:rPr>
          <w:rFonts w:ascii="Arial" w:hAnsi="Arial" w:cs="Arial"/>
          <w:b w:val="0"/>
          <w:sz w:val="24"/>
          <w:szCs w:val="24"/>
        </w:rPr>
        <w:t>слуги в электронной форме</w:t>
      </w:r>
    </w:p>
    <w:p w:rsidR="000873B2" w:rsidRPr="004E25AA" w:rsidRDefault="000873B2" w:rsidP="00126F23">
      <w:pPr>
        <w:pStyle w:val="30"/>
        <w:shd w:val="clear" w:color="auto" w:fill="auto"/>
        <w:spacing w:line="240" w:lineRule="auto"/>
        <w:ind w:firstLine="709"/>
        <w:jc w:val="both"/>
        <w:rPr>
          <w:rFonts w:ascii="Arial" w:hAnsi="Arial" w:cs="Arial"/>
          <w:b w:val="0"/>
          <w:sz w:val="24"/>
          <w:szCs w:val="24"/>
        </w:rPr>
      </w:pPr>
    </w:p>
    <w:p w:rsidR="0087730E" w:rsidRPr="004E25AA" w:rsidRDefault="00E004F1" w:rsidP="00126F23">
      <w:pPr>
        <w:pStyle w:val="20"/>
        <w:shd w:val="clear" w:color="auto" w:fill="auto"/>
        <w:tabs>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2.25. </w:t>
      </w:r>
      <w:r w:rsidR="00F56A0B" w:rsidRPr="004E25AA">
        <w:rPr>
          <w:rFonts w:ascii="Arial" w:hAnsi="Arial" w:cs="Arial"/>
          <w:sz w:val="24"/>
          <w:szCs w:val="24"/>
        </w:rPr>
        <w:t xml:space="preserve">Предоставление </w:t>
      </w:r>
      <w:r w:rsidR="00E8284D" w:rsidRPr="004E25AA">
        <w:rPr>
          <w:rFonts w:ascii="Arial" w:hAnsi="Arial" w:cs="Arial"/>
          <w:sz w:val="24"/>
          <w:szCs w:val="24"/>
        </w:rPr>
        <w:t>муниципальной</w:t>
      </w:r>
      <w:r w:rsidR="00F56A0B" w:rsidRPr="004E25AA">
        <w:rPr>
          <w:rFonts w:ascii="Arial" w:hAnsi="Arial" w:cs="Arial"/>
          <w:sz w:val="24"/>
          <w:szCs w:val="24"/>
        </w:rPr>
        <w:t xml:space="preserve"> услуги по экстерриториальному принципу осуществляется в части обеспечения возможности подачи заявлений посредством ЕПГУ.</w:t>
      </w:r>
    </w:p>
    <w:p w:rsidR="0087730E" w:rsidRPr="004E25AA" w:rsidRDefault="003A1822" w:rsidP="00126F23">
      <w:pPr>
        <w:pStyle w:val="20"/>
        <w:shd w:val="clear" w:color="auto" w:fill="auto"/>
        <w:tabs>
          <w:tab w:val="left" w:pos="284"/>
          <w:tab w:val="left" w:pos="709"/>
        </w:tabs>
        <w:spacing w:before="0" w:line="240" w:lineRule="auto"/>
        <w:ind w:firstLine="709"/>
        <w:rPr>
          <w:rFonts w:ascii="Arial" w:hAnsi="Arial" w:cs="Arial"/>
          <w:sz w:val="24"/>
          <w:szCs w:val="24"/>
        </w:rPr>
      </w:pPr>
      <w:r w:rsidRPr="004E25AA">
        <w:rPr>
          <w:rFonts w:ascii="Arial" w:hAnsi="Arial" w:cs="Arial"/>
          <w:sz w:val="24"/>
          <w:szCs w:val="24"/>
        </w:rPr>
        <w:t xml:space="preserve">2.26. </w:t>
      </w:r>
      <w:r w:rsidR="00F56A0B" w:rsidRPr="004E25AA">
        <w:rPr>
          <w:rFonts w:ascii="Arial" w:hAnsi="Arial" w:cs="Arial"/>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87730E" w:rsidRPr="004E25AA" w:rsidRDefault="00B23909" w:rsidP="00126F23">
      <w:pPr>
        <w:pStyle w:val="20"/>
        <w:shd w:val="clear" w:color="auto" w:fill="auto"/>
        <w:tabs>
          <w:tab w:val="left" w:pos="284"/>
        </w:tabs>
        <w:spacing w:before="0" w:line="240" w:lineRule="auto"/>
        <w:ind w:firstLine="709"/>
        <w:rPr>
          <w:rFonts w:ascii="Arial" w:hAnsi="Arial" w:cs="Arial"/>
          <w:sz w:val="24"/>
          <w:szCs w:val="24"/>
        </w:rPr>
      </w:pPr>
      <w:r w:rsidRPr="004E25AA">
        <w:rPr>
          <w:rFonts w:ascii="Arial" w:hAnsi="Arial" w:cs="Arial"/>
          <w:sz w:val="24"/>
          <w:szCs w:val="24"/>
        </w:rPr>
        <w:t>В этом случае З</w:t>
      </w:r>
      <w:r w:rsidR="00F56A0B" w:rsidRPr="004E25AA">
        <w:rPr>
          <w:rFonts w:ascii="Arial" w:hAnsi="Arial" w:cs="Arial"/>
          <w:sz w:val="24"/>
          <w:szCs w:val="24"/>
        </w:rPr>
        <w:t>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Заполненное заявление о предоставлении муниципальной услуги отправляется </w:t>
      </w:r>
      <w:r w:rsidR="00B23909" w:rsidRPr="004E25AA">
        <w:rPr>
          <w:rFonts w:ascii="Arial" w:hAnsi="Arial" w:cs="Arial"/>
          <w:sz w:val="24"/>
          <w:szCs w:val="24"/>
        </w:rPr>
        <w:t>З</w:t>
      </w:r>
      <w:r w:rsidRPr="004E25AA">
        <w:rPr>
          <w:rFonts w:ascii="Arial" w:hAnsi="Arial" w:cs="Arial"/>
          <w:sz w:val="24"/>
          <w:szCs w:val="24"/>
        </w:rPr>
        <w:t xml:space="preserve">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00B23909" w:rsidRPr="004E25AA">
        <w:rPr>
          <w:rFonts w:ascii="Arial" w:hAnsi="Arial" w:cs="Arial"/>
          <w:sz w:val="24"/>
          <w:szCs w:val="24"/>
        </w:rPr>
        <w:t>З</w:t>
      </w:r>
      <w:r w:rsidRPr="004E25AA">
        <w:rPr>
          <w:rFonts w:ascii="Arial" w:hAnsi="Arial" w:cs="Arial"/>
          <w:sz w:val="24"/>
          <w:szCs w:val="24"/>
        </w:rPr>
        <w:t>аявителя, представителя, уполномоченного на подписание заявления.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Результаты предоставления муниципальной услуги, указанные в пункте 2.5 настоящего Административного регламента, нап</w:t>
      </w:r>
      <w:r w:rsidR="00B23909" w:rsidRPr="004E25AA">
        <w:rPr>
          <w:rFonts w:ascii="Arial" w:hAnsi="Arial" w:cs="Arial"/>
          <w:sz w:val="24"/>
          <w:szCs w:val="24"/>
        </w:rPr>
        <w:t>равляются З</w:t>
      </w:r>
      <w:r w:rsidRPr="004E25AA">
        <w:rPr>
          <w:rFonts w:ascii="Arial" w:hAnsi="Arial" w:cs="Arial"/>
          <w:sz w:val="24"/>
          <w:szCs w:val="24"/>
        </w:rPr>
        <w:t>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E004F1"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 случае направления заявления посредством ЕПГУ результат предоставления муниципальной</w:t>
      </w:r>
      <w:r w:rsidR="003F231F" w:rsidRPr="004E25AA">
        <w:rPr>
          <w:rFonts w:ascii="Arial" w:hAnsi="Arial" w:cs="Arial"/>
          <w:sz w:val="24"/>
          <w:szCs w:val="24"/>
        </w:rPr>
        <w:t xml:space="preserve"> услуги также может быть выдан З</w:t>
      </w:r>
      <w:r w:rsidRPr="004E25AA">
        <w:rPr>
          <w:rFonts w:ascii="Arial" w:hAnsi="Arial" w:cs="Arial"/>
          <w:sz w:val="24"/>
          <w:szCs w:val="24"/>
        </w:rPr>
        <w:t>аявителю на бумажном носителе в многофункциональном центре в порядке, предусмотренном пункт</w:t>
      </w:r>
      <w:r w:rsidR="001026E7" w:rsidRPr="004E25AA">
        <w:rPr>
          <w:rFonts w:ascii="Arial" w:hAnsi="Arial" w:cs="Arial"/>
          <w:sz w:val="24"/>
          <w:szCs w:val="24"/>
        </w:rPr>
        <w:t>ами</w:t>
      </w:r>
      <w:r w:rsidRPr="004E25AA">
        <w:rPr>
          <w:rFonts w:ascii="Arial" w:hAnsi="Arial" w:cs="Arial"/>
          <w:sz w:val="24"/>
          <w:szCs w:val="24"/>
        </w:rPr>
        <w:t xml:space="preserve"> 6.</w:t>
      </w:r>
      <w:r w:rsidR="00E166E8" w:rsidRPr="004E25AA">
        <w:rPr>
          <w:rFonts w:ascii="Arial" w:hAnsi="Arial" w:cs="Arial"/>
          <w:sz w:val="24"/>
          <w:szCs w:val="24"/>
        </w:rPr>
        <w:t>3</w:t>
      </w:r>
      <w:r w:rsidR="001026E7" w:rsidRPr="004E25AA">
        <w:rPr>
          <w:rFonts w:ascii="Arial" w:hAnsi="Arial" w:cs="Arial"/>
          <w:sz w:val="24"/>
          <w:szCs w:val="24"/>
        </w:rPr>
        <w:t xml:space="preserve"> – 6.4</w:t>
      </w:r>
      <w:r w:rsidRPr="004E25AA">
        <w:rPr>
          <w:rFonts w:ascii="Arial" w:hAnsi="Arial" w:cs="Arial"/>
          <w:sz w:val="24"/>
          <w:szCs w:val="24"/>
        </w:rPr>
        <w:t xml:space="preserve"> настоящего Административного регламента.</w:t>
      </w:r>
    </w:p>
    <w:p w:rsidR="0087730E" w:rsidRPr="004E25AA" w:rsidRDefault="00E004F1"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2.</w:t>
      </w:r>
      <w:r w:rsidR="004B364B" w:rsidRPr="004E25AA">
        <w:rPr>
          <w:rFonts w:ascii="Arial" w:hAnsi="Arial" w:cs="Arial"/>
          <w:sz w:val="24"/>
          <w:szCs w:val="24"/>
        </w:rPr>
        <w:t>2</w:t>
      </w:r>
      <w:r w:rsidRPr="004E25AA">
        <w:rPr>
          <w:rFonts w:ascii="Arial" w:hAnsi="Arial" w:cs="Arial"/>
          <w:sz w:val="24"/>
          <w:szCs w:val="24"/>
        </w:rPr>
        <w:t xml:space="preserve">7. </w:t>
      </w:r>
      <w:r w:rsidR="00F56A0B" w:rsidRPr="004E25AA">
        <w:rPr>
          <w:rFonts w:ascii="Arial" w:hAnsi="Arial" w:cs="Arial"/>
          <w:sz w:val="24"/>
          <w:szCs w:val="24"/>
        </w:rPr>
        <w:t xml:space="preserve">Электронные документы могут быть предоставлены в следующих форматах: </w:t>
      </w:r>
      <w:r w:rsidR="00F56A0B" w:rsidRPr="004E25AA">
        <w:rPr>
          <w:rFonts w:ascii="Arial" w:hAnsi="Arial" w:cs="Arial"/>
          <w:sz w:val="24"/>
          <w:szCs w:val="24"/>
          <w:lang w:val="en-US" w:eastAsia="en-US" w:bidi="en-US"/>
        </w:rPr>
        <w:t>xml</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doc</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docx</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odt</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xls</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xlsx</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ods</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pdf</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jpg</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jpeg</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zip</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rar</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sig</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png</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bmp</w:t>
      </w:r>
      <w:r w:rsidR="00F56A0B" w:rsidRPr="004E25AA">
        <w:rPr>
          <w:rFonts w:ascii="Arial" w:hAnsi="Arial" w:cs="Arial"/>
          <w:sz w:val="24"/>
          <w:szCs w:val="24"/>
          <w:lang w:eastAsia="en-US" w:bidi="en-US"/>
        </w:rPr>
        <w:t xml:space="preserve">, </w:t>
      </w:r>
      <w:r w:rsidR="00F56A0B" w:rsidRPr="004E25AA">
        <w:rPr>
          <w:rFonts w:ascii="Arial" w:hAnsi="Arial" w:cs="Arial"/>
          <w:sz w:val="24"/>
          <w:szCs w:val="24"/>
          <w:lang w:val="en-US" w:eastAsia="en-US" w:bidi="en-US"/>
        </w:rPr>
        <w:t>tiff</w:t>
      </w:r>
      <w:r w:rsidR="00F56A0B" w:rsidRPr="004E25AA">
        <w:rPr>
          <w:rFonts w:ascii="Arial" w:hAnsi="Arial" w:cs="Arial"/>
          <w:sz w:val="24"/>
          <w:szCs w:val="24"/>
          <w:lang w:eastAsia="en-US" w:bidi="en-US"/>
        </w:rPr>
        <w:t>.</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4E25AA">
        <w:rPr>
          <w:rFonts w:ascii="Arial" w:hAnsi="Arial" w:cs="Arial"/>
          <w:sz w:val="24"/>
          <w:szCs w:val="24"/>
          <w:lang w:val="en-US" w:eastAsia="en-US" w:bidi="en-US"/>
        </w:rPr>
        <w:t>dpi</w:t>
      </w:r>
      <w:r w:rsidRPr="004E25AA">
        <w:rPr>
          <w:rFonts w:ascii="Arial" w:hAnsi="Arial" w:cs="Arial"/>
          <w:sz w:val="24"/>
          <w:szCs w:val="24"/>
        </w:rPr>
        <w:t>(масштаб 1:1) с использованием следующих режимов:</w:t>
      </w:r>
    </w:p>
    <w:p w:rsidR="0087730E" w:rsidRPr="004E25AA" w:rsidRDefault="005563DE" w:rsidP="00126F23">
      <w:pPr>
        <w:pStyle w:val="20"/>
        <w:shd w:val="clear" w:color="auto" w:fill="auto"/>
        <w:tabs>
          <w:tab w:val="left" w:pos="977"/>
        </w:tabs>
        <w:spacing w:before="0" w:line="240" w:lineRule="auto"/>
        <w:ind w:firstLine="709"/>
        <w:rPr>
          <w:rFonts w:ascii="Arial" w:hAnsi="Arial" w:cs="Arial"/>
          <w:sz w:val="24"/>
          <w:szCs w:val="24"/>
        </w:rPr>
      </w:pPr>
      <w:r w:rsidRPr="004E25AA">
        <w:rPr>
          <w:rFonts w:ascii="Arial" w:hAnsi="Arial" w:cs="Arial"/>
          <w:sz w:val="24"/>
          <w:szCs w:val="24"/>
        </w:rPr>
        <w:lastRenderedPageBreak/>
        <w:t xml:space="preserve">- </w:t>
      </w:r>
      <w:r w:rsidR="00F56A0B" w:rsidRPr="004E25AA">
        <w:rPr>
          <w:rFonts w:ascii="Arial" w:hAnsi="Arial" w:cs="Arial"/>
          <w:sz w:val="24"/>
          <w:szCs w:val="24"/>
        </w:rPr>
        <w:t>«черно-белый» (при отсутствии в документе графических изображений и (или) цветного текста);</w:t>
      </w:r>
    </w:p>
    <w:p w:rsidR="0087730E" w:rsidRPr="004E25AA" w:rsidRDefault="005563DE" w:rsidP="00126F23">
      <w:pPr>
        <w:pStyle w:val="20"/>
        <w:shd w:val="clear" w:color="auto" w:fill="auto"/>
        <w:tabs>
          <w:tab w:val="left" w:pos="977"/>
        </w:tabs>
        <w:spacing w:before="0" w:line="240" w:lineRule="auto"/>
        <w:ind w:firstLine="709"/>
        <w:rPr>
          <w:rFonts w:ascii="Arial" w:hAnsi="Arial" w:cs="Arial"/>
          <w:sz w:val="24"/>
          <w:szCs w:val="24"/>
        </w:rPr>
      </w:pPr>
      <w:r w:rsidRPr="004E25AA">
        <w:rPr>
          <w:rFonts w:ascii="Arial" w:hAnsi="Arial" w:cs="Arial"/>
          <w:sz w:val="24"/>
          <w:szCs w:val="24"/>
        </w:rPr>
        <w:t xml:space="preserve">- </w:t>
      </w:r>
      <w:r w:rsidR="00F56A0B" w:rsidRPr="004E25AA">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87730E" w:rsidRPr="004E25AA" w:rsidRDefault="005563DE"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w:t>
      </w:r>
      <w:r w:rsidR="00F56A0B" w:rsidRPr="004E25AA">
        <w:rPr>
          <w:rFonts w:ascii="Arial" w:hAnsi="Arial" w:cs="Arial"/>
          <w:sz w:val="24"/>
          <w:szCs w:val="24"/>
        </w:rPr>
        <w:t xml:space="preserve"> «цветной» или «режим полной цветопередачи» (при наличии в документе</w:t>
      </w:r>
      <w:r w:rsidR="00311311" w:rsidRPr="004E25AA">
        <w:rPr>
          <w:rFonts w:ascii="Arial" w:hAnsi="Arial" w:cs="Arial"/>
          <w:sz w:val="24"/>
          <w:szCs w:val="24"/>
        </w:rPr>
        <w:t xml:space="preserve"> </w:t>
      </w:r>
      <w:r w:rsidR="00F56A0B" w:rsidRPr="004E25AA">
        <w:rPr>
          <w:rFonts w:ascii="Arial" w:hAnsi="Arial" w:cs="Arial"/>
          <w:sz w:val="24"/>
          <w:szCs w:val="24"/>
        </w:rPr>
        <w:t>цветных графических изображений либо цветного текста);</w:t>
      </w:r>
    </w:p>
    <w:p w:rsidR="0087730E" w:rsidRPr="004E25AA" w:rsidRDefault="005563DE" w:rsidP="00126F23">
      <w:pPr>
        <w:pStyle w:val="20"/>
        <w:shd w:val="clear" w:color="auto" w:fill="auto"/>
        <w:tabs>
          <w:tab w:val="left" w:pos="982"/>
        </w:tabs>
        <w:spacing w:before="0" w:line="240" w:lineRule="auto"/>
        <w:ind w:firstLine="709"/>
        <w:rPr>
          <w:rFonts w:ascii="Arial" w:hAnsi="Arial" w:cs="Arial"/>
          <w:sz w:val="24"/>
          <w:szCs w:val="24"/>
        </w:rPr>
      </w:pPr>
      <w:r w:rsidRPr="004E25AA">
        <w:rPr>
          <w:rFonts w:ascii="Arial" w:hAnsi="Arial" w:cs="Arial"/>
          <w:sz w:val="24"/>
          <w:szCs w:val="24"/>
        </w:rPr>
        <w:t xml:space="preserve"> - </w:t>
      </w:r>
      <w:r w:rsidR="00F56A0B" w:rsidRPr="004E25AA">
        <w:rPr>
          <w:rFonts w:ascii="Arial" w:hAnsi="Arial" w:cs="Arial"/>
          <w:sz w:val="24"/>
          <w:szCs w:val="24"/>
        </w:rPr>
        <w:t>сохранением всех аутентичных признаков подлинности, а именно: графической подписи лица, печати, углового штампа бланка;</w:t>
      </w:r>
    </w:p>
    <w:p w:rsidR="0087730E" w:rsidRPr="004E25AA" w:rsidRDefault="005563DE" w:rsidP="00126F23">
      <w:pPr>
        <w:pStyle w:val="20"/>
        <w:shd w:val="clear" w:color="auto" w:fill="auto"/>
        <w:tabs>
          <w:tab w:val="left" w:pos="982"/>
        </w:tabs>
        <w:spacing w:before="0" w:line="240" w:lineRule="auto"/>
        <w:ind w:firstLine="709"/>
        <w:rPr>
          <w:rFonts w:ascii="Arial" w:hAnsi="Arial" w:cs="Arial"/>
          <w:sz w:val="24"/>
          <w:szCs w:val="24"/>
        </w:rPr>
      </w:pPr>
      <w:r w:rsidRPr="004E25AA">
        <w:rPr>
          <w:rFonts w:ascii="Arial" w:hAnsi="Arial" w:cs="Arial"/>
          <w:sz w:val="24"/>
          <w:szCs w:val="24"/>
        </w:rPr>
        <w:t xml:space="preserve">- </w:t>
      </w:r>
      <w:r w:rsidR="00F56A0B" w:rsidRPr="004E25AA">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Электронные документы должны обеспечивать:</w:t>
      </w:r>
    </w:p>
    <w:p w:rsidR="0087730E" w:rsidRPr="004E25AA" w:rsidRDefault="005563DE" w:rsidP="00126F23">
      <w:pPr>
        <w:pStyle w:val="20"/>
        <w:shd w:val="clear" w:color="auto" w:fill="auto"/>
        <w:tabs>
          <w:tab w:val="left" w:pos="1007"/>
        </w:tabs>
        <w:spacing w:before="0" w:line="240" w:lineRule="auto"/>
        <w:ind w:firstLine="709"/>
        <w:rPr>
          <w:rFonts w:ascii="Arial" w:hAnsi="Arial" w:cs="Arial"/>
          <w:sz w:val="24"/>
          <w:szCs w:val="24"/>
        </w:rPr>
      </w:pPr>
      <w:r w:rsidRPr="004E25AA">
        <w:rPr>
          <w:rFonts w:ascii="Arial" w:hAnsi="Arial" w:cs="Arial"/>
          <w:sz w:val="24"/>
          <w:szCs w:val="24"/>
        </w:rPr>
        <w:t xml:space="preserve">- </w:t>
      </w:r>
      <w:r w:rsidR="00F56A0B" w:rsidRPr="004E25AA">
        <w:rPr>
          <w:rFonts w:ascii="Arial" w:hAnsi="Arial" w:cs="Arial"/>
          <w:sz w:val="24"/>
          <w:szCs w:val="24"/>
        </w:rPr>
        <w:t>возможность идентифицировать документ и количество листов в документе;</w:t>
      </w:r>
    </w:p>
    <w:p w:rsidR="0087730E" w:rsidRPr="004E25AA" w:rsidRDefault="005563DE"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 </w:t>
      </w:r>
      <w:r w:rsidR="00F56A0B" w:rsidRPr="004E25AA">
        <w:rPr>
          <w:rFonts w:ascii="Arial" w:hAnsi="Arial" w:cs="Arial"/>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7A102A"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Документы, подлежащие представлению в форматах </w:t>
      </w:r>
      <w:r w:rsidRPr="004E25AA">
        <w:rPr>
          <w:rFonts w:ascii="Arial" w:hAnsi="Arial" w:cs="Arial"/>
          <w:sz w:val="24"/>
          <w:szCs w:val="24"/>
          <w:lang w:val="en-US" w:eastAsia="en-US" w:bidi="en-US"/>
        </w:rPr>
        <w:t>xls</w:t>
      </w:r>
      <w:r w:rsidRPr="004E25AA">
        <w:rPr>
          <w:rFonts w:ascii="Arial" w:hAnsi="Arial" w:cs="Arial"/>
          <w:sz w:val="24"/>
          <w:szCs w:val="24"/>
          <w:lang w:eastAsia="en-US" w:bidi="en-US"/>
        </w:rPr>
        <w:t xml:space="preserve">, </w:t>
      </w:r>
      <w:r w:rsidRPr="004E25AA">
        <w:rPr>
          <w:rFonts w:ascii="Arial" w:hAnsi="Arial" w:cs="Arial"/>
          <w:sz w:val="24"/>
          <w:szCs w:val="24"/>
          <w:lang w:val="en-US" w:eastAsia="en-US" w:bidi="en-US"/>
        </w:rPr>
        <w:t>xlsx</w:t>
      </w:r>
      <w:r w:rsidRPr="004E25AA">
        <w:rPr>
          <w:rFonts w:ascii="Arial" w:hAnsi="Arial" w:cs="Arial"/>
          <w:sz w:val="24"/>
          <w:szCs w:val="24"/>
        </w:rPr>
        <w:t xml:space="preserve">или </w:t>
      </w:r>
      <w:r w:rsidRPr="004E25AA">
        <w:rPr>
          <w:rFonts w:ascii="Arial" w:hAnsi="Arial" w:cs="Arial"/>
          <w:sz w:val="24"/>
          <w:szCs w:val="24"/>
          <w:lang w:val="en-US" w:eastAsia="en-US" w:bidi="en-US"/>
        </w:rPr>
        <w:t>ods</w:t>
      </w:r>
      <w:r w:rsidRPr="004E25AA">
        <w:rPr>
          <w:rFonts w:ascii="Arial" w:hAnsi="Arial" w:cs="Arial"/>
          <w:sz w:val="24"/>
          <w:szCs w:val="24"/>
          <w:lang w:eastAsia="en-US" w:bidi="en-US"/>
        </w:rPr>
        <w:t xml:space="preserve">, </w:t>
      </w:r>
      <w:r w:rsidRPr="004E25AA">
        <w:rPr>
          <w:rFonts w:ascii="Arial" w:hAnsi="Arial" w:cs="Arial"/>
          <w:sz w:val="24"/>
          <w:szCs w:val="24"/>
        </w:rPr>
        <w:t>формируются в виде отдельного электронного документа.</w:t>
      </w:r>
    </w:p>
    <w:p w:rsidR="007A102A" w:rsidRPr="004E25AA" w:rsidRDefault="007A102A" w:rsidP="00126F23">
      <w:pPr>
        <w:pStyle w:val="20"/>
        <w:shd w:val="clear" w:color="auto" w:fill="auto"/>
        <w:spacing w:before="0" w:line="240" w:lineRule="auto"/>
        <w:ind w:firstLine="709"/>
        <w:rPr>
          <w:rFonts w:ascii="Arial" w:hAnsi="Arial" w:cs="Arial"/>
          <w:sz w:val="24"/>
          <w:szCs w:val="24"/>
        </w:rPr>
      </w:pPr>
    </w:p>
    <w:p w:rsidR="007A102A" w:rsidRPr="004E25AA" w:rsidRDefault="007A102A" w:rsidP="00126F23">
      <w:pPr>
        <w:pStyle w:val="20"/>
        <w:shd w:val="clear" w:color="auto" w:fill="auto"/>
        <w:spacing w:before="0" w:line="240" w:lineRule="auto"/>
        <w:ind w:firstLine="709"/>
        <w:jc w:val="center"/>
        <w:rPr>
          <w:rFonts w:ascii="Arial" w:hAnsi="Arial" w:cs="Arial"/>
          <w:sz w:val="24"/>
          <w:szCs w:val="24"/>
        </w:rPr>
      </w:pPr>
      <w:r w:rsidRPr="004E25AA">
        <w:rPr>
          <w:rFonts w:ascii="Arial" w:hAnsi="Arial" w:cs="Arial"/>
          <w:sz w:val="24"/>
          <w:szCs w:val="24"/>
          <w:lang w:val="en-US"/>
        </w:rPr>
        <w:t>III</w:t>
      </w:r>
      <w:r w:rsidRPr="004E25AA">
        <w:rPr>
          <w:rFonts w:ascii="Arial" w:hAnsi="Arial" w:cs="Arial"/>
          <w:sz w:val="24"/>
          <w:szCs w:val="24"/>
        </w:rPr>
        <w:t xml:space="preserve">. </w:t>
      </w:r>
      <w:r w:rsidR="00F56A0B" w:rsidRPr="004E25AA">
        <w:rPr>
          <w:rFonts w:ascii="Arial" w:hAnsi="Arial" w:cs="Arial"/>
          <w:sz w:val="24"/>
          <w:szCs w:val="24"/>
        </w:rPr>
        <w:t>Состав, послед</w:t>
      </w:r>
      <w:r w:rsidR="00302B36" w:rsidRPr="004E25AA">
        <w:rPr>
          <w:rFonts w:ascii="Arial" w:hAnsi="Arial" w:cs="Arial"/>
          <w:sz w:val="24"/>
          <w:szCs w:val="24"/>
        </w:rPr>
        <w:t xml:space="preserve">овательность и сроки выполнения </w:t>
      </w:r>
      <w:r w:rsidR="00F56A0B" w:rsidRPr="004E25AA">
        <w:rPr>
          <w:rFonts w:ascii="Arial" w:hAnsi="Arial" w:cs="Arial"/>
          <w:sz w:val="24"/>
          <w:szCs w:val="24"/>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bookmarkStart w:id="18" w:name="bookmark18"/>
    </w:p>
    <w:p w:rsidR="007A102A" w:rsidRPr="004E25AA" w:rsidRDefault="007A102A" w:rsidP="00126F23">
      <w:pPr>
        <w:pStyle w:val="20"/>
        <w:shd w:val="clear" w:color="auto" w:fill="auto"/>
        <w:spacing w:before="0" w:line="240" w:lineRule="auto"/>
        <w:ind w:firstLine="709"/>
        <w:jc w:val="center"/>
        <w:rPr>
          <w:rFonts w:ascii="Arial" w:hAnsi="Arial" w:cs="Arial"/>
          <w:sz w:val="24"/>
          <w:szCs w:val="24"/>
        </w:rPr>
      </w:pPr>
    </w:p>
    <w:p w:rsidR="00302B36" w:rsidRPr="004E25AA" w:rsidRDefault="00F56A0B" w:rsidP="00126F23">
      <w:pPr>
        <w:pStyle w:val="20"/>
        <w:shd w:val="clear" w:color="auto" w:fill="auto"/>
        <w:spacing w:before="0" w:line="240" w:lineRule="auto"/>
        <w:ind w:firstLine="709"/>
        <w:jc w:val="center"/>
        <w:rPr>
          <w:rFonts w:ascii="Arial" w:hAnsi="Arial" w:cs="Arial"/>
          <w:sz w:val="24"/>
          <w:szCs w:val="24"/>
        </w:rPr>
      </w:pPr>
      <w:r w:rsidRPr="004E25AA">
        <w:rPr>
          <w:rFonts w:ascii="Arial" w:hAnsi="Arial" w:cs="Arial"/>
          <w:sz w:val="24"/>
          <w:szCs w:val="24"/>
        </w:rPr>
        <w:t>Исчерпывающий перечень административных процедур</w:t>
      </w:r>
      <w:bookmarkEnd w:id="18"/>
    </w:p>
    <w:p w:rsidR="007A102A" w:rsidRPr="004E25AA" w:rsidRDefault="007A102A" w:rsidP="00126F23">
      <w:pPr>
        <w:pStyle w:val="20"/>
        <w:shd w:val="clear" w:color="auto" w:fill="auto"/>
        <w:spacing w:before="0" w:line="240" w:lineRule="auto"/>
        <w:ind w:firstLine="709"/>
        <w:rPr>
          <w:rFonts w:ascii="Arial" w:hAnsi="Arial" w:cs="Arial"/>
          <w:sz w:val="24"/>
          <w:szCs w:val="24"/>
        </w:rPr>
      </w:pPr>
    </w:p>
    <w:p w:rsidR="0087730E" w:rsidRPr="004E25AA" w:rsidRDefault="007A102A" w:rsidP="00126F23">
      <w:pPr>
        <w:pStyle w:val="20"/>
        <w:shd w:val="clear" w:color="auto" w:fill="auto"/>
        <w:tabs>
          <w:tab w:val="left" w:pos="1294"/>
        </w:tabs>
        <w:spacing w:before="0" w:line="240" w:lineRule="auto"/>
        <w:ind w:firstLine="709"/>
        <w:rPr>
          <w:rFonts w:ascii="Arial" w:hAnsi="Arial" w:cs="Arial"/>
          <w:sz w:val="24"/>
          <w:szCs w:val="24"/>
        </w:rPr>
      </w:pPr>
      <w:r w:rsidRPr="004E25AA">
        <w:rPr>
          <w:rFonts w:ascii="Arial" w:hAnsi="Arial" w:cs="Arial"/>
          <w:sz w:val="24"/>
          <w:szCs w:val="24"/>
        </w:rPr>
        <w:t xml:space="preserve">3.1. </w:t>
      </w:r>
      <w:r w:rsidR="00F56A0B" w:rsidRPr="004E25AA">
        <w:rPr>
          <w:rFonts w:ascii="Arial" w:hAnsi="Arial" w:cs="Arial"/>
          <w:sz w:val="24"/>
          <w:szCs w:val="24"/>
        </w:rPr>
        <w:t>Предоставление муниципальной услуги включает в себя следующие административные процедуры:</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проверка документов и регистрация заявления;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рассмотрение документов и сведений;</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принятие решения о предоставлении услуги;</w:t>
      </w:r>
    </w:p>
    <w:p w:rsidR="00BA41EA"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выдача </w:t>
      </w:r>
      <w:r w:rsidR="00E166E8" w:rsidRPr="004E25AA">
        <w:rPr>
          <w:rFonts w:ascii="Arial" w:hAnsi="Arial" w:cs="Arial"/>
          <w:sz w:val="24"/>
          <w:szCs w:val="24"/>
        </w:rPr>
        <w:t>результата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Описание административных процедур представлено в приложении № </w:t>
      </w:r>
      <w:r w:rsidR="004567BB" w:rsidRPr="004E25AA">
        <w:rPr>
          <w:rFonts w:ascii="Arial" w:hAnsi="Arial" w:cs="Arial"/>
          <w:sz w:val="24"/>
          <w:szCs w:val="24"/>
        </w:rPr>
        <w:t>5</w:t>
      </w:r>
      <w:r w:rsidRPr="004E25AA">
        <w:rPr>
          <w:rFonts w:ascii="Arial" w:hAnsi="Arial" w:cs="Arial"/>
          <w:sz w:val="24"/>
          <w:szCs w:val="24"/>
        </w:rPr>
        <w:t xml:space="preserve"> к настоящему Административному регламенту.</w:t>
      </w:r>
    </w:p>
    <w:p w:rsidR="00302B36" w:rsidRPr="004E25AA" w:rsidRDefault="00302B36" w:rsidP="00126F23">
      <w:pPr>
        <w:pStyle w:val="20"/>
        <w:shd w:val="clear" w:color="auto" w:fill="auto"/>
        <w:spacing w:before="0" w:line="240" w:lineRule="auto"/>
        <w:ind w:firstLine="709"/>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Перечень административных процеду</w:t>
      </w:r>
      <w:r w:rsidR="00431929" w:rsidRPr="004E25AA">
        <w:rPr>
          <w:rFonts w:ascii="Arial" w:hAnsi="Arial" w:cs="Arial"/>
          <w:b w:val="0"/>
          <w:sz w:val="24"/>
          <w:szCs w:val="24"/>
        </w:rPr>
        <w:t xml:space="preserve">р (действий) при предоставлении </w:t>
      </w:r>
      <w:r w:rsidRPr="004E25AA">
        <w:rPr>
          <w:rFonts w:ascii="Arial" w:hAnsi="Arial" w:cs="Arial"/>
          <w:b w:val="0"/>
          <w:sz w:val="24"/>
          <w:szCs w:val="24"/>
        </w:rPr>
        <w:t>муниципальной услуги услуг в электронной форме</w:t>
      </w:r>
    </w:p>
    <w:p w:rsidR="00431929" w:rsidRPr="004E25AA" w:rsidRDefault="00431929" w:rsidP="00126F23">
      <w:pPr>
        <w:pStyle w:val="30"/>
        <w:shd w:val="clear" w:color="auto" w:fill="auto"/>
        <w:spacing w:line="240" w:lineRule="auto"/>
        <w:jc w:val="center"/>
        <w:rPr>
          <w:rFonts w:ascii="Arial" w:hAnsi="Arial" w:cs="Arial"/>
          <w:b w:val="0"/>
          <w:sz w:val="24"/>
          <w:szCs w:val="24"/>
        </w:rPr>
      </w:pPr>
    </w:p>
    <w:p w:rsidR="0087730E" w:rsidRPr="004E25AA" w:rsidRDefault="007E360B" w:rsidP="00126F23">
      <w:pPr>
        <w:pStyle w:val="20"/>
        <w:shd w:val="clear" w:color="auto" w:fill="auto"/>
        <w:tabs>
          <w:tab w:val="left" w:pos="1301"/>
        </w:tabs>
        <w:spacing w:before="0" w:line="240" w:lineRule="auto"/>
        <w:ind w:firstLine="709"/>
        <w:rPr>
          <w:rFonts w:ascii="Arial" w:hAnsi="Arial" w:cs="Arial"/>
          <w:sz w:val="24"/>
          <w:szCs w:val="24"/>
        </w:rPr>
      </w:pPr>
      <w:r w:rsidRPr="004E25AA">
        <w:rPr>
          <w:rFonts w:ascii="Arial" w:hAnsi="Arial" w:cs="Arial"/>
          <w:sz w:val="24"/>
          <w:szCs w:val="24"/>
        </w:rPr>
        <w:t xml:space="preserve">3.2. </w:t>
      </w:r>
      <w:r w:rsidR="00F56A0B" w:rsidRPr="004E25AA">
        <w:rPr>
          <w:rFonts w:ascii="Arial" w:hAnsi="Arial" w:cs="Arial"/>
          <w:sz w:val="24"/>
          <w:szCs w:val="24"/>
        </w:rPr>
        <w:t xml:space="preserve">При предоставлении муниципальной услуги в электронной форме </w:t>
      </w:r>
      <w:r w:rsidR="00A52BFB" w:rsidRPr="004E25AA">
        <w:rPr>
          <w:rFonts w:ascii="Arial" w:hAnsi="Arial" w:cs="Arial"/>
          <w:sz w:val="24"/>
          <w:szCs w:val="24"/>
        </w:rPr>
        <w:t>З</w:t>
      </w:r>
      <w:r w:rsidR="00F56A0B" w:rsidRPr="004E25AA">
        <w:rPr>
          <w:rFonts w:ascii="Arial" w:hAnsi="Arial" w:cs="Arial"/>
          <w:sz w:val="24"/>
          <w:szCs w:val="24"/>
        </w:rPr>
        <w:t>аявителю обеспечиваются: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получение информации о порядке и сроках предоставления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формирование заявления;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получение результата предоставления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получение сведений о ходе рассмотрения заявления;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осуществление оценки качества предоставления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EC505C" w:rsidRPr="004E25AA" w:rsidRDefault="00EC505C" w:rsidP="00126F23">
      <w:pPr>
        <w:pStyle w:val="30"/>
        <w:shd w:val="clear" w:color="auto" w:fill="auto"/>
        <w:spacing w:line="240" w:lineRule="auto"/>
        <w:rPr>
          <w:rFonts w:ascii="Arial" w:hAnsi="Arial" w:cs="Arial"/>
          <w:b w:val="0"/>
          <w:sz w:val="24"/>
          <w:szCs w:val="24"/>
        </w:rPr>
      </w:pPr>
    </w:p>
    <w:p w:rsidR="0087730E" w:rsidRPr="004E25AA" w:rsidRDefault="00F56A0B" w:rsidP="00126F23">
      <w:pPr>
        <w:pStyle w:val="30"/>
        <w:shd w:val="clear" w:color="auto" w:fill="auto"/>
        <w:spacing w:line="240" w:lineRule="auto"/>
        <w:ind w:firstLine="740"/>
        <w:jc w:val="center"/>
        <w:rPr>
          <w:rFonts w:ascii="Arial" w:hAnsi="Arial" w:cs="Arial"/>
          <w:b w:val="0"/>
          <w:sz w:val="24"/>
          <w:szCs w:val="24"/>
        </w:rPr>
      </w:pPr>
      <w:r w:rsidRPr="004E25AA">
        <w:rPr>
          <w:rFonts w:ascii="Arial" w:hAnsi="Arial" w:cs="Arial"/>
          <w:b w:val="0"/>
          <w:sz w:val="24"/>
          <w:szCs w:val="24"/>
        </w:rPr>
        <w:lastRenderedPageBreak/>
        <w:t>Порядок осуществления административных процедур (действий) в</w:t>
      </w:r>
      <w:r w:rsidR="00BA41EA" w:rsidRPr="004E25AA">
        <w:rPr>
          <w:rFonts w:ascii="Arial" w:hAnsi="Arial" w:cs="Arial"/>
          <w:b w:val="0"/>
          <w:sz w:val="24"/>
          <w:szCs w:val="24"/>
        </w:rPr>
        <w:t xml:space="preserve"> </w:t>
      </w:r>
      <w:r w:rsidRPr="004E25AA">
        <w:rPr>
          <w:rFonts w:ascii="Arial" w:hAnsi="Arial" w:cs="Arial"/>
          <w:b w:val="0"/>
          <w:sz w:val="24"/>
          <w:szCs w:val="24"/>
        </w:rPr>
        <w:t>электронной форме</w:t>
      </w:r>
    </w:p>
    <w:p w:rsidR="00375838" w:rsidRPr="004E25AA" w:rsidRDefault="00375838" w:rsidP="00126F23">
      <w:pPr>
        <w:pStyle w:val="30"/>
        <w:shd w:val="clear" w:color="auto" w:fill="auto"/>
        <w:spacing w:line="240" w:lineRule="auto"/>
        <w:ind w:firstLine="740"/>
        <w:jc w:val="center"/>
        <w:rPr>
          <w:rFonts w:ascii="Arial" w:hAnsi="Arial" w:cs="Arial"/>
          <w:b w:val="0"/>
          <w:sz w:val="24"/>
          <w:szCs w:val="24"/>
        </w:rPr>
      </w:pPr>
    </w:p>
    <w:p w:rsidR="0087730E" w:rsidRPr="004E25AA" w:rsidRDefault="007E360B" w:rsidP="00126F23">
      <w:pPr>
        <w:pStyle w:val="20"/>
        <w:shd w:val="clear" w:color="auto" w:fill="auto"/>
        <w:tabs>
          <w:tab w:val="left" w:pos="1305"/>
        </w:tabs>
        <w:spacing w:before="0" w:line="240" w:lineRule="auto"/>
        <w:ind w:firstLine="709"/>
        <w:rPr>
          <w:rFonts w:ascii="Arial" w:hAnsi="Arial" w:cs="Arial"/>
          <w:sz w:val="24"/>
          <w:szCs w:val="24"/>
        </w:rPr>
      </w:pPr>
      <w:r w:rsidRPr="004E25AA">
        <w:rPr>
          <w:rFonts w:ascii="Arial" w:hAnsi="Arial" w:cs="Arial"/>
          <w:sz w:val="24"/>
          <w:szCs w:val="24"/>
        </w:rPr>
        <w:t xml:space="preserve">3.3. </w:t>
      </w:r>
      <w:r w:rsidR="00F56A0B" w:rsidRPr="004E25AA">
        <w:rPr>
          <w:rFonts w:ascii="Arial" w:hAnsi="Arial" w:cs="Arial"/>
          <w:sz w:val="24"/>
          <w:szCs w:val="24"/>
        </w:rPr>
        <w:t>Формирование заявления.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Форматно-логическая проверка сформированного заявления осуществляется после заполнения </w:t>
      </w:r>
      <w:r w:rsidR="003F231F" w:rsidRPr="004E25AA">
        <w:rPr>
          <w:rFonts w:ascii="Arial" w:hAnsi="Arial" w:cs="Arial"/>
          <w:sz w:val="24"/>
          <w:szCs w:val="24"/>
        </w:rPr>
        <w:t>З</w:t>
      </w:r>
      <w:r w:rsidRPr="004E25AA">
        <w:rPr>
          <w:rFonts w:ascii="Arial" w:hAnsi="Arial" w:cs="Arial"/>
          <w:sz w:val="24"/>
          <w:szCs w:val="24"/>
        </w:rPr>
        <w:t xml:space="preserve">аявителем каждого из полей электронной формы заявления. При выявлении некорректно заполненного поля электронной формы заявления </w:t>
      </w:r>
      <w:r w:rsidR="003F231F" w:rsidRPr="004E25AA">
        <w:rPr>
          <w:rFonts w:ascii="Arial" w:hAnsi="Arial" w:cs="Arial"/>
          <w:sz w:val="24"/>
          <w:szCs w:val="24"/>
        </w:rPr>
        <w:t>З</w:t>
      </w:r>
      <w:r w:rsidRPr="004E25AA">
        <w:rPr>
          <w:rFonts w:ascii="Arial" w:hAnsi="Arial" w:cs="Arial"/>
          <w:sz w:val="24"/>
          <w:szCs w:val="24"/>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При формировании заявления </w:t>
      </w:r>
      <w:r w:rsidR="00E166E8" w:rsidRPr="004E25AA">
        <w:rPr>
          <w:rFonts w:ascii="Arial" w:hAnsi="Arial" w:cs="Arial"/>
          <w:sz w:val="24"/>
          <w:szCs w:val="24"/>
        </w:rPr>
        <w:t>З</w:t>
      </w:r>
      <w:r w:rsidRPr="004E25AA">
        <w:rPr>
          <w:rFonts w:ascii="Arial" w:hAnsi="Arial" w:cs="Arial"/>
          <w:sz w:val="24"/>
          <w:szCs w:val="24"/>
        </w:rPr>
        <w:t>аявителю обеспечивается:</w:t>
      </w:r>
    </w:p>
    <w:p w:rsidR="0087730E" w:rsidRPr="004E25AA" w:rsidRDefault="007E360B" w:rsidP="00126F23">
      <w:pPr>
        <w:pStyle w:val="20"/>
        <w:shd w:val="clear" w:color="auto" w:fill="auto"/>
        <w:tabs>
          <w:tab w:val="left" w:pos="1088"/>
        </w:tabs>
        <w:spacing w:before="0" w:line="240" w:lineRule="auto"/>
        <w:ind w:firstLine="709"/>
        <w:rPr>
          <w:rFonts w:ascii="Arial" w:hAnsi="Arial" w:cs="Arial"/>
          <w:sz w:val="24"/>
          <w:szCs w:val="24"/>
        </w:rPr>
      </w:pPr>
      <w:r w:rsidRPr="004E25AA">
        <w:rPr>
          <w:rFonts w:ascii="Arial" w:hAnsi="Arial" w:cs="Arial"/>
          <w:sz w:val="24"/>
          <w:szCs w:val="24"/>
        </w:rPr>
        <w:t xml:space="preserve">а) </w:t>
      </w:r>
      <w:r w:rsidR="00F56A0B" w:rsidRPr="004E25AA">
        <w:rPr>
          <w:rFonts w:ascii="Arial" w:hAnsi="Arial" w:cs="Arial"/>
          <w:sz w:val="24"/>
          <w:szCs w:val="24"/>
        </w:rPr>
        <w:t>возможность копирования и сохранения заявления и иных документов, указанных в пункт</w:t>
      </w:r>
      <w:r w:rsidR="00E166E8" w:rsidRPr="004E25AA">
        <w:rPr>
          <w:rFonts w:ascii="Arial" w:hAnsi="Arial" w:cs="Arial"/>
          <w:sz w:val="24"/>
          <w:szCs w:val="24"/>
        </w:rPr>
        <w:t>е</w:t>
      </w:r>
      <w:r w:rsidR="00F56A0B" w:rsidRPr="004E25AA">
        <w:rPr>
          <w:rFonts w:ascii="Arial" w:hAnsi="Arial" w:cs="Arial"/>
          <w:sz w:val="24"/>
          <w:szCs w:val="24"/>
        </w:rPr>
        <w:t xml:space="preserve"> 2.8 настоящего Административного регламента, необходимых для предоставления муниципальной услуги;</w:t>
      </w:r>
    </w:p>
    <w:p w:rsidR="0087730E" w:rsidRPr="004E25AA" w:rsidRDefault="007E360B" w:rsidP="00126F23">
      <w:pPr>
        <w:pStyle w:val="20"/>
        <w:shd w:val="clear" w:color="auto" w:fill="auto"/>
        <w:tabs>
          <w:tab w:val="left" w:pos="1103"/>
        </w:tabs>
        <w:spacing w:before="0" w:line="240" w:lineRule="auto"/>
        <w:ind w:firstLine="709"/>
        <w:rPr>
          <w:rFonts w:ascii="Arial" w:hAnsi="Arial" w:cs="Arial"/>
          <w:sz w:val="24"/>
          <w:szCs w:val="24"/>
        </w:rPr>
      </w:pPr>
      <w:r w:rsidRPr="004E25AA">
        <w:rPr>
          <w:rFonts w:ascii="Arial" w:hAnsi="Arial" w:cs="Arial"/>
          <w:sz w:val="24"/>
          <w:szCs w:val="24"/>
        </w:rPr>
        <w:t xml:space="preserve">б) </w:t>
      </w:r>
      <w:r w:rsidR="00F56A0B" w:rsidRPr="004E25AA">
        <w:rPr>
          <w:rFonts w:ascii="Arial" w:hAnsi="Arial" w:cs="Arial"/>
          <w:sz w:val="24"/>
          <w:szCs w:val="24"/>
        </w:rPr>
        <w:t>возможность печати на бумажном носителе копии электронной формы заявления;</w:t>
      </w:r>
    </w:p>
    <w:p w:rsidR="0087730E" w:rsidRPr="004E25AA" w:rsidRDefault="007E360B" w:rsidP="00126F23">
      <w:pPr>
        <w:pStyle w:val="20"/>
        <w:shd w:val="clear" w:color="auto" w:fill="auto"/>
        <w:tabs>
          <w:tab w:val="left" w:pos="1107"/>
        </w:tabs>
        <w:spacing w:before="0" w:line="240" w:lineRule="auto"/>
        <w:ind w:firstLine="709"/>
        <w:rPr>
          <w:rFonts w:ascii="Arial" w:hAnsi="Arial" w:cs="Arial"/>
          <w:sz w:val="24"/>
          <w:szCs w:val="24"/>
        </w:rPr>
      </w:pPr>
      <w:r w:rsidRPr="004E25AA">
        <w:rPr>
          <w:rFonts w:ascii="Arial" w:hAnsi="Arial" w:cs="Arial"/>
          <w:sz w:val="24"/>
          <w:szCs w:val="24"/>
        </w:rPr>
        <w:t xml:space="preserve">в) </w:t>
      </w:r>
      <w:r w:rsidR="00F56A0B" w:rsidRPr="004E25AA">
        <w:rPr>
          <w:rFonts w:ascii="Arial" w:hAnsi="Arial" w:cs="Arial"/>
          <w:sz w:val="24"/>
          <w:szCs w:val="24"/>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7730E" w:rsidRPr="004E25AA" w:rsidRDefault="007E360B" w:rsidP="00126F23">
      <w:pPr>
        <w:pStyle w:val="20"/>
        <w:shd w:val="clear" w:color="auto" w:fill="auto"/>
        <w:tabs>
          <w:tab w:val="left" w:pos="1093"/>
        </w:tabs>
        <w:spacing w:before="0" w:line="240" w:lineRule="auto"/>
        <w:ind w:firstLine="709"/>
        <w:rPr>
          <w:rFonts w:ascii="Arial" w:hAnsi="Arial" w:cs="Arial"/>
          <w:sz w:val="24"/>
          <w:szCs w:val="24"/>
        </w:rPr>
      </w:pPr>
      <w:r w:rsidRPr="004E25AA">
        <w:rPr>
          <w:rFonts w:ascii="Arial" w:hAnsi="Arial" w:cs="Arial"/>
          <w:sz w:val="24"/>
          <w:szCs w:val="24"/>
        </w:rPr>
        <w:t xml:space="preserve">г) </w:t>
      </w:r>
      <w:r w:rsidR="00F56A0B" w:rsidRPr="004E25AA">
        <w:rPr>
          <w:rFonts w:ascii="Arial" w:hAnsi="Arial" w:cs="Arial"/>
          <w:sz w:val="24"/>
          <w:szCs w:val="24"/>
        </w:rPr>
        <w:t xml:space="preserve">заполнение полей электронной формы заявления до начала ввода сведений </w:t>
      </w:r>
      <w:r w:rsidR="003F231F" w:rsidRPr="004E25AA">
        <w:rPr>
          <w:rFonts w:ascii="Arial" w:hAnsi="Arial" w:cs="Arial"/>
          <w:sz w:val="24"/>
          <w:szCs w:val="24"/>
        </w:rPr>
        <w:t>З</w:t>
      </w:r>
      <w:r w:rsidR="00F56A0B" w:rsidRPr="004E25AA">
        <w:rPr>
          <w:rFonts w:ascii="Arial" w:hAnsi="Arial" w:cs="Arial"/>
          <w:sz w:val="24"/>
          <w:szCs w:val="24"/>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87730E" w:rsidRPr="004E25AA" w:rsidRDefault="007E360B" w:rsidP="00126F23">
      <w:pPr>
        <w:pStyle w:val="20"/>
        <w:shd w:val="clear" w:color="auto" w:fill="auto"/>
        <w:tabs>
          <w:tab w:val="left" w:pos="1081"/>
        </w:tabs>
        <w:spacing w:before="0" w:line="240" w:lineRule="auto"/>
        <w:ind w:firstLine="709"/>
        <w:rPr>
          <w:rFonts w:ascii="Arial" w:hAnsi="Arial" w:cs="Arial"/>
          <w:sz w:val="24"/>
          <w:szCs w:val="24"/>
        </w:rPr>
      </w:pPr>
      <w:r w:rsidRPr="004E25AA">
        <w:rPr>
          <w:rFonts w:ascii="Arial" w:hAnsi="Arial" w:cs="Arial"/>
          <w:sz w:val="24"/>
          <w:szCs w:val="24"/>
        </w:rPr>
        <w:t xml:space="preserve">д) </w:t>
      </w:r>
      <w:r w:rsidR="00F56A0B" w:rsidRPr="004E25AA">
        <w:rPr>
          <w:rFonts w:ascii="Arial" w:hAnsi="Arial" w:cs="Arial"/>
          <w:sz w:val="24"/>
          <w:szCs w:val="24"/>
        </w:rPr>
        <w:t>возможность вернуться на любой из этапов заполнения электронной формы заявления без потери ранее введенной информации;</w:t>
      </w:r>
    </w:p>
    <w:p w:rsidR="0087730E" w:rsidRPr="004E25AA" w:rsidRDefault="007E360B" w:rsidP="00126F23">
      <w:pPr>
        <w:pStyle w:val="20"/>
        <w:shd w:val="clear" w:color="auto" w:fill="auto"/>
        <w:tabs>
          <w:tab w:val="left" w:pos="1091"/>
        </w:tabs>
        <w:spacing w:before="0" w:line="240" w:lineRule="auto"/>
        <w:ind w:firstLine="709"/>
        <w:rPr>
          <w:rFonts w:ascii="Arial" w:hAnsi="Arial" w:cs="Arial"/>
          <w:sz w:val="24"/>
          <w:szCs w:val="24"/>
        </w:rPr>
      </w:pPr>
      <w:r w:rsidRPr="004E25AA">
        <w:rPr>
          <w:rFonts w:ascii="Arial" w:hAnsi="Arial" w:cs="Arial"/>
          <w:sz w:val="24"/>
          <w:szCs w:val="24"/>
        </w:rPr>
        <w:t xml:space="preserve">е) </w:t>
      </w:r>
      <w:r w:rsidR="00F56A0B" w:rsidRPr="004E25AA">
        <w:rPr>
          <w:rFonts w:ascii="Arial" w:hAnsi="Arial" w:cs="Arial"/>
          <w:sz w:val="24"/>
          <w:szCs w:val="24"/>
        </w:rPr>
        <w:t xml:space="preserve">возможность доступа </w:t>
      </w:r>
      <w:r w:rsidR="003F231F" w:rsidRPr="004E25AA">
        <w:rPr>
          <w:rFonts w:ascii="Arial" w:hAnsi="Arial" w:cs="Arial"/>
          <w:sz w:val="24"/>
          <w:szCs w:val="24"/>
        </w:rPr>
        <w:t>З</w:t>
      </w:r>
      <w:r w:rsidR="00F56A0B" w:rsidRPr="004E25AA">
        <w:rPr>
          <w:rFonts w:ascii="Arial" w:hAnsi="Arial" w:cs="Arial"/>
          <w:sz w:val="24"/>
          <w:szCs w:val="24"/>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Сформированное и подписанное заявление и иные документы, необходимые для предоставления </w:t>
      </w:r>
      <w:r w:rsidR="00375838" w:rsidRPr="004E25AA">
        <w:rPr>
          <w:rFonts w:ascii="Arial" w:hAnsi="Arial" w:cs="Arial"/>
          <w:sz w:val="24"/>
          <w:szCs w:val="24"/>
        </w:rPr>
        <w:t>муниципальной</w:t>
      </w:r>
      <w:r w:rsidRPr="004E25AA">
        <w:rPr>
          <w:rFonts w:ascii="Arial" w:hAnsi="Arial" w:cs="Arial"/>
          <w:sz w:val="24"/>
          <w:szCs w:val="24"/>
        </w:rPr>
        <w:t xml:space="preserve"> услуги, направляются в Уполномоченный орган посредством ЕПГУ.</w:t>
      </w:r>
    </w:p>
    <w:p w:rsidR="0087730E" w:rsidRPr="004E25AA" w:rsidRDefault="007E360B" w:rsidP="00126F23">
      <w:pPr>
        <w:pStyle w:val="20"/>
        <w:shd w:val="clear" w:color="auto" w:fill="auto"/>
        <w:tabs>
          <w:tab w:val="left" w:pos="1259"/>
        </w:tabs>
        <w:spacing w:before="0" w:line="240" w:lineRule="auto"/>
        <w:ind w:firstLine="709"/>
        <w:rPr>
          <w:rFonts w:ascii="Arial" w:hAnsi="Arial" w:cs="Arial"/>
          <w:sz w:val="24"/>
          <w:szCs w:val="24"/>
        </w:rPr>
      </w:pPr>
      <w:r w:rsidRPr="004E25AA">
        <w:rPr>
          <w:rFonts w:ascii="Arial" w:hAnsi="Arial" w:cs="Arial"/>
          <w:sz w:val="24"/>
          <w:szCs w:val="24"/>
        </w:rPr>
        <w:t xml:space="preserve">3.4. </w:t>
      </w:r>
      <w:r w:rsidR="00F56A0B" w:rsidRPr="004E25AA">
        <w:rPr>
          <w:rFonts w:ascii="Arial" w:hAnsi="Arial" w:cs="Arial"/>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7730E" w:rsidRPr="004E25AA" w:rsidRDefault="007E360B" w:rsidP="00126F23">
      <w:pPr>
        <w:pStyle w:val="20"/>
        <w:shd w:val="clear" w:color="auto" w:fill="auto"/>
        <w:tabs>
          <w:tab w:val="left" w:pos="1062"/>
        </w:tabs>
        <w:spacing w:before="0" w:line="240" w:lineRule="auto"/>
        <w:ind w:firstLine="709"/>
        <w:rPr>
          <w:rFonts w:ascii="Arial" w:hAnsi="Arial" w:cs="Arial"/>
          <w:sz w:val="24"/>
          <w:szCs w:val="24"/>
        </w:rPr>
      </w:pPr>
      <w:r w:rsidRPr="004E25AA">
        <w:rPr>
          <w:rFonts w:ascii="Arial" w:hAnsi="Arial" w:cs="Arial"/>
          <w:sz w:val="24"/>
          <w:szCs w:val="24"/>
        </w:rPr>
        <w:t xml:space="preserve">а) </w:t>
      </w:r>
      <w:r w:rsidR="00F56A0B" w:rsidRPr="004E25AA">
        <w:rPr>
          <w:rFonts w:ascii="Arial" w:hAnsi="Arial" w:cs="Arial"/>
          <w:sz w:val="24"/>
          <w:szCs w:val="24"/>
        </w:rPr>
        <w:t xml:space="preserve">прием документов, необходимых для предоставления муниципальной услуги, и направление </w:t>
      </w:r>
      <w:r w:rsidR="003F231F" w:rsidRPr="004E25AA">
        <w:rPr>
          <w:rFonts w:ascii="Arial" w:hAnsi="Arial" w:cs="Arial"/>
          <w:sz w:val="24"/>
          <w:szCs w:val="24"/>
        </w:rPr>
        <w:t>З</w:t>
      </w:r>
      <w:r w:rsidR="00F56A0B" w:rsidRPr="004E25AA">
        <w:rPr>
          <w:rFonts w:ascii="Arial" w:hAnsi="Arial" w:cs="Arial"/>
          <w:sz w:val="24"/>
          <w:szCs w:val="24"/>
        </w:rPr>
        <w:t>аявителю электронного сообщения о поступлении заявления;</w:t>
      </w:r>
    </w:p>
    <w:p w:rsidR="0087730E" w:rsidRPr="004E25AA" w:rsidRDefault="007E360B" w:rsidP="00126F23">
      <w:pPr>
        <w:pStyle w:val="20"/>
        <w:shd w:val="clear" w:color="auto" w:fill="auto"/>
        <w:tabs>
          <w:tab w:val="left" w:pos="1251"/>
        </w:tabs>
        <w:spacing w:before="0" w:line="240" w:lineRule="auto"/>
        <w:ind w:firstLine="709"/>
        <w:rPr>
          <w:rFonts w:ascii="Arial" w:hAnsi="Arial" w:cs="Arial"/>
          <w:sz w:val="24"/>
          <w:szCs w:val="24"/>
        </w:rPr>
      </w:pPr>
      <w:r w:rsidRPr="004E25AA">
        <w:rPr>
          <w:rFonts w:ascii="Arial" w:hAnsi="Arial" w:cs="Arial"/>
          <w:sz w:val="24"/>
          <w:szCs w:val="24"/>
        </w:rPr>
        <w:t xml:space="preserve">б) </w:t>
      </w:r>
      <w:r w:rsidR="00F56A0B" w:rsidRPr="004E25AA">
        <w:rPr>
          <w:rFonts w:ascii="Arial" w:hAnsi="Arial" w:cs="Arial"/>
          <w:sz w:val="24"/>
          <w:szCs w:val="24"/>
        </w:rPr>
        <w:t>регис</w:t>
      </w:r>
      <w:r w:rsidR="00E166E8" w:rsidRPr="004E25AA">
        <w:rPr>
          <w:rFonts w:ascii="Arial" w:hAnsi="Arial" w:cs="Arial"/>
          <w:sz w:val="24"/>
          <w:szCs w:val="24"/>
        </w:rPr>
        <w:t>трацию заявления и направление З</w:t>
      </w:r>
      <w:r w:rsidR="00F56A0B" w:rsidRPr="004E25AA">
        <w:rPr>
          <w:rFonts w:ascii="Arial" w:hAnsi="Arial" w:cs="Arial"/>
          <w:sz w:val="24"/>
          <w:szCs w:val="24"/>
        </w:rPr>
        <w:t>аявителю уведомления о регистрации заявления либо об отказе в приеме документов, необходимых для предоставления муниципальной услуги.</w:t>
      </w:r>
    </w:p>
    <w:p w:rsidR="0087730E" w:rsidRPr="004E25AA" w:rsidRDefault="007E360B" w:rsidP="00126F23">
      <w:pPr>
        <w:pStyle w:val="20"/>
        <w:shd w:val="clear" w:color="auto" w:fill="auto"/>
        <w:tabs>
          <w:tab w:val="left" w:pos="1264"/>
        </w:tabs>
        <w:spacing w:before="0" w:line="240" w:lineRule="auto"/>
        <w:ind w:firstLine="709"/>
        <w:rPr>
          <w:rFonts w:ascii="Arial" w:hAnsi="Arial" w:cs="Arial"/>
          <w:sz w:val="24"/>
          <w:szCs w:val="24"/>
        </w:rPr>
      </w:pPr>
      <w:r w:rsidRPr="004E25AA">
        <w:rPr>
          <w:rFonts w:ascii="Arial" w:hAnsi="Arial" w:cs="Arial"/>
          <w:sz w:val="24"/>
          <w:szCs w:val="24"/>
        </w:rPr>
        <w:t xml:space="preserve">3.5. </w:t>
      </w:r>
      <w:r w:rsidR="00F56A0B" w:rsidRPr="004E25AA">
        <w:rPr>
          <w:rFonts w:ascii="Arial" w:hAnsi="Arial" w:cs="Arial"/>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Ответственное должностное лицо:</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проверяет наличие электронных заявлений, поступивших с ЕПГУ, с периодом не реже 2 раз в день;</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рассматривает поступившие заявления и приложенные образы документов (документы);</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производит действия в соответствии с пунктом 3.4 настоящего Административного регламента.</w:t>
      </w:r>
    </w:p>
    <w:p w:rsidR="0087730E" w:rsidRPr="004E25AA" w:rsidRDefault="007E360B" w:rsidP="00126F23">
      <w:pPr>
        <w:pStyle w:val="20"/>
        <w:shd w:val="clear" w:color="auto" w:fill="auto"/>
        <w:tabs>
          <w:tab w:val="left" w:pos="1254"/>
        </w:tabs>
        <w:spacing w:before="0" w:line="240" w:lineRule="auto"/>
        <w:ind w:firstLine="709"/>
        <w:rPr>
          <w:rFonts w:ascii="Arial" w:hAnsi="Arial" w:cs="Arial"/>
          <w:sz w:val="24"/>
          <w:szCs w:val="24"/>
        </w:rPr>
      </w:pPr>
      <w:r w:rsidRPr="004E25AA">
        <w:rPr>
          <w:rFonts w:ascii="Arial" w:hAnsi="Arial" w:cs="Arial"/>
          <w:sz w:val="24"/>
          <w:szCs w:val="24"/>
        </w:rPr>
        <w:t xml:space="preserve">3.6. </w:t>
      </w:r>
      <w:r w:rsidR="00F56A0B" w:rsidRPr="004E25AA">
        <w:rPr>
          <w:rFonts w:ascii="Arial" w:hAnsi="Arial" w:cs="Arial"/>
          <w:sz w:val="24"/>
          <w:szCs w:val="24"/>
        </w:rPr>
        <w:t>Заявителю в качестве результата предоставления муниципальной услуги обеспечивается возможность получения документа:</w:t>
      </w:r>
    </w:p>
    <w:p w:rsidR="0087730E" w:rsidRPr="004E25AA" w:rsidRDefault="00F56A0B" w:rsidP="00126F23">
      <w:pPr>
        <w:pStyle w:val="20"/>
        <w:shd w:val="clear" w:color="auto" w:fill="auto"/>
        <w:tabs>
          <w:tab w:val="left" w:pos="4599"/>
        </w:tabs>
        <w:spacing w:before="0" w:line="240" w:lineRule="auto"/>
        <w:ind w:firstLine="709"/>
        <w:rPr>
          <w:rFonts w:ascii="Arial" w:hAnsi="Arial" w:cs="Arial"/>
          <w:sz w:val="24"/>
          <w:szCs w:val="24"/>
        </w:rPr>
      </w:pPr>
      <w:r w:rsidRPr="004E25AA">
        <w:rPr>
          <w:rFonts w:ascii="Arial" w:hAnsi="Arial" w:cs="Arial"/>
          <w:sz w:val="24"/>
          <w:szCs w:val="24"/>
        </w:rPr>
        <w:lastRenderedPageBreak/>
        <w:t>в форме</w:t>
      </w:r>
      <w:r w:rsidR="00375838" w:rsidRPr="004E25AA">
        <w:rPr>
          <w:rFonts w:ascii="Arial" w:hAnsi="Arial" w:cs="Arial"/>
          <w:sz w:val="24"/>
          <w:szCs w:val="24"/>
        </w:rPr>
        <w:t xml:space="preserve"> электронного </w:t>
      </w:r>
      <w:r w:rsidRPr="004E25AA">
        <w:rPr>
          <w:rFonts w:ascii="Arial" w:hAnsi="Arial" w:cs="Arial"/>
          <w:sz w:val="24"/>
          <w:szCs w:val="24"/>
        </w:rPr>
        <w:t>документа, подписанного усиленной</w:t>
      </w:r>
      <w:r w:rsidR="00064624" w:rsidRPr="004E25AA">
        <w:rPr>
          <w:rFonts w:ascii="Arial" w:hAnsi="Arial" w:cs="Arial"/>
          <w:sz w:val="24"/>
          <w:szCs w:val="24"/>
        </w:rPr>
        <w:t xml:space="preserve"> </w:t>
      </w:r>
      <w:r w:rsidRPr="004E25AA">
        <w:rPr>
          <w:rFonts w:ascii="Arial" w:hAnsi="Arial" w:cs="Arial"/>
          <w:sz w:val="24"/>
          <w:szCs w:val="24"/>
        </w:rPr>
        <w:t xml:space="preserve">квалифицированной электронной подписью уполномоченного должностного лица Уполномоченного органа, направленного </w:t>
      </w:r>
      <w:r w:rsidR="003F231F" w:rsidRPr="004E25AA">
        <w:rPr>
          <w:rFonts w:ascii="Arial" w:hAnsi="Arial" w:cs="Arial"/>
          <w:sz w:val="24"/>
          <w:szCs w:val="24"/>
        </w:rPr>
        <w:t>З</w:t>
      </w:r>
      <w:r w:rsidRPr="004E25AA">
        <w:rPr>
          <w:rFonts w:ascii="Arial" w:hAnsi="Arial" w:cs="Arial"/>
          <w:sz w:val="24"/>
          <w:szCs w:val="24"/>
        </w:rPr>
        <w:t>аявителю в личный кабинет на ЕПГУ;</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в виде бумажного документа, подтверждающего содержание электронного документа, который </w:t>
      </w:r>
      <w:r w:rsidR="003F231F" w:rsidRPr="004E25AA">
        <w:rPr>
          <w:rFonts w:ascii="Arial" w:hAnsi="Arial" w:cs="Arial"/>
          <w:sz w:val="24"/>
          <w:szCs w:val="24"/>
        </w:rPr>
        <w:t>З</w:t>
      </w:r>
      <w:r w:rsidRPr="004E25AA">
        <w:rPr>
          <w:rFonts w:ascii="Arial" w:hAnsi="Arial" w:cs="Arial"/>
          <w:sz w:val="24"/>
          <w:szCs w:val="24"/>
        </w:rPr>
        <w:t>аявитель получает при личном обращении в многофункциональном центре.</w:t>
      </w:r>
    </w:p>
    <w:p w:rsidR="0087730E" w:rsidRPr="004E25AA" w:rsidRDefault="007E360B" w:rsidP="00126F23">
      <w:pPr>
        <w:pStyle w:val="20"/>
        <w:shd w:val="clear" w:color="auto" w:fill="auto"/>
        <w:tabs>
          <w:tab w:val="left" w:pos="1259"/>
        </w:tabs>
        <w:spacing w:before="0" w:line="240" w:lineRule="auto"/>
        <w:ind w:firstLine="709"/>
        <w:rPr>
          <w:rFonts w:ascii="Arial" w:hAnsi="Arial" w:cs="Arial"/>
          <w:sz w:val="24"/>
          <w:szCs w:val="24"/>
        </w:rPr>
      </w:pPr>
      <w:r w:rsidRPr="004E25AA">
        <w:rPr>
          <w:rFonts w:ascii="Arial" w:hAnsi="Arial" w:cs="Arial"/>
          <w:sz w:val="24"/>
          <w:szCs w:val="24"/>
        </w:rPr>
        <w:t xml:space="preserve">3.7. </w:t>
      </w:r>
      <w:r w:rsidR="00F56A0B" w:rsidRPr="004E25AA">
        <w:rPr>
          <w:rFonts w:ascii="Arial" w:hAnsi="Arial" w:cs="Arial"/>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При предоставлении </w:t>
      </w:r>
      <w:r w:rsidR="00375838" w:rsidRPr="004E25AA">
        <w:rPr>
          <w:rFonts w:ascii="Arial" w:hAnsi="Arial" w:cs="Arial"/>
          <w:sz w:val="24"/>
          <w:szCs w:val="24"/>
        </w:rPr>
        <w:t>муниципальной</w:t>
      </w:r>
      <w:r w:rsidRPr="004E25AA">
        <w:rPr>
          <w:rFonts w:ascii="Arial" w:hAnsi="Arial" w:cs="Arial"/>
          <w:sz w:val="24"/>
          <w:szCs w:val="24"/>
        </w:rPr>
        <w:t xml:space="preserve"> услуги в электронной форме </w:t>
      </w:r>
      <w:r w:rsidR="00E166E8" w:rsidRPr="004E25AA">
        <w:rPr>
          <w:rFonts w:ascii="Arial" w:hAnsi="Arial" w:cs="Arial"/>
          <w:sz w:val="24"/>
          <w:szCs w:val="24"/>
        </w:rPr>
        <w:t>З</w:t>
      </w:r>
      <w:r w:rsidRPr="004E25AA">
        <w:rPr>
          <w:rFonts w:ascii="Arial" w:hAnsi="Arial" w:cs="Arial"/>
          <w:sz w:val="24"/>
          <w:szCs w:val="24"/>
        </w:rPr>
        <w:t>аявителю направляется:</w:t>
      </w:r>
    </w:p>
    <w:p w:rsidR="0087730E" w:rsidRPr="004E25AA" w:rsidRDefault="007E360B" w:rsidP="00126F23">
      <w:pPr>
        <w:pStyle w:val="20"/>
        <w:shd w:val="clear" w:color="auto" w:fill="auto"/>
        <w:tabs>
          <w:tab w:val="left" w:pos="1123"/>
        </w:tabs>
        <w:spacing w:before="0" w:line="240" w:lineRule="auto"/>
        <w:ind w:firstLine="709"/>
        <w:rPr>
          <w:rFonts w:ascii="Arial" w:hAnsi="Arial" w:cs="Arial"/>
          <w:sz w:val="24"/>
          <w:szCs w:val="24"/>
        </w:rPr>
      </w:pPr>
      <w:r w:rsidRPr="004E25AA">
        <w:rPr>
          <w:rFonts w:ascii="Arial" w:hAnsi="Arial" w:cs="Arial"/>
          <w:sz w:val="24"/>
          <w:szCs w:val="24"/>
        </w:rPr>
        <w:t xml:space="preserve">а) </w:t>
      </w:r>
      <w:r w:rsidR="00F56A0B" w:rsidRPr="004E25AA">
        <w:rPr>
          <w:rFonts w:ascii="Arial" w:hAnsi="Arial" w:cs="Arial"/>
          <w:sz w:val="24"/>
          <w:szCs w:val="24"/>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87730E" w:rsidRPr="004E25AA" w:rsidRDefault="007E360B" w:rsidP="00126F23">
      <w:pPr>
        <w:pStyle w:val="20"/>
        <w:shd w:val="clear" w:color="auto" w:fill="auto"/>
        <w:tabs>
          <w:tab w:val="left" w:pos="1123"/>
        </w:tabs>
        <w:spacing w:before="0" w:line="240" w:lineRule="auto"/>
        <w:ind w:firstLine="709"/>
        <w:rPr>
          <w:rFonts w:ascii="Arial" w:hAnsi="Arial" w:cs="Arial"/>
          <w:sz w:val="24"/>
          <w:szCs w:val="24"/>
        </w:rPr>
      </w:pPr>
      <w:r w:rsidRPr="004E25AA">
        <w:rPr>
          <w:rFonts w:ascii="Arial" w:hAnsi="Arial" w:cs="Arial"/>
          <w:sz w:val="24"/>
          <w:szCs w:val="24"/>
        </w:rPr>
        <w:t xml:space="preserve">б) </w:t>
      </w:r>
      <w:r w:rsidR="00F56A0B" w:rsidRPr="004E25AA">
        <w:rPr>
          <w:rFonts w:ascii="Arial" w:hAnsi="Arial" w:cs="Arial"/>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7730E" w:rsidRPr="004E25AA" w:rsidRDefault="007E360B" w:rsidP="00126F23">
      <w:pPr>
        <w:pStyle w:val="20"/>
        <w:shd w:val="clear" w:color="auto" w:fill="auto"/>
        <w:tabs>
          <w:tab w:val="left" w:pos="1269"/>
        </w:tabs>
        <w:spacing w:before="0" w:line="240" w:lineRule="auto"/>
        <w:ind w:firstLine="709"/>
        <w:rPr>
          <w:rFonts w:ascii="Arial" w:hAnsi="Arial" w:cs="Arial"/>
          <w:sz w:val="24"/>
          <w:szCs w:val="24"/>
        </w:rPr>
      </w:pPr>
      <w:r w:rsidRPr="004E25AA">
        <w:rPr>
          <w:rFonts w:ascii="Arial" w:hAnsi="Arial" w:cs="Arial"/>
          <w:sz w:val="24"/>
          <w:szCs w:val="24"/>
        </w:rPr>
        <w:t xml:space="preserve">3.8. </w:t>
      </w:r>
      <w:r w:rsidR="00F56A0B" w:rsidRPr="004E25AA">
        <w:rPr>
          <w:rFonts w:ascii="Arial" w:hAnsi="Arial" w:cs="Arial"/>
          <w:sz w:val="24"/>
          <w:szCs w:val="24"/>
        </w:rPr>
        <w:t>Оценка качества предоставления муниципальной услуги.</w:t>
      </w:r>
    </w:p>
    <w:p w:rsidR="0087730E" w:rsidRPr="004E25AA" w:rsidRDefault="00F56A0B" w:rsidP="00126F23">
      <w:pPr>
        <w:pStyle w:val="20"/>
        <w:shd w:val="clear" w:color="auto" w:fill="auto"/>
        <w:tabs>
          <w:tab w:val="left" w:pos="1123"/>
          <w:tab w:val="left" w:pos="1877"/>
          <w:tab w:val="left" w:pos="6067"/>
        </w:tabs>
        <w:spacing w:before="0" w:line="240" w:lineRule="auto"/>
        <w:ind w:firstLine="709"/>
        <w:rPr>
          <w:rFonts w:ascii="Arial" w:hAnsi="Arial" w:cs="Arial"/>
          <w:sz w:val="24"/>
          <w:szCs w:val="24"/>
        </w:rPr>
      </w:pPr>
      <w:r w:rsidRPr="004E25AA">
        <w:rPr>
          <w:rFonts w:ascii="Arial" w:hAnsi="Arial" w:cs="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sidR="00BA41EA" w:rsidRPr="004E25AA">
        <w:rPr>
          <w:rFonts w:ascii="Arial" w:hAnsi="Arial" w:cs="Arial"/>
          <w:sz w:val="24"/>
          <w:szCs w:val="24"/>
        </w:rPr>
        <w:t xml:space="preserve">12.12.2012 </w:t>
      </w:r>
      <w:r w:rsidRPr="004E25AA">
        <w:rPr>
          <w:rFonts w:ascii="Arial" w:hAnsi="Arial" w:cs="Arial"/>
          <w:sz w:val="24"/>
          <w:szCs w:val="24"/>
        </w:rPr>
        <w:t>№ 1284 «Об оценке гражданами эффективности деятельности руководителей территориальных органов федеральных органов исполнительной вла</w:t>
      </w:r>
      <w:r w:rsidR="00101E81" w:rsidRPr="004E25AA">
        <w:rPr>
          <w:rFonts w:ascii="Arial" w:hAnsi="Arial" w:cs="Arial"/>
          <w:sz w:val="24"/>
          <w:szCs w:val="24"/>
        </w:rPr>
        <w:t xml:space="preserve">сти (их структурных </w:t>
      </w:r>
      <w:r w:rsidRPr="004E25AA">
        <w:rPr>
          <w:rFonts w:ascii="Arial" w:hAnsi="Arial" w:cs="Arial"/>
          <w:sz w:val="24"/>
          <w:szCs w:val="24"/>
        </w:rPr>
        <w:t>подразделений)</w:t>
      </w:r>
      <w:r w:rsidR="00EC505C" w:rsidRPr="004E25AA">
        <w:rPr>
          <w:rFonts w:ascii="Arial" w:hAnsi="Arial" w:cs="Arial"/>
          <w:sz w:val="24"/>
          <w:szCs w:val="24"/>
        </w:rPr>
        <w:t xml:space="preserve"> </w:t>
      </w:r>
      <w:r w:rsidRPr="004E25AA">
        <w:rPr>
          <w:rFonts w:ascii="Arial" w:hAnsi="Arial" w:cs="Arial"/>
          <w:sz w:val="24"/>
          <w:szCs w:val="24"/>
        </w:rPr>
        <w:t>и территориальных органов</w:t>
      </w:r>
      <w:r w:rsidR="00BA41EA" w:rsidRPr="004E25AA">
        <w:rPr>
          <w:rFonts w:ascii="Arial" w:hAnsi="Arial" w:cs="Arial"/>
          <w:sz w:val="24"/>
          <w:szCs w:val="24"/>
        </w:rPr>
        <w:t xml:space="preserve"> </w:t>
      </w:r>
      <w:r w:rsidRPr="004E25AA">
        <w:rPr>
          <w:rFonts w:ascii="Arial" w:hAnsi="Arial" w:cs="Arial"/>
          <w:sz w:val="24"/>
          <w:szCs w:val="24"/>
        </w:rPr>
        <w:t>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7E360B" w:rsidRPr="004E25AA" w:rsidRDefault="007E360B" w:rsidP="00126F23">
      <w:pPr>
        <w:pStyle w:val="20"/>
        <w:shd w:val="clear" w:color="auto" w:fill="auto"/>
        <w:tabs>
          <w:tab w:val="left" w:pos="1269"/>
        </w:tabs>
        <w:spacing w:before="0" w:line="240" w:lineRule="auto"/>
        <w:ind w:firstLine="709"/>
        <w:rPr>
          <w:rFonts w:ascii="Arial" w:hAnsi="Arial" w:cs="Arial"/>
          <w:sz w:val="24"/>
          <w:szCs w:val="24"/>
        </w:rPr>
      </w:pPr>
      <w:r w:rsidRPr="004E25AA">
        <w:rPr>
          <w:rFonts w:ascii="Arial" w:hAnsi="Arial" w:cs="Arial"/>
          <w:sz w:val="24"/>
          <w:szCs w:val="24"/>
        </w:rPr>
        <w:t xml:space="preserve">3.9. </w:t>
      </w:r>
      <w:r w:rsidR="00F56A0B" w:rsidRPr="004E25AA">
        <w:rPr>
          <w:rFonts w:ascii="Arial" w:hAnsi="Arial" w:cs="Arial"/>
          <w:sz w:val="24"/>
          <w:szCs w:val="24"/>
        </w:rPr>
        <w:t>Заявителю обеспечивается возможность направления жалобы на решения,</w:t>
      </w:r>
      <w:r w:rsidR="00E166E8" w:rsidRPr="004E25AA">
        <w:rPr>
          <w:rFonts w:ascii="Arial" w:hAnsi="Arial" w:cs="Arial"/>
          <w:sz w:val="24"/>
          <w:szCs w:val="24"/>
        </w:rPr>
        <w:t xml:space="preserve"> </w:t>
      </w:r>
      <w:r w:rsidR="00F56A0B" w:rsidRPr="004E25AA">
        <w:rPr>
          <w:rFonts w:ascii="Arial" w:hAnsi="Arial" w:cs="Arial"/>
          <w:sz w:val="24"/>
          <w:szCs w:val="24"/>
        </w:rPr>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sidRPr="004E25AA">
        <w:rPr>
          <w:rFonts w:ascii="Arial" w:hAnsi="Arial" w:cs="Arial"/>
          <w:sz w:val="24"/>
          <w:szCs w:val="24"/>
        </w:rPr>
        <w:t xml:space="preserve"> </w:t>
      </w:r>
      <w:r w:rsidR="00F56A0B" w:rsidRPr="004E25AA">
        <w:rPr>
          <w:rFonts w:ascii="Arial" w:hAnsi="Arial" w:cs="Arial"/>
          <w:sz w:val="24"/>
          <w:szCs w:val="24"/>
        </w:rPr>
        <w:t>1198</w:t>
      </w:r>
      <w:r w:rsidR="00BA41EA" w:rsidRPr="004E25AA">
        <w:rPr>
          <w:rFonts w:ascii="Arial" w:hAnsi="Arial" w:cs="Arial"/>
          <w:sz w:val="24"/>
          <w:szCs w:val="24"/>
        </w:rPr>
        <w:t xml:space="preserve"> </w:t>
      </w:r>
      <w:r w:rsidR="00F56A0B" w:rsidRPr="004E25AA">
        <w:rPr>
          <w:rFonts w:ascii="Arial" w:hAnsi="Arial" w:cs="Arial"/>
          <w:sz w:val="24"/>
          <w:szCs w:val="24"/>
        </w:rPr>
        <w:t>«О федеральной государственной информационной</w:t>
      </w:r>
      <w:r w:rsidR="00BA41EA" w:rsidRPr="004E25AA">
        <w:rPr>
          <w:rFonts w:ascii="Arial" w:hAnsi="Arial" w:cs="Arial"/>
          <w:sz w:val="24"/>
          <w:szCs w:val="24"/>
        </w:rPr>
        <w:t xml:space="preserve"> </w:t>
      </w:r>
      <w:r w:rsidR="00F56A0B" w:rsidRPr="004E25AA">
        <w:rPr>
          <w:rFonts w:ascii="Arial" w:hAnsi="Arial" w:cs="Arial"/>
          <w:sz w:val="24"/>
          <w:szCs w:val="24"/>
        </w:rPr>
        <w:t>системе,</w:t>
      </w:r>
      <w:r w:rsidR="00BA41EA" w:rsidRPr="004E25AA">
        <w:rPr>
          <w:rFonts w:ascii="Arial" w:hAnsi="Arial" w:cs="Arial"/>
          <w:sz w:val="24"/>
          <w:szCs w:val="24"/>
        </w:rPr>
        <w:t xml:space="preserve"> </w:t>
      </w:r>
      <w:r w:rsidR="00F56A0B" w:rsidRPr="004E25AA">
        <w:rPr>
          <w:rFonts w:ascii="Arial" w:hAnsi="Arial" w:cs="Arial"/>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4E25AA">
        <w:rPr>
          <w:rFonts w:ascii="Arial" w:hAnsi="Arial" w:cs="Arial"/>
          <w:sz w:val="24"/>
          <w:szCs w:val="24"/>
        </w:rPr>
        <w:t>.</w:t>
      </w:r>
      <w:bookmarkStart w:id="19" w:name="bookmark19"/>
    </w:p>
    <w:p w:rsidR="007E360B" w:rsidRPr="004E25AA" w:rsidRDefault="007E360B" w:rsidP="00126F23">
      <w:pPr>
        <w:pStyle w:val="20"/>
        <w:shd w:val="clear" w:color="auto" w:fill="auto"/>
        <w:tabs>
          <w:tab w:val="left" w:pos="1269"/>
        </w:tabs>
        <w:spacing w:before="0" w:line="240" w:lineRule="auto"/>
        <w:ind w:firstLine="709"/>
        <w:rPr>
          <w:rFonts w:ascii="Arial" w:hAnsi="Arial" w:cs="Arial"/>
          <w:sz w:val="24"/>
          <w:szCs w:val="24"/>
        </w:rPr>
      </w:pPr>
    </w:p>
    <w:p w:rsidR="007E360B" w:rsidRPr="004E25AA" w:rsidRDefault="00F56A0B" w:rsidP="00126F23">
      <w:pPr>
        <w:pStyle w:val="20"/>
        <w:shd w:val="clear" w:color="auto" w:fill="auto"/>
        <w:tabs>
          <w:tab w:val="left" w:pos="1269"/>
        </w:tabs>
        <w:spacing w:before="0" w:line="240" w:lineRule="auto"/>
        <w:ind w:firstLine="709"/>
        <w:jc w:val="center"/>
        <w:rPr>
          <w:rFonts w:ascii="Arial" w:hAnsi="Arial" w:cs="Arial"/>
          <w:sz w:val="24"/>
          <w:szCs w:val="24"/>
        </w:rPr>
      </w:pPr>
      <w:r w:rsidRPr="004E25AA">
        <w:rPr>
          <w:rFonts w:ascii="Arial" w:hAnsi="Arial" w:cs="Arial"/>
          <w:sz w:val="24"/>
          <w:szCs w:val="24"/>
        </w:rPr>
        <w:t xml:space="preserve">Порядок исправления допущенных опечаток и ошибок в выданных в </w:t>
      </w:r>
      <w:r w:rsidRPr="004E25AA">
        <w:rPr>
          <w:rFonts w:ascii="Arial" w:hAnsi="Arial" w:cs="Arial"/>
          <w:sz w:val="24"/>
          <w:szCs w:val="24"/>
        </w:rPr>
        <w:lastRenderedPageBreak/>
        <w:t>результате предоставления муниципальной</w:t>
      </w:r>
      <w:bookmarkStart w:id="20" w:name="bookmark20"/>
      <w:bookmarkEnd w:id="19"/>
      <w:r w:rsidR="00BA41EA" w:rsidRPr="004E25AA">
        <w:rPr>
          <w:rFonts w:ascii="Arial" w:hAnsi="Arial" w:cs="Arial"/>
          <w:sz w:val="24"/>
          <w:szCs w:val="24"/>
        </w:rPr>
        <w:t xml:space="preserve"> </w:t>
      </w:r>
      <w:r w:rsidRPr="004E25AA">
        <w:rPr>
          <w:rFonts w:ascii="Arial" w:hAnsi="Arial" w:cs="Arial"/>
          <w:sz w:val="24"/>
          <w:szCs w:val="24"/>
        </w:rPr>
        <w:t>услуги документах</w:t>
      </w:r>
      <w:bookmarkEnd w:id="20"/>
    </w:p>
    <w:p w:rsidR="0087730E" w:rsidRPr="004E25AA" w:rsidRDefault="007E360B" w:rsidP="00126F23">
      <w:pPr>
        <w:pStyle w:val="20"/>
        <w:shd w:val="clear" w:color="auto" w:fill="auto"/>
        <w:tabs>
          <w:tab w:val="left" w:pos="1394"/>
        </w:tabs>
        <w:spacing w:before="0" w:line="240" w:lineRule="auto"/>
        <w:ind w:firstLine="709"/>
        <w:rPr>
          <w:rFonts w:ascii="Arial" w:hAnsi="Arial" w:cs="Arial"/>
          <w:sz w:val="24"/>
          <w:szCs w:val="24"/>
        </w:rPr>
      </w:pPr>
      <w:r w:rsidRPr="004E25AA">
        <w:rPr>
          <w:rFonts w:ascii="Arial" w:hAnsi="Arial" w:cs="Arial"/>
          <w:sz w:val="24"/>
          <w:szCs w:val="24"/>
        </w:rPr>
        <w:t xml:space="preserve">3.10. </w:t>
      </w:r>
      <w:r w:rsidR="00F56A0B" w:rsidRPr="004E25AA">
        <w:rPr>
          <w:rFonts w:ascii="Arial" w:hAnsi="Arial" w:cs="Arial"/>
          <w:sz w:val="24"/>
          <w:szCs w:val="24"/>
        </w:rPr>
        <w:t xml:space="preserve">В случае выявления опечаток и ошибок </w:t>
      </w:r>
      <w:r w:rsidR="00E166E8" w:rsidRPr="004E25AA">
        <w:rPr>
          <w:rFonts w:ascii="Arial" w:hAnsi="Arial" w:cs="Arial"/>
          <w:sz w:val="24"/>
          <w:szCs w:val="24"/>
        </w:rPr>
        <w:t>З</w:t>
      </w:r>
      <w:r w:rsidR="00F56A0B" w:rsidRPr="004E25AA">
        <w:rPr>
          <w:rFonts w:ascii="Arial" w:hAnsi="Arial" w:cs="Arial"/>
          <w:sz w:val="24"/>
          <w:szCs w:val="24"/>
        </w:rPr>
        <w:t>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87730E" w:rsidRPr="004E25AA" w:rsidRDefault="007E360B" w:rsidP="00126F23">
      <w:pPr>
        <w:pStyle w:val="20"/>
        <w:shd w:val="clear" w:color="auto" w:fill="auto"/>
        <w:tabs>
          <w:tab w:val="left" w:pos="1398"/>
        </w:tabs>
        <w:spacing w:before="0" w:line="240" w:lineRule="auto"/>
        <w:ind w:firstLine="709"/>
        <w:rPr>
          <w:rFonts w:ascii="Arial" w:hAnsi="Arial" w:cs="Arial"/>
          <w:sz w:val="24"/>
          <w:szCs w:val="24"/>
        </w:rPr>
      </w:pPr>
      <w:r w:rsidRPr="004E25AA">
        <w:rPr>
          <w:rFonts w:ascii="Arial" w:hAnsi="Arial" w:cs="Arial"/>
          <w:sz w:val="24"/>
          <w:szCs w:val="24"/>
        </w:rPr>
        <w:t xml:space="preserve">3.11. </w:t>
      </w:r>
      <w:r w:rsidR="00F56A0B" w:rsidRPr="004E25AA">
        <w:rPr>
          <w:rFonts w:ascii="Arial" w:hAnsi="Arial" w:cs="Arial"/>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87730E" w:rsidRPr="004E25AA" w:rsidRDefault="007E360B" w:rsidP="00126F23">
      <w:pPr>
        <w:pStyle w:val="20"/>
        <w:shd w:val="clear" w:color="auto" w:fill="auto"/>
        <w:tabs>
          <w:tab w:val="left" w:pos="1394"/>
        </w:tabs>
        <w:spacing w:before="0" w:line="240" w:lineRule="auto"/>
        <w:ind w:firstLine="709"/>
        <w:rPr>
          <w:rFonts w:ascii="Arial" w:hAnsi="Arial" w:cs="Arial"/>
          <w:sz w:val="24"/>
          <w:szCs w:val="24"/>
        </w:rPr>
      </w:pPr>
      <w:r w:rsidRPr="004E25AA">
        <w:rPr>
          <w:rFonts w:ascii="Arial" w:hAnsi="Arial" w:cs="Arial"/>
          <w:sz w:val="24"/>
          <w:szCs w:val="24"/>
        </w:rPr>
        <w:t xml:space="preserve">3.12. </w:t>
      </w:r>
      <w:r w:rsidR="00F56A0B" w:rsidRPr="004E25AA">
        <w:rPr>
          <w:rFonts w:ascii="Arial" w:hAnsi="Arial" w:cs="Arial"/>
          <w:sz w:val="24"/>
          <w:szCs w:val="24"/>
        </w:rPr>
        <w:t xml:space="preserve">Исправление допущенных опечаток и ошибок в выданных в результате предоставления </w:t>
      </w:r>
      <w:r w:rsidR="006F466A" w:rsidRPr="004E25AA">
        <w:rPr>
          <w:rFonts w:ascii="Arial" w:hAnsi="Arial" w:cs="Arial"/>
          <w:sz w:val="24"/>
          <w:szCs w:val="24"/>
        </w:rPr>
        <w:t xml:space="preserve">муниципальной </w:t>
      </w:r>
      <w:r w:rsidR="00F56A0B" w:rsidRPr="004E25AA">
        <w:rPr>
          <w:rFonts w:ascii="Arial" w:hAnsi="Arial" w:cs="Arial"/>
          <w:sz w:val="24"/>
          <w:szCs w:val="24"/>
        </w:rPr>
        <w:t>услуги документах осуществляется в следующем порядке:</w:t>
      </w:r>
    </w:p>
    <w:p w:rsidR="0087730E" w:rsidRPr="004E25AA" w:rsidRDefault="007E360B" w:rsidP="00126F23">
      <w:pPr>
        <w:pStyle w:val="20"/>
        <w:shd w:val="clear" w:color="auto" w:fill="auto"/>
        <w:tabs>
          <w:tab w:val="left" w:pos="1637"/>
        </w:tabs>
        <w:spacing w:before="0" w:line="240" w:lineRule="auto"/>
        <w:ind w:firstLine="709"/>
        <w:rPr>
          <w:rFonts w:ascii="Arial" w:hAnsi="Arial" w:cs="Arial"/>
          <w:sz w:val="24"/>
          <w:szCs w:val="24"/>
        </w:rPr>
      </w:pPr>
      <w:r w:rsidRPr="004E25AA">
        <w:rPr>
          <w:rFonts w:ascii="Arial" w:hAnsi="Arial" w:cs="Arial"/>
          <w:sz w:val="24"/>
          <w:szCs w:val="24"/>
        </w:rPr>
        <w:t xml:space="preserve">3.12.1. </w:t>
      </w:r>
      <w:r w:rsidR="00F56A0B" w:rsidRPr="004E25AA">
        <w:rPr>
          <w:rFonts w:ascii="Arial"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7730E" w:rsidRPr="004E25AA" w:rsidRDefault="007E360B" w:rsidP="00126F23">
      <w:pPr>
        <w:pStyle w:val="20"/>
        <w:shd w:val="clear" w:color="auto" w:fill="auto"/>
        <w:tabs>
          <w:tab w:val="left" w:pos="1637"/>
        </w:tabs>
        <w:spacing w:before="0" w:line="240" w:lineRule="auto"/>
        <w:ind w:firstLine="709"/>
        <w:rPr>
          <w:rFonts w:ascii="Arial" w:hAnsi="Arial" w:cs="Arial"/>
          <w:sz w:val="24"/>
          <w:szCs w:val="24"/>
        </w:rPr>
      </w:pPr>
      <w:r w:rsidRPr="004E25AA">
        <w:rPr>
          <w:rFonts w:ascii="Arial" w:hAnsi="Arial" w:cs="Arial"/>
          <w:sz w:val="24"/>
          <w:szCs w:val="24"/>
        </w:rPr>
        <w:t xml:space="preserve">3.12.2. </w:t>
      </w:r>
      <w:r w:rsidR="00F56A0B" w:rsidRPr="004E25AA">
        <w:rPr>
          <w:rFonts w:ascii="Arial" w:hAnsi="Arial" w:cs="Arial"/>
          <w:sz w:val="24"/>
          <w:szCs w:val="24"/>
        </w:rPr>
        <w:t>Уполномоченный орган при получ</w:t>
      </w:r>
      <w:r w:rsidR="00E166E8" w:rsidRPr="004E25AA">
        <w:rPr>
          <w:rFonts w:ascii="Arial" w:hAnsi="Arial" w:cs="Arial"/>
          <w:sz w:val="24"/>
          <w:szCs w:val="24"/>
        </w:rPr>
        <w:t xml:space="preserve">ении заявления, указанного в </w:t>
      </w:r>
      <w:r w:rsidR="00F56A0B" w:rsidRPr="004E25AA">
        <w:rPr>
          <w:rFonts w:ascii="Arial" w:hAnsi="Arial" w:cs="Arial"/>
          <w:sz w:val="24"/>
          <w:szCs w:val="24"/>
        </w:rPr>
        <w:t>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7730E" w:rsidRPr="004E25AA" w:rsidRDefault="007E360B" w:rsidP="00126F23">
      <w:pPr>
        <w:pStyle w:val="20"/>
        <w:shd w:val="clear" w:color="auto" w:fill="auto"/>
        <w:tabs>
          <w:tab w:val="left" w:pos="1650"/>
        </w:tabs>
        <w:spacing w:before="0" w:line="240" w:lineRule="auto"/>
        <w:ind w:firstLine="709"/>
        <w:rPr>
          <w:rFonts w:ascii="Arial" w:hAnsi="Arial" w:cs="Arial"/>
          <w:sz w:val="24"/>
          <w:szCs w:val="24"/>
        </w:rPr>
      </w:pPr>
      <w:r w:rsidRPr="004E25AA">
        <w:rPr>
          <w:rFonts w:ascii="Arial" w:hAnsi="Arial" w:cs="Arial"/>
          <w:sz w:val="24"/>
          <w:szCs w:val="24"/>
        </w:rPr>
        <w:t xml:space="preserve">3.12.3. </w:t>
      </w:r>
      <w:r w:rsidR="00F56A0B" w:rsidRPr="004E25AA">
        <w:rPr>
          <w:rFonts w:ascii="Arial" w:hAnsi="Arial" w:cs="Arial"/>
          <w:sz w:val="24"/>
          <w:szCs w:val="24"/>
        </w:rPr>
        <w:t>Уполномоченный орган обеспечивает устранение опечаток и ошибок в</w:t>
      </w:r>
      <w:r w:rsidR="00CE0F51" w:rsidRPr="004E25AA">
        <w:rPr>
          <w:rFonts w:ascii="Arial" w:hAnsi="Arial" w:cs="Arial"/>
          <w:sz w:val="24"/>
          <w:szCs w:val="24"/>
        </w:rPr>
        <w:t xml:space="preserve"> </w:t>
      </w:r>
      <w:r w:rsidR="00F56A0B" w:rsidRPr="004E25AA">
        <w:rPr>
          <w:rFonts w:ascii="Arial" w:hAnsi="Arial" w:cs="Arial"/>
          <w:sz w:val="24"/>
          <w:szCs w:val="24"/>
        </w:rPr>
        <w:t>документах,</w:t>
      </w:r>
      <w:r w:rsidR="00CE0F51" w:rsidRPr="004E25AA">
        <w:rPr>
          <w:rFonts w:ascii="Arial" w:hAnsi="Arial" w:cs="Arial"/>
          <w:sz w:val="24"/>
          <w:szCs w:val="24"/>
        </w:rPr>
        <w:t xml:space="preserve"> </w:t>
      </w:r>
      <w:r w:rsidR="00F56A0B" w:rsidRPr="004E25AA">
        <w:rPr>
          <w:rFonts w:ascii="Arial" w:hAnsi="Arial" w:cs="Arial"/>
          <w:sz w:val="24"/>
          <w:szCs w:val="24"/>
        </w:rPr>
        <w:t>являющихся результатом предоставления муниципальной услуги.</w:t>
      </w:r>
    </w:p>
    <w:p w:rsidR="007E360B" w:rsidRPr="004E25AA" w:rsidRDefault="007E360B" w:rsidP="00126F23">
      <w:pPr>
        <w:pStyle w:val="20"/>
        <w:shd w:val="clear" w:color="auto" w:fill="auto"/>
        <w:tabs>
          <w:tab w:val="left" w:pos="1637"/>
        </w:tabs>
        <w:spacing w:before="0" w:line="240" w:lineRule="auto"/>
        <w:ind w:firstLine="709"/>
        <w:rPr>
          <w:rFonts w:ascii="Arial" w:hAnsi="Arial" w:cs="Arial"/>
          <w:sz w:val="24"/>
          <w:szCs w:val="24"/>
        </w:rPr>
      </w:pPr>
      <w:r w:rsidRPr="004E25AA">
        <w:rPr>
          <w:rFonts w:ascii="Arial" w:hAnsi="Arial" w:cs="Arial"/>
          <w:sz w:val="24"/>
          <w:szCs w:val="24"/>
        </w:rPr>
        <w:t xml:space="preserve">3.12.4. </w:t>
      </w:r>
      <w:r w:rsidR="00F56A0B" w:rsidRPr="004E25AA">
        <w:rPr>
          <w:rFonts w:ascii="Arial" w:hAnsi="Arial" w:cs="Arial"/>
          <w:sz w:val="24"/>
          <w:szCs w:val="24"/>
        </w:rPr>
        <w:t>Срок устранения опечаток и ошибок не должен превышать 3 (трех) рабочих дней с даты регистр</w:t>
      </w:r>
      <w:r w:rsidR="00E166E8" w:rsidRPr="004E25AA">
        <w:rPr>
          <w:rFonts w:ascii="Arial" w:hAnsi="Arial" w:cs="Arial"/>
          <w:sz w:val="24"/>
          <w:szCs w:val="24"/>
        </w:rPr>
        <w:t xml:space="preserve">ации заявления, указанного в </w:t>
      </w:r>
      <w:r w:rsidR="00F56A0B" w:rsidRPr="004E25AA">
        <w:rPr>
          <w:rFonts w:ascii="Arial" w:hAnsi="Arial" w:cs="Arial"/>
          <w:sz w:val="24"/>
          <w:szCs w:val="24"/>
        </w:rPr>
        <w:t xml:space="preserve">пункте 3.12.1 </w:t>
      </w:r>
      <w:r w:rsidR="001026E7" w:rsidRPr="004E25AA">
        <w:rPr>
          <w:rFonts w:ascii="Arial" w:hAnsi="Arial" w:cs="Arial"/>
          <w:sz w:val="24"/>
          <w:szCs w:val="24"/>
        </w:rPr>
        <w:t>настоящего подраздела</w:t>
      </w:r>
      <w:r w:rsidR="00F56A0B" w:rsidRPr="004E25AA">
        <w:rPr>
          <w:rFonts w:ascii="Arial" w:hAnsi="Arial" w:cs="Arial"/>
          <w:sz w:val="24"/>
          <w:szCs w:val="24"/>
        </w:rPr>
        <w:t>.</w:t>
      </w:r>
      <w:bookmarkStart w:id="21" w:name="bookmark21"/>
    </w:p>
    <w:p w:rsidR="007E360B" w:rsidRPr="004E25AA" w:rsidRDefault="007E360B" w:rsidP="00126F23">
      <w:pPr>
        <w:pStyle w:val="20"/>
        <w:shd w:val="clear" w:color="auto" w:fill="auto"/>
        <w:tabs>
          <w:tab w:val="left" w:pos="1637"/>
        </w:tabs>
        <w:spacing w:before="0" w:line="240" w:lineRule="auto"/>
        <w:ind w:firstLine="709"/>
        <w:rPr>
          <w:rFonts w:ascii="Arial" w:hAnsi="Arial" w:cs="Arial"/>
          <w:sz w:val="24"/>
          <w:szCs w:val="24"/>
        </w:rPr>
      </w:pPr>
    </w:p>
    <w:p w:rsidR="002457B9" w:rsidRPr="004E25AA" w:rsidRDefault="007E360B" w:rsidP="00126F23">
      <w:pPr>
        <w:pStyle w:val="20"/>
        <w:shd w:val="clear" w:color="auto" w:fill="auto"/>
        <w:tabs>
          <w:tab w:val="left" w:pos="1637"/>
        </w:tabs>
        <w:spacing w:before="0" w:line="240" w:lineRule="auto"/>
        <w:ind w:firstLine="709"/>
        <w:jc w:val="center"/>
        <w:rPr>
          <w:rFonts w:ascii="Arial" w:hAnsi="Arial" w:cs="Arial"/>
          <w:sz w:val="24"/>
          <w:szCs w:val="24"/>
        </w:rPr>
      </w:pPr>
      <w:r w:rsidRPr="004E25AA">
        <w:rPr>
          <w:rFonts w:ascii="Arial" w:hAnsi="Arial" w:cs="Arial"/>
          <w:sz w:val="24"/>
          <w:szCs w:val="24"/>
          <w:lang w:val="en-US"/>
        </w:rPr>
        <w:t>IV</w:t>
      </w:r>
      <w:r w:rsidRPr="004E25AA">
        <w:rPr>
          <w:rFonts w:ascii="Arial" w:hAnsi="Arial" w:cs="Arial"/>
          <w:sz w:val="24"/>
          <w:szCs w:val="24"/>
        </w:rPr>
        <w:t xml:space="preserve">. </w:t>
      </w:r>
      <w:r w:rsidR="00F56A0B" w:rsidRPr="004E25AA">
        <w:rPr>
          <w:rFonts w:ascii="Arial" w:hAnsi="Arial" w:cs="Arial"/>
          <w:sz w:val="24"/>
          <w:szCs w:val="24"/>
        </w:rPr>
        <w:t>Формы контроля за исполнением административного регламента</w:t>
      </w:r>
      <w:bookmarkEnd w:id="21"/>
    </w:p>
    <w:p w:rsidR="007E360B" w:rsidRPr="004E25AA" w:rsidRDefault="007E360B" w:rsidP="00126F23">
      <w:pPr>
        <w:pStyle w:val="20"/>
        <w:shd w:val="clear" w:color="auto" w:fill="auto"/>
        <w:tabs>
          <w:tab w:val="left" w:pos="1637"/>
        </w:tabs>
        <w:spacing w:before="0" w:line="240" w:lineRule="auto"/>
        <w:ind w:firstLine="709"/>
        <w:jc w:val="center"/>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Порядок осуществления текущего контроля за соблюдением</w:t>
      </w:r>
      <w:r w:rsidR="00CE0F51" w:rsidRPr="004E25AA">
        <w:rPr>
          <w:rFonts w:ascii="Arial" w:hAnsi="Arial" w:cs="Arial"/>
          <w:b w:val="0"/>
          <w:sz w:val="24"/>
          <w:szCs w:val="24"/>
        </w:rPr>
        <w:t xml:space="preserve"> </w:t>
      </w:r>
      <w:r w:rsidRPr="004E25AA">
        <w:rPr>
          <w:rFonts w:ascii="Arial" w:hAnsi="Arial" w:cs="Arial"/>
          <w:b w:val="0"/>
          <w:sz w:val="24"/>
          <w:szCs w:val="24"/>
        </w:rPr>
        <w:t>и исполнением ответственными должностными лицами положений</w:t>
      </w:r>
      <w:r w:rsidR="00CE0F51" w:rsidRPr="004E25AA">
        <w:rPr>
          <w:rFonts w:ascii="Arial" w:hAnsi="Arial" w:cs="Arial"/>
          <w:b w:val="0"/>
          <w:sz w:val="24"/>
          <w:szCs w:val="24"/>
        </w:rPr>
        <w:t xml:space="preserve"> </w:t>
      </w:r>
      <w:r w:rsidRPr="004E25AA">
        <w:rPr>
          <w:rFonts w:ascii="Arial" w:hAnsi="Arial" w:cs="Arial"/>
          <w:b w:val="0"/>
          <w:sz w:val="24"/>
          <w:szCs w:val="24"/>
        </w:rPr>
        <w:t>регламента и иных нормативных правовых актов,</w:t>
      </w:r>
      <w:r w:rsidR="00CE0F51" w:rsidRPr="004E25AA">
        <w:rPr>
          <w:rFonts w:ascii="Arial" w:hAnsi="Arial" w:cs="Arial"/>
          <w:b w:val="0"/>
          <w:sz w:val="24"/>
          <w:szCs w:val="24"/>
        </w:rPr>
        <w:t xml:space="preserve"> </w:t>
      </w:r>
      <w:r w:rsidRPr="004E25AA">
        <w:rPr>
          <w:rFonts w:ascii="Arial" w:hAnsi="Arial" w:cs="Arial"/>
          <w:b w:val="0"/>
          <w:sz w:val="24"/>
          <w:szCs w:val="24"/>
        </w:rPr>
        <w:t>устанавливающих требования к предоставлению муниципальной услуги, а также принятием ими решений</w:t>
      </w:r>
    </w:p>
    <w:p w:rsidR="002457B9" w:rsidRPr="004E25AA" w:rsidRDefault="002457B9" w:rsidP="00126F23">
      <w:pPr>
        <w:pStyle w:val="30"/>
        <w:shd w:val="clear" w:color="auto" w:fill="auto"/>
        <w:spacing w:line="240" w:lineRule="auto"/>
        <w:jc w:val="center"/>
        <w:rPr>
          <w:rFonts w:ascii="Arial" w:hAnsi="Arial" w:cs="Arial"/>
          <w:b w:val="0"/>
          <w:sz w:val="24"/>
          <w:szCs w:val="24"/>
        </w:rPr>
      </w:pPr>
    </w:p>
    <w:p w:rsidR="0087730E" w:rsidRPr="004E25AA" w:rsidRDefault="007E360B" w:rsidP="00126F23">
      <w:pPr>
        <w:pStyle w:val="20"/>
        <w:shd w:val="clear" w:color="auto" w:fill="auto"/>
        <w:tabs>
          <w:tab w:val="left" w:pos="1302"/>
          <w:tab w:val="left" w:pos="2794"/>
          <w:tab w:val="left" w:pos="4637"/>
          <w:tab w:val="left" w:pos="9269"/>
        </w:tabs>
        <w:spacing w:before="0" w:line="240" w:lineRule="auto"/>
        <w:ind w:firstLine="709"/>
        <w:rPr>
          <w:rFonts w:ascii="Arial" w:hAnsi="Arial" w:cs="Arial"/>
          <w:sz w:val="24"/>
          <w:szCs w:val="24"/>
        </w:rPr>
      </w:pPr>
      <w:r w:rsidRPr="004E25AA">
        <w:rPr>
          <w:rFonts w:ascii="Arial" w:hAnsi="Arial" w:cs="Arial"/>
          <w:sz w:val="24"/>
          <w:szCs w:val="24"/>
        </w:rPr>
        <w:t xml:space="preserve">4.1. </w:t>
      </w:r>
      <w:r w:rsidR="00F56A0B" w:rsidRPr="004E25AA">
        <w:rPr>
          <w:rFonts w:ascii="Arial" w:hAnsi="Arial" w:cs="Arial"/>
          <w:sz w:val="24"/>
          <w:szCs w:val="24"/>
        </w:rPr>
        <w:t>Текущий контроль за соблюдением и исполнени</w:t>
      </w:r>
      <w:r w:rsidR="00B15E95" w:rsidRPr="004E25AA">
        <w:rPr>
          <w:rFonts w:ascii="Arial" w:hAnsi="Arial" w:cs="Arial"/>
          <w:sz w:val="24"/>
          <w:szCs w:val="24"/>
        </w:rPr>
        <w:t xml:space="preserve">ем настоящего Административного регламента, </w:t>
      </w:r>
      <w:r w:rsidR="00F56A0B" w:rsidRPr="004E25AA">
        <w:rPr>
          <w:rFonts w:ascii="Arial" w:hAnsi="Arial" w:cs="Arial"/>
          <w:sz w:val="24"/>
          <w:szCs w:val="24"/>
        </w:rPr>
        <w:t>иных нормативных правовых</w:t>
      </w:r>
      <w:r w:rsidR="00064624" w:rsidRPr="004E25AA">
        <w:rPr>
          <w:rFonts w:ascii="Arial" w:hAnsi="Arial" w:cs="Arial"/>
          <w:sz w:val="24"/>
          <w:szCs w:val="24"/>
        </w:rPr>
        <w:t xml:space="preserve"> </w:t>
      </w:r>
      <w:r w:rsidR="00F56A0B" w:rsidRPr="004E25AA">
        <w:rPr>
          <w:rFonts w:ascii="Arial" w:hAnsi="Arial" w:cs="Arial"/>
          <w:sz w:val="24"/>
          <w:szCs w:val="24"/>
        </w:rPr>
        <w:t>актов,</w:t>
      </w:r>
      <w:r w:rsidR="00064624" w:rsidRPr="004E25AA">
        <w:rPr>
          <w:rFonts w:ascii="Arial" w:hAnsi="Arial" w:cs="Arial"/>
          <w:sz w:val="24"/>
          <w:szCs w:val="24"/>
        </w:rPr>
        <w:t xml:space="preserve"> </w:t>
      </w:r>
      <w:r w:rsidR="00F56A0B" w:rsidRPr="004E25AA">
        <w:rPr>
          <w:rFonts w:ascii="Arial" w:hAnsi="Arial" w:cs="Arial"/>
          <w:sz w:val="24"/>
          <w:szCs w:val="24"/>
        </w:rPr>
        <w:t xml:space="preserve">устанавливающих требования к предоставлению муниципальной услуги, осуществляется на постоянной основе должностными </w:t>
      </w:r>
      <w:r w:rsidR="00064624" w:rsidRPr="004E25AA">
        <w:rPr>
          <w:rFonts w:ascii="Arial" w:hAnsi="Arial" w:cs="Arial"/>
          <w:sz w:val="24"/>
          <w:szCs w:val="24"/>
        </w:rPr>
        <w:t>Уполномоченного органа,</w:t>
      </w:r>
      <w:r w:rsidR="00F56A0B" w:rsidRPr="004E25AA">
        <w:rPr>
          <w:rFonts w:ascii="Arial" w:hAnsi="Arial" w:cs="Arial"/>
          <w:sz w:val="24"/>
          <w:szCs w:val="24"/>
        </w:rPr>
        <w:t xml:space="preserve"> уполномоченными </w:t>
      </w:r>
      <w:r w:rsidR="00064624" w:rsidRPr="004E25AA">
        <w:rPr>
          <w:rFonts w:ascii="Arial" w:hAnsi="Arial" w:cs="Arial"/>
          <w:sz w:val="24"/>
          <w:szCs w:val="24"/>
        </w:rPr>
        <w:t>в соответствии с правовым актом или приказом Уполномоченного органа на осуществление контроля за предоставлением муниципальной услуги в порядке, установленном правовым актом или приказом.</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выявления и устранения нарушений прав граждан;</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F0049" w:rsidRPr="004E25AA" w:rsidRDefault="004F0049" w:rsidP="00126F23">
      <w:pPr>
        <w:pStyle w:val="20"/>
        <w:shd w:val="clear" w:color="auto" w:fill="auto"/>
        <w:spacing w:before="0" w:line="240" w:lineRule="auto"/>
        <w:ind w:firstLine="709"/>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Порядок и периодичность осуществления плановых и внеплановых</w:t>
      </w:r>
      <w:r w:rsidR="00CE0F51" w:rsidRPr="004E25AA">
        <w:rPr>
          <w:rFonts w:ascii="Arial" w:hAnsi="Arial" w:cs="Arial"/>
          <w:b w:val="0"/>
          <w:sz w:val="24"/>
          <w:szCs w:val="24"/>
        </w:rPr>
        <w:t xml:space="preserve"> </w:t>
      </w:r>
      <w:r w:rsidRPr="004E25AA">
        <w:rPr>
          <w:rFonts w:ascii="Arial" w:hAnsi="Arial" w:cs="Arial"/>
          <w:b w:val="0"/>
          <w:sz w:val="24"/>
          <w:szCs w:val="24"/>
        </w:rPr>
        <w:t xml:space="preserve">проверок полноты и качества предоставления </w:t>
      </w:r>
      <w:r w:rsidR="004F0049" w:rsidRPr="004E25AA">
        <w:rPr>
          <w:rFonts w:ascii="Arial" w:hAnsi="Arial" w:cs="Arial"/>
          <w:b w:val="0"/>
          <w:sz w:val="24"/>
          <w:szCs w:val="24"/>
        </w:rPr>
        <w:t>муниципальной</w:t>
      </w:r>
      <w:r w:rsidRPr="004E25AA">
        <w:rPr>
          <w:rFonts w:ascii="Arial" w:hAnsi="Arial" w:cs="Arial"/>
          <w:b w:val="0"/>
          <w:sz w:val="24"/>
          <w:szCs w:val="24"/>
        </w:rPr>
        <w:t xml:space="preserve"> услуги, в том числе порядок и формы контроля за полнотой</w:t>
      </w:r>
      <w:r w:rsidR="00CE0F51" w:rsidRPr="004E25AA">
        <w:rPr>
          <w:rFonts w:ascii="Arial" w:hAnsi="Arial" w:cs="Arial"/>
          <w:b w:val="0"/>
          <w:sz w:val="24"/>
          <w:szCs w:val="24"/>
        </w:rPr>
        <w:t xml:space="preserve"> </w:t>
      </w:r>
      <w:r w:rsidRPr="004E25AA">
        <w:rPr>
          <w:rFonts w:ascii="Arial" w:hAnsi="Arial" w:cs="Arial"/>
          <w:b w:val="0"/>
          <w:sz w:val="24"/>
          <w:szCs w:val="24"/>
        </w:rPr>
        <w:t xml:space="preserve">и качеством предоставления </w:t>
      </w:r>
      <w:r w:rsidR="004F0049" w:rsidRPr="004E25AA">
        <w:rPr>
          <w:rFonts w:ascii="Arial" w:hAnsi="Arial" w:cs="Arial"/>
          <w:b w:val="0"/>
          <w:sz w:val="24"/>
          <w:szCs w:val="24"/>
        </w:rPr>
        <w:t>муниципальной</w:t>
      </w:r>
      <w:r w:rsidRPr="004E25AA">
        <w:rPr>
          <w:rFonts w:ascii="Arial" w:hAnsi="Arial" w:cs="Arial"/>
          <w:b w:val="0"/>
          <w:sz w:val="24"/>
          <w:szCs w:val="24"/>
        </w:rPr>
        <w:t xml:space="preserve"> услуги</w:t>
      </w:r>
    </w:p>
    <w:p w:rsidR="00082C13" w:rsidRPr="004E25AA" w:rsidRDefault="00082C13" w:rsidP="00126F23">
      <w:pPr>
        <w:pStyle w:val="30"/>
        <w:shd w:val="clear" w:color="auto" w:fill="auto"/>
        <w:spacing w:line="240" w:lineRule="auto"/>
        <w:jc w:val="center"/>
        <w:rPr>
          <w:rFonts w:ascii="Arial" w:hAnsi="Arial" w:cs="Arial"/>
          <w:b w:val="0"/>
          <w:sz w:val="24"/>
          <w:szCs w:val="24"/>
        </w:rPr>
      </w:pPr>
    </w:p>
    <w:p w:rsidR="0087730E" w:rsidRPr="004E25AA" w:rsidRDefault="007E360B" w:rsidP="00126F23">
      <w:pPr>
        <w:pStyle w:val="20"/>
        <w:shd w:val="clear" w:color="auto" w:fill="auto"/>
        <w:tabs>
          <w:tab w:val="left" w:pos="1091"/>
        </w:tabs>
        <w:spacing w:before="0" w:line="240" w:lineRule="auto"/>
        <w:ind w:firstLine="709"/>
        <w:rPr>
          <w:rFonts w:ascii="Arial" w:hAnsi="Arial" w:cs="Arial"/>
          <w:sz w:val="24"/>
          <w:szCs w:val="24"/>
        </w:rPr>
      </w:pPr>
      <w:r w:rsidRPr="004E25AA">
        <w:rPr>
          <w:rFonts w:ascii="Arial" w:hAnsi="Arial" w:cs="Arial"/>
          <w:sz w:val="24"/>
          <w:szCs w:val="24"/>
        </w:rPr>
        <w:t xml:space="preserve">4.2. </w:t>
      </w:r>
      <w:r w:rsidR="00F56A0B" w:rsidRPr="004E25AA">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7E360B" w:rsidRPr="004E25AA" w:rsidRDefault="007E360B" w:rsidP="00126F23">
      <w:pPr>
        <w:pStyle w:val="ConsPlusNormal"/>
        <w:jc w:val="both"/>
        <w:outlineLvl w:val="1"/>
        <w:rPr>
          <w:sz w:val="24"/>
          <w:szCs w:val="24"/>
        </w:rPr>
      </w:pPr>
      <w:r w:rsidRPr="004E25AA">
        <w:rPr>
          <w:sz w:val="24"/>
          <w:szCs w:val="24"/>
        </w:rPr>
        <w:t xml:space="preserve">4.3. </w:t>
      </w:r>
      <w:r w:rsidR="00064624" w:rsidRPr="004E25AA">
        <w:rPr>
          <w:sz w:val="24"/>
          <w:szCs w:val="24"/>
        </w:rPr>
        <w:t xml:space="preserve">Порядок и периодичность осуществления плановых и внеплановых проверок полноты и качества предоставления услуги устанавливается правовым </w:t>
      </w:r>
      <w:r w:rsidR="00064624" w:rsidRPr="004E25AA">
        <w:rPr>
          <w:sz w:val="24"/>
          <w:szCs w:val="24"/>
        </w:rPr>
        <w:lastRenderedPageBreak/>
        <w:t>актом или приказом Уполномоченного органа.</w:t>
      </w:r>
    </w:p>
    <w:p w:rsidR="0087730E" w:rsidRPr="004E25AA" w:rsidRDefault="00F56A0B" w:rsidP="00126F23">
      <w:pPr>
        <w:pStyle w:val="ConsPlusNormal"/>
        <w:jc w:val="both"/>
        <w:outlineLvl w:val="1"/>
        <w:rPr>
          <w:sz w:val="24"/>
          <w:szCs w:val="24"/>
        </w:rPr>
      </w:pPr>
      <w:r w:rsidRPr="004E25AA">
        <w:rPr>
          <w:sz w:val="24"/>
          <w:szCs w:val="24"/>
        </w:rPr>
        <w:t>При плановой проверке полноты и качества предоставления муниципальной услуги контролю подлежат:</w:t>
      </w:r>
    </w:p>
    <w:p w:rsidR="00143554" w:rsidRPr="004E25AA" w:rsidRDefault="00F56A0B" w:rsidP="00126F23">
      <w:pPr>
        <w:pStyle w:val="20"/>
        <w:shd w:val="clear" w:color="auto" w:fill="auto"/>
        <w:spacing w:before="0" w:line="240" w:lineRule="auto"/>
        <w:ind w:firstLine="709"/>
        <w:jc w:val="left"/>
        <w:rPr>
          <w:rFonts w:ascii="Arial" w:hAnsi="Arial" w:cs="Arial"/>
          <w:sz w:val="24"/>
          <w:szCs w:val="24"/>
        </w:rPr>
      </w:pPr>
      <w:r w:rsidRPr="004E25AA">
        <w:rPr>
          <w:rFonts w:ascii="Arial" w:hAnsi="Arial" w:cs="Arial"/>
          <w:sz w:val="24"/>
          <w:szCs w:val="24"/>
        </w:rPr>
        <w:t>соблюдение сроков предо</w:t>
      </w:r>
      <w:r w:rsidR="007E360B" w:rsidRPr="004E25AA">
        <w:rPr>
          <w:rFonts w:ascii="Arial" w:hAnsi="Arial" w:cs="Arial"/>
          <w:sz w:val="24"/>
          <w:szCs w:val="24"/>
        </w:rPr>
        <w:t>ставления муниципальной услуги;</w:t>
      </w:r>
    </w:p>
    <w:p w:rsidR="0087730E" w:rsidRPr="004E25AA" w:rsidRDefault="00F56A0B" w:rsidP="00126F23">
      <w:pPr>
        <w:pStyle w:val="20"/>
        <w:shd w:val="clear" w:color="auto" w:fill="auto"/>
        <w:spacing w:before="0" w:line="240" w:lineRule="auto"/>
        <w:ind w:firstLine="709"/>
        <w:jc w:val="left"/>
        <w:rPr>
          <w:rFonts w:ascii="Arial" w:hAnsi="Arial" w:cs="Arial"/>
          <w:sz w:val="24"/>
          <w:szCs w:val="24"/>
        </w:rPr>
      </w:pPr>
      <w:r w:rsidRPr="004E25AA">
        <w:rPr>
          <w:rFonts w:ascii="Arial" w:hAnsi="Arial" w:cs="Arial"/>
          <w:sz w:val="24"/>
          <w:szCs w:val="24"/>
        </w:rPr>
        <w:t>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143554" w:rsidRPr="004E25AA">
        <w:rPr>
          <w:rFonts w:ascii="Arial" w:hAnsi="Arial" w:cs="Arial"/>
          <w:sz w:val="24"/>
          <w:szCs w:val="24"/>
        </w:rPr>
        <w:t>ции, нормативных правовых актов Красноярского края</w:t>
      </w:r>
      <w:r w:rsidRPr="004E25AA">
        <w:rPr>
          <w:rFonts w:ascii="Arial" w:hAnsi="Arial" w:cs="Arial"/>
          <w:sz w:val="24"/>
          <w:szCs w:val="24"/>
        </w:rPr>
        <w:t xml:space="preserve"> и нормативных правовых актов</w:t>
      </w:r>
      <w:r w:rsidR="00143554" w:rsidRPr="004E25AA">
        <w:rPr>
          <w:rFonts w:ascii="Arial" w:hAnsi="Arial" w:cs="Arial"/>
          <w:sz w:val="24"/>
          <w:szCs w:val="24"/>
        </w:rPr>
        <w:t xml:space="preserve"> органов местного самоуправления муниципального образования город Норильск</w:t>
      </w:r>
      <w:r w:rsidRPr="004E25AA">
        <w:rPr>
          <w:rStyle w:val="21"/>
          <w:rFonts w:ascii="Arial" w:hAnsi="Arial" w:cs="Arial"/>
          <w:sz w:val="24"/>
          <w:szCs w:val="24"/>
        </w:rPr>
        <w:t>;</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143554" w:rsidRPr="004E25AA" w:rsidRDefault="00143554" w:rsidP="00126F23">
      <w:pPr>
        <w:pStyle w:val="20"/>
        <w:shd w:val="clear" w:color="auto" w:fill="auto"/>
        <w:spacing w:before="0" w:line="240" w:lineRule="auto"/>
        <w:ind w:firstLine="709"/>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Ответственность должностных лиц за решения и действия(бездействие), принимаемые (осуществляемые) ими в ходе</w:t>
      </w:r>
      <w:r w:rsidR="00CE0F51" w:rsidRPr="004E25AA">
        <w:rPr>
          <w:rFonts w:ascii="Arial" w:hAnsi="Arial" w:cs="Arial"/>
          <w:b w:val="0"/>
          <w:sz w:val="24"/>
          <w:szCs w:val="24"/>
        </w:rPr>
        <w:t xml:space="preserve"> </w:t>
      </w:r>
      <w:r w:rsidRPr="004E25AA">
        <w:rPr>
          <w:rFonts w:ascii="Arial" w:hAnsi="Arial" w:cs="Arial"/>
          <w:b w:val="0"/>
          <w:sz w:val="24"/>
          <w:szCs w:val="24"/>
        </w:rPr>
        <w:t>предоставления муниципальной услуги</w:t>
      </w:r>
    </w:p>
    <w:p w:rsidR="00B64B3B" w:rsidRPr="004E25AA" w:rsidRDefault="00B64B3B" w:rsidP="00126F23">
      <w:pPr>
        <w:pStyle w:val="30"/>
        <w:shd w:val="clear" w:color="auto" w:fill="auto"/>
        <w:spacing w:line="240" w:lineRule="auto"/>
        <w:jc w:val="center"/>
        <w:rPr>
          <w:rFonts w:ascii="Arial" w:hAnsi="Arial" w:cs="Arial"/>
          <w:b w:val="0"/>
          <w:sz w:val="24"/>
          <w:szCs w:val="24"/>
        </w:rPr>
      </w:pPr>
    </w:p>
    <w:p w:rsidR="0087730E" w:rsidRPr="004E25AA" w:rsidRDefault="007E360B" w:rsidP="00126F23">
      <w:pPr>
        <w:pStyle w:val="20"/>
        <w:shd w:val="clear" w:color="auto" w:fill="auto"/>
        <w:tabs>
          <w:tab w:val="left" w:pos="1091"/>
        </w:tabs>
        <w:spacing w:before="0" w:line="240" w:lineRule="auto"/>
        <w:ind w:firstLine="709"/>
        <w:rPr>
          <w:rFonts w:ascii="Arial" w:hAnsi="Arial" w:cs="Arial"/>
          <w:sz w:val="24"/>
          <w:szCs w:val="24"/>
        </w:rPr>
      </w:pPr>
      <w:r w:rsidRPr="004E25AA">
        <w:rPr>
          <w:rFonts w:ascii="Arial" w:hAnsi="Arial" w:cs="Arial"/>
          <w:sz w:val="24"/>
          <w:szCs w:val="24"/>
        </w:rPr>
        <w:t xml:space="preserve">4.4. </w:t>
      </w:r>
      <w:r w:rsidR="00F56A0B" w:rsidRPr="004E25AA">
        <w:rPr>
          <w:rFonts w:ascii="Arial" w:hAnsi="Arial" w:cs="Arial"/>
          <w:sz w:val="24"/>
          <w:szCs w:val="24"/>
        </w:rPr>
        <w:t>По результатам проведенных проверок в случае выявления нарушений положений настоящего Административного регламе</w:t>
      </w:r>
      <w:r w:rsidR="00FC3AF9" w:rsidRPr="004E25AA">
        <w:rPr>
          <w:rFonts w:ascii="Arial" w:hAnsi="Arial" w:cs="Arial"/>
          <w:sz w:val="24"/>
          <w:szCs w:val="24"/>
        </w:rPr>
        <w:t>нта, нормативных правовых актов Красноярского края</w:t>
      </w:r>
      <w:r w:rsidR="00F56A0B" w:rsidRPr="004E25AA">
        <w:rPr>
          <w:rFonts w:ascii="Arial" w:hAnsi="Arial" w:cs="Arial"/>
          <w:sz w:val="24"/>
          <w:szCs w:val="24"/>
        </w:rPr>
        <w:t xml:space="preserve"> и нормативных правовых актов органов местного самоуправления </w:t>
      </w:r>
      <w:r w:rsidR="00FC3AF9" w:rsidRPr="004E25AA">
        <w:rPr>
          <w:rStyle w:val="21"/>
          <w:rFonts w:ascii="Arial" w:hAnsi="Arial" w:cs="Arial"/>
          <w:i w:val="0"/>
          <w:sz w:val="24"/>
          <w:szCs w:val="24"/>
        </w:rPr>
        <w:t>муниципального образования город Норильск</w:t>
      </w:r>
      <w:r w:rsidR="00F56A0B" w:rsidRPr="004E25AA">
        <w:rPr>
          <w:rFonts w:ascii="Arial" w:hAnsi="Arial" w:cs="Arial"/>
          <w:sz w:val="24"/>
          <w:szCs w:val="24"/>
        </w:rPr>
        <w:t xml:space="preserve"> осуществляется привлечение виновных лиц к ответственности в соответствии с законодательством Российской Федерации.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7730E" w:rsidRPr="004E25AA" w:rsidRDefault="00F56A0B" w:rsidP="00126F23">
      <w:pPr>
        <w:pStyle w:val="30"/>
        <w:shd w:val="clear" w:color="auto" w:fill="auto"/>
        <w:spacing w:line="240" w:lineRule="auto"/>
        <w:ind w:right="20"/>
        <w:jc w:val="center"/>
        <w:rPr>
          <w:rFonts w:ascii="Arial" w:hAnsi="Arial" w:cs="Arial"/>
          <w:b w:val="0"/>
          <w:sz w:val="24"/>
          <w:szCs w:val="24"/>
        </w:rPr>
      </w:pPr>
      <w:r w:rsidRPr="004E25AA">
        <w:rPr>
          <w:rFonts w:ascii="Arial" w:hAnsi="Arial" w:cs="Arial"/>
          <w:b w:val="0"/>
          <w:sz w:val="24"/>
          <w:szCs w:val="24"/>
        </w:rPr>
        <w:t>Требования к порядку и формам контроля за предоставлением</w:t>
      </w:r>
      <w:r w:rsidR="00CE0F51" w:rsidRPr="004E25AA">
        <w:rPr>
          <w:rFonts w:ascii="Arial" w:hAnsi="Arial" w:cs="Arial"/>
          <w:b w:val="0"/>
          <w:sz w:val="24"/>
          <w:szCs w:val="24"/>
        </w:rPr>
        <w:t xml:space="preserve"> </w:t>
      </w:r>
      <w:r w:rsidRPr="004E25AA">
        <w:rPr>
          <w:rFonts w:ascii="Arial" w:hAnsi="Arial" w:cs="Arial"/>
          <w:b w:val="0"/>
          <w:sz w:val="24"/>
          <w:szCs w:val="24"/>
        </w:rPr>
        <w:t>муниципальной услуги, в том числе со стороны граждан,</w:t>
      </w:r>
      <w:r w:rsidR="00CE0F51" w:rsidRPr="004E25AA">
        <w:rPr>
          <w:rFonts w:ascii="Arial" w:hAnsi="Arial" w:cs="Arial"/>
          <w:b w:val="0"/>
          <w:sz w:val="24"/>
          <w:szCs w:val="24"/>
        </w:rPr>
        <w:t xml:space="preserve"> </w:t>
      </w:r>
      <w:r w:rsidRPr="004E25AA">
        <w:rPr>
          <w:rFonts w:ascii="Arial" w:hAnsi="Arial" w:cs="Arial"/>
          <w:b w:val="0"/>
          <w:sz w:val="24"/>
          <w:szCs w:val="24"/>
        </w:rPr>
        <w:t>их объединений и организаций</w:t>
      </w:r>
    </w:p>
    <w:p w:rsidR="00A05286" w:rsidRPr="004E25AA" w:rsidRDefault="00A05286" w:rsidP="00126F23">
      <w:pPr>
        <w:pStyle w:val="30"/>
        <w:shd w:val="clear" w:color="auto" w:fill="auto"/>
        <w:spacing w:line="240" w:lineRule="auto"/>
        <w:ind w:right="20"/>
        <w:jc w:val="center"/>
        <w:rPr>
          <w:rFonts w:ascii="Arial" w:hAnsi="Arial" w:cs="Arial"/>
          <w:b w:val="0"/>
          <w:sz w:val="24"/>
          <w:szCs w:val="24"/>
        </w:rPr>
      </w:pPr>
    </w:p>
    <w:p w:rsidR="0087730E" w:rsidRPr="004E25AA" w:rsidRDefault="007E360B" w:rsidP="00126F23">
      <w:pPr>
        <w:pStyle w:val="20"/>
        <w:shd w:val="clear" w:color="auto" w:fill="auto"/>
        <w:tabs>
          <w:tab w:val="left" w:pos="1161"/>
        </w:tabs>
        <w:spacing w:before="0" w:line="240" w:lineRule="auto"/>
        <w:ind w:firstLine="709"/>
        <w:rPr>
          <w:rFonts w:ascii="Arial" w:hAnsi="Arial" w:cs="Arial"/>
          <w:sz w:val="24"/>
          <w:szCs w:val="24"/>
        </w:rPr>
      </w:pPr>
      <w:r w:rsidRPr="004E25AA">
        <w:rPr>
          <w:rFonts w:ascii="Arial" w:hAnsi="Arial" w:cs="Arial"/>
          <w:sz w:val="24"/>
          <w:szCs w:val="24"/>
        </w:rPr>
        <w:t xml:space="preserve">4.5. </w:t>
      </w:r>
      <w:r w:rsidR="00F56A0B" w:rsidRPr="004E25AA">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Граждане, их объединения и организации также имеют право:</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вносить предложения о мерах по устранению нарушений настоящего Административного регламента.</w:t>
      </w:r>
    </w:p>
    <w:p w:rsidR="0087730E" w:rsidRPr="004E25AA" w:rsidRDefault="007E360B" w:rsidP="00126F23">
      <w:pPr>
        <w:pStyle w:val="20"/>
        <w:shd w:val="clear" w:color="auto" w:fill="auto"/>
        <w:tabs>
          <w:tab w:val="left" w:pos="1161"/>
        </w:tabs>
        <w:spacing w:before="0" w:line="240" w:lineRule="auto"/>
        <w:ind w:firstLine="709"/>
        <w:rPr>
          <w:rFonts w:ascii="Arial" w:hAnsi="Arial" w:cs="Arial"/>
          <w:sz w:val="24"/>
          <w:szCs w:val="24"/>
        </w:rPr>
      </w:pPr>
      <w:r w:rsidRPr="004E25AA">
        <w:rPr>
          <w:rFonts w:ascii="Arial" w:hAnsi="Arial" w:cs="Arial"/>
          <w:sz w:val="24"/>
          <w:szCs w:val="24"/>
        </w:rPr>
        <w:t xml:space="preserve">4.6. </w:t>
      </w:r>
      <w:r w:rsidR="00F56A0B" w:rsidRPr="004E25AA">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E360B"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E360B" w:rsidRPr="004E25AA" w:rsidRDefault="007E360B" w:rsidP="00126F23">
      <w:pPr>
        <w:pStyle w:val="20"/>
        <w:shd w:val="clear" w:color="auto" w:fill="auto"/>
        <w:spacing w:before="0" w:line="240" w:lineRule="auto"/>
        <w:ind w:firstLine="709"/>
        <w:rPr>
          <w:rFonts w:ascii="Arial" w:hAnsi="Arial" w:cs="Arial"/>
          <w:sz w:val="24"/>
          <w:szCs w:val="24"/>
        </w:rPr>
      </w:pPr>
    </w:p>
    <w:p w:rsidR="0087730E" w:rsidRPr="004E25AA" w:rsidRDefault="007E360B" w:rsidP="00126F23">
      <w:pPr>
        <w:pStyle w:val="20"/>
        <w:shd w:val="clear" w:color="auto" w:fill="auto"/>
        <w:spacing w:before="0" w:line="240" w:lineRule="auto"/>
        <w:ind w:firstLine="709"/>
        <w:jc w:val="center"/>
        <w:rPr>
          <w:rFonts w:ascii="Arial" w:hAnsi="Arial" w:cs="Arial"/>
          <w:sz w:val="24"/>
          <w:szCs w:val="24"/>
        </w:rPr>
      </w:pPr>
      <w:r w:rsidRPr="004E25AA">
        <w:rPr>
          <w:rFonts w:ascii="Arial" w:hAnsi="Arial" w:cs="Arial"/>
          <w:sz w:val="24"/>
          <w:szCs w:val="24"/>
          <w:lang w:val="en-US"/>
        </w:rPr>
        <w:t>V</w:t>
      </w:r>
      <w:r w:rsidRPr="004E25AA">
        <w:rPr>
          <w:rFonts w:ascii="Arial" w:hAnsi="Arial" w:cs="Arial"/>
          <w:sz w:val="24"/>
          <w:szCs w:val="24"/>
        </w:rPr>
        <w:t xml:space="preserve">. </w:t>
      </w:r>
      <w:r w:rsidR="00F56A0B" w:rsidRPr="004E25AA">
        <w:rPr>
          <w:rFonts w:ascii="Arial" w:hAnsi="Arial" w:cs="Arial"/>
          <w:sz w:val="24"/>
          <w:szCs w:val="24"/>
        </w:rP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муниципальных</w:t>
      </w:r>
      <w:r w:rsidR="00CE0F51" w:rsidRPr="004E25AA">
        <w:rPr>
          <w:rFonts w:ascii="Arial" w:hAnsi="Arial" w:cs="Arial"/>
          <w:sz w:val="24"/>
          <w:szCs w:val="24"/>
        </w:rPr>
        <w:t xml:space="preserve"> </w:t>
      </w:r>
      <w:r w:rsidR="00F56A0B" w:rsidRPr="004E25AA">
        <w:rPr>
          <w:rFonts w:ascii="Arial" w:hAnsi="Arial" w:cs="Arial"/>
          <w:sz w:val="24"/>
          <w:szCs w:val="24"/>
        </w:rPr>
        <w:t>служащих</w:t>
      </w:r>
    </w:p>
    <w:p w:rsidR="005A78F2" w:rsidRPr="004E25AA" w:rsidRDefault="005A78F2" w:rsidP="00126F23">
      <w:pPr>
        <w:pStyle w:val="30"/>
        <w:shd w:val="clear" w:color="auto" w:fill="auto"/>
        <w:tabs>
          <w:tab w:val="left" w:pos="1207"/>
        </w:tabs>
        <w:spacing w:line="240" w:lineRule="auto"/>
        <w:ind w:firstLine="709"/>
        <w:rPr>
          <w:rFonts w:ascii="Arial" w:hAnsi="Arial" w:cs="Arial"/>
          <w:b w:val="0"/>
          <w:sz w:val="24"/>
          <w:szCs w:val="24"/>
        </w:rPr>
      </w:pP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5.1. </w:t>
      </w:r>
      <w:r w:rsidR="00C0157E" w:rsidRPr="004E25AA">
        <w:rPr>
          <w:rFonts w:ascii="Arial" w:hAnsi="Arial" w:cs="Arial"/>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w:t>
      </w:r>
      <w:r w:rsidR="00C0157E" w:rsidRPr="004E25AA">
        <w:rPr>
          <w:rFonts w:ascii="Arial" w:hAnsi="Arial" w:cs="Arial"/>
          <w:sz w:val="24"/>
          <w:szCs w:val="24"/>
        </w:rPr>
        <w:lastRenderedPageBreak/>
        <w:t>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rsidR="00DA3EE0" w:rsidRPr="004E25AA" w:rsidRDefault="00DA3EE0"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5.1.1. Заявитель может обратиться с жалобой, в том числе в следующих случаях:</w:t>
      </w:r>
    </w:p>
    <w:p w:rsidR="00DA3EE0" w:rsidRPr="004E25AA" w:rsidRDefault="007E360B"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1) </w:t>
      </w:r>
      <w:r w:rsidR="00DA3EE0" w:rsidRPr="004E25AA">
        <w:rPr>
          <w:rFonts w:ascii="Arial" w:eastAsia="Times New Roman" w:hAnsi="Arial" w:cs="Arial"/>
          <w:color w:val="auto"/>
          <w:lang w:bidi="ar-SA"/>
        </w:rPr>
        <w:t>нарушение срока регистрации запроса Заявителя о предоставлении муниципальной услуги;</w:t>
      </w:r>
    </w:p>
    <w:p w:rsidR="00DA3EE0" w:rsidRPr="004E25AA" w:rsidRDefault="007E360B"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2) </w:t>
      </w:r>
      <w:r w:rsidR="00DA3EE0" w:rsidRPr="004E25AA">
        <w:rPr>
          <w:rFonts w:ascii="Arial" w:eastAsia="Times New Roman" w:hAnsi="Arial" w:cs="Arial"/>
          <w:color w:val="auto"/>
          <w:lang w:bidi="ar-SA"/>
        </w:rPr>
        <w:t>нарушение срока предо</w:t>
      </w:r>
      <w:r w:rsidRPr="004E25AA">
        <w:rPr>
          <w:rFonts w:ascii="Arial" w:eastAsia="Times New Roman" w:hAnsi="Arial" w:cs="Arial"/>
          <w:color w:val="auto"/>
          <w:lang w:bidi="ar-SA"/>
        </w:rPr>
        <w:t>ставления муниципальной услуги;</w:t>
      </w:r>
    </w:p>
    <w:p w:rsidR="00DA3EE0" w:rsidRPr="004E25AA" w:rsidRDefault="007E360B"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3) </w:t>
      </w:r>
      <w:r w:rsidR="00DA3EE0" w:rsidRPr="004E25AA">
        <w:rPr>
          <w:rFonts w:ascii="Arial" w:eastAsia="Times New Roman" w:hAnsi="Arial" w:cs="Arial"/>
          <w:color w:val="auto"/>
          <w:lang w:bidi="ar-SA"/>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rsidR="00DA3EE0" w:rsidRPr="004E25AA" w:rsidRDefault="007E360B"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4) </w:t>
      </w:r>
      <w:r w:rsidR="00DA3EE0" w:rsidRPr="004E25AA">
        <w:rPr>
          <w:rFonts w:ascii="Arial" w:eastAsia="Times New Roman" w:hAnsi="Arial" w:cs="Arial"/>
          <w:color w:val="auto"/>
          <w:lang w:bidi="ar-SA"/>
        </w:rPr>
        <w:t>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w:t>
      </w:r>
      <w:r w:rsidR="00311311" w:rsidRPr="004E25AA">
        <w:rPr>
          <w:rFonts w:ascii="Arial" w:eastAsia="Times New Roman" w:hAnsi="Arial" w:cs="Arial"/>
          <w:color w:val="auto"/>
          <w:lang w:bidi="ar-SA"/>
        </w:rPr>
        <w:t>иципальной услуги, у Заявителя;</w:t>
      </w:r>
    </w:p>
    <w:p w:rsidR="00DA3EE0" w:rsidRPr="004E25AA" w:rsidRDefault="007E360B"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5) </w:t>
      </w:r>
      <w:r w:rsidR="00DA3EE0" w:rsidRPr="004E25AA">
        <w:rPr>
          <w:rFonts w:ascii="Arial" w:eastAsia="Times New Roman" w:hAnsi="Arial" w:cs="Arial"/>
          <w:color w:val="auto"/>
          <w:lang w:bidi="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DA3EE0" w:rsidRPr="004E25AA" w:rsidRDefault="007E360B"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6) </w:t>
      </w:r>
      <w:r w:rsidR="00DA3EE0" w:rsidRPr="004E25AA">
        <w:rPr>
          <w:rFonts w:ascii="Arial" w:eastAsia="Times New Roman" w:hAnsi="Arial" w:cs="Arial"/>
          <w:color w:val="auto"/>
          <w:lang w:bidi="ar-SA"/>
        </w:rPr>
        <w:t>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rsidR="00DA3EE0" w:rsidRPr="004E25AA" w:rsidRDefault="007E360B"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7) </w:t>
      </w:r>
      <w:r w:rsidR="00DA3EE0" w:rsidRPr="004E25AA">
        <w:rPr>
          <w:rFonts w:ascii="Arial" w:eastAsia="Times New Roman" w:hAnsi="Arial" w:cs="Arial"/>
          <w:color w:val="auto"/>
          <w:lang w:bidi="ar-SA"/>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3EE0" w:rsidRPr="004E25AA" w:rsidRDefault="00DA3EE0"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8)</w:t>
      </w:r>
      <w:r w:rsidR="007E360B" w:rsidRPr="004E25AA">
        <w:rPr>
          <w:rFonts w:ascii="Arial" w:eastAsia="Times New Roman" w:hAnsi="Arial" w:cs="Arial"/>
          <w:color w:val="auto"/>
          <w:lang w:bidi="ar-SA"/>
        </w:rPr>
        <w:t xml:space="preserve"> </w:t>
      </w:r>
      <w:r w:rsidRPr="004E25AA">
        <w:rPr>
          <w:rFonts w:ascii="Arial" w:eastAsia="Times New Roman" w:hAnsi="Arial" w:cs="Arial"/>
          <w:color w:val="auto"/>
          <w:lang w:bidi="ar-SA"/>
        </w:rPr>
        <w:t>нарушение срока или порядка выдачи документов по результатам предоставления муниципальной услуги;</w:t>
      </w:r>
    </w:p>
    <w:p w:rsidR="00DA3EE0" w:rsidRPr="004E25AA" w:rsidRDefault="00DA3EE0" w:rsidP="00126F23">
      <w:pPr>
        <w:widowControl/>
        <w:tabs>
          <w:tab w:val="left" w:pos="993"/>
        </w:tabs>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9)</w:t>
      </w:r>
      <w:r w:rsidR="007E360B" w:rsidRPr="004E25AA">
        <w:rPr>
          <w:rFonts w:ascii="Arial" w:eastAsia="Times New Roman" w:hAnsi="Arial" w:cs="Arial"/>
          <w:color w:val="auto"/>
          <w:lang w:bidi="ar-SA"/>
        </w:rPr>
        <w:t xml:space="preserve"> </w:t>
      </w:r>
      <w:r w:rsidRPr="004E25AA">
        <w:rPr>
          <w:rFonts w:ascii="Arial" w:eastAsia="Times New Roman" w:hAnsi="Arial" w:cs="Arial"/>
          <w:color w:val="auto"/>
          <w:lang w:bidi="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DA3EE0" w:rsidRPr="004E25AA" w:rsidRDefault="007E360B" w:rsidP="00126F23">
      <w:pPr>
        <w:widowControl/>
        <w:autoSpaceDE w:val="0"/>
        <w:autoSpaceDN w:val="0"/>
        <w:adjustRightInd w:val="0"/>
        <w:ind w:firstLine="709"/>
        <w:jc w:val="both"/>
        <w:outlineLvl w:val="1"/>
        <w:rPr>
          <w:rFonts w:ascii="Arial" w:eastAsiaTheme="minorHAnsi" w:hAnsi="Arial" w:cs="Arial"/>
          <w:color w:val="auto"/>
          <w:lang w:eastAsia="en-US" w:bidi="ar-SA"/>
        </w:rPr>
      </w:pPr>
      <w:r w:rsidRPr="004E25AA">
        <w:rPr>
          <w:rFonts w:ascii="Arial" w:eastAsiaTheme="minorHAnsi" w:hAnsi="Arial" w:cs="Arial"/>
          <w:color w:val="auto"/>
          <w:lang w:eastAsia="en-US" w:bidi="ar-SA"/>
        </w:rPr>
        <w:t xml:space="preserve">10) </w:t>
      </w:r>
      <w:r w:rsidR="00DA3EE0" w:rsidRPr="004E25AA">
        <w:rPr>
          <w:rFonts w:ascii="Arial" w:eastAsiaTheme="minorHAnsi" w:hAnsi="Arial" w:cs="Arial"/>
          <w:color w:val="auto"/>
          <w:lang w:eastAsia="en-US" w:bidi="ar-SA"/>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5A78F2" w:rsidRPr="004E25AA" w:rsidRDefault="005A78F2" w:rsidP="00126F23">
      <w:pPr>
        <w:pStyle w:val="20"/>
        <w:shd w:val="clear" w:color="auto" w:fill="auto"/>
        <w:spacing w:before="0" w:line="240" w:lineRule="auto"/>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Органы местного самоуправления, организации и уполномоченные на</w:t>
      </w:r>
      <w:r w:rsidR="00CE0F51" w:rsidRPr="004E25AA">
        <w:rPr>
          <w:rFonts w:ascii="Arial" w:hAnsi="Arial" w:cs="Arial"/>
          <w:b w:val="0"/>
          <w:sz w:val="24"/>
          <w:szCs w:val="24"/>
        </w:rPr>
        <w:t xml:space="preserve"> </w:t>
      </w:r>
      <w:r w:rsidRPr="004E25AA">
        <w:rPr>
          <w:rFonts w:ascii="Arial" w:hAnsi="Arial" w:cs="Arial"/>
          <w:b w:val="0"/>
          <w:sz w:val="24"/>
          <w:szCs w:val="24"/>
        </w:rPr>
        <w:t>рассмотрение жалобы лица, котор</w:t>
      </w:r>
      <w:r w:rsidR="00DA3EAF" w:rsidRPr="004E25AA">
        <w:rPr>
          <w:rFonts w:ascii="Arial" w:hAnsi="Arial" w:cs="Arial"/>
          <w:b w:val="0"/>
          <w:sz w:val="24"/>
          <w:szCs w:val="24"/>
        </w:rPr>
        <w:t xml:space="preserve">ым может быть направлена жалоба </w:t>
      </w:r>
      <w:r w:rsidR="003F231F" w:rsidRPr="004E25AA">
        <w:rPr>
          <w:rFonts w:ascii="Arial" w:hAnsi="Arial" w:cs="Arial"/>
          <w:b w:val="0"/>
          <w:sz w:val="24"/>
          <w:szCs w:val="24"/>
        </w:rPr>
        <w:t>З</w:t>
      </w:r>
      <w:r w:rsidRPr="004E25AA">
        <w:rPr>
          <w:rFonts w:ascii="Arial" w:hAnsi="Arial" w:cs="Arial"/>
          <w:b w:val="0"/>
          <w:sz w:val="24"/>
          <w:szCs w:val="24"/>
        </w:rPr>
        <w:t>аявителя в досудеб</w:t>
      </w:r>
      <w:r w:rsidR="00DA3EAF" w:rsidRPr="004E25AA">
        <w:rPr>
          <w:rFonts w:ascii="Arial" w:hAnsi="Arial" w:cs="Arial"/>
          <w:b w:val="0"/>
          <w:sz w:val="24"/>
          <w:szCs w:val="24"/>
        </w:rPr>
        <w:t>ном (внесудебном) порядке</w:t>
      </w:r>
    </w:p>
    <w:p w:rsidR="00DF40A8" w:rsidRPr="004E25AA" w:rsidRDefault="00DF40A8" w:rsidP="00126F23">
      <w:pPr>
        <w:pStyle w:val="30"/>
        <w:shd w:val="clear" w:color="auto" w:fill="auto"/>
        <w:spacing w:line="240" w:lineRule="auto"/>
        <w:jc w:val="center"/>
        <w:rPr>
          <w:rFonts w:ascii="Arial" w:hAnsi="Arial" w:cs="Arial"/>
          <w:b w:val="0"/>
          <w:sz w:val="24"/>
          <w:szCs w:val="24"/>
        </w:rPr>
      </w:pPr>
    </w:p>
    <w:p w:rsidR="00DF40A8" w:rsidRPr="004E25AA" w:rsidRDefault="00DF40A8" w:rsidP="00126F23">
      <w:pPr>
        <w:autoSpaceDE w:val="0"/>
        <w:autoSpaceDN w:val="0"/>
        <w:adjustRightInd w:val="0"/>
        <w:ind w:firstLine="709"/>
        <w:jc w:val="both"/>
        <w:rPr>
          <w:rFonts w:ascii="Arial" w:hAnsi="Arial" w:cs="Arial"/>
          <w:bCs/>
        </w:rPr>
      </w:pPr>
      <w:r w:rsidRPr="004E25AA">
        <w:rPr>
          <w:rFonts w:ascii="Arial" w:hAnsi="Arial" w:cs="Arial"/>
        </w:rPr>
        <w:t xml:space="preserve">5.2. </w:t>
      </w:r>
      <w:r w:rsidRPr="004E25AA">
        <w:rPr>
          <w:rFonts w:ascii="Arial" w:hAnsi="Arial" w:cs="Arial"/>
          <w:bCs/>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F40A8" w:rsidRPr="004E25AA" w:rsidRDefault="00DF40A8" w:rsidP="00126F23">
      <w:pPr>
        <w:autoSpaceDE w:val="0"/>
        <w:autoSpaceDN w:val="0"/>
        <w:adjustRightInd w:val="0"/>
        <w:ind w:firstLine="709"/>
        <w:jc w:val="both"/>
        <w:rPr>
          <w:rFonts w:ascii="Arial" w:hAnsi="Arial" w:cs="Arial"/>
          <w:bCs/>
        </w:rPr>
      </w:pPr>
      <w:r w:rsidRPr="004E25AA">
        <w:rPr>
          <w:rFonts w:ascii="Arial" w:hAnsi="Arial" w:cs="Arial"/>
          <w:bCs/>
        </w:rPr>
        <w:t>- руководителю Уполномоченного органа - на решение и (или) действия (бездействие) должностного лица Уполномоченного органа</w:t>
      </w:r>
      <w:r w:rsidR="007E360B" w:rsidRPr="004E25AA">
        <w:rPr>
          <w:rFonts w:ascii="Arial" w:hAnsi="Arial" w:cs="Arial"/>
          <w:bCs/>
        </w:rPr>
        <w:t>,</w:t>
      </w:r>
    </w:p>
    <w:p w:rsidR="00DF40A8" w:rsidRPr="004E25AA" w:rsidRDefault="00DF40A8" w:rsidP="00126F23">
      <w:pPr>
        <w:autoSpaceDE w:val="0"/>
        <w:autoSpaceDN w:val="0"/>
        <w:adjustRightInd w:val="0"/>
        <w:ind w:firstLine="709"/>
        <w:jc w:val="both"/>
        <w:rPr>
          <w:rFonts w:ascii="Arial" w:hAnsi="Arial" w:cs="Arial"/>
        </w:rPr>
      </w:pPr>
      <w:r w:rsidRPr="004E25AA">
        <w:rPr>
          <w:rFonts w:ascii="Arial" w:hAnsi="Arial" w:cs="Arial"/>
          <w:bCs/>
        </w:rPr>
        <w:t xml:space="preserve">- </w:t>
      </w:r>
      <w:r w:rsidRPr="004E25AA">
        <w:rPr>
          <w:rFonts w:ascii="Arial" w:hAnsi="Arial" w:cs="Arial"/>
        </w:rPr>
        <w:t xml:space="preserve">Заместителю Главы города Норильска по земельно-имущественным отношениям и развитию предпринимательства (далее – Заместитель Главы города Норильска) - на решения и действия (бездействие) руководителя Уполномоченного </w:t>
      </w:r>
      <w:r w:rsidRPr="004E25AA">
        <w:rPr>
          <w:rFonts w:ascii="Arial" w:hAnsi="Arial" w:cs="Arial"/>
        </w:rPr>
        <w:lastRenderedPageBreak/>
        <w:t>органа;</w:t>
      </w:r>
    </w:p>
    <w:p w:rsidR="00DF40A8" w:rsidRPr="004E25AA" w:rsidRDefault="00DF40A8" w:rsidP="00126F23">
      <w:pPr>
        <w:autoSpaceDE w:val="0"/>
        <w:autoSpaceDN w:val="0"/>
        <w:adjustRightInd w:val="0"/>
        <w:ind w:firstLine="709"/>
        <w:jc w:val="both"/>
        <w:rPr>
          <w:rFonts w:ascii="Arial" w:hAnsi="Arial" w:cs="Arial"/>
        </w:rPr>
      </w:pPr>
      <w:r w:rsidRPr="004E25AA">
        <w:rPr>
          <w:rFonts w:ascii="Arial" w:hAnsi="Arial" w:cs="Arial"/>
        </w:rPr>
        <w:t>- Главе города Норильска - на решения и действия (бездействие) Заместителя Главы города Норильска;</w:t>
      </w:r>
    </w:p>
    <w:p w:rsidR="00DF40A8" w:rsidRPr="004E25AA" w:rsidRDefault="007E360B" w:rsidP="00126F23">
      <w:pPr>
        <w:autoSpaceDE w:val="0"/>
        <w:autoSpaceDN w:val="0"/>
        <w:adjustRightInd w:val="0"/>
        <w:ind w:firstLine="709"/>
        <w:jc w:val="both"/>
        <w:rPr>
          <w:rFonts w:ascii="Arial" w:hAnsi="Arial" w:cs="Arial"/>
        </w:rPr>
      </w:pPr>
      <w:r w:rsidRPr="004E25AA">
        <w:rPr>
          <w:rFonts w:ascii="Arial" w:hAnsi="Arial" w:cs="Arial"/>
        </w:rPr>
        <w:t xml:space="preserve">- </w:t>
      </w:r>
      <w:r w:rsidR="00DF40A8" w:rsidRPr="004E25AA">
        <w:rPr>
          <w:rFonts w:ascii="Arial" w:hAnsi="Arial" w:cs="Arial"/>
        </w:rPr>
        <w:t>руководителю многофункционального центра - на решения и действия (бездействие) работника многофункционального центра;</w:t>
      </w:r>
    </w:p>
    <w:p w:rsidR="00DF40A8" w:rsidRPr="004E25AA" w:rsidRDefault="00DF40A8" w:rsidP="00126F23">
      <w:pPr>
        <w:autoSpaceDE w:val="0"/>
        <w:autoSpaceDN w:val="0"/>
        <w:adjustRightInd w:val="0"/>
        <w:ind w:firstLine="709"/>
        <w:jc w:val="both"/>
        <w:rPr>
          <w:rFonts w:ascii="Arial" w:hAnsi="Arial" w:cs="Arial"/>
        </w:rPr>
      </w:pPr>
      <w:r w:rsidRPr="004E25AA">
        <w:rPr>
          <w:rFonts w:ascii="Arial" w:hAnsi="Arial" w:cs="Arial"/>
        </w:rPr>
        <w:t>- учредителю многофункционального центра - на решения и действия(бездействие)многофункционального центра.</w:t>
      </w:r>
    </w:p>
    <w:p w:rsidR="00DF40A8" w:rsidRPr="004E25AA" w:rsidRDefault="00DF40A8" w:rsidP="00126F23">
      <w:pPr>
        <w:autoSpaceDE w:val="0"/>
        <w:autoSpaceDN w:val="0"/>
        <w:adjustRightInd w:val="0"/>
        <w:ind w:firstLine="709"/>
        <w:jc w:val="both"/>
        <w:rPr>
          <w:rFonts w:ascii="Arial" w:hAnsi="Arial" w:cs="Arial"/>
        </w:rPr>
      </w:pPr>
      <w:r w:rsidRPr="004E25AA">
        <w:rPr>
          <w:rFonts w:ascii="Arial" w:hAnsi="Arial" w:cs="Arial"/>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7E360B" w:rsidRPr="004E25AA" w:rsidRDefault="00E166E8" w:rsidP="00126F23">
      <w:pPr>
        <w:pStyle w:val="ConsPlusNormal"/>
        <w:ind w:firstLine="709"/>
        <w:jc w:val="both"/>
        <w:rPr>
          <w:sz w:val="24"/>
          <w:szCs w:val="24"/>
        </w:rPr>
      </w:pPr>
      <w:r w:rsidRPr="004E25AA">
        <w:rPr>
          <w:sz w:val="24"/>
          <w:szCs w:val="24"/>
        </w:rPr>
        <w:t>5.2.</w:t>
      </w:r>
      <w:r w:rsidR="00DA3EE0" w:rsidRPr="004E25AA">
        <w:rPr>
          <w:sz w:val="24"/>
          <w:szCs w:val="24"/>
        </w:rPr>
        <w:t>1</w:t>
      </w:r>
      <w:r w:rsidRPr="004E25AA">
        <w:rPr>
          <w:sz w:val="24"/>
          <w:szCs w:val="24"/>
        </w:rPr>
        <w:t xml:space="preserve">. </w:t>
      </w:r>
      <w:r w:rsidR="00995313" w:rsidRPr="004E25AA">
        <w:rPr>
          <w:sz w:val="24"/>
          <w:szCs w:val="24"/>
        </w:rPr>
        <w:t>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w:t>
      </w:r>
      <w:bookmarkStart w:id="22" w:name="bookmark22"/>
      <w:r w:rsidR="007E360B" w:rsidRPr="004E25AA">
        <w:rPr>
          <w:sz w:val="24"/>
          <w:szCs w:val="24"/>
        </w:rPr>
        <w:t>ственных и муниципальных услуг».</w:t>
      </w:r>
    </w:p>
    <w:p w:rsidR="007E360B" w:rsidRPr="004E25AA" w:rsidRDefault="007E360B" w:rsidP="00126F23">
      <w:pPr>
        <w:pStyle w:val="ConsPlusNormal"/>
        <w:ind w:firstLine="709"/>
        <w:jc w:val="both"/>
        <w:rPr>
          <w:sz w:val="24"/>
          <w:szCs w:val="24"/>
        </w:rPr>
      </w:pPr>
    </w:p>
    <w:p w:rsidR="00C964A1" w:rsidRPr="004E25AA" w:rsidRDefault="00F56A0B" w:rsidP="00126F23">
      <w:pPr>
        <w:pStyle w:val="ConsPlusNormal"/>
        <w:ind w:firstLine="709"/>
        <w:jc w:val="center"/>
        <w:rPr>
          <w:sz w:val="24"/>
          <w:szCs w:val="24"/>
        </w:rPr>
      </w:pPr>
      <w:r w:rsidRPr="004E25AA">
        <w:rPr>
          <w:sz w:val="24"/>
          <w:szCs w:val="24"/>
        </w:rPr>
        <w:t xml:space="preserve">Способы информирования </w:t>
      </w:r>
      <w:r w:rsidR="003F231F" w:rsidRPr="004E25AA">
        <w:rPr>
          <w:sz w:val="24"/>
          <w:szCs w:val="24"/>
        </w:rPr>
        <w:t>З</w:t>
      </w:r>
      <w:r w:rsidRPr="004E25AA">
        <w:rPr>
          <w:sz w:val="24"/>
          <w:szCs w:val="24"/>
        </w:rPr>
        <w:t>аявителей о порядке подачи и рассмотрения</w:t>
      </w:r>
      <w:r w:rsidR="00CE0F51" w:rsidRPr="004E25AA">
        <w:rPr>
          <w:sz w:val="24"/>
          <w:szCs w:val="24"/>
        </w:rPr>
        <w:t xml:space="preserve"> </w:t>
      </w:r>
      <w:r w:rsidRPr="004E25AA">
        <w:rPr>
          <w:sz w:val="24"/>
          <w:szCs w:val="24"/>
        </w:rPr>
        <w:t>жалобы, в том числе с использованием Единого портала государственных и</w:t>
      </w:r>
      <w:bookmarkStart w:id="23" w:name="bookmark23"/>
      <w:bookmarkEnd w:id="22"/>
      <w:r w:rsidR="00CE0F51" w:rsidRPr="004E25AA">
        <w:rPr>
          <w:sz w:val="24"/>
          <w:szCs w:val="24"/>
        </w:rPr>
        <w:t xml:space="preserve"> </w:t>
      </w:r>
      <w:r w:rsidRPr="004E25AA">
        <w:rPr>
          <w:sz w:val="24"/>
          <w:szCs w:val="24"/>
        </w:rPr>
        <w:t>муниципальных услуг (функций)</w:t>
      </w:r>
      <w:bookmarkEnd w:id="23"/>
    </w:p>
    <w:p w:rsidR="007E360B" w:rsidRPr="004E25AA" w:rsidRDefault="007E360B" w:rsidP="00126F23">
      <w:pPr>
        <w:pStyle w:val="ConsPlusNormal"/>
        <w:ind w:firstLine="709"/>
        <w:jc w:val="center"/>
        <w:rPr>
          <w:sz w:val="24"/>
          <w:szCs w:val="24"/>
        </w:rPr>
      </w:pPr>
    </w:p>
    <w:p w:rsidR="0087730E" w:rsidRPr="004E25AA" w:rsidRDefault="007E360B" w:rsidP="00126F23">
      <w:pPr>
        <w:pStyle w:val="20"/>
        <w:shd w:val="clear" w:color="auto" w:fill="auto"/>
        <w:tabs>
          <w:tab w:val="left" w:pos="1244"/>
        </w:tabs>
        <w:spacing w:before="0" w:line="240" w:lineRule="auto"/>
        <w:ind w:firstLine="709"/>
        <w:rPr>
          <w:rFonts w:ascii="Arial" w:hAnsi="Arial" w:cs="Arial"/>
          <w:sz w:val="24"/>
          <w:szCs w:val="24"/>
        </w:rPr>
      </w:pPr>
      <w:r w:rsidRPr="004E25AA">
        <w:rPr>
          <w:rFonts w:ascii="Arial" w:hAnsi="Arial" w:cs="Arial"/>
          <w:sz w:val="24"/>
          <w:szCs w:val="24"/>
        </w:rPr>
        <w:t xml:space="preserve">5.3. </w:t>
      </w:r>
      <w:r w:rsidR="00F56A0B" w:rsidRPr="004E25AA">
        <w:rPr>
          <w:rFonts w:ascii="Arial" w:hAnsi="Arial" w:cs="Arial"/>
          <w:sz w:val="24"/>
          <w:szCs w:val="24"/>
        </w:rPr>
        <w:t xml:space="preserve">Информация о порядке подачи и рассмотрения жалобы размещается на информационных стендах в местах предоставления муниципальной услуги, на </w:t>
      </w:r>
      <w:r w:rsidR="00E166E8" w:rsidRPr="004E25AA">
        <w:rPr>
          <w:rFonts w:ascii="Arial" w:hAnsi="Arial" w:cs="Arial"/>
          <w:sz w:val="24"/>
          <w:szCs w:val="24"/>
        </w:rPr>
        <w:t>официальном сайте муниципального образования город Норильск</w:t>
      </w:r>
      <w:r w:rsidR="00F56A0B" w:rsidRPr="004E25AA">
        <w:rPr>
          <w:rFonts w:ascii="Arial" w:hAnsi="Arial" w:cs="Arial"/>
          <w:sz w:val="24"/>
          <w:szCs w:val="24"/>
        </w:rPr>
        <w:t xml:space="preserve">, ЕПГУ, а также предоставляется в устной форме по телефону и (или) на личном приеме либо в письменной форме почтовым отправлением по адресу, указанному </w:t>
      </w:r>
      <w:r w:rsidR="003F231F" w:rsidRPr="004E25AA">
        <w:rPr>
          <w:rFonts w:ascii="Arial" w:hAnsi="Arial" w:cs="Arial"/>
          <w:sz w:val="24"/>
          <w:szCs w:val="24"/>
        </w:rPr>
        <w:t>З</w:t>
      </w:r>
      <w:r w:rsidR="00F56A0B" w:rsidRPr="004E25AA">
        <w:rPr>
          <w:rFonts w:ascii="Arial" w:hAnsi="Arial" w:cs="Arial"/>
          <w:sz w:val="24"/>
          <w:szCs w:val="24"/>
        </w:rPr>
        <w:t>аявителем (представителем).</w:t>
      </w:r>
    </w:p>
    <w:p w:rsidR="00DA3EE0" w:rsidRPr="004E25AA" w:rsidRDefault="00DA3EE0"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5.3.1. Жалоба должна содержать следующую информацию:</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1) </w:t>
      </w:r>
      <w:r w:rsidR="00DA3EE0" w:rsidRPr="004E25AA">
        <w:rPr>
          <w:rFonts w:ascii="Arial" w:eastAsia="Times New Roman" w:hAnsi="Arial" w:cs="Arial"/>
          <w:color w:val="auto"/>
          <w:lang w:bidi="ar-SA"/>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2) </w:t>
      </w:r>
      <w:r w:rsidR="00DA3EE0" w:rsidRPr="004E25AA">
        <w:rPr>
          <w:rFonts w:ascii="Arial" w:eastAsia="Times New Roman" w:hAnsi="Arial" w:cs="Arial"/>
          <w:color w:val="auto"/>
          <w:lang w:bidi="ar-SA"/>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3) </w:t>
      </w:r>
      <w:r w:rsidR="00DA3EE0" w:rsidRPr="004E25AA">
        <w:rPr>
          <w:rFonts w:ascii="Arial" w:eastAsia="Times New Roman" w:hAnsi="Arial" w:cs="Arial"/>
          <w:color w:val="auto"/>
          <w:lang w:bidi="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4) </w:t>
      </w:r>
      <w:r w:rsidR="00DA3EE0" w:rsidRPr="004E25AA">
        <w:rPr>
          <w:rFonts w:ascii="Arial" w:eastAsia="Times New Roman" w:hAnsi="Arial" w:cs="Arial"/>
          <w:color w:val="auto"/>
          <w:lang w:bidi="ar-SA"/>
        </w:rPr>
        <w:t xml:space="preserve">доводы, на основании которых Заявитель не согласен с решением и действием (бездействием) органа, предоставляющего услугу, должностного лица </w:t>
      </w:r>
      <w:r w:rsidR="00DA3EE0" w:rsidRPr="004E25AA">
        <w:rPr>
          <w:rFonts w:ascii="Arial" w:eastAsia="Times New Roman" w:hAnsi="Arial" w:cs="Arial"/>
          <w:color w:val="auto"/>
          <w:lang w:bidi="ar-SA"/>
        </w:rPr>
        <w:lastRenderedPageBreak/>
        <w:t>органа, предоставляющего услугу,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5.3.2. </w:t>
      </w:r>
      <w:r w:rsidR="00DA3EE0" w:rsidRPr="004E25AA">
        <w:rPr>
          <w:rFonts w:ascii="Arial" w:eastAsia="Times New Roman" w:hAnsi="Arial" w:cs="Arial"/>
          <w:color w:val="auto"/>
          <w:lang w:bidi="ar-SA"/>
        </w:rPr>
        <w:t>Поступившая жалоба подлежит регистрации в срок не позднее трех дней с момента поступления.</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5.3.3. </w:t>
      </w:r>
      <w:r w:rsidR="00DA3EE0" w:rsidRPr="004E25AA">
        <w:rPr>
          <w:rFonts w:ascii="Arial" w:eastAsia="Times New Roman" w:hAnsi="Arial" w:cs="Arial"/>
          <w:color w:val="auto"/>
          <w:lang w:bidi="ar-SA"/>
        </w:rPr>
        <w:t>Жалоба, поступившая в Уполномоченный орган,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5.3.4. </w:t>
      </w:r>
      <w:r w:rsidR="00DA3EE0" w:rsidRPr="004E25AA">
        <w:rPr>
          <w:rFonts w:ascii="Arial" w:eastAsia="Times New Roman" w:hAnsi="Arial" w:cs="Arial"/>
          <w:color w:val="auto"/>
          <w:lang w:bidi="ar-SA"/>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5.3.5. </w:t>
      </w:r>
      <w:r w:rsidR="00DA3EE0" w:rsidRPr="004E25AA">
        <w:rPr>
          <w:rFonts w:ascii="Arial" w:eastAsia="Times New Roman" w:hAnsi="Arial" w:cs="Arial"/>
          <w:color w:val="auto"/>
          <w:lang w:bidi="ar-SA"/>
        </w:rPr>
        <w:t>По результатам рассмотрения жалобы принимается одно из следующих решений:</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1) </w:t>
      </w:r>
      <w:r w:rsidR="00DA3EE0" w:rsidRPr="004E25AA">
        <w:rPr>
          <w:rFonts w:ascii="Arial" w:eastAsia="Times New Roman" w:hAnsi="Arial" w:cs="Arial"/>
          <w:color w:val="auto"/>
          <w:lang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DA3EE0" w:rsidRPr="004E25AA" w:rsidRDefault="007E360B"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 xml:space="preserve">2) </w:t>
      </w:r>
      <w:r w:rsidR="00DA3EE0" w:rsidRPr="004E25AA">
        <w:rPr>
          <w:rFonts w:ascii="Arial" w:eastAsia="Times New Roman" w:hAnsi="Arial" w:cs="Arial"/>
          <w:color w:val="auto"/>
          <w:lang w:bidi="ar-SA"/>
        </w:rPr>
        <w:t xml:space="preserve">в удовлетворении жалобы отказывается. </w:t>
      </w:r>
    </w:p>
    <w:p w:rsidR="00DA3EE0" w:rsidRPr="004E25AA" w:rsidRDefault="00DA3EE0"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Мотивированный ответ о результатах рассмотрения жалобы направляется заявителю в срок не позднее дня, следующего за днем принятия решения по результатам рассмотрения жалобы.</w:t>
      </w:r>
    </w:p>
    <w:p w:rsidR="00DA3EE0" w:rsidRPr="004E25AA" w:rsidRDefault="00DA3EE0" w:rsidP="00126F23">
      <w:pPr>
        <w:widowControl/>
        <w:adjustRightInd w:val="0"/>
        <w:ind w:firstLine="709"/>
        <w:jc w:val="both"/>
        <w:rPr>
          <w:rFonts w:ascii="Arial" w:eastAsia="Times New Roman" w:hAnsi="Arial" w:cs="Arial"/>
          <w:color w:val="auto"/>
          <w:lang w:bidi="ar-SA"/>
        </w:rPr>
      </w:pPr>
      <w:r w:rsidRPr="004E25AA">
        <w:rPr>
          <w:rFonts w:ascii="Arial" w:eastAsia="Times New Roman" w:hAnsi="Arial" w:cs="Arial"/>
          <w:color w:val="auto"/>
          <w:lang w:bidi="ar-SA"/>
        </w:rPr>
        <w:t>5.3.6. Сведения о содержании жалоб подлежат размещению уполномоченным лицом, определенным правовым актом или приказом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C964A1" w:rsidRPr="004E25AA" w:rsidRDefault="00C964A1" w:rsidP="00126F23">
      <w:pPr>
        <w:pStyle w:val="20"/>
        <w:shd w:val="clear" w:color="auto" w:fill="auto"/>
        <w:tabs>
          <w:tab w:val="left" w:pos="1244"/>
        </w:tabs>
        <w:spacing w:before="0" w:line="240" w:lineRule="auto"/>
        <w:ind w:hanging="153"/>
        <w:rPr>
          <w:rFonts w:ascii="Arial" w:hAnsi="Arial" w:cs="Arial"/>
          <w:sz w:val="24"/>
          <w:szCs w:val="24"/>
        </w:rPr>
      </w:pPr>
    </w:p>
    <w:p w:rsidR="0087730E" w:rsidRPr="004E25AA" w:rsidRDefault="00F56A0B"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Перечень нормативных правовых актов, регулирующих порядок досудебного(внесудебного) обжалования действий (бездействия) и (или) решений,</w:t>
      </w:r>
      <w:r w:rsidR="00CE0F51" w:rsidRPr="004E25AA">
        <w:rPr>
          <w:rFonts w:ascii="Arial" w:hAnsi="Arial" w:cs="Arial"/>
          <w:b w:val="0"/>
          <w:sz w:val="24"/>
          <w:szCs w:val="24"/>
        </w:rPr>
        <w:t xml:space="preserve"> </w:t>
      </w:r>
      <w:r w:rsidRPr="004E25AA">
        <w:rPr>
          <w:rFonts w:ascii="Arial" w:hAnsi="Arial" w:cs="Arial"/>
          <w:b w:val="0"/>
          <w:sz w:val="24"/>
          <w:szCs w:val="24"/>
        </w:rPr>
        <w:t xml:space="preserve">принятых (осуществленных) в ходе предоставления </w:t>
      </w:r>
      <w:bookmarkStart w:id="24" w:name="bookmark24"/>
      <w:r w:rsidR="00C964A1" w:rsidRPr="004E25AA">
        <w:rPr>
          <w:rFonts w:ascii="Arial" w:hAnsi="Arial" w:cs="Arial"/>
          <w:b w:val="0"/>
          <w:sz w:val="24"/>
          <w:szCs w:val="24"/>
        </w:rPr>
        <w:t>муниципальной</w:t>
      </w:r>
      <w:r w:rsidRPr="004E25AA">
        <w:rPr>
          <w:rFonts w:ascii="Arial" w:hAnsi="Arial" w:cs="Arial"/>
          <w:b w:val="0"/>
          <w:sz w:val="24"/>
          <w:szCs w:val="24"/>
        </w:rPr>
        <w:t xml:space="preserve"> услуги</w:t>
      </w:r>
      <w:bookmarkEnd w:id="24"/>
    </w:p>
    <w:p w:rsidR="00E004F1" w:rsidRPr="004E25AA" w:rsidRDefault="00E004F1" w:rsidP="00126F23">
      <w:pPr>
        <w:pStyle w:val="20"/>
        <w:shd w:val="clear" w:color="auto" w:fill="auto"/>
        <w:tabs>
          <w:tab w:val="left" w:pos="1239"/>
        </w:tabs>
        <w:spacing w:before="0" w:line="240" w:lineRule="auto"/>
        <w:rPr>
          <w:rFonts w:ascii="Arial" w:hAnsi="Arial" w:cs="Arial"/>
          <w:bCs/>
          <w:sz w:val="24"/>
          <w:szCs w:val="24"/>
        </w:rPr>
      </w:pPr>
    </w:p>
    <w:p w:rsidR="0087730E" w:rsidRPr="004E25AA" w:rsidRDefault="00E004F1" w:rsidP="00126F23">
      <w:pPr>
        <w:pStyle w:val="20"/>
        <w:shd w:val="clear" w:color="auto" w:fill="auto"/>
        <w:spacing w:before="0" w:line="240" w:lineRule="auto"/>
        <w:ind w:firstLine="709"/>
        <w:rPr>
          <w:rFonts w:ascii="Arial" w:hAnsi="Arial" w:cs="Arial"/>
          <w:sz w:val="24"/>
          <w:szCs w:val="24"/>
        </w:rPr>
      </w:pPr>
      <w:r w:rsidRPr="004E25AA">
        <w:rPr>
          <w:rFonts w:ascii="Arial" w:hAnsi="Arial" w:cs="Arial"/>
          <w:bCs/>
          <w:sz w:val="24"/>
          <w:szCs w:val="24"/>
        </w:rPr>
        <w:t xml:space="preserve">5.4. </w:t>
      </w:r>
      <w:r w:rsidR="00F56A0B" w:rsidRPr="004E25AA">
        <w:rPr>
          <w:rFonts w:ascii="Arial" w:hAnsi="Arial" w:cs="Arial"/>
          <w:sz w:val="24"/>
          <w:szCs w:val="24"/>
        </w:rPr>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87730E" w:rsidRPr="004E25AA" w:rsidRDefault="00F56A0B" w:rsidP="00126F23">
      <w:pPr>
        <w:pStyle w:val="20"/>
        <w:shd w:val="clear" w:color="auto" w:fill="auto"/>
        <w:spacing w:before="0" w:line="240" w:lineRule="auto"/>
        <w:ind w:firstLine="740"/>
        <w:rPr>
          <w:rFonts w:ascii="Arial" w:hAnsi="Arial" w:cs="Arial"/>
          <w:sz w:val="24"/>
          <w:szCs w:val="24"/>
        </w:rPr>
      </w:pPr>
      <w:r w:rsidRPr="004E25AA">
        <w:rPr>
          <w:rFonts w:ascii="Arial" w:hAnsi="Arial" w:cs="Arial"/>
          <w:sz w:val="24"/>
          <w:szCs w:val="24"/>
        </w:rPr>
        <w:t xml:space="preserve">Федеральным законом </w:t>
      </w:r>
      <w:r w:rsidR="001026E7" w:rsidRPr="004E25AA">
        <w:rPr>
          <w:rFonts w:ascii="Arial" w:hAnsi="Arial" w:cs="Arial"/>
          <w:sz w:val="24"/>
          <w:szCs w:val="24"/>
        </w:rPr>
        <w:t>№ 210-ФЗ</w:t>
      </w:r>
      <w:r w:rsidRPr="004E25AA">
        <w:rPr>
          <w:rFonts w:ascii="Arial" w:hAnsi="Arial" w:cs="Arial"/>
          <w:sz w:val="24"/>
          <w:szCs w:val="24"/>
        </w:rPr>
        <w:t>;</w:t>
      </w:r>
    </w:p>
    <w:p w:rsidR="002033EB" w:rsidRPr="004E25AA" w:rsidRDefault="00052FF7" w:rsidP="00126F23">
      <w:pPr>
        <w:pStyle w:val="20"/>
        <w:shd w:val="clear" w:color="auto" w:fill="auto"/>
        <w:spacing w:before="0" w:line="240" w:lineRule="auto"/>
        <w:ind w:firstLine="709"/>
        <w:rPr>
          <w:rFonts w:ascii="Arial" w:hAnsi="Arial" w:cs="Arial"/>
          <w:sz w:val="24"/>
          <w:szCs w:val="24"/>
        </w:rPr>
      </w:pPr>
      <w:r w:rsidRPr="004E25AA">
        <w:rPr>
          <w:rFonts w:ascii="Arial" w:hAnsi="Arial" w:cs="Arial"/>
          <w:iCs/>
          <w:sz w:val="24"/>
          <w:szCs w:val="24"/>
        </w:rPr>
        <w:t>п</w:t>
      </w:r>
      <w:r w:rsidR="002033EB" w:rsidRPr="004E25AA">
        <w:rPr>
          <w:rFonts w:ascii="Arial" w:hAnsi="Arial" w:cs="Arial"/>
          <w:iCs/>
          <w:sz w:val="24"/>
          <w:szCs w:val="24"/>
        </w:rPr>
        <w:t>остановлением</w:t>
      </w:r>
      <w:r w:rsidR="00CE0F51" w:rsidRPr="004E25AA">
        <w:rPr>
          <w:rFonts w:ascii="Arial" w:hAnsi="Arial" w:cs="Arial"/>
          <w:iCs/>
          <w:sz w:val="24"/>
          <w:szCs w:val="24"/>
        </w:rPr>
        <w:t xml:space="preserve"> </w:t>
      </w:r>
      <w:r w:rsidR="002033EB" w:rsidRPr="004E25AA">
        <w:rPr>
          <w:rFonts w:ascii="Arial" w:hAnsi="Arial" w:cs="Arial"/>
          <w:sz w:val="24"/>
          <w:szCs w:val="24"/>
        </w:rPr>
        <w:t xml:space="preserve">Правительства Российской Федерации от 16.08.2012 № 840 «О порядке подачи и рассмотрения жалоб на решения и действия (бездействие) </w:t>
      </w:r>
      <w:r w:rsidR="002033EB" w:rsidRPr="004E25AA">
        <w:rPr>
          <w:rFonts w:ascii="Arial" w:hAnsi="Arial" w:cs="Arial"/>
          <w:sz w:val="24"/>
          <w:szCs w:val="24"/>
        </w:rPr>
        <w:lastRenderedPageBreak/>
        <w:t xml:space="preserve">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E004F1" w:rsidRPr="004E25AA">
        <w:rPr>
          <w:rFonts w:ascii="Arial" w:hAnsi="Arial" w:cs="Arial"/>
          <w:sz w:val="24"/>
          <w:szCs w:val="24"/>
        </w:rPr>
        <w:t>№ 210-ФЗ</w:t>
      </w:r>
      <w:r w:rsidR="002033EB" w:rsidRPr="004E25AA">
        <w:rPr>
          <w:rFonts w:ascii="Arial" w:hAnsi="Arial" w:cs="Arial"/>
          <w:sz w:val="24"/>
          <w:szCs w:val="24"/>
        </w:rPr>
        <w:t xml:space="preserve">,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E004F1" w:rsidRPr="004E25AA">
        <w:rPr>
          <w:rFonts w:ascii="Arial" w:hAnsi="Arial" w:cs="Arial"/>
          <w:sz w:val="24"/>
          <w:szCs w:val="24"/>
        </w:rPr>
        <w:t>№ 210-ФЗ</w:t>
      </w:r>
      <w:r w:rsidR="002033EB" w:rsidRPr="004E25AA">
        <w:rPr>
          <w:rFonts w:ascii="Arial" w:hAnsi="Arial" w:cs="Arial"/>
          <w:sz w:val="24"/>
          <w:szCs w:val="24"/>
        </w:rPr>
        <w:t>, и их работников, а также многофункциональных центров предоставления государственных и муниципальных услуг и их работников»);</w:t>
      </w:r>
    </w:p>
    <w:p w:rsidR="007E360B" w:rsidRPr="004E25AA" w:rsidRDefault="00F56A0B" w:rsidP="00126F23">
      <w:pPr>
        <w:pStyle w:val="20"/>
        <w:shd w:val="clear" w:color="auto" w:fill="auto"/>
        <w:tabs>
          <w:tab w:val="left" w:pos="662"/>
          <w:tab w:val="left" w:pos="1574"/>
        </w:tabs>
        <w:spacing w:before="0" w:line="240" w:lineRule="auto"/>
        <w:ind w:firstLine="709"/>
        <w:rPr>
          <w:rFonts w:ascii="Arial" w:hAnsi="Arial" w:cs="Arial"/>
          <w:sz w:val="24"/>
          <w:szCs w:val="24"/>
        </w:rPr>
      </w:pPr>
      <w:r w:rsidRPr="004E25AA">
        <w:rPr>
          <w:rFonts w:ascii="Arial" w:hAnsi="Arial" w:cs="Arial"/>
          <w:sz w:val="24"/>
          <w:szCs w:val="24"/>
        </w:rPr>
        <w:t>постановлением Правительства Российской Фед</w:t>
      </w:r>
      <w:r w:rsidR="002033EB" w:rsidRPr="004E25AA">
        <w:rPr>
          <w:rFonts w:ascii="Arial" w:hAnsi="Arial" w:cs="Arial"/>
          <w:sz w:val="24"/>
          <w:szCs w:val="24"/>
        </w:rPr>
        <w:t xml:space="preserve">ерации от </w:t>
      </w:r>
      <w:r w:rsidR="00E004F1" w:rsidRPr="004E25AA">
        <w:rPr>
          <w:rFonts w:ascii="Arial" w:hAnsi="Arial" w:cs="Arial"/>
          <w:sz w:val="24"/>
          <w:szCs w:val="24"/>
        </w:rPr>
        <w:t>20.11.2012</w:t>
      </w:r>
      <w:r w:rsidR="002033EB" w:rsidRPr="004E25AA">
        <w:rPr>
          <w:rFonts w:ascii="Arial" w:hAnsi="Arial" w:cs="Arial"/>
          <w:sz w:val="24"/>
          <w:szCs w:val="24"/>
        </w:rPr>
        <w:t xml:space="preserve"> № 1198 </w:t>
      </w:r>
      <w:r w:rsidRPr="004E25AA">
        <w:rPr>
          <w:rFonts w:ascii="Arial" w:hAnsi="Arial" w:cs="Arial"/>
          <w:sz w:val="24"/>
          <w:szCs w:val="24"/>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bookmarkStart w:id="25" w:name="bookmark25"/>
    </w:p>
    <w:p w:rsidR="007E360B" w:rsidRPr="004E25AA" w:rsidRDefault="007E360B" w:rsidP="00126F23">
      <w:pPr>
        <w:pStyle w:val="20"/>
        <w:shd w:val="clear" w:color="auto" w:fill="auto"/>
        <w:tabs>
          <w:tab w:val="left" w:pos="662"/>
          <w:tab w:val="left" w:pos="1574"/>
        </w:tabs>
        <w:spacing w:before="0" w:line="240" w:lineRule="auto"/>
        <w:ind w:firstLine="740"/>
        <w:rPr>
          <w:rFonts w:ascii="Arial" w:hAnsi="Arial" w:cs="Arial"/>
          <w:sz w:val="24"/>
          <w:szCs w:val="24"/>
        </w:rPr>
      </w:pPr>
    </w:p>
    <w:p w:rsidR="007E360B" w:rsidRPr="004E25AA" w:rsidRDefault="00D830A6" w:rsidP="00126F23">
      <w:pPr>
        <w:pStyle w:val="20"/>
        <w:shd w:val="clear" w:color="auto" w:fill="auto"/>
        <w:tabs>
          <w:tab w:val="left" w:pos="662"/>
          <w:tab w:val="left" w:pos="1574"/>
        </w:tabs>
        <w:spacing w:before="0" w:line="240" w:lineRule="auto"/>
        <w:ind w:firstLine="709"/>
        <w:jc w:val="center"/>
        <w:rPr>
          <w:rFonts w:ascii="Arial" w:hAnsi="Arial" w:cs="Arial"/>
          <w:sz w:val="24"/>
          <w:szCs w:val="24"/>
        </w:rPr>
      </w:pPr>
      <w:r w:rsidRPr="004E25AA">
        <w:rPr>
          <w:rFonts w:ascii="Arial" w:hAnsi="Arial" w:cs="Arial"/>
          <w:sz w:val="24"/>
          <w:szCs w:val="24"/>
          <w:lang w:val="en-US"/>
        </w:rPr>
        <w:t>VI</w:t>
      </w:r>
      <w:r w:rsidR="00DB4AC1" w:rsidRPr="004E25AA">
        <w:rPr>
          <w:rFonts w:ascii="Arial" w:hAnsi="Arial" w:cs="Arial"/>
          <w:sz w:val="24"/>
          <w:szCs w:val="24"/>
        </w:rPr>
        <w:t>.</w:t>
      </w:r>
      <w:r w:rsidRPr="004E25AA">
        <w:rPr>
          <w:rFonts w:ascii="Arial" w:hAnsi="Arial" w:cs="Arial"/>
          <w:sz w:val="24"/>
          <w:szCs w:val="24"/>
        </w:rPr>
        <w:t xml:space="preserve"> </w:t>
      </w:r>
      <w:r w:rsidR="00F56A0B" w:rsidRPr="004E25AA">
        <w:rPr>
          <w:rFonts w:ascii="Arial" w:hAnsi="Arial" w:cs="Arial"/>
          <w:sz w:val="24"/>
          <w:szCs w:val="24"/>
        </w:rPr>
        <w:t>Особенности выполнения административных процедур (действий) в</w:t>
      </w:r>
      <w:bookmarkEnd w:id="25"/>
      <w:r w:rsidR="00DB4AC1" w:rsidRPr="004E25AA">
        <w:rPr>
          <w:rFonts w:ascii="Arial" w:hAnsi="Arial" w:cs="Arial"/>
          <w:sz w:val="24"/>
          <w:szCs w:val="24"/>
        </w:rPr>
        <w:t xml:space="preserve"> </w:t>
      </w:r>
      <w:r w:rsidR="00F56A0B" w:rsidRPr="004E25AA">
        <w:rPr>
          <w:rFonts w:ascii="Arial" w:hAnsi="Arial" w:cs="Arial"/>
          <w:sz w:val="24"/>
          <w:szCs w:val="24"/>
        </w:rPr>
        <w:t xml:space="preserve">многофункциональных центрах предоставления </w:t>
      </w:r>
      <w:bookmarkStart w:id="26" w:name="bookmark26"/>
      <w:r w:rsidR="00F56A0B" w:rsidRPr="004E25AA">
        <w:rPr>
          <w:rFonts w:ascii="Arial" w:hAnsi="Arial" w:cs="Arial"/>
          <w:sz w:val="24"/>
          <w:szCs w:val="24"/>
        </w:rPr>
        <w:t>муниципальных услуг</w:t>
      </w:r>
      <w:bookmarkStart w:id="27" w:name="bookmark27"/>
      <w:bookmarkEnd w:id="26"/>
    </w:p>
    <w:p w:rsidR="007E360B" w:rsidRPr="004E25AA" w:rsidRDefault="007E360B" w:rsidP="00126F23">
      <w:pPr>
        <w:pStyle w:val="20"/>
        <w:shd w:val="clear" w:color="auto" w:fill="auto"/>
        <w:tabs>
          <w:tab w:val="left" w:pos="662"/>
          <w:tab w:val="left" w:pos="1574"/>
        </w:tabs>
        <w:spacing w:before="0" w:line="240" w:lineRule="auto"/>
        <w:ind w:firstLine="740"/>
        <w:jc w:val="center"/>
        <w:rPr>
          <w:rFonts w:ascii="Arial" w:hAnsi="Arial" w:cs="Arial"/>
          <w:sz w:val="24"/>
          <w:szCs w:val="24"/>
        </w:rPr>
      </w:pPr>
    </w:p>
    <w:p w:rsidR="00D74DE3" w:rsidRPr="004E25AA" w:rsidRDefault="00F56A0B" w:rsidP="00126F23">
      <w:pPr>
        <w:pStyle w:val="20"/>
        <w:shd w:val="clear" w:color="auto" w:fill="auto"/>
        <w:tabs>
          <w:tab w:val="left" w:pos="662"/>
          <w:tab w:val="left" w:pos="1574"/>
        </w:tabs>
        <w:spacing w:before="0" w:line="240" w:lineRule="auto"/>
        <w:ind w:firstLine="709"/>
        <w:jc w:val="center"/>
        <w:rPr>
          <w:rFonts w:ascii="Arial" w:hAnsi="Arial" w:cs="Arial"/>
          <w:sz w:val="24"/>
          <w:szCs w:val="24"/>
        </w:rPr>
      </w:pPr>
      <w:r w:rsidRPr="004E25AA">
        <w:rPr>
          <w:rFonts w:ascii="Arial" w:hAnsi="Arial" w:cs="Arial"/>
          <w:sz w:val="24"/>
          <w:szCs w:val="24"/>
        </w:rPr>
        <w:t>Исчерпывающий перечень администр</w:t>
      </w:r>
      <w:r w:rsidR="00D74DE3" w:rsidRPr="004E25AA">
        <w:rPr>
          <w:rFonts w:ascii="Arial" w:hAnsi="Arial" w:cs="Arial"/>
          <w:sz w:val="24"/>
          <w:szCs w:val="24"/>
        </w:rPr>
        <w:t xml:space="preserve">ативных процедур (действий) при </w:t>
      </w:r>
      <w:r w:rsidRPr="004E25AA">
        <w:rPr>
          <w:rFonts w:ascii="Arial" w:hAnsi="Arial" w:cs="Arial"/>
          <w:sz w:val="24"/>
          <w:szCs w:val="24"/>
        </w:rPr>
        <w:t>предоставлении муниципальной услуги, выполняемых</w:t>
      </w:r>
      <w:bookmarkStart w:id="28" w:name="bookmark28"/>
      <w:bookmarkEnd w:id="27"/>
      <w:r w:rsidR="00CE0F51" w:rsidRPr="004E25AA">
        <w:rPr>
          <w:rFonts w:ascii="Arial" w:hAnsi="Arial" w:cs="Arial"/>
          <w:sz w:val="24"/>
          <w:szCs w:val="24"/>
        </w:rPr>
        <w:t xml:space="preserve"> </w:t>
      </w:r>
      <w:r w:rsidRPr="004E25AA">
        <w:rPr>
          <w:rFonts w:ascii="Arial" w:hAnsi="Arial" w:cs="Arial"/>
          <w:sz w:val="24"/>
          <w:szCs w:val="24"/>
        </w:rPr>
        <w:t>многофункциональными центрами</w:t>
      </w:r>
      <w:bookmarkEnd w:id="28"/>
    </w:p>
    <w:p w:rsidR="007E360B" w:rsidRPr="004E25AA" w:rsidRDefault="007E360B" w:rsidP="00126F23">
      <w:pPr>
        <w:pStyle w:val="20"/>
        <w:shd w:val="clear" w:color="auto" w:fill="auto"/>
        <w:tabs>
          <w:tab w:val="left" w:pos="662"/>
          <w:tab w:val="left" w:pos="1574"/>
        </w:tabs>
        <w:spacing w:before="0" w:line="240" w:lineRule="auto"/>
        <w:ind w:firstLine="740"/>
        <w:jc w:val="center"/>
        <w:rPr>
          <w:rFonts w:ascii="Arial" w:hAnsi="Arial" w:cs="Arial"/>
          <w:sz w:val="24"/>
          <w:szCs w:val="24"/>
        </w:rPr>
      </w:pP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6.1 Многофункциональный центр осуществляет:</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инфор</w:t>
      </w:r>
      <w:r w:rsidR="00052FF7" w:rsidRPr="004E25AA">
        <w:rPr>
          <w:rFonts w:ascii="Arial" w:hAnsi="Arial" w:cs="Arial"/>
          <w:sz w:val="24"/>
          <w:szCs w:val="24"/>
        </w:rPr>
        <w:t>мирование З</w:t>
      </w:r>
      <w:r w:rsidRPr="004E25AA">
        <w:rPr>
          <w:rFonts w:ascii="Arial" w:hAnsi="Arial" w:cs="Arial"/>
          <w:sz w:val="24"/>
          <w:szCs w:val="24"/>
        </w:rPr>
        <w:t xml:space="preserve">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w:t>
      </w:r>
      <w:r w:rsidR="003F231F" w:rsidRPr="004E25AA">
        <w:rPr>
          <w:rFonts w:ascii="Arial" w:hAnsi="Arial" w:cs="Arial"/>
          <w:sz w:val="24"/>
          <w:szCs w:val="24"/>
        </w:rPr>
        <w:t>З</w:t>
      </w:r>
      <w:r w:rsidRPr="004E25AA">
        <w:rPr>
          <w:rFonts w:ascii="Arial" w:hAnsi="Arial" w:cs="Arial"/>
          <w:sz w:val="24"/>
          <w:szCs w:val="24"/>
        </w:rPr>
        <w:t>аявителей о порядке предоставления муниципальной услуги в многофункциональном центре;</w:t>
      </w:r>
    </w:p>
    <w:p w:rsidR="0087730E" w:rsidRPr="004E25AA" w:rsidRDefault="00052FF7"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выдачу З</w:t>
      </w:r>
      <w:r w:rsidR="00F56A0B" w:rsidRPr="004E25AA">
        <w:rPr>
          <w:rFonts w:ascii="Arial" w:hAnsi="Arial" w:cs="Arial"/>
          <w:sz w:val="24"/>
          <w:szCs w:val="24"/>
        </w:rPr>
        <w:t>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87730E" w:rsidRPr="004E25AA" w:rsidRDefault="00F56A0B" w:rsidP="00126F23">
      <w:pPr>
        <w:pStyle w:val="20"/>
        <w:shd w:val="clear" w:color="auto" w:fill="auto"/>
        <w:spacing w:before="0" w:line="240" w:lineRule="auto"/>
        <w:ind w:firstLine="709"/>
        <w:rPr>
          <w:rFonts w:ascii="Arial" w:hAnsi="Arial" w:cs="Arial"/>
          <w:spacing w:val="-6"/>
          <w:sz w:val="24"/>
          <w:szCs w:val="24"/>
        </w:rPr>
      </w:pPr>
      <w:r w:rsidRPr="004E25AA">
        <w:rPr>
          <w:rFonts w:ascii="Arial" w:hAnsi="Arial" w:cs="Arial"/>
          <w:spacing w:val="-6"/>
          <w:sz w:val="24"/>
          <w:szCs w:val="24"/>
        </w:rPr>
        <w:t>иные процедуры и действия, предусмотренные Федеральным законом № 210-ФЗ.</w:t>
      </w:r>
    </w:p>
    <w:p w:rsidR="00AB0A96"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bookmarkStart w:id="29" w:name="bookmark29"/>
    </w:p>
    <w:p w:rsidR="002504C0" w:rsidRPr="004E25AA" w:rsidRDefault="002504C0" w:rsidP="00126F23">
      <w:pPr>
        <w:pStyle w:val="20"/>
        <w:shd w:val="clear" w:color="auto" w:fill="auto"/>
        <w:spacing w:before="0" w:line="240" w:lineRule="auto"/>
        <w:ind w:firstLine="709"/>
        <w:rPr>
          <w:rFonts w:ascii="Arial" w:hAnsi="Arial" w:cs="Arial"/>
          <w:sz w:val="24"/>
          <w:szCs w:val="24"/>
        </w:rPr>
      </w:pPr>
    </w:p>
    <w:p w:rsidR="0087730E" w:rsidRPr="004E25AA" w:rsidRDefault="00F56A0B" w:rsidP="00126F23">
      <w:pPr>
        <w:pStyle w:val="20"/>
        <w:shd w:val="clear" w:color="auto" w:fill="auto"/>
        <w:spacing w:before="0" w:line="240" w:lineRule="auto"/>
        <w:ind w:firstLine="709"/>
        <w:jc w:val="center"/>
        <w:rPr>
          <w:rFonts w:ascii="Arial" w:hAnsi="Arial" w:cs="Arial"/>
          <w:sz w:val="24"/>
          <w:szCs w:val="24"/>
        </w:rPr>
      </w:pPr>
      <w:r w:rsidRPr="004E25AA">
        <w:rPr>
          <w:rFonts w:ascii="Arial" w:hAnsi="Arial" w:cs="Arial"/>
          <w:sz w:val="24"/>
          <w:szCs w:val="24"/>
        </w:rPr>
        <w:t xml:space="preserve">Информирование </w:t>
      </w:r>
      <w:r w:rsidR="003F231F" w:rsidRPr="004E25AA">
        <w:rPr>
          <w:rFonts w:ascii="Arial" w:hAnsi="Arial" w:cs="Arial"/>
          <w:sz w:val="24"/>
          <w:szCs w:val="24"/>
        </w:rPr>
        <w:t>З</w:t>
      </w:r>
      <w:r w:rsidRPr="004E25AA">
        <w:rPr>
          <w:rFonts w:ascii="Arial" w:hAnsi="Arial" w:cs="Arial"/>
          <w:sz w:val="24"/>
          <w:szCs w:val="24"/>
        </w:rPr>
        <w:t>аявителей</w:t>
      </w:r>
      <w:bookmarkEnd w:id="29"/>
    </w:p>
    <w:p w:rsidR="00AB0A96" w:rsidRPr="004E25AA" w:rsidRDefault="00AB0A96" w:rsidP="00126F23">
      <w:pPr>
        <w:pStyle w:val="20"/>
        <w:shd w:val="clear" w:color="auto" w:fill="auto"/>
        <w:spacing w:before="0" w:line="240" w:lineRule="auto"/>
        <w:ind w:firstLine="709"/>
        <w:jc w:val="center"/>
        <w:rPr>
          <w:rFonts w:ascii="Arial" w:hAnsi="Arial" w:cs="Arial"/>
          <w:sz w:val="24"/>
          <w:szCs w:val="24"/>
        </w:rPr>
      </w:pPr>
    </w:p>
    <w:p w:rsidR="0087730E" w:rsidRPr="004E25AA" w:rsidRDefault="007E360B" w:rsidP="00126F23">
      <w:pPr>
        <w:pStyle w:val="20"/>
        <w:shd w:val="clear" w:color="auto" w:fill="auto"/>
        <w:tabs>
          <w:tab w:val="left" w:pos="1507"/>
        </w:tabs>
        <w:spacing w:before="0" w:line="240" w:lineRule="auto"/>
        <w:ind w:firstLine="709"/>
        <w:rPr>
          <w:rFonts w:ascii="Arial" w:hAnsi="Arial" w:cs="Arial"/>
          <w:sz w:val="24"/>
          <w:szCs w:val="24"/>
        </w:rPr>
      </w:pPr>
      <w:r w:rsidRPr="004E25AA">
        <w:rPr>
          <w:rFonts w:ascii="Arial" w:hAnsi="Arial" w:cs="Arial"/>
          <w:sz w:val="24"/>
          <w:szCs w:val="24"/>
        </w:rPr>
        <w:t xml:space="preserve">6.2. </w:t>
      </w:r>
      <w:r w:rsidR="00052FF7" w:rsidRPr="004E25AA">
        <w:rPr>
          <w:rFonts w:ascii="Arial" w:hAnsi="Arial" w:cs="Arial"/>
          <w:sz w:val="24"/>
          <w:szCs w:val="24"/>
        </w:rPr>
        <w:t>Информирование З</w:t>
      </w:r>
      <w:r w:rsidR="00F56A0B" w:rsidRPr="004E25AA">
        <w:rPr>
          <w:rFonts w:ascii="Arial" w:hAnsi="Arial" w:cs="Arial"/>
          <w:sz w:val="24"/>
          <w:szCs w:val="24"/>
        </w:rPr>
        <w:t>аявителя многофункциональными центрами осуществляется следующими способами:</w:t>
      </w:r>
    </w:p>
    <w:p w:rsidR="0087730E" w:rsidRPr="004E25AA" w:rsidRDefault="007E360B" w:rsidP="00126F23">
      <w:pPr>
        <w:pStyle w:val="20"/>
        <w:shd w:val="clear" w:color="auto" w:fill="auto"/>
        <w:tabs>
          <w:tab w:val="left" w:pos="1058"/>
        </w:tabs>
        <w:spacing w:before="0" w:line="240" w:lineRule="auto"/>
        <w:ind w:firstLine="709"/>
        <w:rPr>
          <w:rFonts w:ascii="Arial" w:hAnsi="Arial" w:cs="Arial"/>
          <w:sz w:val="24"/>
          <w:szCs w:val="24"/>
        </w:rPr>
      </w:pPr>
      <w:r w:rsidRPr="004E25AA">
        <w:rPr>
          <w:rFonts w:ascii="Arial" w:hAnsi="Arial" w:cs="Arial"/>
          <w:sz w:val="24"/>
          <w:szCs w:val="24"/>
        </w:rPr>
        <w:t xml:space="preserve">а) </w:t>
      </w:r>
      <w:r w:rsidR="00F56A0B" w:rsidRPr="004E25AA">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7730E" w:rsidRPr="004E25AA" w:rsidRDefault="007E360B" w:rsidP="00126F23">
      <w:pPr>
        <w:pStyle w:val="20"/>
        <w:shd w:val="clear" w:color="auto" w:fill="auto"/>
        <w:tabs>
          <w:tab w:val="left" w:pos="1133"/>
        </w:tabs>
        <w:spacing w:before="0" w:line="240" w:lineRule="auto"/>
        <w:ind w:firstLine="709"/>
        <w:rPr>
          <w:rFonts w:ascii="Arial" w:hAnsi="Arial" w:cs="Arial"/>
          <w:sz w:val="24"/>
          <w:szCs w:val="24"/>
        </w:rPr>
      </w:pPr>
      <w:r w:rsidRPr="004E25AA">
        <w:rPr>
          <w:rFonts w:ascii="Arial" w:hAnsi="Arial" w:cs="Arial"/>
          <w:sz w:val="24"/>
          <w:szCs w:val="24"/>
        </w:rPr>
        <w:t xml:space="preserve">б) </w:t>
      </w:r>
      <w:r w:rsidR="00052FF7" w:rsidRPr="004E25AA">
        <w:rPr>
          <w:rFonts w:ascii="Arial" w:hAnsi="Arial" w:cs="Arial"/>
          <w:sz w:val="24"/>
          <w:szCs w:val="24"/>
        </w:rPr>
        <w:t>при обращении З</w:t>
      </w:r>
      <w:r w:rsidR="00F56A0B" w:rsidRPr="004E25AA">
        <w:rPr>
          <w:rFonts w:ascii="Arial" w:hAnsi="Arial" w:cs="Arial"/>
          <w:sz w:val="24"/>
          <w:szCs w:val="24"/>
        </w:rPr>
        <w:t xml:space="preserve">аявителя в многофункциональный центр лично, по </w:t>
      </w:r>
      <w:r w:rsidR="00F56A0B" w:rsidRPr="004E25AA">
        <w:rPr>
          <w:rFonts w:ascii="Arial" w:hAnsi="Arial" w:cs="Arial"/>
          <w:sz w:val="24"/>
          <w:szCs w:val="24"/>
        </w:rPr>
        <w:lastRenderedPageBreak/>
        <w:t>телефону, посредством почтовых отправлений, либо по электронной почте.</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При личном обращении работник многофункционально</w:t>
      </w:r>
      <w:r w:rsidR="00052FF7" w:rsidRPr="004E25AA">
        <w:rPr>
          <w:rFonts w:ascii="Arial" w:hAnsi="Arial" w:cs="Arial"/>
          <w:sz w:val="24"/>
          <w:szCs w:val="24"/>
        </w:rPr>
        <w:t>го центра подробно информирует З</w:t>
      </w:r>
      <w:r w:rsidRPr="004E25AA">
        <w:rPr>
          <w:rFonts w:ascii="Arial" w:hAnsi="Arial" w:cs="Arial"/>
          <w:sz w:val="24"/>
          <w:szCs w:val="24"/>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w:t>
      </w:r>
      <w:r w:rsidR="003F231F" w:rsidRPr="004E25AA">
        <w:rPr>
          <w:rFonts w:ascii="Arial" w:hAnsi="Arial" w:cs="Arial"/>
          <w:sz w:val="24"/>
          <w:szCs w:val="24"/>
        </w:rPr>
        <w:t>З</w:t>
      </w:r>
      <w:r w:rsidRPr="004E25AA">
        <w:rPr>
          <w:rFonts w:ascii="Arial" w:hAnsi="Arial" w:cs="Arial"/>
          <w:sz w:val="24"/>
          <w:szCs w:val="24"/>
        </w:rPr>
        <w:t>аявителя по телефону работник многофункционального центра осуществляет не более 10 минут;</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В случае</w:t>
      </w:r>
      <w:r w:rsidR="00867399" w:rsidRPr="004E25AA">
        <w:rPr>
          <w:rFonts w:ascii="Arial" w:hAnsi="Arial" w:cs="Arial"/>
          <w:sz w:val="24"/>
          <w:szCs w:val="24"/>
        </w:rPr>
        <w:t>,</w:t>
      </w:r>
      <w:r w:rsidRPr="004E25AA">
        <w:rPr>
          <w:rFonts w:ascii="Arial" w:hAnsi="Arial" w:cs="Arial"/>
          <w:sz w:val="24"/>
          <w:szCs w:val="24"/>
        </w:rPr>
        <w:t xml:space="preserve">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052FF7" w:rsidRPr="004E25AA">
        <w:rPr>
          <w:rFonts w:ascii="Arial" w:hAnsi="Arial" w:cs="Arial"/>
          <w:sz w:val="24"/>
          <w:szCs w:val="24"/>
        </w:rPr>
        <w:t xml:space="preserve"> по телефону, может предложить З</w:t>
      </w:r>
      <w:r w:rsidRPr="004E25AA">
        <w:rPr>
          <w:rFonts w:ascii="Arial" w:hAnsi="Arial" w:cs="Arial"/>
          <w:sz w:val="24"/>
          <w:szCs w:val="24"/>
        </w:rPr>
        <w:t>аявителю:</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изложить обращение в письменной форме (ответ направляется Заявител</w:t>
      </w:r>
      <w:r w:rsidR="0017078F" w:rsidRPr="004E25AA">
        <w:rPr>
          <w:rFonts w:ascii="Arial" w:hAnsi="Arial" w:cs="Arial"/>
          <w:sz w:val="24"/>
          <w:szCs w:val="24"/>
        </w:rPr>
        <w:t xml:space="preserve">ю в </w:t>
      </w:r>
      <w:r w:rsidRPr="004E25AA">
        <w:rPr>
          <w:rFonts w:ascii="Arial" w:hAnsi="Arial" w:cs="Arial"/>
          <w:sz w:val="24"/>
          <w:szCs w:val="24"/>
        </w:rPr>
        <w:t>соответствии со способом, указанным в обращении); назначить другое время для консультаций.</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При консультиро</w:t>
      </w:r>
      <w:r w:rsidR="00052FF7" w:rsidRPr="004E25AA">
        <w:rPr>
          <w:rFonts w:ascii="Arial" w:hAnsi="Arial" w:cs="Arial"/>
          <w:sz w:val="24"/>
          <w:szCs w:val="24"/>
        </w:rPr>
        <w:t>вании по письменным обращениям З</w:t>
      </w:r>
      <w:r w:rsidRPr="004E25AA">
        <w:rPr>
          <w:rFonts w:ascii="Arial" w:hAnsi="Arial" w:cs="Arial"/>
          <w:sz w:val="24"/>
          <w:szCs w:val="24"/>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17078F" w:rsidRPr="004E25AA" w:rsidRDefault="0017078F" w:rsidP="00126F23">
      <w:pPr>
        <w:pStyle w:val="20"/>
        <w:shd w:val="clear" w:color="auto" w:fill="auto"/>
        <w:spacing w:before="0" w:line="240" w:lineRule="auto"/>
        <w:ind w:firstLine="709"/>
        <w:rPr>
          <w:rFonts w:ascii="Arial" w:hAnsi="Arial" w:cs="Arial"/>
          <w:sz w:val="24"/>
          <w:szCs w:val="24"/>
        </w:rPr>
      </w:pPr>
    </w:p>
    <w:p w:rsidR="0087730E" w:rsidRPr="004E25AA" w:rsidRDefault="00052FF7" w:rsidP="00126F23">
      <w:pPr>
        <w:pStyle w:val="30"/>
        <w:shd w:val="clear" w:color="auto" w:fill="auto"/>
        <w:spacing w:line="240" w:lineRule="auto"/>
        <w:jc w:val="center"/>
        <w:rPr>
          <w:rFonts w:ascii="Arial" w:hAnsi="Arial" w:cs="Arial"/>
          <w:b w:val="0"/>
          <w:sz w:val="24"/>
          <w:szCs w:val="24"/>
        </w:rPr>
      </w:pPr>
      <w:r w:rsidRPr="004E25AA">
        <w:rPr>
          <w:rFonts w:ascii="Arial" w:hAnsi="Arial" w:cs="Arial"/>
          <w:b w:val="0"/>
          <w:sz w:val="24"/>
          <w:szCs w:val="24"/>
        </w:rPr>
        <w:t>Выдача З</w:t>
      </w:r>
      <w:r w:rsidR="00F56A0B" w:rsidRPr="004E25AA">
        <w:rPr>
          <w:rFonts w:ascii="Arial" w:hAnsi="Arial" w:cs="Arial"/>
          <w:b w:val="0"/>
          <w:sz w:val="24"/>
          <w:szCs w:val="24"/>
        </w:rPr>
        <w:t>аявителю результата предоставления муниципальной услуги</w:t>
      </w:r>
    </w:p>
    <w:p w:rsidR="00667EC9" w:rsidRPr="004E25AA" w:rsidRDefault="00667EC9" w:rsidP="00126F23">
      <w:pPr>
        <w:pStyle w:val="30"/>
        <w:shd w:val="clear" w:color="auto" w:fill="auto"/>
        <w:spacing w:line="240" w:lineRule="auto"/>
        <w:ind w:firstLine="709"/>
        <w:jc w:val="center"/>
        <w:rPr>
          <w:rFonts w:ascii="Arial" w:hAnsi="Arial" w:cs="Arial"/>
          <w:b w:val="0"/>
          <w:sz w:val="24"/>
          <w:szCs w:val="24"/>
        </w:rPr>
      </w:pPr>
    </w:p>
    <w:p w:rsidR="00052FF7" w:rsidRPr="004E25AA" w:rsidRDefault="007E360B" w:rsidP="00126F23">
      <w:pPr>
        <w:pStyle w:val="20"/>
        <w:shd w:val="clear" w:color="auto" w:fill="auto"/>
        <w:tabs>
          <w:tab w:val="left" w:pos="1349"/>
        </w:tabs>
        <w:spacing w:before="0" w:line="240" w:lineRule="auto"/>
        <w:ind w:firstLine="709"/>
        <w:rPr>
          <w:rFonts w:ascii="Arial" w:hAnsi="Arial" w:cs="Arial"/>
          <w:sz w:val="24"/>
          <w:szCs w:val="24"/>
        </w:rPr>
      </w:pPr>
      <w:r w:rsidRPr="004E25AA">
        <w:rPr>
          <w:rFonts w:ascii="Arial" w:hAnsi="Arial" w:cs="Arial"/>
          <w:sz w:val="24"/>
          <w:szCs w:val="24"/>
        </w:rPr>
        <w:t xml:space="preserve">6.3. </w:t>
      </w:r>
      <w:r w:rsidR="00F56A0B" w:rsidRPr="004E25AA">
        <w:rPr>
          <w:rFonts w:ascii="Arial" w:hAnsi="Arial" w:cs="Arial"/>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052FF7" w:rsidRPr="004E25AA">
        <w:rPr>
          <w:rFonts w:ascii="Arial" w:hAnsi="Arial" w:cs="Arial"/>
          <w:sz w:val="24"/>
          <w:szCs w:val="24"/>
        </w:rPr>
        <w:t>й центр для последующей выдачи З</w:t>
      </w:r>
      <w:r w:rsidR="00F56A0B" w:rsidRPr="004E25AA">
        <w:rPr>
          <w:rFonts w:ascii="Arial" w:hAnsi="Arial" w:cs="Arial"/>
          <w:sz w:val="24"/>
          <w:szCs w:val="24"/>
        </w:rPr>
        <w:t>аявителю (представителю) способом</w:t>
      </w:r>
      <w:r w:rsidR="00052FF7" w:rsidRPr="004E25AA">
        <w:rPr>
          <w:rFonts w:ascii="Arial" w:hAnsi="Arial" w:cs="Arial"/>
          <w:sz w:val="24"/>
          <w:szCs w:val="24"/>
        </w:rPr>
        <w:t xml:space="preserve"> в соответствии с соглашением о взаимодействии.</w:t>
      </w:r>
    </w:p>
    <w:p w:rsidR="0087730E" w:rsidRPr="004E25AA" w:rsidRDefault="00F56A0B" w:rsidP="00126F23">
      <w:pPr>
        <w:pStyle w:val="20"/>
        <w:shd w:val="clear" w:color="auto" w:fill="auto"/>
        <w:tabs>
          <w:tab w:val="left" w:pos="1349"/>
        </w:tabs>
        <w:spacing w:before="0" w:line="240" w:lineRule="auto"/>
        <w:ind w:firstLine="709"/>
        <w:rPr>
          <w:rFonts w:ascii="Arial" w:hAnsi="Arial" w:cs="Arial"/>
          <w:sz w:val="24"/>
          <w:szCs w:val="24"/>
        </w:rPr>
      </w:pPr>
      <w:r w:rsidRPr="004E25AA">
        <w:rPr>
          <w:rFonts w:ascii="Arial" w:hAnsi="Arial" w:cs="Arial"/>
          <w:sz w:val="24"/>
          <w:szCs w:val="24"/>
        </w:rPr>
        <w:t>Порядок и сроки передачи Уполномоченным органом таких документов в многофункциональный центр определяются соглашением о взаимодействии.</w:t>
      </w:r>
    </w:p>
    <w:p w:rsidR="0087730E" w:rsidRPr="004E25AA" w:rsidRDefault="007E360B" w:rsidP="00126F23">
      <w:pPr>
        <w:pStyle w:val="20"/>
        <w:shd w:val="clear" w:color="auto" w:fill="auto"/>
        <w:tabs>
          <w:tab w:val="left" w:pos="1349"/>
        </w:tabs>
        <w:spacing w:before="0" w:line="240" w:lineRule="auto"/>
        <w:ind w:firstLine="709"/>
        <w:rPr>
          <w:rFonts w:ascii="Arial" w:hAnsi="Arial" w:cs="Arial"/>
          <w:sz w:val="24"/>
          <w:szCs w:val="24"/>
        </w:rPr>
      </w:pPr>
      <w:r w:rsidRPr="004E25AA">
        <w:rPr>
          <w:rFonts w:ascii="Arial" w:hAnsi="Arial" w:cs="Arial"/>
          <w:sz w:val="24"/>
          <w:szCs w:val="24"/>
        </w:rPr>
        <w:t xml:space="preserve">6.4. </w:t>
      </w:r>
      <w:r w:rsidR="00F56A0B" w:rsidRPr="004E25AA">
        <w:rPr>
          <w:rFonts w:ascii="Arial" w:hAnsi="Arial" w:cs="Arial"/>
          <w:sz w:val="24"/>
          <w:szCs w:val="24"/>
        </w:rPr>
        <w:t xml:space="preserve">Прием </w:t>
      </w:r>
      <w:r w:rsidR="00052FF7" w:rsidRPr="004E25AA">
        <w:rPr>
          <w:rFonts w:ascii="Arial" w:hAnsi="Arial" w:cs="Arial"/>
          <w:sz w:val="24"/>
          <w:szCs w:val="24"/>
        </w:rPr>
        <w:t>З</w:t>
      </w:r>
      <w:r w:rsidR="00F56A0B" w:rsidRPr="004E25AA">
        <w:rPr>
          <w:rFonts w:ascii="Arial" w:hAnsi="Arial" w:cs="Arial"/>
          <w:sz w:val="24"/>
          <w:szCs w:val="24"/>
        </w:rPr>
        <w:t>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2C317B"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Работник многофункционального центра осуществляет следующие действия:</w:t>
      </w:r>
    </w:p>
    <w:p w:rsidR="0087730E" w:rsidRPr="004E25AA" w:rsidRDefault="00052FF7"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устанавливает личность З</w:t>
      </w:r>
      <w:r w:rsidR="00F56A0B" w:rsidRPr="004E25AA">
        <w:rPr>
          <w:rFonts w:ascii="Arial" w:hAnsi="Arial" w:cs="Arial"/>
          <w:sz w:val="24"/>
          <w:szCs w:val="24"/>
        </w:rPr>
        <w:t>аявителя на основании документа, удостоверяющег</w:t>
      </w:r>
      <w:r w:rsidR="002C317B" w:rsidRPr="004E25AA">
        <w:rPr>
          <w:rFonts w:ascii="Arial" w:hAnsi="Arial" w:cs="Arial"/>
          <w:sz w:val="24"/>
          <w:szCs w:val="24"/>
        </w:rPr>
        <w:t xml:space="preserve">о </w:t>
      </w:r>
      <w:r w:rsidR="00F56A0B" w:rsidRPr="004E25AA">
        <w:rPr>
          <w:rFonts w:ascii="Arial" w:hAnsi="Arial" w:cs="Arial"/>
          <w:sz w:val="24"/>
          <w:szCs w:val="24"/>
        </w:rPr>
        <w:t>личность в соответствии с законодательством Российской Федерации;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пров</w:t>
      </w:r>
      <w:r w:rsidR="00052FF7" w:rsidRPr="004E25AA">
        <w:rPr>
          <w:rFonts w:ascii="Arial" w:hAnsi="Arial" w:cs="Arial"/>
          <w:sz w:val="24"/>
          <w:szCs w:val="24"/>
        </w:rPr>
        <w:t>еряет полномочия представителя З</w:t>
      </w:r>
      <w:r w:rsidRPr="004E25AA">
        <w:rPr>
          <w:rFonts w:ascii="Arial" w:hAnsi="Arial" w:cs="Arial"/>
          <w:sz w:val="24"/>
          <w:szCs w:val="24"/>
        </w:rPr>
        <w:t xml:space="preserve">аявителя (в </w:t>
      </w:r>
      <w:r w:rsidR="00052FF7" w:rsidRPr="004E25AA">
        <w:rPr>
          <w:rFonts w:ascii="Arial" w:hAnsi="Arial" w:cs="Arial"/>
          <w:sz w:val="24"/>
          <w:szCs w:val="24"/>
        </w:rPr>
        <w:t>случае обращения представителя З</w:t>
      </w:r>
      <w:r w:rsidRPr="004E25AA">
        <w:rPr>
          <w:rFonts w:ascii="Arial" w:hAnsi="Arial" w:cs="Arial"/>
          <w:sz w:val="24"/>
          <w:szCs w:val="24"/>
        </w:rPr>
        <w:t>аявителя);</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 xml:space="preserve">определяет статус исполнения заявления </w:t>
      </w:r>
      <w:r w:rsidR="003F231F" w:rsidRPr="004E25AA">
        <w:rPr>
          <w:rFonts w:ascii="Arial" w:hAnsi="Arial" w:cs="Arial"/>
          <w:sz w:val="24"/>
          <w:szCs w:val="24"/>
        </w:rPr>
        <w:t>З</w:t>
      </w:r>
      <w:r w:rsidRPr="004E25AA">
        <w:rPr>
          <w:rFonts w:ascii="Arial" w:hAnsi="Arial" w:cs="Arial"/>
          <w:sz w:val="24"/>
          <w:szCs w:val="24"/>
        </w:rPr>
        <w:t>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7730E" w:rsidRPr="004E25AA" w:rsidRDefault="00F56A0B"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7730E" w:rsidRPr="004E25AA" w:rsidRDefault="00052FF7"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lastRenderedPageBreak/>
        <w:t>выдает документы З</w:t>
      </w:r>
      <w:r w:rsidR="00F56A0B" w:rsidRPr="004E25AA">
        <w:rPr>
          <w:rFonts w:ascii="Arial" w:hAnsi="Arial" w:cs="Arial"/>
          <w:sz w:val="24"/>
          <w:szCs w:val="24"/>
        </w:rPr>
        <w:t>аявителю, п</w:t>
      </w:r>
      <w:r w:rsidRPr="004E25AA">
        <w:rPr>
          <w:rFonts w:ascii="Arial" w:hAnsi="Arial" w:cs="Arial"/>
          <w:sz w:val="24"/>
          <w:szCs w:val="24"/>
        </w:rPr>
        <w:t>ри необходимости запрашивает у З</w:t>
      </w:r>
      <w:r w:rsidR="00F56A0B" w:rsidRPr="004E25AA">
        <w:rPr>
          <w:rFonts w:ascii="Arial" w:hAnsi="Arial" w:cs="Arial"/>
          <w:sz w:val="24"/>
          <w:szCs w:val="24"/>
        </w:rPr>
        <w:t>аявителя подписи за каждый выданный документ;</w:t>
      </w:r>
    </w:p>
    <w:p w:rsidR="00DF40A8" w:rsidRPr="004E25AA" w:rsidRDefault="00052FF7" w:rsidP="00126F23">
      <w:pPr>
        <w:pStyle w:val="20"/>
        <w:shd w:val="clear" w:color="auto" w:fill="auto"/>
        <w:spacing w:before="0" w:line="240" w:lineRule="auto"/>
        <w:ind w:firstLine="709"/>
        <w:rPr>
          <w:rFonts w:ascii="Arial" w:hAnsi="Arial" w:cs="Arial"/>
          <w:sz w:val="24"/>
          <w:szCs w:val="24"/>
        </w:rPr>
      </w:pPr>
      <w:r w:rsidRPr="004E25AA">
        <w:rPr>
          <w:rFonts w:ascii="Arial" w:hAnsi="Arial" w:cs="Arial"/>
          <w:sz w:val="24"/>
          <w:szCs w:val="24"/>
        </w:rPr>
        <w:t>запрашивает согласие З</w:t>
      </w:r>
      <w:r w:rsidR="00F56A0B" w:rsidRPr="004E25AA">
        <w:rPr>
          <w:rFonts w:ascii="Arial" w:hAnsi="Arial" w:cs="Arial"/>
          <w:sz w:val="24"/>
          <w:szCs w:val="24"/>
        </w:rPr>
        <w:t>аявителя на участие в смс-опросе для оценки качества предоставленных ус</w:t>
      </w:r>
      <w:r w:rsidR="00A52BFB" w:rsidRPr="004E25AA">
        <w:rPr>
          <w:rFonts w:ascii="Arial" w:hAnsi="Arial" w:cs="Arial"/>
          <w:sz w:val="24"/>
          <w:szCs w:val="24"/>
        </w:rPr>
        <w:t xml:space="preserve">луг многофункциональным </w:t>
      </w:r>
      <w:r w:rsidR="00EC127F" w:rsidRPr="004E25AA">
        <w:rPr>
          <w:rFonts w:ascii="Arial" w:hAnsi="Arial" w:cs="Arial"/>
          <w:sz w:val="24"/>
          <w:szCs w:val="24"/>
        </w:rPr>
        <w:t>центром.</w:t>
      </w:r>
    </w:p>
    <w:p w:rsidR="00A978DB" w:rsidRPr="004E25AA" w:rsidRDefault="00A978DB" w:rsidP="00126F23">
      <w:pPr>
        <w:pStyle w:val="20"/>
        <w:shd w:val="clear" w:color="auto" w:fill="auto"/>
        <w:spacing w:before="0" w:line="240" w:lineRule="auto"/>
        <w:ind w:firstLine="709"/>
        <w:rPr>
          <w:rFonts w:ascii="Arial" w:hAnsi="Arial" w:cs="Arial"/>
          <w:sz w:val="24"/>
          <w:szCs w:val="24"/>
        </w:rPr>
      </w:pPr>
    </w:p>
    <w:p w:rsidR="00A978DB" w:rsidRPr="004E25AA" w:rsidRDefault="00A978DB"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311311" w:rsidRPr="004E25AA" w:rsidRDefault="00311311" w:rsidP="00126F23">
      <w:pPr>
        <w:pStyle w:val="20"/>
        <w:shd w:val="clear" w:color="auto" w:fill="auto"/>
        <w:spacing w:before="0" w:line="240" w:lineRule="auto"/>
        <w:ind w:firstLine="709"/>
        <w:rPr>
          <w:rFonts w:ascii="Arial" w:hAnsi="Arial" w:cs="Arial"/>
          <w:sz w:val="24"/>
          <w:szCs w:val="24"/>
        </w:rPr>
      </w:pPr>
    </w:p>
    <w:p w:rsidR="009123C1" w:rsidRDefault="009123C1"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Default="004E25AA" w:rsidP="00126F23">
      <w:pPr>
        <w:pStyle w:val="20"/>
        <w:shd w:val="clear" w:color="auto" w:fill="auto"/>
        <w:spacing w:before="0" w:line="240" w:lineRule="auto"/>
        <w:ind w:firstLine="709"/>
        <w:rPr>
          <w:rFonts w:ascii="Arial" w:hAnsi="Arial" w:cs="Arial"/>
          <w:sz w:val="24"/>
          <w:szCs w:val="24"/>
        </w:rPr>
      </w:pPr>
    </w:p>
    <w:p w:rsidR="004E25AA" w:rsidRPr="004E25AA" w:rsidRDefault="004E25AA" w:rsidP="00126F23">
      <w:pPr>
        <w:pStyle w:val="20"/>
        <w:shd w:val="clear" w:color="auto" w:fill="auto"/>
        <w:spacing w:before="0" w:line="240" w:lineRule="auto"/>
        <w:ind w:firstLine="709"/>
        <w:rPr>
          <w:rFonts w:ascii="Arial" w:hAnsi="Arial" w:cs="Arial"/>
          <w:sz w:val="24"/>
          <w:szCs w:val="24"/>
        </w:rPr>
      </w:pPr>
    </w:p>
    <w:p w:rsidR="00A978DB" w:rsidRPr="004E25AA" w:rsidRDefault="00A978DB" w:rsidP="00126F23">
      <w:pPr>
        <w:ind w:left="5103"/>
        <w:rPr>
          <w:rFonts w:ascii="Arial" w:eastAsia="Times New Roman" w:hAnsi="Arial" w:cs="Arial"/>
        </w:rPr>
      </w:pPr>
      <w:r w:rsidRPr="004E25AA">
        <w:rPr>
          <w:rFonts w:ascii="Arial" w:eastAsia="Times New Roman" w:hAnsi="Arial" w:cs="Arial"/>
        </w:rPr>
        <w:lastRenderedPageBreak/>
        <w:t>Приложение № 1</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 xml:space="preserve">к </w:t>
      </w:r>
      <w:r w:rsidR="00311311" w:rsidRPr="004E25AA">
        <w:rPr>
          <w:rFonts w:ascii="Arial" w:eastAsia="Times New Roman" w:hAnsi="Arial" w:cs="Arial"/>
        </w:rPr>
        <w:t xml:space="preserve">Административному регламенту по </w:t>
      </w:r>
      <w:r w:rsidRPr="004E25AA">
        <w:rPr>
          <w:rFonts w:ascii="Arial" w:eastAsia="Times New Roman" w:hAnsi="Arial" w:cs="Arial"/>
        </w:rPr>
        <w:t>предоставлению по предоставлению</w:t>
      </w:r>
    </w:p>
    <w:p w:rsidR="00A978DB" w:rsidRPr="004E25AA" w:rsidRDefault="00311311" w:rsidP="00126F23">
      <w:pPr>
        <w:ind w:left="5103"/>
        <w:rPr>
          <w:rFonts w:ascii="Arial" w:eastAsia="Times New Roman" w:hAnsi="Arial" w:cs="Arial"/>
        </w:rPr>
      </w:pPr>
      <w:r w:rsidRPr="004E25AA">
        <w:rPr>
          <w:rFonts w:ascii="Arial" w:eastAsia="Times New Roman" w:hAnsi="Arial" w:cs="Arial"/>
        </w:rPr>
        <w:t>муниципальной услуги</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w:t>
      </w:r>
      <w:r w:rsidRPr="004E25AA">
        <w:rPr>
          <w:rFonts w:ascii="Arial" w:eastAsia="Times New Roman" w:hAnsi="Arial" w:cs="Arial"/>
          <w:bCs/>
          <w:spacing w:val="-6"/>
        </w:rPr>
        <w:t xml:space="preserve">Перераспределение </w:t>
      </w:r>
      <w:r w:rsidR="00311311" w:rsidRPr="004E25AA">
        <w:rPr>
          <w:rFonts w:ascii="Arial" w:hAnsi="Arial" w:cs="Arial"/>
        </w:rPr>
        <w:t xml:space="preserve">земель и (или) </w:t>
      </w:r>
      <w:r w:rsidR="00545EF9" w:rsidRPr="004E25AA">
        <w:rPr>
          <w:rFonts w:ascii="Arial" w:hAnsi="Arial" w:cs="Arial"/>
        </w:rPr>
        <w:t xml:space="preserve">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bCs/>
          <w:spacing w:val="-6"/>
        </w:rPr>
        <w:t>, и земельных участков, находящихся в частной собственности»</w:t>
      </w:r>
      <w:r w:rsidRPr="004E25AA">
        <w:rPr>
          <w:rFonts w:ascii="Arial" w:eastAsia="Times New Roman" w:hAnsi="Arial" w:cs="Arial"/>
        </w:rPr>
        <w:t xml:space="preserve"> на территории м</w:t>
      </w:r>
      <w:r w:rsidR="00311311" w:rsidRPr="004E25AA">
        <w:rPr>
          <w:rFonts w:ascii="Arial" w:eastAsia="Times New Roman" w:hAnsi="Arial" w:cs="Arial"/>
        </w:rPr>
        <w:t>униципального образования город</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 xml:space="preserve">Норильск, утвержденному постановлением Администрации города Норильска </w:t>
      </w:r>
    </w:p>
    <w:p w:rsidR="00A978DB" w:rsidRPr="004E25AA" w:rsidRDefault="00A978DB" w:rsidP="00126F23">
      <w:pPr>
        <w:tabs>
          <w:tab w:val="left" w:leader="underscore" w:pos="6955"/>
        </w:tabs>
        <w:ind w:left="5103"/>
        <w:rPr>
          <w:rFonts w:ascii="Arial" w:eastAsia="Times New Roman" w:hAnsi="Arial" w:cs="Arial"/>
        </w:rPr>
      </w:pPr>
      <w:r w:rsidRPr="004E25AA">
        <w:rPr>
          <w:rFonts w:ascii="Arial" w:eastAsia="Times New Roman" w:hAnsi="Arial" w:cs="Arial"/>
        </w:rPr>
        <w:t>от 19.07.2023 № 361</w:t>
      </w:r>
    </w:p>
    <w:p w:rsidR="00A978DB" w:rsidRPr="004E25AA" w:rsidRDefault="00A978DB" w:rsidP="00126F23">
      <w:pPr>
        <w:tabs>
          <w:tab w:val="left" w:leader="underscore" w:pos="6955"/>
        </w:tabs>
        <w:ind w:left="3860"/>
        <w:rPr>
          <w:rFonts w:ascii="Arial" w:eastAsia="Times New Roman" w:hAnsi="Arial" w:cs="Arial"/>
        </w:rPr>
      </w:pPr>
    </w:p>
    <w:p w:rsidR="00A978DB" w:rsidRPr="004E25AA" w:rsidRDefault="00A978DB" w:rsidP="00126F23">
      <w:pPr>
        <w:tabs>
          <w:tab w:val="left" w:pos="6173"/>
          <w:tab w:val="left" w:leader="underscore" w:pos="6955"/>
        </w:tabs>
        <w:ind w:left="3119" w:firstLine="741"/>
        <w:jc w:val="both"/>
        <w:rPr>
          <w:rFonts w:ascii="Arial" w:eastAsia="Times New Roman" w:hAnsi="Arial" w:cs="Arial"/>
        </w:rPr>
      </w:pPr>
      <w:r w:rsidRPr="004E25AA">
        <w:rPr>
          <w:rFonts w:ascii="Arial" w:eastAsia="Times New Roman" w:hAnsi="Arial" w:cs="Arial"/>
        </w:rPr>
        <w:t>СОГЛАШЕНИЕ № ____________</w:t>
      </w:r>
    </w:p>
    <w:p w:rsidR="00A978DB" w:rsidRPr="004E25AA" w:rsidRDefault="00A978DB" w:rsidP="00126F23">
      <w:pPr>
        <w:ind w:right="540"/>
        <w:jc w:val="center"/>
        <w:rPr>
          <w:rFonts w:ascii="Arial" w:eastAsia="Times New Roman" w:hAnsi="Arial" w:cs="Arial"/>
        </w:rPr>
      </w:pPr>
      <w:r w:rsidRPr="004E25AA">
        <w:rPr>
          <w:rFonts w:ascii="Arial" w:eastAsia="Times New Roman" w:hAnsi="Arial" w:cs="Arial"/>
        </w:rPr>
        <w:t xml:space="preserve">о перераспределении </w:t>
      </w:r>
      <w:r w:rsidR="00545EF9" w:rsidRPr="004E25AA">
        <w:rPr>
          <w:rFonts w:ascii="Arial" w:hAnsi="Arial" w:cs="Arial"/>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bCs/>
          <w:spacing w:val="-6"/>
        </w:rPr>
        <w:t>, и земельных участков, находящихся в частной собственности</w:t>
      </w:r>
    </w:p>
    <w:p w:rsidR="00A978DB" w:rsidRPr="004E25AA" w:rsidRDefault="00A978DB" w:rsidP="00126F23">
      <w:pPr>
        <w:ind w:right="540"/>
        <w:jc w:val="center"/>
        <w:rPr>
          <w:rFonts w:ascii="Arial" w:eastAsia="Times New Roman" w:hAnsi="Arial" w:cs="Arial"/>
        </w:rPr>
      </w:pPr>
    </w:p>
    <w:p w:rsidR="00A978DB" w:rsidRPr="004E25AA" w:rsidRDefault="00A978DB" w:rsidP="00126F23">
      <w:pPr>
        <w:ind w:right="134"/>
        <w:rPr>
          <w:rFonts w:ascii="Arial" w:eastAsia="Times New Roman" w:hAnsi="Arial" w:cs="Arial"/>
        </w:rPr>
      </w:pPr>
      <w:r w:rsidRPr="004E25AA">
        <w:rPr>
          <w:rFonts w:ascii="Arial" w:eastAsia="Times New Roman" w:hAnsi="Arial" w:cs="Arial"/>
        </w:rPr>
        <w:t>____</w:t>
      </w:r>
      <w:r w:rsidR="009123C1" w:rsidRPr="004E25AA">
        <w:rPr>
          <w:rFonts w:ascii="Arial" w:eastAsia="Times New Roman" w:hAnsi="Arial" w:cs="Arial"/>
        </w:rPr>
        <w:t xml:space="preserve">______ г. </w:t>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311311" w:rsidRPr="004E25AA">
        <w:rPr>
          <w:rFonts w:ascii="Arial" w:eastAsia="Times New Roman" w:hAnsi="Arial" w:cs="Arial"/>
        </w:rPr>
        <w:t xml:space="preserve"> </w:t>
      </w:r>
      <w:r w:rsidRPr="004E25AA">
        <w:rPr>
          <w:rFonts w:ascii="Arial" w:eastAsia="Times New Roman" w:hAnsi="Arial" w:cs="Arial"/>
        </w:rPr>
        <w:t>г. ______</w:t>
      </w:r>
    </w:p>
    <w:p w:rsidR="00A978DB" w:rsidRPr="004E25AA" w:rsidRDefault="00A978DB" w:rsidP="00126F23">
      <w:pPr>
        <w:ind w:right="134"/>
        <w:jc w:val="center"/>
        <w:rPr>
          <w:rFonts w:ascii="Arial" w:eastAsia="Times New Roman" w:hAnsi="Arial" w:cs="Arial"/>
        </w:rPr>
      </w:pPr>
    </w:p>
    <w:p w:rsidR="00A978DB" w:rsidRPr="004E25AA" w:rsidRDefault="00A978DB" w:rsidP="00126F23">
      <w:pPr>
        <w:ind w:right="134"/>
        <w:jc w:val="both"/>
        <w:rPr>
          <w:rFonts w:ascii="Arial" w:eastAsia="Times New Roman" w:hAnsi="Arial" w:cs="Arial"/>
        </w:rPr>
      </w:pPr>
      <w:r w:rsidRPr="004E25AA">
        <w:rPr>
          <w:rFonts w:ascii="Arial" w:eastAsia="Times New Roman" w:hAnsi="Arial" w:cs="Arial"/>
        </w:rPr>
        <w:t>_____________________________________________________________________</w:t>
      </w:r>
    </w:p>
    <w:p w:rsidR="00A978DB" w:rsidRPr="004E25AA" w:rsidRDefault="00A978DB" w:rsidP="00126F23">
      <w:pPr>
        <w:ind w:left="3860" w:right="134"/>
        <w:jc w:val="both"/>
        <w:rPr>
          <w:rFonts w:ascii="Arial" w:eastAsia="Times New Roman" w:hAnsi="Arial" w:cs="Arial"/>
          <w:sz w:val="20"/>
          <w:szCs w:val="20"/>
        </w:rPr>
      </w:pPr>
      <w:r w:rsidRPr="004E25AA">
        <w:rPr>
          <w:rFonts w:ascii="Arial" w:eastAsia="Times New Roman" w:hAnsi="Arial" w:cs="Arial"/>
          <w:sz w:val="20"/>
          <w:szCs w:val="20"/>
        </w:rPr>
        <w:t>(наименование органа)</w:t>
      </w:r>
    </w:p>
    <w:p w:rsidR="00A978DB" w:rsidRPr="004E25AA" w:rsidRDefault="00A978DB" w:rsidP="00126F23">
      <w:pPr>
        <w:ind w:right="134"/>
        <w:jc w:val="both"/>
        <w:rPr>
          <w:rFonts w:ascii="Arial" w:eastAsia="Times New Roman" w:hAnsi="Arial" w:cs="Arial"/>
        </w:rPr>
      </w:pPr>
      <w:r w:rsidRPr="004E25AA">
        <w:rPr>
          <w:rFonts w:ascii="Arial" w:eastAsia="Times New Roman" w:hAnsi="Arial" w:cs="Arial"/>
        </w:rPr>
        <w:t>в лице _______________________________________________________________</w:t>
      </w:r>
    </w:p>
    <w:p w:rsidR="00A978DB" w:rsidRPr="004E25AA" w:rsidRDefault="00A978DB" w:rsidP="00126F23">
      <w:pPr>
        <w:ind w:right="134"/>
        <w:jc w:val="center"/>
        <w:rPr>
          <w:rFonts w:ascii="Arial" w:eastAsia="Times New Roman" w:hAnsi="Arial" w:cs="Arial"/>
          <w:sz w:val="20"/>
          <w:szCs w:val="20"/>
        </w:rPr>
      </w:pPr>
      <w:r w:rsidRPr="004E25AA">
        <w:rPr>
          <w:rFonts w:ascii="Arial" w:eastAsia="Times New Roman" w:hAnsi="Arial" w:cs="Arial"/>
          <w:sz w:val="20"/>
          <w:szCs w:val="20"/>
        </w:rPr>
        <w:t>(указать уполномоченное лицо)</w:t>
      </w:r>
    </w:p>
    <w:p w:rsidR="00A978DB" w:rsidRPr="004E25AA" w:rsidRDefault="00A978DB" w:rsidP="00126F23">
      <w:pPr>
        <w:tabs>
          <w:tab w:val="left" w:leader="underscore" w:pos="9237"/>
        </w:tabs>
        <w:ind w:right="134"/>
        <w:jc w:val="both"/>
        <w:rPr>
          <w:rFonts w:ascii="Arial" w:eastAsia="Times New Roman" w:hAnsi="Arial" w:cs="Arial"/>
        </w:rPr>
      </w:pPr>
      <w:r w:rsidRPr="004E25AA">
        <w:rPr>
          <w:rFonts w:ascii="Arial" w:eastAsia="Times New Roman" w:hAnsi="Arial" w:cs="Arial"/>
        </w:rPr>
        <w:t>действующего на основании ____________________________________________,</w:t>
      </w:r>
    </w:p>
    <w:p w:rsidR="00A978DB" w:rsidRPr="004E25AA" w:rsidRDefault="00A978DB" w:rsidP="00126F23">
      <w:pPr>
        <w:tabs>
          <w:tab w:val="left" w:leader="underscore" w:pos="9237"/>
        </w:tabs>
        <w:ind w:right="134"/>
        <w:jc w:val="both"/>
        <w:rPr>
          <w:rFonts w:ascii="Arial" w:eastAsia="Times New Roman" w:hAnsi="Arial" w:cs="Arial"/>
        </w:rPr>
      </w:pPr>
      <w:r w:rsidRPr="004E25AA">
        <w:rPr>
          <w:rFonts w:ascii="Arial" w:eastAsia="Times New Roman" w:hAnsi="Arial" w:cs="Arial"/>
        </w:rPr>
        <w:t>именуемый в дальнейшем «Сторона 1», и _________________________________,</w:t>
      </w:r>
    </w:p>
    <w:p w:rsidR="00A978DB" w:rsidRPr="004E25AA" w:rsidRDefault="00A978DB" w:rsidP="00126F23">
      <w:pPr>
        <w:tabs>
          <w:tab w:val="left" w:leader="underscore" w:pos="1380"/>
          <w:tab w:val="left" w:leader="underscore" w:pos="6955"/>
        </w:tabs>
        <w:ind w:right="134"/>
        <w:jc w:val="both"/>
        <w:rPr>
          <w:rFonts w:ascii="Arial" w:eastAsia="Times New Roman" w:hAnsi="Arial" w:cs="Arial"/>
        </w:rPr>
      </w:pPr>
      <w:r w:rsidRPr="004E25AA">
        <w:rPr>
          <w:rFonts w:ascii="Arial" w:eastAsia="Times New Roman" w:hAnsi="Arial" w:cs="Arial"/>
        </w:rPr>
        <w:t>_________года рождения, паспорт серия _________номер ________, выдан __________ года, код подразделения ________________, зарегистрированный по</w:t>
      </w:r>
    </w:p>
    <w:p w:rsidR="00A978DB" w:rsidRPr="004E25AA" w:rsidRDefault="00A978DB" w:rsidP="00126F23">
      <w:pPr>
        <w:tabs>
          <w:tab w:val="left" w:leader="underscore" w:pos="3772"/>
        </w:tabs>
        <w:ind w:right="134"/>
        <w:jc w:val="both"/>
        <w:rPr>
          <w:rFonts w:ascii="Arial" w:eastAsia="Times New Roman" w:hAnsi="Arial" w:cs="Arial"/>
        </w:rPr>
      </w:pPr>
      <w:r w:rsidRPr="004E25AA">
        <w:rPr>
          <w:rFonts w:ascii="Arial" w:eastAsia="Times New Roman" w:hAnsi="Arial" w:cs="Arial"/>
        </w:rPr>
        <w:t>адресу: г. ___________________, именуемый в дальнейшем «Сторона 2», вместе</w:t>
      </w:r>
    </w:p>
    <w:p w:rsidR="00A978DB" w:rsidRPr="004E25AA" w:rsidRDefault="00A978DB" w:rsidP="00126F23">
      <w:pPr>
        <w:ind w:right="134"/>
        <w:jc w:val="both"/>
        <w:rPr>
          <w:rFonts w:ascii="Arial" w:eastAsia="Times New Roman" w:hAnsi="Arial" w:cs="Arial"/>
        </w:rPr>
      </w:pPr>
      <w:r w:rsidRPr="004E25AA">
        <w:rPr>
          <w:rFonts w:ascii="Arial" w:eastAsia="Times New Roman" w:hAnsi="Arial" w:cs="Arial"/>
        </w:rPr>
        <w:t>именуемые «Стороны», заключили настоящее Соглашение о нижеследующем (далее - Соглашение):</w:t>
      </w:r>
    </w:p>
    <w:p w:rsidR="00A978DB" w:rsidRPr="004E25AA" w:rsidRDefault="00A978DB" w:rsidP="00126F23">
      <w:pPr>
        <w:ind w:right="337"/>
        <w:jc w:val="center"/>
        <w:rPr>
          <w:rFonts w:ascii="Arial" w:eastAsia="Times New Roman" w:hAnsi="Arial" w:cs="Arial"/>
          <w:bCs/>
        </w:rPr>
      </w:pPr>
      <w:r w:rsidRPr="004E25AA">
        <w:rPr>
          <w:rFonts w:ascii="Arial" w:eastAsia="Times New Roman" w:hAnsi="Arial" w:cs="Arial"/>
          <w:bCs/>
        </w:rPr>
        <w:t>1. Предмет Соглашения</w:t>
      </w:r>
    </w:p>
    <w:p w:rsidR="00A978DB" w:rsidRPr="004E25AA" w:rsidRDefault="00A978DB" w:rsidP="00126F23">
      <w:pPr>
        <w:tabs>
          <w:tab w:val="left" w:pos="1380"/>
        </w:tabs>
        <w:ind w:right="-8" w:firstLine="709"/>
        <w:jc w:val="both"/>
        <w:rPr>
          <w:rFonts w:ascii="Arial" w:eastAsia="Times New Roman" w:hAnsi="Arial" w:cs="Arial"/>
        </w:rPr>
      </w:pPr>
      <w:r w:rsidRPr="004E25AA">
        <w:rPr>
          <w:rFonts w:ascii="Arial" w:eastAsia="Times New Roman" w:hAnsi="Arial" w:cs="Arial"/>
        </w:rPr>
        <w:t xml:space="preserve">1.1. В соответствии с настоящим соглашением осуществляется перераспределение земельного участка, находящегося в частной собственности, площадью____________кв. м, с кадастровым номером______________________, и земель/земельного участка (земельных участков), находящегося (находящихся) в муниципальной </w:t>
      </w:r>
      <w:r w:rsidR="009123C1" w:rsidRPr="004E25AA">
        <w:rPr>
          <w:rFonts w:ascii="Arial" w:eastAsia="Times New Roman" w:hAnsi="Arial" w:cs="Arial"/>
        </w:rPr>
        <w:t>собственности) /</w:t>
      </w:r>
      <w:r w:rsidRPr="004E25AA">
        <w:rPr>
          <w:rFonts w:ascii="Arial" w:eastAsia="Times New Roman" w:hAnsi="Arial" w:cs="Arial"/>
        </w:rPr>
        <w:t>государственная собственность на который (которые) не разграничена (указывается кадастровый номер и площадь земельного участка (земельных участков).</w:t>
      </w:r>
    </w:p>
    <w:p w:rsidR="00A978DB" w:rsidRPr="004E25AA" w:rsidRDefault="00A978DB" w:rsidP="00126F23">
      <w:pPr>
        <w:ind w:right="-8" w:firstLine="709"/>
        <w:jc w:val="both"/>
        <w:rPr>
          <w:rFonts w:ascii="Arial" w:eastAsiaTheme="minorHAnsi" w:hAnsi="Arial" w:cs="Arial"/>
          <w:color w:val="auto"/>
        </w:rPr>
      </w:pPr>
      <w:r w:rsidRPr="004E25AA">
        <w:rPr>
          <w:rFonts w:ascii="Arial" w:eastAsia="Times New Roman" w:hAnsi="Arial" w:cs="Arial"/>
        </w:rPr>
        <w:t xml:space="preserve">1.2. </w:t>
      </w:r>
      <w:r w:rsidRPr="004E25AA">
        <w:rPr>
          <w:rFonts w:ascii="Arial" w:hAnsi="Arial" w:cs="Arial"/>
        </w:rPr>
        <w:t>В результате перераспределения, в соответствии со схемой расположения земельного участка на кадастровом плане территории, утвержденной _________________, образован земельный участок по  адресу_____________________________________, площадью____кв. м, с кадастровым номером_____________________ категория земель:_______________, вид разрешенного использования:____________(далее - Участок), на который возникает право частной собственности, и земельный участок (земельные участки) площадью_______кв. м, с кадастровым номером, категория земель:____________________, вид разрешенного использования:___________________, на который возникает право муниципальной собственности/государственная собственность на который (которые) не разграничена.</w:t>
      </w:r>
    </w:p>
    <w:p w:rsidR="00A978DB" w:rsidRPr="004E25AA" w:rsidRDefault="00A978DB" w:rsidP="00126F23">
      <w:pPr>
        <w:ind w:right="-8" w:firstLine="709"/>
        <w:jc w:val="both"/>
        <w:rPr>
          <w:rFonts w:ascii="Arial" w:eastAsia="Times New Roman" w:hAnsi="Arial" w:cs="Arial"/>
        </w:rPr>
      </w:pPr>
      <w:r w:rsidRPr="004E25AA">
        <w:rPr>
          <w:rFonts w:ascii="Arial" w:eastAsia="Times New Roman" w:hAnsi="Arial" w:cs="Arial"/>
        </w:rPr>
        <w:t>*1.2. В результате перераспределения, в соответствии с проектом межевания территории, утвержденным_________________, образован земельный участок по адресу:</w:t>
      </w:r>
    </w:p>
    <w:p w:rsidR="00A978DB" w:rsidRPr="004E25AA" w:rsidRDefault="00A978DB" w:rsidP="00126F23">
      <w:pPr>
        <w:tabs>
          <w:tab w:val="left" w:leader="underscore" w:pos="1402"/>
          <w:tab w:val="left" w:leader="underscore" w:pos="3449"/>
          <w:tab w:val="left" w:leader="underscore" w:pos="8698"/>
        </w:tabs>
        <w:jc w:val="both"/>
        <w:rPr>
          <w:rFonts w:ascii="Arial" w:eastAsia="Times New Roman" w:hAnsi="Arial" w:cs="Arial"/>
        </w:rPr>
      </w:pPr>
      <w:r w:rsidRPr="004E25AA">
        <w:rPr>
          <w:rFonts w:ascii="Arial" w:eastAsia="Times New Roman" w:hAnsi="Arial" w:cs="Arial"/>
        </w:rPr>
        <w:t>________________, площадью__________кв. м, с кадастровым номером_______________, категория земель:________________, вид разрешенного использования:___________(далее - Участок)и земельный участок (земельные участки) площадью________________ кв. м, с кадастровым номером_______________, категория земель:_______________________, вид разрешенного использования: __________________________, на который возникает право муниципальной собственности/государственная собственность на который (которые) не разграничена.</w:t>
      </w:r>
    </w:p>
    <w:p w:rsidR="00A978DB" w:rsidRPr="004E25AA" w:rsidRDefault="00A978DB" w:rsidP="00126F23">
      <w:pPr>
        <w:tabs>
          <w:tab w:val="left" w:pos="1136"/>
        </w:tabs>
        <w:ind w:right="-8" w:firstLine="709"/>
        <w:rPr>
          <w:rFonts w:ascii="Arial" w:eastAsiaTheme="minorHAnsi" w:hAnsi="Arial" w:cs="Arial"/>
          <w:color w:val="auto"/>
        </w:rPr>
      </w:pPr>
      <w:r w:rsidRPr="004E25AA">
        <w:rPr>
          <w:rFonts w:ascii="Arial" w:hAnsi="Arial" w:cs="Arial"/>
        </w:rPr>
        <w:t>1.3. 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A978DB" w:rsidRPr="004E25AA" w:rsidRDefault="00A978DB" w:rsidP="00126F23">
      <w:pPr>
        <w:tabs>
          <w:tab w:val="left" w:pos="1136"/>
        </w:tabs>
        <w:ind w:right="-8" w:firstLine="709"/>
        <w:rPr>
          <w:rFonts w:ascii="Arial" w:hAnsi="Arial" w:cs="Arial"/>
        </w:rPr>
      </w:pPr>
      <w:r w:rsidRPr="004E25AA">
        <w:rPr>
          <w:rFonts w:ascii="Arial" w:hAnsi="Arial" w:cs="Arial"/>
        </w:rPr>
        <w:t>1.4. 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_______с присвоением регистрационного номера.</w:t>
      </w:r>
      <w:bookmarkStart w:id="30" w:name="bookmark30"/>
    </w:p>
    <w:p w:rsidR="00A978DB" w:rsidRPr="004E25AA" w:rsidRDefault="00A978DB" w:rsidP="00126F23">
      <w:pPr>
        <w:pStyle w:val="af5"/>
        <w:widowControl w:val="0"/>
        <w:tabs>
          <w:tab w:val="left" w:pos="1136"/>
        </w:tabs>
        <w:spacing w:after="0" w:line="240" w:lineRule="auto"/>
        <w:ind w:left="709" w:right="-8" w:firstLine="0"/>
        <w:rPr>
          <w:rFonts w:ascii="Arial" w:hAnsi="Arial" w:cs="Arial"/>
          <w:bCs/>
          <w:sz w:val="24"/>
          <w:szCs w:val="24"/>
          <w:lang w:val="ru-RU" w:eastAsia="ru-RU" w:bidi="ru-RU"/>
        </w:rPr>
      </w:pPr>
    </w:p>
    <w:p w:rsidR="00A978DB" w:rsidRPr="004E25AA" w:rsidRDefault="00A978DB" w:rsidP="00126F23">
      <w:pPr>
        <w:pStyle w:val="af5"/>
        <w:widowControl w:val="0"/>
        <w:tabs>
          <w:tab w:val="left" w:pos="1136"/>
        </w:tabs>
        <w:spacing w:after="0" w:line="240" w:lineRule="auto"/>
        <w:ind w:left="709" w:right="-8" w:firstLine="0"/>
        <w:jc w:val="center"/>
        <w:rPr>
          <w:rFonts w:ascii="Arial" w:hAnsi="Arial" w:cs="Arial"/>
          <w:bCs/>
          <w:sz w:val="24"/>
          <w:szCs w:val="24"/>
          <w:lang w:val="ru-RU" w:eastAsia="ru-RU" w:bidi="ru-RU"/>
        </w:rPr>
      </w:pPr>
      <w:r w:rsidRPr="004E25AA">
        <w:rPr>
          <w:rFonts w:ascii="Arial" w:hAnsi="Arial" w:cs="Arial"/>
          <w:bCs/>
          <w:sz w:val="24"/>
          <w:szCs w:val="24"/>
          <w:lang w:val="ru-RU" w:eastAsia="ru-RU" w:bidi="ru-RU"/>
        </w:rPr>
        <w:t>2. Размер платы за увеличение площади</w:t>
      </w:r>
      <w:bookmarkEnd w:id="30"/>
    </w:p>
    <w:p w:rsidR="00311311" w:rsidRPr="004E25AA" w:rsidRDefault="00311311" w:rsidP="00126F23">
      <w:pPr>
        <w:pStyle w:val="af5"/>
        <w:widowControl w:val="0"/>
        <w:tabs>
          <w:tab w:val="left" w:pos="1136"/>
        </w:tabs>
        <w:spacing w:after="0" w:line="240" w:lineRule="auto"/>
        <w:ind w:left="709" w:right="-8" w:firstLine="0"/>
        <w:jc w:val="center"/>
        <w:rPr>
          <w:rFonts w:ascii="Arial" w:hAnsi="Arial" w:cs="Arial"/>
          <w:sz w:val="24"/>
          <w:szCs w:val="24"/>
          <w:lang w:val="ru-RU" w:eastAsia="ru-RU" w:bidi="ru-RU"/>
        </w:rPr>
      </w:pPr>
    </w:p>
    <w:p w:rsidR="00A978DB" w:rsidRPr="004E25AA" w:rsidRDefault="00A978DB" w:rsidP="00126F23">
      <w:pPr>
        <w:tabs>
          <w:tab w:val="left" w:pos="1146"/>
        </w:tabs>
        <w:ind w:firstLine="709"/>
        <w:jc w:val="both"/>
        <w:rPr>
          <w:rFonts w:ascii="Arial" w:eastAsia="Times New Roman" w:hAnsi="Arial" w:cs="Arial"/>
        </w:rPr>
      </w:pPr>
      <w:r w:rsidRPr="004E25AA">
        <w:rPr>
          <w:rFonts w:ascii="Arial" w:eastAsia="Times New Roman" w:hAnsi="Arial" w:cs="Arial"/>
        </w:rPr>
        <w:t>2.1. 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w:t>
      </w:r>
    </w:p>
    <w:p w:rsidR="00A978DB" w:rsidRPr="004E25AA" w:rsidRDefault="00A978DB" w:rsidP="00126F23">
      <w:pPr>
        <w:tabs>
          <w:tab w:val="left" w:leader="underscore" w:pos="2724"/>
          <w:tab w:val="left" w:leader="underscore" w:pos="5165"/>
          <w:tab w:val="left" w:leader="underscore" w:pos="7942"/>
          <w:tab w:val="left" w:leader="underscore" w:pos="10046"/>
        </w:tabs>
        <w:jc w:val="both"/>
        <w:rPr>
          <w:rFonts w:ascii="Arial" w:eastAsia="Times New Roman" w:hAnsi="Arial" w:cs="Arial"/>
        </w:rPr>
      </w:pPr>
      <w:r w:rsidRPr="004E25AA">
        <w:rPr>
          <w:rFonts w:ascii="Arial" w:eastAsia="Times New Roman" w:hAnsi="Arial" w:cs="Arial"/>
        </w:rPr>
        <w:t>Составляет_____ рублей (________ миллиона _____тысяч ______рублей ________ копейки) (согласно расчету размера платы за увеличение площади земельного участка, являющемуся неотъемлемым приложением к Соглашению).</w:t>
      </w:r>
    </w:p>
    <w:p w:rsidR="00A978DB" w:rsidRPr="004E25AA" w:rsidRDefault="00A978DB" w:rsidP="00126F23">
      <w:pPr>
        <w:tabs>
          <w:tab w:val="left" w:pos="709"/>
        </w:tabs>
        <w:ind w:firstLine="567"/>
        <w:jc w:val="both"/>
        <w:rPr>
          <w:rFonts w:ascii="Arial" w:eastAsiaTheme="minorHAnsi" w:hAnsi="Arial" w:cs="Arial"/>
          <w:color w:val="auto"/>
        </w:rPr>
      </w:pPr>
      <w:r w:rsidRPr="004E25AA">
        <w:rPr>
          <w:rFonts w:ascii="Arial" w:hAnsi="Arial" w:cs="Arial"/>
        </w:rPr>
        <w:t>2.2. Оплата стоимости земельного участка в сумме, указанной в пункте 2.1</w:t>
      </w:r>
    </w:p>
    <w:p w:rsidR="00A978DB" w:rsidRPr="004E25AA" w:rsidRDefault="00A978DB" w:rsidP="00126F23">
      <w:pPr>
        <w:tabs>
          <w:tab w:val="left" w:leader="underscore" w:pos="6866"/>
        </w:tabs>
        <w:jc w:val="both"/>
        <w:rPr>
          <w:rFonts w:ascii="Arial" w:eastAsia="Times New Roman" w:hAnsi="Arial" w:cs="Arial"/>
        </w:rPr>
      </w:pPr>
      <w:r w:rsidRPr="004E25AA">
        <w:rPr>
          <w:rFonts w:ascii="Arial" w:eastAsia="Times New Roman" w:hAnsi="Arial" w:cs="Arial"/>
        </w:rPr>
        <w:t>Соглашения, производится Стороной 2 в течение________ календарных дней с даты получения Соглашения, до его регистрации в______________.</w:t>
      </w:r>
      <w:bookmarkStart w:id="31" w:name="bookmark31"/>
    </w:p>
    <w:p w:rsidR="00A978DB" w:rsidRPr="004E25AA" w:rsidRDefault="00A978DB" w:rsidP="00126F23">
      <w:pPr>
        <w:tabs>
          <w:tab w:val="left" w:leader="underscore" w:pos="6866"/>
        </w:tabs>
        <w:jc w:val="both"/>
        <w:rPr>
          <w:rFonts w:ascii="Arial" w:eastAsia="Times New Roman" w:hAnsi="Arial" w:cs="Arial"/>
        </w:rPr>
      </w:pPr>
    </w:p>
    <w:p w:rsidR="00A978DB" w:rsidRPr="004E25AA" w:rsidRDefault="00A978DB" w:rsidP="00126F23">
      <w:pPr>
        <w:tabs>
          <w:tab w:val="left" w:leader="underscore" w:pos="6866"/>
        </w:tabs>
        <w:jc w:val="center"/>
        <w:rPr>
          <w:rFonts w:ascii="Arial" w:eastAsia="Times New Roman" w:hAnsi="Arial" w:cs="Arial"/>
        </w:rPr>
      </w:pPr>
      <w:r w:rsidRPr="004E25AA">
        <w:rPr>
          <w:rFonts w:ascii="Arial" w:eastAsia="Times New Roman" w:hAnsi="Arial" w:cs="Arial"/>
        </w:rPr>
        <w:t xml:space="preserve">3. </w:t>
      </w:r>
      <w:r w:rsidRPr="004E25AA">
        <w:rPr>
          <w:rFonts w:ascii="Arial" w:eastAsia="Times New Roman" w:hAnsi="Arial" w:cs="Arial"/>
          <w:bCs/>
        </w:rPr>
        <w:t>Особые условия использования Участка</w:t>
      </w:r>
      <w:bookmarkEnd w:id="31"/>
    </w:p>
    <w:p w:rsidR="00A978DB" w:rsidRPr="004E25AA" w:rsidRDefault="00A978DB" w:rsidP="00126F23">
      <w:pPr>
        <w:tabs>
          <w:tab w:val="left" w:leader="underscore" w:pos="6866"/>
        </w:tabs>
        <w:jc w:val="center"/>
        <w:rPr>
          <w:rFonts w:ascii="Arial" w:eastAsia="Times New Roman" w:hAnsi="Arial" w:cs="Arial"/>
        </w:rPr>
      </w:pPr>
    </w:p>
    <w:p w:rsidR="00A978DB" w:rsidRPr="004E25AA" w:rsidRDefault="00A978DB" w:rsidP="00126F23">
      <w:pPr>
        <w:tabs>
          <w:tab w:val="left" w:pos="1169"/>
        </w:tabs>
        <w:ind w:firstLine="709"/>
        <w:jc w:val="both"/>
        <w:rPr>
          <w:rFonts w:ascii="Arial" w:eastAsia="Times New Roman" w:hAnsi="Arial" w:cs="Arial"/>
        </w:rPr>
      </w:pPr>
      <w:r w:rsidRPr="004E25AA">
        <w:rPr>
          <w:rFonts w:ascii="Arial" w:eastAsia="Times New Roman" w:hAnsi="Arial" w:cs="Arial"/>
        </w:rPr>
        <w:t>3.1. В отношении Участка установлены следующие ограничения и обременения:</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3.1.1.</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3.1.2.</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3.1.3.</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3.2. Части Участка, в отношении которых установлены ограничения, отображены в выписке из Единого государственного реестра недвижимости.</w:t>
      </w:r>
      <w:bookmarkStart w:id="32" w:name="bookmark32"/>
    </w:p>
    <w:p w:rsidR="00A978DB" w:rsidRPr="004E25AA" w:rsidRDefault="00A978DB" w:rsidP="00126F23">
      <w:pPr>
        <w:ind w:firstLine="709"/>
        <w:jc w:val="both"/>
        <w:rPr>
          <w:rFonts w:ascii="Arial" w:eastAsia="Times New Roman" w:hAnsi="Arial" w:cs="Arial"/>
        </w:rPr>
      </w:pPr>
    </w:p>
    <w:p w:rsidR="00A978DB" w:rsidRPr="004E25AA" w:rsidRDefault="00A978DB" w:rsidP="00126F23">
      <w:pPr>
        <w:ind w:firstLine="709"/>
        <w:jc w:val="center"/>
        <w:rPr>
          <w:rFonts w:ascii="Arial" w:eastAsia="Times New Roman" w:hAnsi="Arial" w:cs="Arial"/>
          <w:bCs/>
        </w:rPr>
      </w:pPr>
      <w:r w:rsidRPr="004E25AA">
        <w:rPr>
          <w:rFonts w:ascii="Arial" w:eastAsia="Times New Roman" w:hAnsi="Arial" w:cs="Arial"/>
        </w:rPr>
        <w:t xml:space="preserve">4. </w:t>
      </w:r>
      <w:r w:rsidRPr="004E25AA">
        <w:rPr>
          <w:rFonts w:ascii="Arial" w:eastAsia="Times New Roman" w:hAnsi="Arial" w:cs="Arial"/>
          <w:bCs/>
        </w:rPr>
        <w:t>Обязанности Сторон</w:t>
      </w:r>
      <w:bookmarkEnd w:id="32"/>
    </w:p>
    <w:p w:rsidR="00A978DB" w:rsidRPr="004E25AA" w:rsidRDefault="00A978DB" w:rsidP="00126F23">
      <w:pPr>
        <w:ind w:firstLine="709"/>
        <w:jc w:val="center"/>
        <w:rPr>
          <w:rFonts w:ascii="Arial" w:eastAsia="Times New Roman" w:hAnsi="Arial" w:cs="Arial"/>
        </w:rPr>
      </w:pPr>
    </w:p>
    <w:p w:rsidR="00A978DB" w:rsidRPr="004E25AA" w:rsidRDefault="00A978DB" w:rsidP="00126F23">
      <w:pPr>
        <w:tabs>
          <w:tab w:val="left" w:pos="1261"/>
        </w:tabs>
        <w:ind w:firstLine="709"/>
        <w:jc w:val="both"/>
        <w:rPr>
          <w:rFonts w:ascii="Arial" w:eastAsia="Times New Roman" w:hAnsi="Arial" w:cs="Arial"/>
        </w:rPr>
      </w:pPr>
      <w:r w:rsidRPr="004E25AA">
        <w:rPr>
          <w:rFonts w:ascii="Arial" w:eastAsia="Times New Roman" w:hAnsi="Arial" w:cs="Arial"/>
        </w:rPr>
        <w:t>4.1. Сторона 1 обязуется:</w:t>
      </w:r>
    </w:p>
    <w:p w:rsidR="00A978DB" w:rsidRPr="004E25AA" w:rsidRDefault="00A978DB" w:rsidP="00126F23">
      <w:pPr>
        <w:tabs>
          <w:tab w:val="left" w:pos="709"/>
          <w:tab w:val="left" w:pos="1342"/>
        </w:tabs>
        <w:ind w:firstLine="709"/>
        <w:jc w:val="both"/>
        <w:rPr>
          <w:rFonts w:ascii="Arial" w:eastAsia="Times New Roman" w:hAnsi="Arial" w:cs="Arial"/>
        </w:rPr>
      </w:pPr>
      <w:r w:rsidRPr="004E25AA">
        <w:rPr>
          <w:rFonts w:ascii="Arial" w:eastAsia="Times New Roman" w:hAnsi="Arial" w:cs="Arial"/>
        </w:rPr>
        <w:t>4.1.1. Предоставить Стороне 2 два экземпляра Соглашения с необходимыми приложениями для регистрации права собственности на Участок.</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4.2. Сторона 2 обязуется:</w:t>
      </w:r>
    </w:p>
    <w:p w:rsidR="00A978DB" w:rsidRPr="004E25AA" w:rsidRDefault="00A978DB" w:rsidP="00126F23">
      <w:pPr>
        <w:tabs>
          <w:tab w:val="left" w:pos="1380"/>
          <w:tab w:val="left" w:leader="underscore" w:pos="4191"/>
        </w:tabs>
        <w:ind w:firstLine="709"/>
        <w:jc w:val="both"/>
        <w:rPr>
          <w:rFonts w:ascii="Arial" w:eastAsia="Times New Roman" w:hAnsi="Arial" w:cs="Arial"/>
        </w:rPr>
      </w:pPr>
      <w:r w:rsidRPr="004E25AA">
        <w:rPr>
          <w:rFonts w:ascii="Arial" w:eastAsia="Times New Roman" w:hAnsi="Arial" w:cs="Arial"/>
        </w:rPr>
        <w:t>4.2.1. В срок не позднее ____________ дней с даты получения документов, указанных в 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A978DB" w:rsidRPr="004E25AA" w:rsidRDefault="00A978DB" w:rsidP="00126F23">
      <w:pPr>
        <w:tabs>
          <w:tab w:val="left" w:pos="1342"/>
        </w:tabs>
        <w:ind w:firstLine="709"/>
        <w:jc w:val="both"/>
        <w:rPr>
          <w:rFonts w:ascii="Arial" w:eastAsia="Times New Roman" w:hAnsi="Arial" w:cs="Arial"/>
        </w:rPr>
      </w:pPr>
      <w:r w:rsidRPr="004E25AA">
        <w:rPr>
          <w:rFonts w:ascii="Arial" w:eastAsia="Times New Roman" w:hAnsi="Arial" w:cs="Arial"/>
        </w:rPr>
        <w:t>4.2.2. Соблюдать предусмотренные в разделе 3 Соглашения особые условия использования Участка.</w:t>
      </w:r>
      <w:bookmarkStart w:id="33" w:name="bookmark33"/>
    </w:p>
    <w:p w:rsidR="009732C3" w:rsidRPr="004E25AA" w:rsidRDefault="009732C3" w:rsidP="00126F23">
      <w:pPr>
        <w:tabs>
          <w:tab w:val="left" w:pos="1342"/>
        </w:tabs>
        <w:ind w:firstLine="709"/>
        <w:jc w:val="both"/>
        <w:rPr>
          <w:rFonts w:ascii="Arial" w:eastAsia="Times New Roman" w:hAnsi="Arial" w:cs="Arial"/>
        </w:rPr>
      </w:pPr>
    </w:p>
    <w:p w:rsidR="00A978DB" w:rsidRPr="004E25AA" w:rsidRDefault="00A978DB" w:rsidP="00126F23">
      <w:pPr>
        <w:tabs>
          <w:tab w:val="left" w:pos="1342"/>
        </w:tabs>
        <w:ind w:firstLine="709"/>
        <w:jc w:val="center"/>
        <w:rPr>
          <w:rFonts w:ascii="Arial" w:eastAsia="Times New Roman" w:hAnsi="Arial" w:cs="Arial"/>
        </w:rPr>
      </w:pPr>
      <w:r w:rsidRPr="004E25AA">
        <w:rPr>
          <w:rFonts w:ascii="Arial" w:eastAsia="Times New Roman" w:hAnsi="Arial" w:cs="Arial"/>
        </w:rPr>
        <w:t xml:space="preserve">5. </w:t>
      </w:r>
      <w:r w:rsidRPr="004E25AA">
        <w:rPr>
          <w:rFonts w:ascii="Arial" w:eastAsia="Times New Roman" w:hAnsi="Arial" w:cs="Arial"/>
          <w:bCs/>
        </w:rPr>
        <w:t>Возникновение права собственности</w:t>
      </w:r>
      <w:bookmarkEnd w:id="33"/>
    </w:p>
    <w:p w:rsidR="00A978DB" w:rsidRPr="004E25AA" w:rsidRDefault="00A978DB" w:rsidP="00126F23">
      <w:pPr>
        <w:tabs>
          <w:tab w:val="left" w:pos="1342"/>
        </w:tabs>
        <w:ind w:firstLine="709"/>
        <w:jc w:val="both"/>
        <w:rPr>
          <w:rFonts w:ascii="Arial" w:eastAsia="Times New Roman" w:hAnsi="Arial" w:cs="Arial"/>
        </w:rPr>
      </w:pP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С момента государственной регистрации права собственности Стороны 2 Участок считается переданным Стороне 2.</w:t>
      </w:r>
      <w:bookmarkStart w:id="34" w:name="bookmark34"/>
    </w:p>
    <w:p w:rsidR="00A978DB" w:rsidRPr="004E25AA" w:rsidRDefault="00A978DB" w:rsidP="00126F23">
      <w:pPr>
        <w:ind w:firstLine="709"/>
        <w:jc w:val="both"/>
        <w:rPr>
          <w:rFonts w:ascii="Arial" w:eastAsia="Times New Roman" w:hAnsi="Arial" w:cs="Arial"/>
        </w:rPr>
      </w:pPr>
    </w:p>
    <w:p w:rsidR="00A978DB" w:rsidRPr="004E25AA" w:rsidRDefault="00A978DB" w:rsidP="00126F23">
      <w:pPr>
        <w:ind w:firstLine="709"/>
        <w:jc w:val="center"/>
        <w:rPr>
          <w:rFonts w:ascii="Arial" w:eastAsia="Times New Roman" w:hAnsi="Arial" w:cs="Arial"/>
        </w:rPr>
      </w:pPr>
      <w:r w:rsidRPr="004E25AA">
        <w:rPr>
          <w:rFonts w:ascii="Arial" w:eastAsia="Times New Roman" w:hAnsi="Arial" w:cs="Arial"/>
        </w:rPr>
        <w:t xml:space="preserve">6. </w:t>
      </w:r>
      <w:r w:rsidRPr="004E25AA">
        <w:rPr>
          <w:rFonts w:ascii="Arial" w:eastAsia="Times New Roman" w:hAnsi="Arial" w:cs="Arial"/>
          <w:bCs/>
        </w:rPr>
        <w:t>Ответственность Сторон</w:t>
      </w:r>
      <w:bookmarkEnd w:id="34"/>
    </w:p>
    <w:p w:rsidR="00A978DB" w:rsidRPr="004E25AA" w:rsidRDefault="00A978DB" w:rsidP="00126F23">
      <w:pPr>
        <w:ind w:firstLine="709"/>
        <w:jc w:val="both"/>
        <w:rPr>
          <w:rFonts w:ascii="Arial" w:eastAsia="Times New Roman" w:hAnsi="Arial" w:cs="Arial"/>
        </w:rPr>
      </w:pP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bookmarkStart w:id="35" w:name="bookmark35"/>
    </w:p>
    <w:p w:rsidR="00A978DB" w:rsidRPr="004E25AA" w:rsidRDefault="00A978DB" w:rsidP="00126F23">
      <w:pPr>
        <w:ind w:firstLine="709"/>
        <w:jc w:val="both"/>
        <w:rPr>
          <w:rFonts w:ascii="Arial" w:eastAsia="Times New Roman" w:hAnsi="Arial" w:cs="Arial"/>
        </w:rPr>
      </w:pPr>
    </w:p>
    <w:p w:rsidR="00A978DB" w:rsidRPr="004E25AA" w:rsidRDefault="00A978DB" w:rsidP="00126F23">
      <w:pPr>
        <w:ind w:firstLine="709"/>
        <w:jc w:val="center"/>
        <w:rPr>
          <w:rFonts w:ascii="Arial" w:eastAsia="Times New Roman" w:hAnsi="Arial" w:cs="Arial"/>
          <w:bCs/>
        </w:rPr>
      </w:pPr>
      <w:r w:rsidRPr="004E25AA">
        <w:rPr>
          <w:rFonts w:ascii="Arial" w:eastAsia="Times New Roman" w:hAnsi="Arial" w:cs="Arial"/>
        </w:rPr>
        <w:t xml:space="preserve">7. </w:t>
      </w:r>
      <w:r w:rsidRPr="004E25AA">
        <w:rPr>
          <w:rFonts w:ascii="Arial" w:eastAsia="Times New Roman" w:hAnsi="Arial" w:cs="Arial"/>
          <w:bCs/>
        </w:rPr>
        <w:t>Прочие условия</w:t>
      </w:r>
      <w:bookmarkEnd w:id="35"/>
    </w:p>
    <w:p w:rsidR="00A978DB" w:rsidRPr="004E25AA" w:rsidRDefault="00A978DB" w:rsidP="00126F23">
      <w:pPr>
        <w:ind w:firstLine="709"/>
        <w:jc w:val="both"/>
        <w:rPr>
          <w:rFonts w:ascii="Arial" w:eastAsia="Times New Roman" w:hAnsi="Arial" w:cs="Arial"/>
        </w:rPr>
      </w:pP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7.1. Соглашение вступает в силу с момента регистрации Соглашения с присвоением Соглашению регистрационного номера после его подписания Сторонами.</w:t>
      </w:r>
    </w:p>
    <w:p w:rsidR="00A978DB" w:rsidRPr="004E25AA" w:rsidRDefault="00A978DB" w:rsidP="00126F23">
      <w:pPr>
        <w:tabs>
          <w:tab w:val="left" w:pos="1135"/>
        </w:tabs>
        <w:ind w:firstLine="709"/>
        <w:jc w:val="both"/>
        <w:rPr>
          <w:rFonts w:ascii="Arial" w:eastAsia="Times New Roman" w:hAnsi="Arial" w:cs="Arial"/>
        </w:rPr>
      </w:pPr>
      <w:r w:rsidRPr="004E25AA">
        <w:rPr>
          <w:rFonts w:ascii="Arial" w:eastAsia="Times New Roman" w:hAnsi="Arial" w:cs="Arial"/>
        </w:rPr>
        <w:t>7.2. 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A978DB" w:rsidRPr="004E25AA" w:rsidRDefault="00A978DB" w:rsidP="00126F23">
      <w:pPr>
        <w:tabs>
          <w:tab w:val="left" w:pos="1135"/>
        </w:tabs>
        <w:ind w:firstLine="709"/>
        <w:jc w:val="both"/>
        <w:rPr>
          <w:rFonts w:ascii="Arial" w:eastAsia="Times New Roman" w:hAnsi="Arial" w:cs="Arial"/>
        </w:rPr>
      </w:pPr>
      <w:r w:rsidRPr="004E25AA">
        <w:rPr>
          <w:rFonts w:ascii="Arial" w:eastAsia="Times New Roman" w:hAnsi="Arial" w:cs="Arial"/>
        </w:rPr>
        <w:t>7.3. Все изменения и дополнения к Соглашению действительны, если они совершены в письменной форме и подписаны Сторонами.</w:t>
      </w:r>
    </w:p>
    <w:p w:rsidR="00A978DB" w:rsidRPr="004E25AA" w:rsidRDefault="00A978DB" w:rsidP="00126F23">
      <w:pPr>
        <w:tabs>
          <w:tab w:val="left" w:pos="1135"/>
        </w:tabs>
        <w:ind w:firstLine="709"/>
        <w:jc w:val="both"/>
        <w:rPr>
          <w:rFonts w:ascii="Arial" w:eastAsia="Times New Roman" w:hAnsi="Arial" w:cs="Arial"/>
        </w:rPr>
      </w:pPr>
      <w:r w:rsidRPr="004E25AA">
        <w:rPr>
          <w:rFonts w:ascii="Arial" w:eastAsia="Times New Roman" w:hAnsi="Arial" w:cs="Arial"/>
        </w:rPr>
        <w:t>7.4. Во всем, что не урегулировано Соглашением, Стороны руководствуются действующим законодательством.</w:t>
      </w:r>
    </w:p>
    <w:p w:rsidR="00A978DB" w:rsidRPr="004E25AA" w:rsidRDefault="00A978DB" w:rsidP="00126F23">
      <w:pPr>
        <w:tabs>
          <w:tab w:val="left" w:pos="1135"/>
        </w:tabs>
        <w:ind w:firstLine="709"/>
        <w:jc w:val="both"/>
        <w:rPr>
          <w:rFonts w:ascii="Arial" w:eastAsia="Times New Roman" w:hAnsi="Arial" w:cs="Arial"/>
        </w:rPr>
      </w:pPr>
      <w:r w:rsidRPr="004E25AA">
        <w:rPr>
          <w:rFonts w:ascii="Arial" w:eastAsia="Times New Roman" w:hAnsi="Arial" w:cs="Arial"/>
        </w:rPr>
        <w:t>7.5. Настоящее Соглашение составлено в трех экземплярах, имеющих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bookmarkStart w:id="36" w:name="bookmark36"/>
    </w:p>
    <w:p w:rsidR="00A978DB" w:rsidRPr="004E25AA" w:rsidRDefault="00A978DB" w:rsidP="00126F23">
      <w:pPr>
        <w:tabs>
          <w:tab w:val="left" w:pos="1135"/>
        </w:tabs>
        <w:ind w:firstLine="709"/>
        <w:jc w:val="both"/>
        <w:rPr>
          <w:rFonts w:ascii="Arial" w:eastAsia="Times New Roman" w:hAnsi="Arial" w:cs="Arial"/>
        </w:rPr>
      </w:pPr>
    </w:p>
    <w:p w:rsidR="00A978DB" w:rsidRPr="004E25AA" w:rsidRDefault="00A978DB" w:rsidP="00126F23">
      <w:pPr>
        <w:tabs>
          <w:tab w:val="left" w:pos="1135"/>
        </w:tabs>
        <w:ind w:firstLine="709"/>
        <w:jc w:val="center"/>
        <w:rPr>
          <w:rFonts w:ascii="Arial" w:eastAsia="Times New Roman" w:hAnsi="Arial" w:cs="Arial"/>
        </w:rPr>
      </w:pPr>
      <w:r w:rsidRPr="004E25AA">
        <w:rPr>
          <w:rFonts w:ascii="Arial" w:eastAsia="Times New Roman" w:hAnsi="Arial" w:cs="Arial"/>
        </w:rPr>
        <w:t xml:space="preserve">8. </w:t>
      </w:r>
      <w:r w:rsidRPr="004E25AA">
        <w:rPr>
          <w:rFonts w:ascii="Arial" w:eastAsia="Times New Roman" w:hAnsi="Arial" w:cs="Arial"/>
          <w:bCs/>
        </w:rPr>
        <w:t>Приложение к Соглашению</w:t>
      </w:r>
      <w:bookmarkEnd w:id="36"/>
    </w:p>
    <w:p w:rsidR="00A978DB" w:rsidRPr="004E25AA" w:rsidRDefault="00A978DB" w:rsidP="00126F23">
      <w:pPr>
        <w:tabs>
          <w:tab w:val="left" w:pos="1135"/>
        </w:tabs>
        <w:ind w:firstLine="709"/>
        <w:jc w:val="center"/>
        <w:rPr>
          <w:rFonts w:ascii="Arial" w:eastAsia="Times New Roman" w:hAnsi="Arial" w:cs="Arial"/>
        </w:rPr>
      </w:pPr>
    </w:p>
    <w:p w:rsidR="00A978DB" w:rsidRPr="004E25AA" w:rsidRDefault="00A978DB" w:rsidP="00126F23">
      <w:pPr>
        <w:pStyle w:val="af5"/>
        <w:widowControl w:val="0"/>
        <w:numPr>
          <w:ilvl w:val="1"/>
          <w:numId w:val="47"/>
        </w:numPr>
        <w:tabs>
          <w:tab w:val="left" w:pos="1276"/>
        </w:tabs>
        <w:spacing w:after="0" w:line="240" w:lineRule="auto"/>
        <w:ind w:left="1134" w:hanging="425"/>
        <w:rPr>
          <w:rFonts w:ascii="Arial" w:hAnsi="Arial" w:cs="Arial"/>
          <w:sz w:val="24"/>
          <w:szCs w:val="24"/>
          <w:lang w:val="ru-RU" w:eastAsia="ru-RU" w:bidi="ru-RU"/>
        </w:rPr>
      </w:pPr>
      <w:r w:rsidRPr="004E25AA">
        <w:rPr>
          <w:rFonts w:ascii="Arial" w:hAnsi="Arial" w:cs="Arial"/>
          <w:sz w:val="24"/>
          <w:szCs w:val="24"/>
          <w:lang w:val="ru-RU" w:eastAsia="ru-RU" w:bidi="ru-RU"/>
        </w:rPr>
        <w:t>Расчет размера платы на увеличение площади земельного участка.</w:t>
      </w:r>
    </w:p>
    <w:p w:rsidR="00A978DB" w:rsidRPr="004E25AA" w:rsidRDefault="00A978DB" w:rsidP="00126F23">
      <w:pPr>
        <w:pStyle w:val="af5"/>
        <w:widowControl w:val="0"/>
        <w:tabs>
          <w:tab w:val="left" w:pos="1276"/>
        </w:tabs>
        <w:spacing w:after="0" w:line="240" w:lineRule="auto"/>
        <w:ind w:left="1134" w:firstLine="0"/>
        <w:rPr>
          <w:rFonts w:ascii="Arial" w:hAnsi="Arial" w:cs="Arial"/>
          <w:sz w:val="24"/>
          <w:szCs w:val="24"/>
          <w:lang w:val="ru-RU" w:eastAsia="ru-RU" w:bidi="ru-RU"/>
        </w:rPr>
      </w:pPr>
      <w:bookmarkStart w:id="37" w:name="bookmark37"/>
    </w:p>
    <w:p w:rsidR="00A978DB" w:rsidRPr="004E25AA" w:rsidRDefault="00A978DB" w:rsidP="00126F23">
      <w:pPr>
        <w:pStyle w:val="af5"/>
        <w:widowControl w:val="0"/>
        <w:tabs>
          <w:tab w:val="left" w:pos="1276"/>
        </w:tabs>
        <w:spacing w:after="0" w:line="240" w:lineRule="auto"/>
        <w:ind w:left="1134" w:firstLine="0"/>
        <w:jc w:val="center"/>
        <w:rPr>
          <w:rFonts w:ascii="Arial" w:hAnsi="Arial" w:cs="Arial"/>
          <w:bCs/>
          <w:sz w:val="24"/>
          <w:szCs w:val="24"/>
          <w:lang w:val="ru-RU" w:eastAsia="ru-RU" w:bidi="ru-RU"/>
        </w:rPr>
      </w:pPr>
      <w:r w:rsidRPr="004E25AA">
        <w:rPr>
          <w:rFonts w:ascii="Arial" w:hAnsi="Arial" w:cs="Arial"/>
          <w:bCs/>
          <w:sz w:val="24"/>
          <w:szCs w:val="24"/>
          <w:lang w:val="ru-RU" w:eastAsia="ru-RU" w:bidi="ru-RU"/>
        </w:rPr>
        <w:t>9. Адреса, реквизиты и подписи Сторон</w:t>
      </w:r>
      <w:bookmarkEnd w:id="37"/>
    </w:p>
    <w:p w:rsidR="00A978DB" w:rsidRPr="004E25AA" w:rsidRDefault="00A978DB" w:rsidP="00126F23">
      <w:pPr>
        <w:pStyle w:val="af5"/>
        <w:widowControl w:val="0"/>
        <w:tabs>
          <w:tab w:val="left" w:pos="1276"/>
        </w:tabs>
        <w:spacing w:after="0" w:line="240" w:lineRule="auto"/>
        <w:ind w:left="1134" w:firstLine="0"/>
        <w:rPr>
          <w:rFonts w:ascii="Arial" w:hAnsi="Arial" w:cs="Arial"/>
          <w:bCs/>
          <w:sz w:val="24"/>
          <w:szCs w:val="24"/>
          <w:lang w:val="ru-RU" w:eastAsia="ru-RU" w:bidi="ru-RU"/>
        </w:rPr>
      </w:pPr>
    </w:p>
    <w:p w:rsidR="00A978DB" w:rsidRPr="004E25AA" w:rsidRDefault="00A978DB" w:rsidP="00126F23">
      <w:pPr>
        <w:pStyle w:val="af5"/>
        <w:widowControl w:val="0"/>
        <w:tabs>
          <w:tab w:val="left" w:pos="1276"/>
        </w:tabs>
        <w:spacing w:after="0" w:line="240" w:lineRule="auto"/>
        <w:ind w:left="0" w:firstLine="0"/>
        <w:jc w:val="left"/>
        <w:rPr>
          <w:rFonts w:ascii="Arial" w:hAnsi="Arial" w:cs="Arial"/>
          <w:bCs/>
          <w:sz w:val="24"/>
          <w:szCs w:val="24"/>
          <w:lang w:val="ru-RU" w:eastAsia="ru-RU" w:bidi="ru-RU"/>
        </w:rPr>
      </w:pPr>
      <w:r w:rsidRPr="004E25AA">
        <w:rPr>
          <w:rFonts w:ascii="Arial" w:hAnsi="Arial" w:cs="Arial"/>
          <w:bCs/>
          <w:sz w:val="24"/>
          <w:szCs w:val="24"/>
          <w:lang w:val="ru-RU" w:eastAsia="ru-RU" w:bidi="ru-RU"/>
        </w:rPr>
        <w:t xml:space="preserve">Сторона 1: </w:t>
      </w:r>
      <w:r w:rsidR="004E25AA">
        <w:rPr>
          <w:rFonts w:ascii="Arial" w:hAnsi="Arial" w:cs="Arial"/>
          <w:bCs/>
          <w:sz w:val="24"/>
          <w:szCs w:val="24"/>
          <w:lang w:val="ru-RU" w:eastAsia="ru-RU" w:bidi="ru-RU"/>
        </w:rPr>
        <w:tab/>
      </w:r>
      <w:r w:rsidR="004E25AA">
        <w:rPr>
          <w:rFonts w:ascii="Arial" w:hAnsi="Arial" w:cs="Arial"/>
          <w:bCs/>
          <w:sz w:val="24"/>
          <w:szCs w:val="24"/>
          <w:lang w:val="ru-RU" w:eastAsia="ru-RU" w:bidi="ru-RU"/>
        </w:rPr>
        <w:tab/>
      </w:r>
      <w:r w:rsidR="004E25AA">
        <w:rPr>
          <w:rFonts w:ascii="Arial" w:hAnsi="Arial" w:cs="Arial"/>
          <w:bCs/>
          <w:sz w:val="24"/>
          <w:szCs w:val="24"/>
          <w:lang w:val="ru-RU" w:eastAsia="ru-RU" w:bidi="ru-RU"/>
        </w:rPr>
        <w:tab/>
      </w:r>
      <w:r w:rsidR="004E25AA">
        <w:rPr>
          <w:rFonts w:ascii="Arial" w:hAnsi="Arial" w:cs="Arial"/>
          <w:bCs/>
          <w:sz w:val="24"/>
          <w:szCs w:val="24"/>
          <w:lang w:val="ru-RU" w:eastAsia="ru-RU" w:bidi="ru-RU"/>
        </w:rPr>
        <w:tab/>
      </w:r>
      <w:r w:rsidR="009732C3" w:rsidRPr="004E25AA">
        <w:rPr>
          <w:rFonts w:ascii="Arial" w:hAnsi="Arial" w:cs="Arial"/>
          <w:bCs/>
          <w:sz w:val="24"/>
          <w:szCs w:val="24"/>
          <w:lang w:val="ru-RU" w:eastAsia="ru-RU" w:bidi="ru-RU"/>
        </w:rPr>
        <w:t xml:space="preserve"> </w:t>
      </w:r>
      <w:r w:rsidR="009123C1" w:rsidRPr="004E25AA">
        <w:rPr>
          <w:rFonts w:ascii="Arial" w:hAnsi="Arial" w:cs="Arial"/>
          <w:bCs/>
          <w:sz w:val="24"/>
          <w:szCs w:val="24"/>
          <w:lang w:val="ru-RU" w:eastAsia="ru-RU" w:bidi="ru-RU"/>
        </w:rPr>
        <w:t>Сторона 2</w:t>
      </w:r>
      <w:r w:rsidRPr="004E25AA">
        <w:rPr>
          <w:rFonts w:ascii="Arial" w:hAnsi="Arial" w:cs="Arial"/>
          <w:bCs/>
          <w:sz w:val="24"/>
          <w:szCs w:val="24"/>
          <w:lang w:val="ru-RU" w:eastAsia="ru-RU" w:bidi="ru-RU"/>
        </w:rPr>
        <w:t>: Руководитель Уполномоченного органа ___________________</w:t>
      </w:r>
    </w:p>
    <w:p w:rsidR="00A978DB" w:rsidRPr="004E25AA" w:rsidRDefault="00A978DB" w:rsidP="00126F23">
      <w:pPr>
        <w:pStyle w:val="af5"/>
        <w:widowControl w:val="0"/>
        <w:tabs>
          <w:tab w:val="left" w:pos="1276"/>
        </w:tabs>
        <w:spacing w:after="0" w:line="240" w:lineRule="auto"/>
        <w:ind w:left="0" w:firstLine="0"/>
        <w:rPr>
          <w:rFonts w:ascii="Arial" w:hAnsi="Arial" w:cs="Arial"/>
          <w:bCs/>
          <w:sz w:val="24"/>
          <w:szCs w:val="24"/>
          <w:lang w:val="ru-RU" w:eastAsia="ru-RU" w:bidi="ru-RU"/>
        </w:rPr>
      </w:pPr>
    </w:p>
    <w:p w:rsidR="00A978DB" w:rsidRPr="004E25AA" w:rsidRDefault="00A978DB" w:rsidP="00126F23">
      <w:pPr>
        <w:rPr>
          <w:rFonts w:ascii="Arial" w:eastAsia="Times New Roman" w:hAnsi="Arial" w:cs="Arial"/>
          <w:bCs/>
        </w:rPr>
        <w:sectPr w:rsidR="00A978DB" w:rsidRPr="004E25AA" w:rsidSect="004E25AA">
          <w:pgSz w:w="11900" w:h="16840"/>
          <w:pgMar w:top="992" w:right="567" w:bottom="851" w:left="1701" w:header="0" w:footer="6" w:gutter="0"/>
          <w:cols w:space="720"/>
          <w:docGrid w:linePitch="326"/>
        </w:sectPr>
      </w:pPr>
    </w:p>
    <w:p w:rsidR="00A978DB" w:rsidRPr="004E25AA" w:rsidRDefault="00355FC3" w:rsidP="00126F23">
      <w:pPr>
        <w:ind w:left="5103"/>
        <w:rPr>
          <w:rFonts w:ascii="Arial" w:eastAsia="Times New Roman" w:hAnsi="Arial" w:cs="Arial"/>
        </w:rPr>
      </w:pPr>
      <w:r w:rsidRPr="004E25AA">
        <w:rPr>
          <w:rFonts w:ascii="Arial" w:eastAsia="Times New Roman" w:hAnsi="Arial" w:cs="Arial"/>
        </w:rPr>
        <w:t>Приложение № 2</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 xml:space="preserve">к </w:t>
      </w:r>
      <w:r w:rsidR="00355FC3" w:rsidRPr="004E25AA">
        <w:rPr>
          <w:rFonts w:ascii="Arial" w:eastAsia="Times New Roman" w:hAnsi="Arial" w:cs="Arial"/>
        </w:rPr>
        <w:t>Административному регламенту по</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предоставлению муниципальной услуги «</w:t>
      </w:r>
      <w:r w:rsidRPr="004E25AA">
        <w:rPr>
          <w:rFonts w:ascii="Arial" w:eastAsia="Times New Roman" w:hAnsi="Arial" w:cs="Arial"/>
          <w:bCs/>
          <w:spacing w:val="-6"/>
        </w:rPr>
        <w:t xml:space="preserve">Перераспределение </w:t>
      </w:r>
      <w:r w:rsidR="00545EF9" w:rsidRPr="004E25AA">
        <w:rPr>
          <w:rFonts w:ascii="Arial" w:hAnsi="Arial" w:cs="Arial"/>
        </w:rPr>
        <w:t>зем</w:t>
      </w:r>
      <w:r w:rsidR="00355FC3" w:rsidRPr="004E25AA">
        <w:rPr>
          <w:rFonts w:ascii="Arial" w:hAnsi="Arial" w:cs="Arial"/>
        </w:rPr>
        <w:t xml:space="preserve">ель и (или) земельных участков, </w:t>
      </w:r>
      <w:r w:rsidR="00545EF9" w:rsidRPr="004E25AA">
        <w:rPr>
          <w:rFonts w:ascii="Arial" w:hAnsi="Arial" w:cs="Arial"/>
        </w:rPr>
        <w:t xml:space="preserve">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bCs/>
          <w:spacing w:val="-6"/>
        </w:rPr>
        <w:t>, и земельных участков, находящихся в частной собственности»</w:t>
      </w:r>
      <w:r w:rsidRPr="004E25AA">
        <w:rPr>
          <w:rFonts w:ascii="Arial" w:eastAsia="Times New Roman" w:hAnsi="Arial" w:cs="Arial"/>
        </w:rPr>
        <w:t xml:space="preserve"> на территории муниципального образования город Норильск, утвержденному постановлением </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 xml:space="preserve">Администрации города Норильска </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от 19.07.2023 № 361</w:t>
      </w:r>
    </w:p>
    <w:p w:rsidR="00A978DB" w:rsidRPr="004E25AA" w:rsidRDefault="00A978DB" w:rsidP="00126F23">
      <w:pPr>
        <w:ind w:left="5103"/>
        <w:rPr>
          <w:rFonts w:ascii="Arial" w:eastAsia="Times New Roman" w:hAnsi="Arial" w:cs="Arial"/>
        </w:rPr>
      </w:pPr>
    </w:p>
    <w:p w:rsidR="00A978DB" w:rsidRPr="004E25AA" w:rsidRDefault="00A978DB" w:rsidP="00126F23">
      <w:pPr>
        <w:jc w:val="center"/>
        <w:rPr>
          <w:rFonts w:ascii="Arial" w:eastAsia="Times New Roman" w:hAnsi="Arial" w:cs="Arial"/>
        </w:rPr>
      </w:pPr>
      <w:r w:rsidRPr="004E25AA">
        <w:rPr>
          <w:rFonts w:ascii="Arial" w:eastAsia="Times New Roman" w:hAnsi="Arial" w:cs="Arial"/>
          <w:bCs/>
        </w:rPr>
        <w:t>Решение об отказе в предоставлении услуги</w:t>
      </w:r>
    </w:p>
    <w:p w:rsidR="00A978DB" w:rsidRPr="004E25AA" w:rsidRDefault="00A978DB" w:rsidP="00126F23">
      <w:pPr>
        <w:pBdr>
          <w:bottom w:val="single" w:sz="12" w:space="1" w:color="auto"/>
        </w:pBdr>
        <w:jc w:val="center"/>
        <w:rPr>
          <w:rFonts w:ascii="Arial" w:eastAsia="Times New Roman" w:hAnsi="Arial" w:cs="Arial"/>
          <w:bCs/>
        </w:rPr>
      </w:pPr>
      <w:r w:rsidRPr="004E25AA">
        <w:rPr>
          <w:rFonts w:ascii="Arial" w:eastAsia="Times New Roman" w:hAnsi="Arial" w:cs="Arial"/>
          <w:bCs/>
        </w:rPr>
        <w:t>(рекомендуемая форма решения)</w:t>
      </w:r>
    </w:p>
    <w:p w:rsidR="00A978DB" w:rsidRPr="004E25AA" w:rsidRDefault="00A978DB" w:rsidP="00126F23">
      <w:pPr>
        <w:jc w:val="center"/>
        <w:rPr>
          <w:rFonts w:ascii="Arial" w:eastAsia="Times New Roman" w:hAnsi="Arial" w:cs="Arial"/>
          <w:sz w:val="20"/>
          <w:szCs w:val="20"/>
        </w:rPr>
      </w:pPr>
      <w:r w:rsidRPr="004E25AA">
        <w:rPr>
          <w:rFonts w:ascii="Arial" w:eastAsia="Times New Roman" w:hAnsi="Arial" w:cs="Arial"/>
          <w:sz w:val="20"/>
          <w:szCs w:val="20"/>
        </w:rPr>
        <w:t>(наименование уполномоченного органа местного самоуправления)</w:t>
      </w:r>
    </w:p>
    <w:p w:rsidR="00A978DB" w:rsidRPr="004E25AA" w:rsidRDefault="00A978DB" w:rsidP="00126F23">
      <w:pPr>
        <w:jc w:val="right"/>
        <w:rPr>
          <w:rFonts w:ascii="Arial" w:eastAsia="Times New Roman" w:hAnsi="Arial" w:cs="Arial"/>
        </w:rPr>
      </w:pPr>
    </w:p>
    <w:p w:rsidR="00A978DB" w:rsidRPr="004E25AA" w:rsidRDefault="00A978DB" w:rsidP="00126F23">
      <w:pPr>
        <w:jc w:val="right"/>
        <w:rPr>
          <w:rFonts w:ascii="Arial" w:eastAsiaTheme="minorHAnsi" w:hAnsi="Arial" w:cs="Arial"/>
          <w:color w:val="auto"/>
          <w:lang w:eastAsia="en-US" w:bidi="ar-SA"/>
        </w:rPr>
      </w:pPr>
      <w:r w:rsidRPr="004E25AA">
        <w:rPr>
          <w:rFonts w:ascii="Arial" w:hAnsi="Arial" w:cs="Arial"/>
        </w:rPr>
        <w:t>Кому:</w:t>
      </w:r>
    </w:p>
    <w:p w:rsidR="00A978DB" w:rsidRPr="004E25AA" w:rsidRDefault="00A978DB" w:rsidP="00126F23">
      <w:pPr>
        <w:jc w:val="right"/>
        <w:rPr>
          <w:rFonts w:ascii="Arial" w:hAnsi="Arial" w:cs="Arial"/>
        </w:rPr>
      </w:pPr>
      <w:r w:rsidRPr="004E25AA">
        <w:rPr>
          <w:rFonts w:ascii="Arial" w:hAnsi="Arial" w:cs="Arial"/>
        </w:rPr>
        <w:t>Контактные данные: /Представитель:</w:t>
      </w:r>
    </w:p>
    <w:p w:rsidR="00A978DB" w:rsidRPr="004E25AA" w:rsidRDefault="00A978DB" w:rsidP="00126F23">
      <w:pPr>
        <w:jc w:val="right"/>
        <w:rPr>
          <w:rFonts w:ascii="Arial" w:hAnsi="Arial" w:cs="Arial"/>
        </w:rPr>
      </w:pPr>
      <w:r w:rsidRPr="004E25AA">
        <w:rPr>
          <w:rFonts w:ascii="Arial" w:hAnsi="Arial" w:cs="Arial"/>
        </w:rPr>
        <w:t>Контактные данные представителя:</w:t>
      </w:r>
    </w:p>
    <w:p w:rsidR="00A978DB" w:rsidRPr="004E25AA" w:rsidRDefault="00A978DB" w:rsidP="00126F23">
      <w:pPr>
        <w:ind w:left="4720"/>
        <w:rPr>
          <w:rFonts w:ascii="Arial" w:eastAsia="Times New Roman" w:hAnsi="Arial" w:cs="Arial"/>
          <w:bCs/>
        </w:rPr>
      </w:pPr>
    </w:p>
    <w:p w:rsidR="00A978DB" w:rsidRPr="004E25AA" w:rsidRDefault="00A978DB" w:rsidP="00126F23">
      <w:pPr>
        <w:jc w:val="center"/>
        <w:rPr>
          <w:rFonts w:ascii="Arial" w:eastAsia="Times New Roman" w:hAnsi="Arial" w:cs="Arial"/>
          <w:bCs/>
        </w:rPr>
      </w:pPr>
      <w:r w:rsidRPr="004E25AA">
        <w:rPr>
          <w:rFonts w:ascii="Arial" w:eastAsia="Times New Roman" w:hAnsi="Arial" w:cs="Arial"/>
          <w:bCs/>
        </w:rPr>
        <w:t>РЕШЕНИЕ</w:t>
      </w:r>
    </w:p>
    <w:p w:rsidR="00A978DB" w:rsidRPr="004E25AA" w:rsidRDefault="00A978DB" w:rsidP="00126F23">
      <w:pPr>
        <w:jc w:val="center"/>
        <w:rPr>
          <w:rFonts w:ascii="Arial" w:eastAsia="Times New Roman" w:hAnsi="Arial" w:cs="Arial"/>
        </w:rPr>
      </w:pPr>
      <w:r w:rsidRPr="004E25AA">
        <w:rPr>
          <w:rFonts w:ascii="Arial" w:eastAsia="Times New Roman" w:hAnsi="Arial" w:cs="Arial"/>
        </w:rPr>
        <w:t>об отказе в предоставлении услуги</w:t>
      </w:r>
    </w:p>
    <w:p w:rsidR="00A978DB" w:rsidRPr="004E25AA" w:rsidRDefault="00A978DB" w:rsidP="00126F23">
      <w:pPr>
        <w:jc w:val="center"/>
        <w:rPr>
          <w:rFonts w:ascii="Arial" w:eastAsia="Times New Roman" w:hAnsi="Arial" w:cs="Arial"/>
          <w:bCs/>
        </w:rPr>
      </w:pPr>
    </w:p>
    <w:p w:rsidR="00A978DB" w:rsidRPr="004E25AA" w:rsidRDefault="00A978DB" w:rsidP="00126F23">
      <w:pPr>
        <w:tabs>
          <w:tab w:val="left" w:leader="underscore" w:pos="8612"/>
        </w:tabs>
        <w:ind w:firstLine="709"/>
        <w:jc w:val="both"/>
        <w:rPr>
          <w:rFonts w:ascii="Arial" w:eastAsia="Times New Roman" w:hAnsi="Arial" w:cs="Arial"/>
        </w:rPr>
      </w:pPr>
      <w:r w:rsidRPr="004E25AA">
        <w:rPr>
          <w:rFonts w:ascii="Arial" w:eastAsia="Times New Roman" w:hAnsi="Arial" w:cs="Arial"/>
        </w:rPr>
        <w:t>На основании поступившего запроса, зарегистрированного от_____________№______, принято решение об отказе в предоставлении услуги по основаниям: _______________________________________________________</w:t>
      </w:r>
    </w:p>
    <w:p w:rsidR="00A978DB" w:rsidRPr="004E25AA" w:rsidRDefault="00A978DB" w:rsidP="00126F23">
      <w:pPr>
        <w:ind w:firstLine="709"/>
        <w:rPr>
          <w:rFonts w:ascii="Arial" w:eastAsia="Times New Roman" w:hAnsi="Arial" w:cs="Arial"/>
        </w:rPr>
      </w:pPr>
      <w:r w:rsidRPr="004E25AA">
        <w:rPr>
          <w:rFonts w:ascii="Arial" w:eastAsia="Times New Roman" w:hAnsi="Arial" w:cs="Arial"/>
        </w:rPr>
        <w:t>Разъяснение причин отказа:</w:t>
      </w:r>
    </w:p>
    <w:p w:rsidR="00A978DB" w:rsidRPr="004E25AA" w:rsidRDefault="00A978DB" w:rsidP="00126F23">
      <w:pPr>
        <w:tabs>
          <w:tab w:val="left" w:leader="underscore" w:pos="9582"/>
        </w:tabs>
        <w:ind w:firstLine="709"/>
        <w:jc w:val="both"/>
        <w:rPr>
          <w:rFonts w:ascii="Arial" w:eastAsia="Times New Roman" w:hAnsi="Arial" w:cs="Arial"/>
        </w:rPr>
      </w:pPr>
      <w:r w:rsidRPr="004E25AA">
        <w:rPr>
          <w:rFonts w:ascii="Arial" w:eastAsia="Times New Roman" w:hAnsi="Arial" w:cs="Arial"/>
        </w:rPr>
        <w:t>Дополнительно информируем: _____________________________________,</w:t>
      </w:r>
    </w:p>
    <w:p w:rsidR="00A978DB" w:rsidRPr="004E25AA" w:rsidRDefault="00A978DB" w:rsidP="00126F23">
      <w:pPr>
        <w:jc w:val="center"/>
        <w:rPr>
          <w:rFonts w:ascii="Arial" w:eastAsia="Times New Roman" w:hAnsi="Arial" w:cs="Arial"/>
        </w:rPr>
      </w:pPr>
      <w:r w:rsidRPr="004E25AA">
        <w:rPr>
          <w:rFonts w:ascii="Arial" w:eastAsia="Times New Roman" w:hAnsi="Arial" w:cs="Arial"/>
        </w:rPr>
        <w:t>(указывается информация, необходимая для устранения причин отказа в предоставлении услуги, а также иная</w:t>
      </w:r>
    </w:p>
    <w:p w:rsidR="00A978DB" w:rsidRPr="004E25AA" w:rsidRDefault="00A978DB" w:rsidP="00126F23">
      <w:pPr>
        <w:jc w:val="center"/>
        <w:rPr>
          <w:rFonts w:ascii="Arial" w:eastAsia="Times New Roman" w:hAnsi="Arial" w:cs="Arial"/>
        </w:rPr>
      </w:pPr>
      <w:r w:rsidRPr="004E25AA">
        <w:rPr>
          <w:rFonts w:ascii="Arial" w:eastAsia="Times New Roman" w:hAnsi="Arial" w:cs="Arial"/>
        </w:rPr>
        <w:t>дополнительная информация при наличии)</w:t>
      </w:r>
    </w:p>
    <w:p w:rsidR="00A978DB" w:rsidRPr="004E25AA" w:rsidRDefault="00A978DB" w:rsidP="00126F23">
      <w:pPr>
        <w:jc w:val="center"/>
        <w:rPr>
          <w:rFonts w:ascii="Arial" w:eastAsia="Times New Roman" w:hAnsi="Arial" w:cs="Arial"/>
        </w:rPr>
      </w:pPr>
    </w:p>
    <w:p w:rsidR="00A978DB" w:rsidRPr="004E25AA" w:rsidRDefault="00A978DB" w:rsidP="00126F23">
      <w:pPr>
        <w:ind w:firstLine="740"/>
        <w:jc w:val="both"/>
        <w:rPr>
          <w:rFonts w:ascii="Arial" w:eastAsia="Times New Roman" w:hAnsi="Arial" w:cs="Arial"/>
        </w:rPr>
      </w:pPr>
      <w:r w:rsidRPr="004E25AA">
        <w:rPr>
          <w:rFonts w:ascii="Arial" w:eastAsia="Times New Roman" w:hAnsi="Arial" w:cs="Arial"/>
        </w:rPr>
        <w:t>Вы вправе повторно обратиться в уполномоченный орган с заявлением о предоставлении услуги после устранения указанных нарушений.</w:t>
      </w:r>
    </w:p>
    <w:p w:rsidR="00A978DB" w:rsidRPr="004E25AA" w:rsidRDefault="00A978DB" w:rsidP="00126F23">
      <w:pPr>
        <w:ind w:firstLine="709"/>
        <w:rPr>
          <w:rFonts w:ascii="Arial" w:hAnsi="Arial" w:cs="Arial"/>
        </w:rPr>
      </w:pPr>
      <w:r w:rsidRPr="004E25AA">
        <w:rPr>
          <w:rFonts w:ascii="Arial"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A978DB" w:rsidRPr="004E25AA" w:rsidRDefault="00A978DB" w:rsidP="00126F23">
      <w:pPr>
        <w:ind w:firstLine="709"/>
        <w:rPr>
          <w:rFonts w:ascii="Arial" w:hAnsi="Arial" w:cs="Arial"/>
        </w:rPr>
      </w:pPr>
    </w:p>
    <w:p w:rsidR="00A978DB" w:rsidRPr="004E25AA" w:rsidRDefault="00A978DB" w:rsidP="00126F23">
      <w:pPr>
        <w:rPr>
          <w:rStyle w:val="2Exact"/>
          <w:rFonts w:ascii="Arial" w:eastAsiaTheme="minorHAnsi" w:hAnsi="Arial" w:cs="Arial"/>
          <w:color w:val="auto"/>
          <w:sz w:val="24"/>
          <w:szCs w:val="24"/>
          <w:lang w:eastAsia="en-US" w:bidi="ar-SA"/>
        </w:rPr>
      </w:pPr>
      <w:r w:rsidRPr="004E25AA">
        <w:rPr>
          <w:rStyle w:val="2Exact"/>
          <w:rFonts w:ascii="Arial" w:eastAsiaTheme="minorHAnsi" w:hAnsi="Arial" w:cs="Arial"/>
        </w:rPr>
        <w:t xml:space="preserve">Глава города Норильска </w:t>
      </w:r>
    </w:p>
    <w:p w:rsidR="00A978DB" w:rsidRPr="004E25AA" w:rsidRDefault="00A978DB" w:rsidP="00126F23">
      <w:r w:rsidRPr="004E25AA">
        <w:rPr>
          <w:rStyle w:val="2Exact"/>
          <w:rFonts w:ascii="Arial" w:eastAsiaTheme="minorHAnsi" w:hAnsi="Arial" w:cs="Arial"/>
        </w:rPr>
        <w:t>(иное уполномоченном им лицо)</w:t>
      </w:r>
    </w:p>
    <w:p w:rsidR="00A978DB" w:rsidRPr="004E25AA" w:rsidRDefault="00A978DB" w:rsidP="00126F23">
      <w:pPr>
        <w:rPr>
          <w:rStyle w:val="2Exact"/>
          <w:rFonts w:ascii="Arial" w:eastAsiaTheme="minorHAnsi" w:hAnsi="Arial" w:cs="Arial"/>
          <w:sz w:val="24"/>
          <w:szCs w:val="24"/>
        </w:rPr>
      </w:pPr>
    </w:p>
    <w:p w:rsidR="00A978DB" w:rsidRPr="004E25AA" w:rsidRDefault="00A978DB" w:rsidP="00126F23">
      <w:pPr>
        <w:rPr>
          <w:rStyle w:val="2Exact"/>
          <w:rFonts w:ascii="Arial" w:eastAsiaTheme="minorHAnsi" w:hAnsi="Arial" w:cs="Arial"/>
        </w:rPr>
      </w:pPr>
      <w:r w:rsidRPr="004E25AA">
        <w:rPr>
          <w:rStyle w:val="2Exact"/>
          <w:rFonts w:ascii="Arial" w:eastAsiaTheme="minorHAnsi" w:hAnsi="Arial" w:cs="Arial"/>
        </w:rPr>
        <w:t>Ф.И.О. уполномоченного</w:t>
      </w:r>
    </w:p>
    <w:p w:rsidR="00A978DB" w:rsidRPr="004E25AA" w:rsidRDefault="00A978DB" w:rsidP="00126F23">
      <w:r w:rsidRPr="004E25AA">
        <w:rPr>
          <w:rStyle w:val="2Exact"/>
          <w:rFonts w:ascii="Arial" w:eastAsiaTheme="minorHAnsi" w:hAnsi="Arial" w:cs="Arial"/>
        </w:rPr>
        <w:t>лица, подпись</w:t>
      </w:r>
    </w:p>
    <w:p w:rsidR="00A978DB" w:rsidRPr="004E25AA" w:rsidRDefault="00A978DB" w:rsidP="00126F23">
      <w:pPr>
        <w:ind w:firstLine="709"/>
        <w:rPr>
          <w:rFonts w:ascii="Arial" w:hAnsi="Arial" w:cs="Arial"/>
        </w:rPr>
      </w:pPr>
    </w:p>
    <w:p w:rsidR="00A978DB" w:rsidRPr="004E25AA" w:rsidRDefault="00A978DB" w:rsidP="00126F23">
      <w:pPr>
        <w:ind w:firstLine="709"/>
        <w:rPr>
          <w:rFonts w:ascii="Arial" w:hAnsi="Arial" w:cs="Arial"/>
        </w:rPr>
      </w:pPr>
    </w:p>
    <w:p w:rsidR="00A978DB" w:rsidRPr="004E25AA" w:rsidRDefault="00A978DB" w:rsidP="00126F23">
      <w:pPr>
        <w:ind w:firstLine="709"/>
        <w:rPr>
          <w:rFonts w:ascii="Arial" w:hAnsi="Arial" w:cs="Arial"/>
        </w:rPr>
      </w:pPr>
    </w:p>
    <w:p w:rsidR="00A978DB" w:rsidRPr="004E25AA" w:rsidRDefault="00A978DB" w:rsidP="00126F23">
      <w:pPr>
        <w:ind w:firstLine="709"/>
        <w:rPr>
          <w:rFonts w:ascii="Arial" w:hAnsi="Arial" w:cs="Arial"/>
        </w:rPr>
      </w:pPr>
    </w:p>
    <w:p w:rsidR="00A978DB" w:rsidRDefault="00A978DB" w:rsidP="00126F23">
      <w:pPr>
        <w:ind w:firstLine="709"/>
        <w:rPr>
          <w:rFonts w:ascii="Arial" w:hAnsi="Arial" w:cs="Arial"/>
        </w:rPr>
      </w:pPr>
    </w:p>
    <w:p w:rsidR="004E25AA" w:rsidRDefault="004E25AA" w:rsidP="00126F23">
      <w:pPr>
        <w:ind w:firstLine="709"/>
        <w:rPr>
          <w:rFonts w:ascii="Arial" w:hAnsi="Arial" w:cs="Arial"/>
        </w:rPr>
      </w:pPr>
    </w:p>
    <w:p w:rsidR="004E25AA" w:rsidRDefault="004E25AA" w:rsidP="00126F23">
      <w:pPr>
        <w:ind w:firstLine="709"/>
        <w:rPr>
          <w:rFonts w:ascii="Arial" w:hAnsi="Arial" w:cs="Arial"/>
        </w:rPr>
      </w:pPr>
    </w:p>
    <w:p w:rsidR="004E25AA" w:rsidRPr="004E25AA" w:rsidRDefault="004E25AA" w:rsidP="00126F23">
      <w:pPr>
        <w:ind w:firstLine="709"/>
        <w:rPr>
          <w:rFonts w:ascii="Arial" w:hAnsi="Arial" w:cs="Arial"/>
        </w:rPr>
      </w:pPr>
    </w:p>
    <w:p w:rsidR="00A978DB" w:rsidRPr="004E25AA" w:rsidRDefault="00A978DB" w:rsidP="00126F23">
      <w:pPr>
        <w:ind w:left="5103"/>
        <w:rPr>
          <w:rFonts w:ascii="Arial" w:eastAsia="Times New Roman" w:hAnsi="Arial" w:cs="Arial"/>
        </w:rPr>
      </w:pPr>
      <w:r w:rsidRPr="004E25AA">
        <w:rPr>
          <w:rFonts w:ascii="Arial" w:eastAsia="Times New Roman" w:hAnsi="Arial" w:cs="Arial"/>
        </w:rPr>
        <w:t>Приложение № 3</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к Административному регламенту по предоставлению по предоставлению</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муниципальной услуги «</w:t>
      </w:r>
      <w:r w:rsidRPr="004E25AA">
        <w:rPr>
          <w:rFonts w:ascii="Arial" w:eastAsia="Times New Roman" w:hAnsi="Arial" w:cs="Arial"/>
          <w:bCs/>
          <w:spacing w:val="-6"/>
        </w:rPr>
        <w:t xml:space="preserve">Перераспределение </w:t>
      </w:r>
      <w:r w:rsidR="00545EF9" w:rsidRPr="004E25AA">
        <w:rPr>
          <w:rFonts w:ascii="Arial" w:hAnsi="Arial" w:cs="Arial"/>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bCs/>
          <w:spacing w:val="-6"/>
        </w:rPr>
        <w:t>, и земельных участков, находящихся в частной собственности»</w:t>
      </w:r>
      <w:r w:rsidRPr="004E25AA">
        <w:rPr>
          <w:rFonts w:ascii="Arial" w:eastAsia="Times New Roman" w:hAnsi="Arial" w:cs="Arial"/>
        </w:rPr>
        <w:t xml:space="preserve"> на территории муниципального образования город Норильск, утвержденному постановлением Администрации города Норильска </w:t>
      </w:r>
    </w:p>
    <w:p w:rsidR="00A978DB" w:rsidRPr="004E25AA" w:rsidRDefault="00A978DB" w:rsidP="00126F23">
      <w:pPr>
        <w:ind w:left="5103"/>
        <w:rPr>
          <w:rFonts w:ascii="Arial" w:eastAsia="Times New Roman" w:hAnsi="Arial" w:cs="Arial"/>
        </w:rPr>
      </w:pPr>
      <w:r w:rsidRPr="004E25AA">
        <w:rPr>
          <w:rFonts w:ascii="Arial" w:eastAsia="Times New Roman" w:hAnsi="Arial" w:cs="Arial"/>
        </w:rPr>
        <w:t>от 19.07.2023 № 361</w:t>
      </w:r>
      <w:bookmarkStart w:id="38" w:name="bookmark39"/>
    </w:p>
    <w:p w:rsidR="00A978DB" w:rsidRPr="004E25AA" w:rsidRDefault="00A978DB" w:rsidP="00126F23">
      <w:pPr>
        <w:tabs>
          <w:tab w:val="left" w:leader="underscore" w:pos="6955"/>
        </w:tabs>
        <w:ind w:left="5103"/>
        <w:jc w:val="both"/>
        <w:rPr>
          <w:rFonts w:ascii="Arial" w:eastAsia="Times New Roman" w:hAnsi="Arial" w:cs="Arial"/>
        </w:rPr>
      </w:pPr>
    </w:p>
    <w:p w:rsidR="00A978DB" w:rsidRPr="004E25AA" w:rsidRDefault="00A978DB" w:rsidP="00126F23">
      <w:pPr>
        <w:tabs>
          <w:tab w:val="left" w:leader="underscore" w:pos="6955"/>
        </w:tabs>
        <w:ind w:left="5103"/>
        <w:jc w:val="both"/>
        <w:rPr>
          <w:rFonts w:ascii="Arial" w:eastAsia="Times New Roman" w:hAnsi="Arial" w:cs="Arial"/>
        </w:rPr>
      </w:pPr>
    </w:p>
    <w:p w:rsidR="00A978DB" w:rsidRPr="004E25AA" w:rsidRDefault="00A978DB" w:rsidP="00126F23">
      <w:pPr>
        <w:tabs>
          <w:tab w:val="left" w:leader="underscore" w:pos="6955"/>
        </w:tabs>
        <w:jc w:val="center"/>
        <w:rPr>
          <w:rFonts w:ascii="Arial" w:eastAsia="Times New Roman" w:hAnsi="Arial" w:cs="Arial"/>
        </w:rPr>
      </w:pPr>
      <w:r w:rsidRPr="004E25AA">
        <w:rPr>
          <w:rFonts w:ascii="Arial" w:eastAsia="Times New Roman" w:hAnsi="Arial" w:cs="Arial"/>
          <w:bCs/>
        </w:rPr>
        <w:t>Форма согласия на заключение соглашения о перераспределении земельных участков в соответствии с утвержденным проектом межевания территории</w:t>
      </w:r>
      <w:bookmarkStart w:id="39" w:name="bookmark40"/>
      <w:bookmarkEnd w:id="38"/>
    </w:p>
    <w:p w:rsidR="00A978DB" w:rsidRPr="004E25AA" w:rsidRDefault="00A978DB" w:rsidP="00126F23">
      <w:pPr>
        <w:tabs>
          <w:tab w:val="left" w:leader="underscore" w:pos="6955"/>
        </w:tabs>
        <w:jc w:val="center"/>
        <w:rPr>
          <w:rFonts w:ascii="Arial" w:eastAsia="Times New Roman" w:hAnsi="Arial" w:cs="Arial"/>
        </w:rPr>
      </w:pPr>
      <w:r w:rsidRPr="004E25AA">
        <w:rPr>
          <w:rFonts w:ascii="Arial" w:eastAsia="Times New Roman" w:hAnsi="Arial" w:cs="Arial"/>
          <w:bCs/>
        </w:rPr>
        <w:t>Согласие на заключение соглашения о перераспределении земельных</w:t>
      </w:r>
    </w:p>
    <w:p w:rsidR="00A978DB" w:rsidRPr="004E25AA" w:rsidRDefault="00A978DB" w:rsidP="00126F23">
      <w:pPr>
        <w:tabs>
          <w:tab w:val="left" w:leader="underscore" w:pos="6955"/>
        </w:tabs>
        <w:jc w:val="center"/>
        <w:rPr>
          <w:rFonts w:ascii="Arial" w:eastAsia="Times New Roman" w:hAnsi="Arial" w:cs="Arial"/>
        </w:rPr>
      </w:pPr>
      <w:r w:rsidRPr="004E25AA">
        <w:rPr>
          <w:rFonts w:ascii="Arial" w:eastAsia="Times New Roman" w:hAnsi="Arial" w:cs="Arial"/>
          <w:bCs/>
        </w:rPr>
        <w:t>участков в соответствии с утвержденным проектом межевания территории</w:t>
      </w:r>
      <w:bookmarkEnd w:id="39"/>
    </w:p>
    <w:p w:rsidR="00A978DB" w:rsidRPr="004E25AA" w:rsidRDefault="00A978DB" w:rsidP="00126F23">
      <w:pPr>
        <w:tabs>
          <w:tab w:val="left" w:leader="underscore" w:pos="5138"/>
          <w:tab w:val="left" w:leader="underscore" w:pos="6798"/>
        </w:tabs>
        <w:ind w:left="3540"/>
        <w:jc w:val="both"/>
        <w:rPr>
          <w:rFonts w:ascii="Arial" w:eastAsia="Times New Roman" w:hAnsi="Arial" w:cs="Arial"/>
        </w:rPr>
      </w:pPr>
      <w:r w:rsidRPr="004E25AA">
        <w:rPr>
          <w:rFonts w:ascii="Arial" w:eastAsia="Times New Roman" w:hAnsi="Arial" w:cs="Arial"/>
        </w:rPr>
        <w:t>от________№</w:t>
      </w:r>
      <w:r w:rsidRPr="004E25AA">
        <w:rPr>
          <w:rFonts w:ascii="Arial" w:eastAsia="Times New Roman" w:hAnsi="Arial" w:cs="Arial"/>
        </w:rPr>
        <w:tab/>
        <w:t>_________</w:t>
      </w:r>
    </w:p>
    <w:p w:rsidR="00A978DB" w:rsidRPr="004E25AA" w:rsidRDefault="00A978DB" w:rsidP="00126F23">
      <w:pPr>
        <w:tabs>
          <w:tab w:val="left" w:leader="underscore" w:pos="4795"/>
          <w:tab w:val="left" w:leader="underscore" w:pos="6798"/>
          <w:tab w:val="left" w:leader="underscore" w:pos="10238"/>
        </w:tabs>
        <w:ind w:firstLine="709"/>
        <w:jc w:val="both"/>
        <w:rPr>
          <w:rFonts w:ascii="Arial" w:eastAsia="Times New Roman" w:hAnsi="Arial" w:cs="Arial"/>
        </w:rPr>
      </w:pPr>
      <w:r w:rsidRPr="004E25AA">
        <w:rPr>
          <w:rFonts w:ascii="Arial" w:eastAsia="Times New Roman" w:hAnsi="Arial" w:cs="Arial"/>
        </w:rPr>
        <w:t xml:space="preserve">На Ваше обращение от __________ № _____________ Администрация _____________________руководствуясь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соглашение о перераспределении находящегося в частной собственности земельного участка </w:t>
      </w:r>
      <w:r w:rsidRPr="004E25AA">
        <w:rPr>
          <w:rFonts w:ascii="Arial" w:eastAsia="Times New Roman" w:hAnsi="Arial" w:cs="Arial"/>
          <w:lang w:val="en-US" w:bidi="en-US"/>
        </w:rPr>
        <w:t>c</w:t>
      </w:r>
      <w:r w:rsidRPr="004E25AA">
        <w:rPr>
          <w:rFonts w:ascii="Arial" w:eastAsia="Times New Roman" w:hAnsi="Arial" w:cs="Arial"/>
        </w:rPr>
        <w:t xml:space="preserve"> кадастровым номером</w:t>
      </w:r>
      <w:r w:rsidRPr="004E25AA">
        <w:rPr>
          <w:rFonts w:ascii="Arial" w:eastAsia="Times New Roman" w:hAnsi="Arial" w:cs="Arial"/>
        </w:rPr>
        <w:tab/>
        <w:t>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с кадастровым номером (кадастровыми номерами).</w:t>
      </w:r>
    </w:p>
    <w:p w:rsidR="00A978DB" w:rsidRPr="004E25AA" w:rsidRDefault="00A978DB" w:rsidP="00126F23">
      <w:pPr>
        <w:pStyle w:val="af8"/>
        <w:ind w:firstLine="708"/>
        <w:jc w:val="both"/>
        <w:rPr>
          <w:rFonts w:ascii="Arial" w:hAnsi="Arial" w:cs="Arial"/>
          <w:sz w:val="24"/>
          <w:szCs w:val="24"/>
          <w:lang w:eastAsia="ru-RU" w:bidi="ru-RU"/>
        </w:rPr>
      </w:pPr>
      <w:r w:rsidRPr="004E25AA">
        <w:rPr>
          <w:rFonts w:ascii="Arial" w:eastAsia="Times New Roman" w:hAnsi="Arial" w:cs="Arial"/>
          <w:color w:val="000000"/>
          <w:sz w:val="24"/>
          <w:szCs w:val="24"/>
          <w:lang w:eastAsia="ru-RU" w:bidi="ru-RU"/>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r w:rsidRPr="004E25AA">
        <w:rPr>
          <w:rFonts w:ascii="Arial" w:hAnsi="Arial" w:cs="Arial"/>
          <w:sz w:val="24"/>
          <w:szCs w:val="24"/>
          <w:lang w:eastAsia="ru-RU" w:bidi="ru-RU"/>
        </w:rPr>
        <w:t xml:space="preserve"> </w:t>
      </w:r>
    </w:p>
    <w:p w:rsidR="00A978DB" w:rsidRPr="004E25AA" w:rsidRDefault="00A978DB" w:rsidP="00126F23">
      <w:pPr>
        <w:pStyle w:val="af8"/>
        <w:rPr>
          <w:rFonts w:ascii="Arial" w:hAnsi="Arial" w:cs="Arial"/>
          <w:sz w:val="24"/>
          <w:szCs w:val="24"/>
          <w:lang w:eastAsia="ru-RU" w:bidi="ru-RU"/>
        </w:rPr>
      </w:pPr>
    </w:p>
    <w:p w:rsidR="002A5E74" w:rsidRPr="004E25AA" w:rsidRDefault="002A5E74" w:rsidP="00126F23">
      <w:pPr>
        <w:pStyle w:val="af8"/>
        <w:rPr>
          <w:rFonts w:ascii="Arial" w:hAnsi="Arial" w:cs="Arial"/>
          <w:sz w:val="24"/>
          <w:szCs w:val="24"/>
          <w:lang w:eastAsia="ru-RU" w:bidi="ru-RU"/>
        </w:rPr>
      </w:pPr>
    </w:p>
    <w:p w:rsidR="00A978DB" w:rsidRPr="004E25AA" w:rsidRDefault="00A978DB" w:rsidP="00126F23">
      <w:pPr>
        <w:pStyle w:val="af8"/>
        <w:rPr>
          <w:rFonts w:ascii="Arial" w:hAnsi="Arial" w:cs="Arial"/>
          <w:sz w:val="24"/>
          <w:szCs w:val="24"/>
          <w:lang w:eastAsia="ru-RU" w:bidi="ru-RU"/>
        </w:rPr>
      </w:pPr>
    </w:p>
    <w:p w:rsidR="00A978DB" w:rsidRPr="004E25AA" w:rsidRDefault="00A978DB" w:rsidP="00126F23">
      <w:pPr>
        <w:jc w:val="both"/>
        <w:rPr>
          <w:rFonts w:ascii="Arial" w:eastAsia="Times New Roman" w:hAnsi="Arial" w:cs="Arial"/>
        </w:rPr>
      </w:pPr>
      <w:r w:rsidRPr="004E25AA">
        <w:rPr>
          <w:rFonts w:ascii="Arial" w:hAnsi="Arial" w:cs="Arial"/>
        </w:rPr>
        <w:t>Руководитель Уполномоченного органа</w:t>
      </w:r>
      <w:r w:rsidRPr="004E25AA">
        <w:rPr>
          <w:rFonts w:ascii="Arial" w:eastAsia="Times New Roman" w:hAnsi="Arial" w:cs="Arial"/>
        </w:rPr>
        <w:t xml:space="preserve"> </w:t>
      </w:r>
      <w:r w:rsidR="009123C1" w:rsidRPr="004E25AA">
        <w:rPr>
          <w:rFonts w:ascii="Arial" w:eastAsia="Times New Roman" w:hAnsi="Arial" w:cs="Arial"/>
        </w:rPr>
        <w:tab/>
      </w:r>
      <w:r w:rsidR="009123C1" w:rsidRPr="004E25AA">
        <w:rPr>
          <w:rFonts w:ascii="Arial" w:eastAsia="Times New Roman" w:hAnsi="Arial" w:cs="Arial"/>
        </w:rPr>
        <w:tab/>
      </w:r>
      <w:r w:rsidR="009123C1" w:rsidRPr="004E25AA">
        <w:rPr>
          <w:rFonts w:ascii="Arial" w:eastAsia="Times New Roman" w:hAnsi="Arial" w:cs="Arial"/>
        </w:rPr>
        <w:tab/>
      </w:r>
      <w:r w:rsidR="009123C1" w:rsidRPr="004E25AA">
        <w:rPr>
          <w:rFonts w:ascii="Arial" w:eastAsia="Times New Roman" w:hAnsi="Arial" w:cs="Arial"/>
        </w:rPr>
        <w:tab/>
      </w:r>
      <w:r w:rsidRPr="004E25AA">
        <w:rPr>
          <w:rFonts w:ascii="Arial" w:eastAsia="Times New Roman" w:hAnsi="Arial" w:cs="Arial"/>
        </w:rPr>
        <w:t>Ф.И.О, подпись</w:t>
      </w:r>
    </w:p>
    <w:p w:rsidR="00A978DB" w:rsidRPr="004E25AA" w:rsidRDefault="00A978DB" w:rsidP="00126F23">
      <w:pPr>
        <w:pStyle w:val="af8"/>
        <w:rPr>
          <w:rFonts w:ascii="Arial" w:hAnsi="Arial" w:cs="Arial"/>
          <w:sz w:val="24"/>
          <w:szCs w:val="24"/>
          <w:lang w:eastAsia="ru-RU" w:bidi="ru-RU"/>
        </w:rPr>
      </w:pPr>
    </w:p>
    <w:p w:rsidR="00A978DB" w:rsidRPr="004E25AA" w:rsidRDefault="00A978DB" w:rsidP="00126F23">
      <w:pPr>
        <w:ind w:left="6096"/>
        <w:rPr>
          <w:rFonts w:ascii="Arial" w:eastAsia="Times New Roman" w:hAnsi="Arial" w:cs="Arial"/>
        </w:rPr>
      </w:pPr>
    </w:p>
    <w:p w:rsidR="002A5E74" w:rsidRPr="004E25AA" w:rsidRDefault="002A5E74" w:rsidP="00126F23">
      <w:pPr>
        <w:ind w:left="6096"/>
        <w:rPr>
          <w:rFonts w:ascii="Arial" w:eastAsia="Times New Roman" w:hAnsi="Arial" w:cs="Arial"/>
        </w:rPr>
      </w:pPr>
    </w:p>
    <w:p w:rsidR="002A5E74" w:rsidRPr="004E25AA" w:rsidRDefault="002A5E74" w:rsidP="00126F23">
      <w:pPr>
        <w:ind w:left="6096"/>
        <w:rPr>
          <w:rFonts w:ascii="Arial" w:eastAsia="Times New Roman" w:hAnsi="Arial" w:cs="Arial"/>
        </w:rPr>
      </w:pPr>
    </w:p>
    <w:p w:rsidR="002A5E74" w:rsidRPr="004E25AA" w:rsidRDefault="002A5E74" w:rsidP="00126F23">
      <w:pPr>
        <w:ind w:left="6096"/>
        <w:rPr>
          <w:rFonts w:ascii="Arial" w:eastAsia="Times New Roman" w:hAnsi="Arial" w:cs="Arial"/>
        </w:rPr>
      </w:pPr>
    </w:p>
    <w:p w:rsidR="002A5E74" w:rsidRPr="004E25AA" w:rsidRDefault="002A5E74" w:rsidP="00126F23">
      <w:pPr>
        <w:ind w:left="6096"/>
        <w:rPr>
          <w:rFonts w:ascii="Arial" w:eastAsia="Times New Roman" w:hAnsi="Arial" w:cs="Arial"/>
        </w:rPr>
      </w:pPr>
    </w:p>
    <w:p w:rsidR="002A5E74" w:rsidRPr="004E25AA" w:rsidRDefault="002A5E74" w:rsidP="00126F23">
      <w:pPr>
        <w:ind w:left="6096"/>
        <w:rPr>
          <w:rFonts w:ascii="Arial" w:eastAsia="Times New Roman" w:hAnsi="Arial" w:cs="Arial"/>
        </w:rPr>
      </w:pPr>
    </w:p>
    <w:p w:rsidR="00A978DB" w:rsidRPr="004E25AA" w:rsidRDefault="00A978DB" w:rsidP="00126F23">
      <w:pPr>
        <w:ind w:left="6096"/>
        <w:rPr>
          <w:rFonts w:ascii="Arial" w:eastAsia="Times New Roman" w:hAnsi="Arial" w:cs="Arial"/>
        </w:rPr>
      </w:pPr>
    </w:p>
    <w:p w:rsidR="009123C1" w:rsidRDefault="009123C1" w:rsidP="00126F23">
      <w:pPr>
        <w:ind w:left="6096"/>
        <w:rPr>
          <w:rFonts w:ascii="Arial" w:eastAsia="Times New Roman" w:hAnsi="Arial" w:cs="Arial"/>
        </w:rPr>
      </w:pPr>
    </w:p>
    <w:p w:rsidR="004E25AA" w:rsidRDefault="004E25AA" w:rsidP="00126F23">
      <w:pPr>
        <w:ind w:left="6096"/>
        <w:rPr>
          <w:rFonts w:ascii="Arial" w:eastAsia="Times New Roman" w:hAnsi="Arial" w:cs="Arial"/>
        </w:rPr>
      </w:pPr>
    </w:p>
    <w:p w:rsidR="004E25AA" w:rsidRPr="004E25AA" w:rsidRDefault="004E25AA" w:rsidP="00126F23">
      <w:pPr>
        <w:ind w:left="6096"/>
        <w:rPr>
          <w:rFonts w:ascii="Arial" w:eastAsia="Times New Roman" w:hAnsi="Arial" w:cs="Arial"/>
        </w:rPr>
      </w:pPr>
    </w:p>
    <w:p w:rsidR="00A978DB" w:rsidRPr="004E25AA" w:rsidRDefault="002A5E74" w:rsidP="00126F23">
      <w:pPr>
        <w:ind w:left="5103"/>
        <w:rPr>
          <w:rFonts w:ascii="Arial" w:eastAsia="Times New Roman" w:hAnsi="Arial" w:cs="Arial"/>
        </w:rPr>
      </w:pPr>
      <w:r w:rsidRPr="004E25AA">
        <w:rPr>
          <w:rFonts w:ascii="Arial" w:eastAsia="Times New Roman" w:hAnsi="Arial" w:cs="Arial"/>
        </w:rPr>
        <w:t>Приложение № 4</w:t>
      </w:r>
    </w:p>
    <w:p w:rsidR="00A978DB" w:rsidRPr="004E25AA" w:rsidRDefault="00A978DB" w:rsidP="00126F23">
      <w:pPr>
        <w:ind w:left="5103"/>
        <w:rPr>
          <w:rFonts w:ascii="Arial" w:eastAsia="Times New Roman" w:hAnsi="Arial" w:cs="Arial"/>
          <w:bCs/>
        </w:rPr>
      </w:pPr>
      <w:r w:rsidRPr="004E25AA">
        <w:rPr>
          <w:rFonts w:ascii="Arial" w:eastAsia="Times New Roman" w:hAnsi="Arial" w:cs="Arial"/>
        </w:rPr>
        <w:t>к Административному регламенту по предоставлению муниципальной услуги «</w:t>
      </w:r>
      <w:r w:rsidRPr="004E25AA">
        <w:rPr>
          <w:rFonts w:ascii="Arial" w:eastAsia="Times New Roman" w:hAnsi="Arial" w:cs="Arial"/>
          <w:bCs/>
          <w:spacing w:val="-6"/>
        </w:rPr>
        <w:t xml:space="preserve">Перераспределение </w:t>
      </w:r>
      <w:r w:rsidR="00545EF9" w:rsidRPr="004E25AA">
        <w:rPr>
          <w:rFonts w:ascii="Arial" w:hAnsi="Arial" w:cs="Arial"/>
        </w:rPr>
        <w:t>земель и (или) земельных участк</w:t>
      </w:r>
      <w:r w:rsidR="002A5E74" w:rsidRPr="004E25AA">
        <w:rPr>
          <w:rFonts w:ascii="Arial" w:hAnsi="Arial" w:cs="Arial"/>
        </w:rPr>
        <w:t xml:space="preserve">ов, находящихся в муниципальной </w:t>
      </w:r>
      <w:r w:rsidR="00545EF9" w:rsidRPr="004E25AA">
        <w:rPr>
          <w:rFonts w:ascii="Arial" w:hAnsi="Arial" w:cs="Arial"/>
        </w:rPr>
        <w:t xml:space="preserve">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bCs/>
          <w:spacing w:val="-6"/>
        </w:rPr>
        <w:t>, и земельных участков, наход</w:t>
      </w:r>
      <w:bookmarkStart w:id="40" w:name="bookmark41"/>
      <w:r w:rsidRPr="004E25AA">
        <w:rPr>
          <w:rFonts w:ascii="Arial" w:eastAsia="Times New Roman" w:hAnsi="Arial" w:cs="Arial"/>
          <w:bCs/>
          <w:spacing w:val="-6"/>
        </w:rPr>
        <w:t>ящихся в частной собственности»</w:t>
      </w:r>
      <w:r w:rsidRPr="004E25AA">
        <w:rPr>
          <w:rFonts w:ascii="Arial" w:eastAsia="Times New Roman" w:hAnsi="Arial" w:cs="Arial"/>
        </w:rPr>
        <w:t xml:space="preserve"> на территории муниципального образования город Норильск, </w:t>
      </w:r>
      <w:r w:rsidRPr="004E25AA">
        <w:rPr>
          <w:rFonts w:ascii="Arial" w:eastAsia="Times New Roman" w:hAnsi="Arial" w:cs="Arial"/>
          <w:bCs/>
        </w:rPr>
        <w:t xml:space="preserve">утвержденному постановлением Администрации города Норильска </w:t>
      </w:r>
    </w:p>
    <w:p w:rsidR="00A978DB" w:rsidRPr="004E25AA" w:rsidRDefault="00A978DB" w:rsidP="00126F23">
      <w:pPr>
        <w:ind w:left="5103"/>
        <w:rPr>
          <w:rFonts w:ascii="Arial" w:eastAsia="Times New Roman" w:hAnsi="Arial" w:cs="Arial"/>
        </w:rPr>
      </w:pPr>
      <w:r w:rsidRPr="004E25AA">
        <w:rPr>
          <w:rFonts w:ascii="Arial" w:eastAsia="Times New Roman" w:hAnsi="Arial" w:cs="Arial"/>
          <w:bCs/>
        </w:rPr>
        <w:t xml:space="preserve">от </w:t>
      </w:r>
      <w:r w:rsidRPr="004E25AA">
        <w:rPr>
          <w:rFonts w:ascii="Arial" w:eastAsia="Times New Roman" w:hAnsi="Arial" w:cs="Arial"/>
        </w:rPr>
        <w:t>19.07.2023 № 361</w:t>
      </w:r>
    </w:p>
    <w:p w:rsidR="00A978DB" w:rsidRPr="004E25AA" w:rsidRDefault="00A978DB" w:rsidP="00126F23">
      <w:pPr>
        <w:ind w:left="5103"/>
        <w:rPr>
          <w:rFonts w:ascii="Arial" w:eastAsia="Times New Roman" w:hAnsi="Arial" w:cs="Arial"/>
        </w:rPr>
      </w:pPr>
    </w:p>
    <w:p w:rsidR="00A978DB" w:rsidRPr="004E25AA" w:rsidRDefault="00A978DB" w:rsidP="00126F23">
      <w:pPr>
        <w:jc w:val="center"/>
        <w:rPr>
          <w:rFonts w:ascii="Arial" w:eastAsia="Times New Roman" w:hAnsi="Arial" w:cs="Arial"/>
        </w:rPr>
      </w:pPr>
      <w:r w:rsidRPr="004E25AA">
        <w:rPr>
          <w:rFonts w:ascii="Arial" w:eastAsia="Times New Roman" w:hAnsi="Arial" w:cs="Arial"/>
          <w:bCs/>
        </w:rPr>
        <w:t>Заявление о перераспределении земельных участков</w:t>
      </w:r>
      <w:bookmarkEnd w:id="40"/>
    </w:p>
    <w:p w:rsidR="00A978DB" w:rsidRPr="004E25AA" w:rsidRDefault="00A978DB" w:rsidP="00126F23">
      <w:pPr>
        <w:jc w:val="center"/>
        <w:rPr>
          <w:rFonts w:ascii="Arial" w:eastAsia="Times New Roman" w:hAnsi="Arial" w:cs="Arial"/>
        </w:rPr>
      </w:pPr>
      <w:r w:rsidRPr="004E25AA">
        <w:rPr>
          <w:rFonts w:ascii="Arial" w:eastAsia="Times New Roman" w:hAnsi="Arial" w:cs="Arial"/>
          <w:bCs/>
        </w:rPr>
        <w:t>(рекомендуемая форма)</w:t>
      </w:r>
    </w:p>
    <w:p w:rsidR="00A978DB" w:rsidRPr="004E25AA" w:rsidRDefault="00A978DB" w:rsidP="00126F23">
      <w:pPr>
        <w:jc w:val="center"/>
        <w:rPr>
          <w:rFonts w:ascii="Arial" w:hAnsi="Arial" w:cs="Arial"/>
        </w:rPr>
      </w:pPr>
    </w:p>
    <w:p w:rsidR="00A978DB" w:rsidRPr="004E25AA" w:rsidRDefault="00A978DB" w:rsidP="00126F23">
      <w:pPr>
        <w:ind w:left="4536"/>
        <w:rPr>
          <w:rFonts w:ascii="Arial" w:hAnsi="Arial" w:cs="Arial"/>
        </w:rPr>
      </w:pPr>
      <w:r w:rsidRPr="004E25AA">
        <w:rPr>
          <w:rFonts w:ascii="Arial" w:hAnsi="Arial" w:cs="Arial"/>
        </w:rPr>
        <w:t>кому:</w:t>
      </w:r>
      <w:r w:rsidR="009123C1" w:rsidRPr="004E25AA">
        <w:rPr>
          <w:rFonts w:ascii="Arial" w:hAnsi="Arial" w:cs="Arial"/>
        </w:rPr>
        <w:t xml:space="preserve"> ____________________________</w:t>
      </w:r>
    </w:p>
    <w:p w:rsidR="00A978DB" w:rsidRPr="004E25AA" w:rsidRDefault="00A978DB" w:rsidP="00126F23">
      <w:pPr>
        <w:ind w:left="4536"/>
        <w:rPr>
          <w:rFonts w:ascii="Arial" w:hAnsi="Arial" w:cs="Arial"/>
        </w:rPr>
      </w:pPr>
      <w:r w:rsidRPr="004E25AA">
        <w:rPr>
          <w:rFonts w:ascii="Arial" w:hAnsi="Arial" w:cs="Arial"/>
        </w:rPr>
        <w:t>__________________________________</w:t>
      </w:r>
    </w:p>
    <w:p w:rsidR="00A978DB" w:rsidRPr="004E25AA" w:rsidRDefault="00A978DB" w:rsidP="00126F23">
      <w:pPr>
        <w:ind w:left="4536"/>
        <w:rPr>
          <w:rFonts w:ascii="Arial" w:hAnsi="Arial" w:cs="Arial"/>
          <w:sz w:val="20"/>
          <w:szCs w:val="20"/>
        </w:rPr>
      </w:pPr>
      <w:r w:rsidRPr="004E25AA">
        <w:rPr>
          <w:rFonts w:ascii="Arial" w:hAnsi="Arial" w:cs="Arial"/>
          <w:sz w:val="20"/>
          <w:szCs w:val="20"/>
        </w:rPr>
        <w:t>(</w:t>
      </w:r>
      <w:r w:rsidRPr="004E25AA">
        <w:rPr>
          <w:rFonts w:ascii="Arial" w:hAnsi="Arial" w:cs="Arial"/>
          <w:iCs/>
          <w:sz w:val="20"/>
          <w:szCs w:val="20"/>
        </w:rPr>
        <w:t>наименование уполномоченного органа</w:t>
      </w:r>
      <w:r w:rsidRPr="004E25AA">
        <w:rPr>
          <w:rFonts w:ascii="Arial" w:hAnsi="Arial" w:cs="Arial"/>
          <w:sz w:val="20"/>
          <w:szCs w:val="20"/>
        </w:rPr>
        <w:t>)</w:t>
      </w:r>
    </w:p>
    <w:p w:rsidR="00A978DB" w:rsidRPr="004E25AA" w:rsidRDefault="00A978DB" w:rsidP="00126F23">
      <w:pPr>
        <w:ind w:left="4536"/>
        <w:rPr>
          <w:rFonts w:ascii="Arial" w:hAnsi="Arial" w:cs="Arial"/>
        </w:rPr>
      </w:pPr>
    </w:p>
    <w:p w:rsidR="00A978DB" w:rsidRPr="004E25AA" w:rsidRDefault="00A978DB" w:rsidP="00126F23">
      <w:pPr>
        <w:ind w:left="4536"/>
        <w:rPr>
          <w:rFonts w:ascii="Arial" w:hAnsi="Arial" w:cs="Arial"/>
        </w:rPr>
      </w:pPr>
      <w:r w:rsidRPr="004E25AA">
        <w:rPr>
          <w:rFonts w:ascii="Arial" w:hAnsi="Arial" w:cs="Arial"/>
        </w:rPr>
        <w:t xml:space="preserve">от кого: </w:t>
      </w:r>
      <w:r w:rsidR="009123C1" w:rsidRPr="004E25AA">
        <w:rPr>
          <w:rFonts w:ascii="Arial" w:hAnsi="Arial" w:cs="Arial"/>
        </w:rPr>
        <w:t>__</w:t>
      </w:r>
      <w:r w:rsidRPr="004E25AA">
        <w:rPr>
          <w:rFonts w:ascii="Arial" w:hAnsi="Arial" w:cs="Arial"/>
        </w:rPr>
        <w:t>__</w:t>
      </w:r>
      <w:r w:rsidR="009123C1" w:rsidRPr="004E25AA">
        <w:rPr>
          <w:rFonts w:ascii="Arial" w:hAnsi="Arial" w:cs="Arial"/>
        </w:rPr>
        <w:t>_______________________</w:t>
      </w:r>
    </w:p>
    <w:p w:rsidR="00A978DB" w:rsidRPr="004E25AA" w:rsidRDefault="00A978DB" w:rsidP="00126F23">
      <w:pPr>
        <w:ind w:left="4536"/>
        <w:rPr>
          <w:rFonts w:ascii="Arial" w:hAnsi="Arial" w:cs="Arial"/>
        </w:rPr>
      </w:pPr>
      <w:r w:rsidRPr="004E25AA">
        <w:rPr>
          <w:rFonts w:ascii="Arial" w:hAnsi="Arial" w:cs="Arial"/>
        </w:rPr>
        <w:t>__________________________________</w:t>
      </w:r>
    </w:p>
    <w:p w:rsidR="00A978DB" w:rsidRPr="004E25AA" w:rsidRDefault="00A978DB" w:rsidP="00126F23">
      <w:pPr>
        <w:ind w:left="4536"/>
        <w:jc w:val="center"/>
        <w:rPr>
          <w:rFonts w:ascii="Arial" w:hAnsi="Arial" w:cs="Arial"/>
          <w:sz w:val="20"/>
          <w:szCs w:val="20"/>
        </w:rPr>
      </w:pPr>
      <w:r w:rsidRPr="004E25AA">
        <w:rPr>
          <w:rFonts w:ascii="Arial" w:hAnsi="Arial" w:cs="Arial"/>
          <w:sz w:val="20"/>
          <w:szCs w:val="20"/>
        </w:rPr>
        <w:t>(полное наименование, ИНН, ОГРН юридического лица, ИП)</w:t>
      </w:r>
    </w:p>
    <w:p w:rsidR="00A978DB" w:rsidRPr="004E25AA" w:rsidRDefault="00A978DB" w:rsidP="00126F23">
      <w:pPr>
        <w:ind w:left="4536"/>
        <w:rPr>
          <w:rFonts w:ascii="Arial" w:hAnsi="Arial" w:cs="Arial"/>
        </w:rPr>
      </w:pPr>
      <w:r w:rsidRPr="004E25AA">
        <w:rPr>
          <w:rFonts w:ascii="Arial" w:hAnsi="Arial" w:cs="Arial"/>
        </w:rPr>
        <w:t>____________________________________</w:t>
      </w:r>
    </w:p>
    <w:p w:rsidR="00A978DB" w:rsidRPr="004E25AA" w:rsidRDefault="00A978DB" w:rsidP="00126F23">
      <w:pPr>
        <w:ind w:left="4536"/>
        <w:rPr>
          <w:rFonts w:ascii="Arial" w:hAnsi="Arial" w:cs="Arial"/>
        </w:rPr>
      </w:pPr>
      <w:r w:rsidRPr="004E25AA">
        <w:rPr>
          <w:rFonts w:ascii="Arial" w:hAnsi="Arial" w:cs="Arial"/>
        </w:rPr>
        <w:t>__________________________________</w:t>
      </w:r>
    </w:p>
    <w:p w:rsidR="00A978DB" w:rsidRPr="004E25AA" w:rsidRDefault="00A978DB" w:rsidP="00126F23">
      <w:pPr>
        <w:ind w:left="4536"/>
        <w:rPr>
          <w:rFonts w:ascii="Arial" w:hAnsi="Arial" w:cs="Arial"/>
          <w:sz w:val="20"/>
          <w:szCs w:val="20"/>
        </w:rPr>
      </w:pPr>
      <w:r w:rsidRPr="004E25AA">
        <w:rPr>
          <w:rFonts w:ascii="Arial" w:hAnsi="Arial" w:cs="Arial"/>
          <w:sz w:val="20"/>
          <w:szCs w:val="20"/>
        </w:rPr>
        <w:t>(контактный телефон, электронная почта, почтовый адрес)</w:t>
      </w:r>
    </w:p>
    <w:p w:rsidR="00A978DB" w:rsidRPr="004E25AA" w:rsidRDefault="00A978DB" w:rsidP="00126F23">
      <w:pPr>
        <w:ind w:left="4536"/>
        <w:rPr>
          <w:rFonts w:ascii="Arial" w:hAnsi="Arial" w:cs="Arial"/>
        </w:rPr>
      </w:pPr>
      <w:r w:rsidRPr="004E25AA">
        <w:rPr>
          <w:rFonts w:ascii="Arial" w:hAnsi="Arial" w:cs="Arial"/>
        </w:rPr>
        <w:t>____________________________________</w:t>
      </w:r>
    </w:p>
    <w:p w:rsidR="00A978DB" w:rsidRPr="004E25AA" w:rsidRDefault="00A978DB" w:rsidP="00126F23">
      <w:pPr>
        <w:ind w:left="4536"/>
        <w:rPr>
          <w:rFonts w:ascii="Arial" w:hAnsi="Arial" w:cs="Arial"/>
        </w:rPr>
      </w:pPr>
      <w:r w:rsidRPr="004E25AA">
        <w:rPr>
          <w:rFonts w:ascii="Arial" w:hAnsi="Arial" w:cs="Arial"/>
        </w:rPr>
        <w:t>__________________________________</w:t>
      </w:r>
    </w:p>
    <w:p w:rsidR="00A978DB" w:rsidRPr="004E25AA" w:rsidRDefault="00A978DB" w:rsidP="00126F23">
      <w:pPr>
        <w:ind w:left="4536"/>
        <w:jc w:val="center"/>
        <w:rPr>
          <w:rFonts w:ascii="Arial" w:hAnsi="Arial" w:cs="Arial"/>
          <w:sz w:val="20"/>
          <w:szCs w:val="20"/>
        </w:rPr>
      </w:pPr>
      <w:r w:rsidRPr="004E25AA">
        <w:rPr>
          <w:rFonts w:ascii="Arial" w:hAnsi="Arial" w:cs="Arial"/>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A978DB" w:rsidRPr="004E25AA" w:rsidRDefault="00A978DB" w:rsidP="00126F23">
      <w:pPr>
        <w:ind w:left="4536"/>
        <w:rPr>
          <w:rFonts w:ascii="Arial" w:hAnsi="Arial" w:cs="Arial"/>
        </w:rPr>
      </w:pPr>
      <w:r w:rsidRPr="004E25AA">
        <w:rPr>
          <w:rFonts w:ascii="Arial" w:hAnsi="Arial" w:cs="Arial"/>
        </w:rPr>
        <w:t>________________________________________________________________________</w:t>
      </w:r>
      <w:r w:rsidR="009123C1" w:rsidRPr="004E25AA">
        <w:rPr>
          <w:rFonts w:ascii="Arial" w:hAnsi="Arial" w:cs="Arial"/>
        </w:rPr>
        <w:t xml:space="preserve"> </w:t>
      </w:r>
      <w:r w:rsidRPr="004E25AA">
        <w:rPr>
          <w:rFonts w:ascii="Arial" w:hAnsi="Arial" w:cs="Arial"/>
          <w:sz w:val="20"/>
          <w:szCs w:val="20"/>
        </w:rPr>
        <w:t>(данные представителя заявителя)</w:t>
      </w:r>
    </w:p>
    <w:p w:rsidR="00A978DB" w:rsidRPr="004E25AA" w:rsidRDefault="00A978DB" w:rsidP="00126F23">
      <w:pPr>
        <w:ind w:left="60"/>
        <w:jc w:val="center"/>
        <w:rPr>
          <w:rFonts w:ascii="Arial" w:eastAsia="Times New Roman" w:hAnsi="Arial" w:cs="Arial"/>
          <w:bCs/>
        </w:rPr>
      </w:pPr>
    </w:p>
    <w:p w:rsidR="00A978DB" w:rsidRPr="004E25AA" w:rsidRDefault="00A978DB" w:rsidP="00126F23">
      <w:pPr>
        <w:ind w:left="60"/>
        <w:jc w:val="center"/>
        <w:rPr>
          <w:rFonts w:ascii="Arial" w:eastAsia="Times New Roman" w:hAnsi="Arial" w:cs="Arial"/>
          <w:bCs/>
        </w:rPr>
      </w:pPr>
      <w:r w:rsidRPr="004E25AA">
        <w:rPr>
          <w:rFonts w:ascii="Arial" w:eastAsia="Times New Roman" w:hAnsi="Arial" w:cs="Arial"/>
          <w:bCs/>
        </w:rPr>
        <w:t>Заявление</w:t>
      </w:r>
    </w:p>
    <w:p w:rsidR="00A978DB" w:rsidRPr="004E25AA" w:rsidRDefault="00A978DB" w:rsidP="00126F23">
      <w:pPr>
        <w:jc w:val="center"/>
        <w:rPr>
          <w:rFonts w:ascii="Arial" w:eastAsia="Times New Roman" w:hAnsi="Arial" w:cs="Arial"/>
          <w:bCs/>
        </w:rPr>
      </w:pPr>
      <w:r w:rsidRPr="004E25AA">
        <w:rPr>
          <w:rFonts w:ascii="Arial" w:eastAsia="Times New Roman" w:hAnsi="Arial" w:cs="Arial"/>
          <w:bCs/>
        </w:rPr>
        <w:t>о перераспределении земель и (или) земельных участков, находящихся в муниципальной собственности или государственная собственность на которые не разграничена, и земельных участков, находящихся в частной собственности</w:t>
      </w:r>
    </w:p>
    <w:p w:rsidR="00A978DB" w:rsidRPr="004E25AA" w:rsidRDefault="00A978DB" w:rsidP="00126F23">
      <w:pPr>
        <w:ind w:left="60"/>
        <w:jc w:val="center"/>
        <w:rPr>
          <w:rFonts w:ascii="Arial" w:eastAsia="Times New Roman" w:hAnsi="Arial" w:cs="Arial"/>
          <w:bCs/>
        </w:rPr>
      </w:pP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 xml:space="preserve">Прошу заключить соглашение о перераспределении земель/земельного участка (земельных участков), находящегося (находящихся) в муниципальной собственности/государственная собственность на который (которые) не разграничена </w:t>
      </w:r>
      <w:r w:rsidRPr="004E25AA">
        <w:rPr>
          <w:rFonts w:ascii="Arial" w:eastAsia="Times New Roman" w:hAnsi="Arial" w:cs="Arial"/>
          <w:iCs/>
        </w:rPr>
        <w:t>(указываются кадастровые номера, площадь земельных</w:t>
      </w:r>
      <w:r w:rsidRPr="004E25AA">
        <w:rPr>
          <w:rFonts w:ascii="Arial" w:eastAsia="Times New Roman" w:hAnsi="Arial" w:cs="Arial"/>
        </w:rPr>
        <w:t xml:space="preserve"> </w:t>
      </w:r>
      <w:r w:rsidRPr="004E25AA">
        <w:rPr>
          <w:rFonts w:ascii="Arial" w:eastAsia="Times New Roman" w:hAnsi="Arial" w:cs="Arial"/>
          <w:iCs/>
        </w:rPr>
        <w:t xml:space="preserve">участков) </w:t>
      </w:r>
      <w:r w:rsidRPr="004E25AA">
        <w:rPr>
          <w:rFonts w:ascii="Arial" w:eastAsia="Times New Roman" w:hAnsi="Arial" w:cs="Arial"/>
        </w:rPr>
        <w:t>________________и земельного участка, находящегося в частной собственности _________</w:t>
      </w:r>
      <w:r w:rsidR="009123C1" w:rsidRPr="004E25AA">
        <w:rPr>
          <w:rFonts w:ascii="Arial" w:eastAsia="Times New Roman" w:hAnsi="Arial" w:cs="Arial"/>
        </w:rPr>
        <w:t xml:space="preserve"> </w:t>
      </w:r>
      <w:r w:rsidRPr="004E25AA">
        <w:rPr>
          <w:rFonts w:ascii="Arial" w:eastAsia="Times New Roman" w:hAnsi="Arial" w:cs="Arial"/>
          <w:i/>
          <w:iCs/>
        </w:rPr>
        <w:t>(ФИО собственника земельного участка)</w:t>
      </w:r>
      <w:r w:rsidRPr="004E25AA">
        <w:rPr>
          <w:rFonts w:ascii="Arial" w:eastAsia="Times New Roman" w:hAnsi="Arial" w:cs="Arial"/>
        </w:rPr>
        <w:t xml:space="preserve"> с кадастровым номером________________, площадью ____________ кв. м,</w:t>
      </w:r>
    </w:p>
    <w:p w:rsidR="00A978DB" w:rsidRPr="004E25AA" w:rsidRDefault="00A978DB" w:rsidP="00126F23">
      <w:pPr>
        <w:tabs>
          <w:tab w:val="left" w:leader="underscore" w:pos="10255"/>
        </w:tabs>
        <w:ind w:firstLine="709"/>
        <w:jc w:val="both"/>
        <w:rPr>
          <w:rFonts w:ascii="Arial" w:eastAsia="Times New Roman" w:hAnsi="Arial" w:cs="Arial"/>
        </w:rPr>
      </w:pPr>
      <w:r w:rsidRPr="004E25AA">
        <w:rPr>
          <w:rFonts w:ascii="Arial" w:eastAsia="Times New Roman" w:hAnsi="Arial" w:cs="Arial"/>
        </w:rPr>
        <w:t>согласно прилагаемому проекту межевания территории ________________</w:t>
      </w:r>
    </w:p>
    <w:p w:rsidR="00A978DB" w:rsidRPr="004E25AA" w:rsidRDefault="00A978DB" w:rsidP="00126F23">
      <w:pPr>
        <w:jc w:val="both"/>
        <w:rPr>
          <w:rFonts w:ascii="Arial" w:eastAsia="Times New Roman" w:hAnsi="Arial" w:cs="Arial"/>
        </w:rPr>
      </w:pPr>
      <w:r w:rsidRPr="004E25AA">
        <w:rPr>
          <w:rFonts w:ascii="Arial" w:eastAsia="Times New Roman" w:hAnsi="Arial" w:cs="Arial"/>
          <w:iCs/>
        </w:rPr>
        <w:t>(реквизиты утвержденного проекта межевания территории)</w:t>
      </w:r>
      <w:r w:rsidRPr="004E25AA">
        <w:rPr>
          <w:rFonts w:ascii="Arial" w:eastAsia="Times New Roman" w:hAnsi="Arial" w:cs="Arial"/>
        </w:rPr>
        <w:t xml:space="preserve"> (указывается, если перераспределение земельных участков планируется осуществить в соответствии с данным проектом)</w:t>
      </w:r>
    </w:p>
    <w:p w:rsidR="00A978DB" w:rsidRPr="004E25AA" w:rsidRDefault="00A978DB" w:rsidP="00126F23">
      <w:pPr>
        <w:ind w:firstLine="709"/>
        <w:jc w:val="both"/>
        <w:rPr>
          <w:rFonts w:ascii="Arial" w:eastAsia="Times New Roman" w:hAnsi="Arial" w:cs="Arial"/>
          <w:iCs/>
        </w:rPr>
      </w:pPr>
      <w:r w:rsidRPr="004E25AA">
        <w:rPr>
          <w:rFonts w:ascii="Arial" w:eastAsia="Times New Roman" w:hAnsi="Arial" w:cs="Arial"/>
          <w:iCs/>
        </w:rPr>
        <w:t>или</w:t>
      </w:r>
    </w:p>
    <w:p w:rsidR="00A978DB" w:rsidRPr="004E25AA" w:rsidRDefault="00A978DB" w:rsidP="00126F23">
      <w:pPr>
        <w:ind w:firstLine="709"/>
        <w:jc w:val="both"/>
        <w:rPr>
          <w:rFonts w:ascii="Arial" w:eastAsia="Times New Roman" w:hAnsi="Arial" w:cs="Arial"/>
          <w:iCs/>
        </w:rPr>
      </w:pPr>
      <w:r w:rsidRPr="004E25AA">
        <w:rPr>
          <w:rFonts w:ascii="Arial" w:eastAsia="Times New Roman" w:hAnsi="Arial" w:cs="Arial"/>
        </w:rPr>
        <w:t>согласно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A978DB" w:rsidRPr="004E25AA" w:rsidRDefault="00A978DB" w:rsidP="00126F23">
      <w:pPr>
        <w:jc w:val="both"/>
        <w:rPr>
          <w:rFonts w:ascii="Arial" w:eastAsia="Times New Roman" w:hAnsi="Arial" w:cs="Arial"/>
        </w:rPr>
      </w:pPr>
      <w:r w:rsidRPr="004E25AA">
        <w:rPr>
          <w:rFonts w:ascii="Arial" w:eastAsia="Times New Roman" w:hAnsi="Arial" w:cs="Arial"/>
        </w:rPr>
        <w:t>Обоснование перераспределения: _______________________________________</w:t>
      </w:r>
    </w:p>
    <w:p w:rsidR="00A978DB" w:rsidRPr="004E25AA" w:rsidRDefault="00A978DB" w:rsidP="00126F23">
      <w:pPr>
        <w:tabs>
          <w:tab w:val="left" w:leader="underscore" w:pos="3514"/>
        </w:tabs>
        <w:jc w:val="both"/>
        <w:rPr>
          <w:rFonts w:ascii="Arial" w:eastAsia="Times New Roman" w:hAnsi="Arial" w:cs="Arial"/>
        </w:rPr>
      </w:pPr>
      <w:r w:rsidRPr="004E25AA">
        <w:rPr>
          <w:rFonts w:ascii="Arial" w:eastAsia="Times New Roman" w:hAnsi="Arial" w:cs="Arial"/>
        </w:rPr>
        <w:t>(указывается соответствующий подпункт пункта 1 статьи 39.28 Земельного кодекса Российской Федерации).</w:t>
      </w:r>
    </w:p>
    <w:p w:rsidR="00A978DB" w:rsidRPr="004E25AA" w:rsidRDefault="00A978DB" w:rsidP="00126F23">
      <w:pPr>
        <w:tabs>
          <w:tab w:val="left" w:leader="underscore" w:pos="3514"/>
        </w:tabs>
        <w:jc w:val="both"/>
        <w:rPr>
          <w:rFonts w:ascii="Arial" w:eastAsia="Times New Roman" w:hAnsi="Arial" w:cs="Arial"/>
        </w:rPr>
      </w:pPr>
    </w:p>
    <w:p w:rsidR="00A978DB" w:rsidRPr="004E25AA" w:rsidRDefault="00A978DB" w:rsidP="00126F23">
      <w:pPr>
        <w:rPr>
          <w:rFonts w:ascii="Arial" w:hAnsi="Arial" w:cs="Arial"/>
        </w:rPr>
      </w:pPr>
      <w:r w:rsidRPr="004E25AA">
        <w:rPr>
          <w:rFonts w:ascii="Arial" w:hAnsi="Arial" w:cs="Arial"/>
        </w:rPr>
        <w:t>Приложение:</w:t>
      </w:r>
    </w:p>
    <w:p w:rsidR="00A978DB" w:rsidRPr="004E25AA" w:rsidRDefault="00A978DB" w:rsidP="00126F23">
      <w:pPr>
        <w:rPr>
          <w:rFonts w:ascii="Arial" w:hAnsi="Arial" w:cs="Arial"/>
        </w:rPr>
      </w:pPr>
    </w:p>
    <w:p w:rsidR="00A978DB" w:rsidRPr="004E25AA" w:rsidRDefault="00A978DB" w:rsidP="00126F23">
      <w:pPr>
        <w:rPr>
          <w:rFonts w:ascii="Arial" w:hAnsi="Arial" w:cs="Arial"/>
        </w:rPr>
      </w:pPr>
      <w:r w:rsidRPr="004E25AA">
        <w:rPr>
          <w:rFonts w:ascii="Arial" w:hAnsi="Arial" w:cs="Arial"/>
        </w:rPr>
        <w:t>Результат предоставления услуги прошу:</w:t>
      </w:r>
    </w:p>
    <w:p w:rsidR="00A978DB" w:rsidRPr="004E25AA" w:rsidRDefault="00A978DB" w:rsidP="00126F23">
      <w:pPr>
        <w:rPr>
          <w:rFonts w:ascii="Arial" w:hAnsi="Arial" w:cs="Arial"/>
        </w:rPr>
      </w:pPr>
    </w:p>
    <w:tbl>
      <w:tblPr>
        <w:tblStyle w:val="af4"/>
        <w:tblW w:w="0" w:type="auto"/>
        <w:tblLook w:val="04A0" w:firstRow="1" w:lastRow="0" w:firstColumn="1" w:lastColumn="0" w:noHBand="0" w:noVBand="1"/>
      </w:tblPr>
      <w:tblGrid>
        <w:gridCol w:w="8365"/>
        <w:gridCol w:w="1257"/>
      </w:tblGrid>
      <w:tr w:rsidR="00A978DB" w:rsidRPr="004E25AA" w:rsidTr="00A978DB">
        <w:tc>
          <w:tcPr>
            <w:tcW w:w="892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направить в форме электронного документа в Личный кабинет на ЕПГУ/РПГУ</w:t>
            </w:r>
          </w:p>
        </w:tc>
        <w:tc>
          <w:tcPr>
            <w:tcW w:w="134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p>
        </w:tc>
      </w:tr>
      <w:tr w:rsidR="00A978DB" w:rsidRPr="004E25AA" w:rsidTr="00A978DB">
        <w:tc>
          <w:tcPr>
            <w:tcW w:w="892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адресу:</w:t>
            </w:r>
          </w:p>
        </w:tc>
        <w:tc>
          <w:tcPr>
            <w:tcW w:w="134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p>
        </w:tc>
      </w:tr>
      <w:tr w:rsidR="00A978DB" w:rsidRPr="004E25AA" w:rsidTr="00A978DB">
        <w:tc>
          <w:tcPr>
            <w:tcW w:w="892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направить на бумажном носителе на почто</w:t>
            </w:r>
            <w:r w:rsidR="009123C1" w:rsidRPr="004E25AA">
              <w:rPr>
                <w:rFonts w:ascii="Arial" w:hAnsi="Arial" w:cs="Arial"/>
                <w:sz w:val="20"/>
                <w:szCs w:val="20"/>
              </w:rPr>
              <w:t>вый адрес:</w:t>
            </w:r>
          </w:p>
        </w:tc>
        <w:tc>
          <w:tcPr>
            <w:tcW w:w="134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p>
        </w:tc>
      </w:tr>
      <w:tr w:rsidR="00A978DB" w:rsidRPr="004E25AA" w:rsidTr="00A978DB">
        <w:tc>
          <w:tcPr>
            <w:tcW w:w="8926" w:type="dxa"/>
            <w:tcBorders>
              <w:top w:val="single" w:sz="4" w:space="0" w:color="auto"/>
              <w:left w:val="single" w:sz="4" w:space="0" w:color="auto"/>
              <w:bottom w:val="single" w:sz="4" w:space="0" w:color="auto"/>
              <w:right w:val="single" w:sz="4" w:space="0" w:color="auto"/>
            </w:tcBorders>
            <w:vAlign w:val="center"/>
            <w:hideMark/>
          </w:tcPr>
          <w:p w:rsidR="00A978DB" w:rsidRPr="004E25AA" w:rsidRDefault="00A978DB" w:rsidP="00126F23">
            <w:pPr>
              <w:rPr>
                <w:rFonts w:ascii="Arial" w:hAnsi="Arial" w:cs="Arial"/>
                <w:sz w:val="20"/>
                <w:szCs w:val="20"/>
              </w:rPr>
            </w:pPr>
            <w:r w:rsidRPr="004E25AA">
              <w:rPr>
                <w:rFonts w:ascii="Arial" w:hAnsi="Arial" w:cs="Arial"/>
                <w:sz w:val="20"/>
                <w:szCs w:val="20"/>
              </w:rPr>
              <w:t>Указывается один из перечисленных способов</w:t>
            </w:r>
          </w:p>
        </w:tc>
        <w:tc>
          <w:tcPr>
            <w:tcW w:w="134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p>
        </w:tc>
      </w:tr>
    </w:tbl>
    <w:p w:rsidR="00A978DB" w:rsidRPr="004E25AA" w:rsidRDefault="00A978DB" w:rsidP="00126F23">
      <w:pPr>
        <w:rPr>
          <w:rFonts w:ascii="Arial" w:hAnsi="Arial" w:cs="Arial"/>
        </w:rPr>
      </w:pPr>
    </w:p>
    <w:p w:rsidR="00A978DB" w:rsidRPr="004E25AA" w:rsidRDefault="00A978DB" w:rsidP="00126F23">
      <w:pPr>
        <w:jc w:val="both"/>
        <w:rPr>
          <w:rFonts w:ascii="Arial" w:eastAsia="Times New Roman" w:hAnsi="Arial" w:cs="Arial"/>
        </w:rPr>
      </w:pPr>
      <w:r w:rsidRPr="004E25AA">
        <w:rPr>
          <w:rFonts w:ascii="Arial" w:eastAsia="Times New Roman" w:hAnsi="Arial" w:cs="Arial"/>
        </w:rPr>
        <w:t>________ _____________________________</w:t>
      </w:r>
      <w:r w:rsidR="009123C1" w:rsidRPr="004E25AA">
        <w:rPr>
          <w:rFonts w:ascii="Arial" w:eastAsia="Times New Roman" w:hAnsi="Arial" w:cs="Arial"/>
        </w:rPr>
        <w:t>_________________</w:t>
      </w:r>
    </w:p>
    <w:p w:rsidR="00A978DB" w:rsidRPr="004E25AA" w:rsidRDefault="00A978DB" w:rsidP="00126F23">
      <w:pPr>
        <w:rPr>
          <w:rFonts w:ascii="Arial" w:hAnsi="Arial" w:cs="Arial"/>
          <w:sz w:val="20"/>
          <w:szCs w:val="20"/>
        </w:rPr>
      </w:pPr>
      <w:r w:rsidRPr="004E25AA">
        <w:rPr>
          <w:rFonts w:ascii="Arial" w:hAnsi="Arial" w:cs="Arial"/>
          <w:sz w:val="20"/>
          <w:szCs w:val="20"/>
        </w:rPr>
        <w:t>(подпись) (фамилия, имя, отчество (последнее –при наличии)</w:t>
      </w:r>
    </w:p>
    <w:p w:rsidR="00A978DB" w:rsidRPr="004E25AA" w:rsidRDefault="00A978DB" w:rsidP="00126F23">
      <w:pPr>
        <w:rPr>
          <w:rFonts w:ascii="Arial" w:hAnsi="Arial" w:cs="Arial"/>
        </w:rPr>
      </w:pPr>
    </w:p>
    <w:p w:rsidR="00A978DB" w:rsidRPr="004E25AA" w:rsidRDefault="00A978DB" w:rsidP="00126F23">
      <w:pPr>
        <w:jc w:val="both"/>
        <w:rPr>
          <w:rFonts w:ascii="Arial" w:eastAsia="Times New Roman" w:hAnsi="Arial" w:cs="Arial"/>
        </w:rPr>
      </w:pPr>
      <w:r w:rsidRPr="004E25AA">
        <w:rPr>
          <w:rFonts w:ascii="Arial" w:eastAsia="Times New Roman" w:hAnsi="Arial" w:cs="Arial"/>
        </w:rPr>
        <w:t>Дата</w:t>
      </w:r>
    </w:p>
    <w:p w:rsidR="00A978DB" w:rsidRPr="004E25AA" w:rsidRDefault="00A978DB" w:rsidP="00126F23">
      <w:pPr>
        <w:rPr>
          <w:rFonts w:ascii="Arial" w:eastAsia="Times New Roman" w:hAnsi="Arial" w:cs="Arial"/>
        </w:rPr>
        <w:sectPr w:rsidR="00A978DB" w:rsidRPr="004E25AA" w:rsidSect="004E25AA">
          <w:type w:val="nextColumn"/>
          <w:pgSz w:w="11900" w:h="16840"/>
          <w:pgMar w:top="992" w:right="567" w:bottom="851" w:left="1701" w:header="0" w:footer="6" w:gutter="0"/>
          <w:cols w:space="720"/>
        </w:sectPr>
      </w:pPr>
    </w:p>
    <w:p w:rsidR="00A978DB" w:rsidRPr="004E25AA" w:rsidRDefault="00A978DB" w:rsidP="00126F23">
      <w:pPr>
        <w:ind w:left="8647"/>
        <w:rPr>
          <w:rFonts w:ascii="Arial" w:eastAsia="Times New Roman" w:hAnsi="Arial" w:cs="Arial"/>
        </w:rPr>
      </w:pPr>
      <w:r w:rsidRPr="004E25AA">
        <w:rPr>
          <w:rFonts w:ascii="Arial" w:eastAsia="Times New Roman" w:hAnsi="Arial" w:cs="Arial"/>
        </w:rPr>
        <w:t>Приложение № 5</w:t>
      </w:r>
    </w:p>
    <w:p w:rsidR="00A978DB" w:rsidRPr="004E25AA" w:rsidRDefault="00A978DB" w:rsidP="00126F23">
      <w:pPr>
        <w:ind w:left="8647"/>
        <w:rPr>
          <w:rFonts w:ascii="Arial" w:eastAsia="Times New Roman" w:hAnsi="Arial" w:cs="Arial"/>
        </w:rPr>
      </w:pPr>
      <w:r w:rsidRPr="004E25AA">
        <w:rPr>
          <w:rFonts w:ascii="Arial" w:eastAsia="Times New Roman" w:hAnsi="Arial" w:cs="Arial"/>
        </w:rPr>
        <w:t>к Административному регламенту по предоставлению по предоставлению</w:t>
      </w:r>
    </w:p>
    <w:p w:rsidR="00A978DB" w:rsidRPr="004E25AA" w:rsidRDefault="00A978DB" w:rsidP="00126F23">
      <w:pPr>
        <w:ind w:left="8647"/>
        <w:rPr>
          <w:rFonts w:ascii="Arial" w:eastAsia="Times New Roman" w:hAnsi="Arial" w:cs="Arial"/>
        </w:rPr>
      </w:pPr>
      <w:r w:rsidRPr="004E25AA">
        <w:rPr>
          <w:rFonts w:ascii="Arial" w:eastAsia="Times New Roman" w:hAnsi="Arial" w:cs="Arial"/>
        </w:rPr>
        <w:t>муниципальной услуги «</w:t>
      </w:r>
      <w:r w:rsidRPr="004E25AA">
        <w:rPr>
          <w:rFonts w:ascii="Arial" w:eastAsia="Times New Roman" w:hAnsi="Arial" w:cs="Arial"/>
          <w:bCs/>
          <w:spacing w:val="-6"/>
        </w:rPr>
        <w:t xml:space="preserve">Перераспределение </w:t>
      </w:r>
      <w:r w:rsidR="00545EF9" w:rsidRPr="004E25AA">
        <w:rPr>
          <w:rFonts w:ascii="Arial" w:hAnsi="Arial" w:cs="Arial"/>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bCs/>
          <w:spacing w:val="-6"/>
        </w:rPr>
        <w:t>, и земельных участков, находящихся в частной собственности»</w:t>
      </w:r>
      <w:r w:rsidRPr="004E25AA">
        <w:rPr>
          <w:rFonts w:ascii="Arial" w:eastAsia="Times New Roman" w:hAnsi="Arial" w:cs="Arial"/>
        </w:rPr>
        <w:t xml:space="preserve"> на территории муниципального образования город Норильск, утвержденному постановлением</w:t>
      </w:r>
      <w:r w:rsidR="002A5E74" w:rsidRPr="004E25AA">
        <w:rPr>
          <w:rFonts w:ascii="Arial" w:eastAsia="Times New Roman" w:hAnsi="Arial" w:cs="Arial"/>
        </w:rPr>
        <w:t xml:space="preserve"> Администрации города Норильска </w:t>
      </w:r>
      <w:r w:rsidRPr="004E25AA">
        <w:rPr>
          <w:rFonts w:ascii="Arial" w:eastAsia="Times New Roman" w:hAnsi="Arial" w:cs="Arial"/>
        </w:rPr>
        <w:t>от 19.07.2023 № 361</w:t>
      </w:r>
    </w:p>
    <w:p w:rsidR="00A978DB" w:rsidRPr="004E25AA" w:rsidRDefault="00A978DB" w:rsidP="00126F23">
      <w:pPr>
        <w:ind w:left="8647"/>
        <w:rPr>
          <w:rFonts w:ascii="Arial" w:eastAsia="Times New Roman" w:hAnsi="Arial" w:cs="Arial"/>
        </w:rPr>
      </w:pPr>
    </w:p>
    <w:p w:rsidR="00A978DB" w:rsidRPr="004E25AA" w:rsidRDefault="00A978DB" w:rsidP="00126F23">
      <w:pPr>
        <w:ind w:right="500"/>
        <w:jc w:val="center"/>
        <w:rPr>
          <w:rFonts w:ascii="Arial" w:eastAsia="Times New Roman" w:hAnsi="Arial" w:cs="Arial"/>
        </w:rPr>
      </w:pPr>
      <w:r w:rsidRPr="004E25AA">
        <w:rPr>
          <w:rFonts w:ascii="Arial" w:eastAsia="Times New Roman" w:hAnsi="Arial" w:cs="Arial"/>
        </w:rPr>
        <w:t>Состав, последовательность и сроки выполнения административных процедур (действий) при предоставлении муниципальной услуги</w:t>
      </w:r>
    </w:p>
    <w:p w:rsidR="00A978DB" w:rsidRPr="004E25AA" w:rsidRDefault="00A978DB" w:rsidP="00126F23">
      <w:pPr>
        <w:ind w:right="500"/>
        <w:jc w:val="right"/>
        <w:rPr>
          <w:rFonts w:ascii="Arial" w:eastAsia="Times New Roman" w:hAnsi="Arial" w:cs="Arial"/>
        </w:rPr>
      </w:pPr>
    </w:p>
    <w:tbl>
      <w:tblPr>
        <w:tblStyle w:val="af4"/>
        <w:tblW w:w="15876" w:type="dxa"/>
        <w:tblInd w:w="-1139" w:type="dxa"/>
        <w:tblLayout w:type="fixed"/>
        <w:tblLook w:val="04A0" w:firstRow="1" w:lastRow="0" w:firstColumn="1" w:lastColumn="0" w:noHBand="0" w:noVBand="1"/>
      </w:tblPr>
      <w:tblGrid>
        <w:gridCol w:w="1985"/>
        <w:gridCol w:w="2410"/>
        <w:gridCol w:w="1984"/>
        <w:gridCol w:w="1986"/>
        <w:gridCol w:w="1843"/>
        <w:gridCol w:w="1844"/>
        <w:gridCol w:w="3824"/>
      </w:tblGrid>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jc w:val="center"/>
              <w:rPr>
                <w:rFonts w:ascii="Arial" w:hAnsi="Arial" w:cs="Arial"/>
                <w:color w:val="auto"/>
                <w:sz w:val="20"/>
                <w:szCs w:val="20"/>
              </w:rPr>
            </w:pPr>
            <w:r w:rsidRPr="004E25AA">
              <w:rPr>
                <w:rFonts w:ascii="Arial" w:hAnsi="Arial" w:cs="Arial"/>
                <w:sz w:val="20"/>
                <w:szCs w:val="20"/>
              </w:rPr>
              <w:t>Основание для начала административной процедуры</w:t>
            </w:r>
          </w:p>
          <w:p w:rsidR="00A978DB" w:rsidRPr="004E25AA" w:rsidRDefault="00A978DB" w:rsidP="00126F23">
            <w:pPr>
              <w:ind w:right="500"/>
              <w:jc w:val="center"/>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jc w:val="center"/>
              <w:rPr>
                <w:rFonts w:ascii="Arial" w:hAnsi="Arial" w:cs="Arial"/>
                <w:color w:val="auto"/>
                <w:sz w:val="20"/>
                <w:szCs w:val="20"/>
              </w:rPr>
            </w:pPr>
            <w:r w:rsidRPr="004E25AA">
              <w:rPr>
                <w:rFonts w:ascii="Arial" w:hAnsi="Arial" w:cs="Arial"/>
                <w:sz w:val="20"/>
                <w:szCs w:val="20"/>
              </w:rPr>
              <w:t>Содержание административных действий</w:t>
            </w:r>
          </w:p>
          <w:p w:rsidR="00A978DB" w:rsidRPr="004E25AA" w:rsidRDefault="00A978DB" w:rsidP="00126F23">
            <w:pPr>
              <w:ind w:right="500"/>
              <w:jc w:val="center"/>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jc w:val="center"/>
              <w:rPr>
                <w:rFonts w:ascii="Arial" w:hAnsi="Arial" w:cs="Arial"/>
                <w:color w:val="auto"/>
                <w:sz w:val="20"/>
                <w:szCs w:val="20"/>
              </w:rPr>
            </w:pPr>
            <w:r w:rsidRPr="004E25AA">
              <w:rPr>
                <w:rFonts w:ascii="Arial" w:hAnsi="Arial" w:cs="Arial"/>
                <w:sz w:val="20"/>
                <w:szCs w:val="20"/>
              </w:rPr>
              <w:t>Срок выполнения административных действий</w:t>
            </w:r>
          </w:p>
          <w:p w:rsidR="00A978DB" w:rsidRPr="004E25AA" w:rsidRDefault="00A978DB" w:rsidP="00126F23">
            <w:pPr>
              <w:ind w:right="500"/>
              <w:jc w:val="center"/>
              <w:rPr>
                <w:rFonts w:ascii="Arial" w:eastAsia="Times New Roman"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jc w:val="center"/>
              <w:rPr>
                <w:rFonts w:ascii="Arial" w:hAnsi="Arial" w:cs="Arial"/>
                <w:color w:val="auto"/>
                <w:sz w:val="20"/>
                <w:szCs w:val="20"/>
              </w:rPr>
            </w:pPr>
            <w:r w:rsidRPr="004E25AA">
              <w:rPr>
                <w:rFonts w:ascii="Arial" w:hAnsi="Arial" w:cs="Arial"/>
                <w:sz w:val="20"/>
                <w:szCs w:val="20"/>
              </w:rPr>
              <w:t>Должностное лицо, ответственное за выполнение административного действия</w:t>
            </w:r>
          </w:p>
          <w:p w:rsidR="00A978DB" w:rsidRPr="004E25AA" w:rsidRDefault="00A978DB" w:rsidP="00126F23">
            <w:pPr>
              <w:ind w:right="500"/>
              <w:jc w:val="center"/>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jc w:val="center"/>
              <w:rPr>
                <w:rFonts w:ascii="Arial" w:hAnsi="Arial" w:cs="Arial"/>
                <w:color w:val="auto"/>
                <w:sz w:val="20"/>
                <w:szCs w:val="20"/>
              </w:rPr>
            </w:pPr>
            <w:r w:rsidRPr="004E25AA">
              <w:rPr>
                <w:rFonts w:ascii="Arial" w:hAnsi="Arial" w:cs="Arial"/>
                <w:sz w:val="20"/>
                <w:szCs w:val="20"/>
              </w:rPr>
              <w:t>Место выполнения административного действия/ используемая информационная система</w:t>
            </w:r>
          </w:p>
        </w:tc>
        <w:tc>
          <w:tcPr>
            <w:tcW w:w="184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jc w:val="center"/>
              <w:rPr>
                <w:rFonts w:ascii="Arial" w:hAnsi="Arial" w:cs="Arial"/>
                <w:sz w:val="20"/>
                <w:szCs w:val="20"/>
              </w:rPr>
            </w:pPr>
            <w:r w:rsidRPr="004E25AA">
              <w:rPr>
                <w:rFonts w:ascii="Arial" w:hAnsi="Arial" w:cs="Arial"/>
                <w:sz w:val="20"/>
                <w:szCs w:val="20"/>
              </w:rPr>
              <w:t>Критерии принятия решения</w:t>
            </w:r>
          </w:p>
          <w:p w:rsidR="00A978DB" w:rsidRPr="004E25AA" w:rsidRDefault="00A978DB" w:rsidP="00126F23">
            <w:pPr>
              <w:ind w:right="500"/>
              <w:jc w:val="center"/>
              <w:rPr>
                <w:rFonts w:ascii="Arial" w:eastAsia="Times New Roman"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jc w:val="center"/>
              <w:rPr>
                <w:rFonts w:ascii="Arial" w:hAnsi="Arial" w:cs="Arial"/>
                <w:color w:val="auto"/>
                <w:sz w:val="20"/>
                <w:szCs w:val="20"/>
              </w:rPr>
            </w:pPr>
            <w:r w:rsidRPr="004E25AA">
              <w:rPr>
                <w:rFonts w:ascii="Arial" w:hAnsi="Arial" w:cs="Arial"/>
                <w:sz w:val="20"/>
                <w:szCs w:val="20"/>
              </w:rPr>
              <w:t>Результат административного действия, способ фиксации</w:t>
            </w:r>
          </w:p>
          <w:p w:rsidR="00A978DB" w:rsidRPr="004E25AA" w:rsidRDefault="00A978DB" w:rsidP="00126F23">
            <w:pPr>
              <w:ind w:right="500"/>
              <w:jc w:val="center"/>
              <w:rPr>
                <w:rFonts w:ascii="Arial" w:eastAsia="Times New Roman" w:hAnsi="Arial" w:cs="Arial"/>
                <w:sz w:val="20"/>
                <w:szCs w:val="20"/>
              </w:rPr>
            </w:pP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eastAsia="Times New Roman" w:hAnsi="Arial" w:cs="Arial"/>
                <w:sz w:val="20"/>
                <w:szCs w:val="20"/>
              </w:rPr>
              <w:t>1</w:t>
            </w: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eastAsia="Times New Roman" w:hAnsi="Arial" w:cs="Arial"/>
                <w:sz w:val="20"/>
                <w:szCs w:val="20"/>
              </w:rPr>
              <w:t>2</w:t>
            </w:r>
          </w:p>
        </w:tc>
        <w:tc>
          <w:tcPr>
            <w:tcW w:w="198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eastAsia="Times New Roman" w:hAnsi="Arial" w:cs="Arial"/>
                <w:sz w:val="20"/>
                <w:szCs w:val="20"/>
              </w:rPr>
              <w:t>3</w:t>
            </w: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eastAsia="Times New Roman" w:hAnsi="Arial" w:cs="Arial"/>
                <w:sz w:val="20"/>
                <w:szCs w:val="20"/>
              </w:rPr>
              <w:t>4</w:t>
            </w:r>
          </w:p>
        </w:tc>
        <w:tc>
          <w:tcPr>
            <w:tcW w:w="1843"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eastAsia="Times New Roman" w:hAnsi="Arial" w:cs="Arial"/>
                <w:sz w:val="20"/>
                <w:szCs w:val="20"/>
              </w:rPr>
              <w:t>5</w:t>
            </w:r>
          </w:p>
        </w:tc>
        <w:tc>
          <w:tcPr>
            <w:tcW w:w="184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eastAsia="Times New Roman" w:hAnsi="Arial" w:cs="Arial"/>
                <w:sz w:val="20"/>
                <w:szCs w:val="20"/>
              </w:rPr>
              <w:t>6</w:t>
            </w: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eastAsia="Times New Roman" w:hAnsi="Arial" w:cs="Arial"/>
                <w:sz w:val="20"/>
                <w:szCs w:val="20"/>
              </w:rPr>
              <w:t>7</w:t>
            </w:r>
          </w:p>
        </w:tc>
      </w:tr>
      <w:tr w:rsidR="00A978DB" w:rsidRPr="004E25AA" w:rsidTr="009123C1">
        <w:tc>
          <w:tcPr>
            <w:tcW w:w="15876" w:type="dxa"/>
            <w:gridSpan w:val="7"/>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jc w:val="center"/>
              <w:rPr>
                <w:rFonts w:ascii="Arial" w:hAnsi="Arial" w:cs="Arial"/>
                <w:color w:val="auto"/>
                <w:sz w:val="20"/>
                <w:szCs w:val="20"/>
              </w:rPr>
            </w:pPr>
            <w:r w:rsidRPr="004E25AA">
              <w:rPr>
                <w:rFonts w:ascii="Arial" w:hAnsi="Arial" w:cs="Arial"/>
                <w:sz w:val="20"/>
                <w:szCs w:val="20"/>
              </w:rPr>
              <w:t>1. Проверка документов и регистрация заявления</w:t>
            </w:r>
          </w:p>
        </w:tc>
      </w:tr>
      <w:tr w:rsidR="00A978DB" w:rsidRPr="004E25AA" w:rsidTr="009123C1">
        <w:tc>
          <w:tcPr>
            <w:tcW w:w="1985" w:type="dxa"/>
            <w:vMerge w:val="restart"/>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r w:rsidRPr="004E25AA">
              <w:rPr>
                <w:rFonts w:ascii="Arial" w:hAnsi="Arial" w:cs="Arial"/>
                <w:sz w:val="20"/>
                <w:szCs w:val="20"/>
              </w:rPr>
              <w:t>Поступление заявления и документов для предоставления муниципальной услуги в Уполномоченный орган</w:t>
            </w:r>
          </w:p>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color w:val="auto"/>
                <w:sz w:val="20"/>
                <w:szCs w:val="20"/>
              </w:rPr>
            </w:pPr>
            <w:r w:rsidRPr="004E25AA">
              <w:rPr>
                <w:rFonts w:ascii="Arial" w:hAnsi="Arial" w:cs="Arial"/>
                <w:sz w:val="20"/>
                <w:szCs w:val="20"/>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autoSpaceDE w:val="0"/>
              <w:autoSpaceDN w:val="0"/>
              <w:adjustRightInd w:val="0"/>
              <w:rPr>
                <w:rFonts w:ascii="Arial" w:hAnsi="Arial" w:cs="Arial"/>
                <w:sz w:val="20"/>
                <w:szCs w:val="20"/>
              </w:rPr>
            </w:pPr>
            <w:r w:rsidRPr="004E25AA">
              <w:rPr>
                <w:rFonts w:ascii="Arial" w:hAnsi="Arial" w:cs="Arial"/>
                <w:sz w:val="20"/>
                <w:szCs w:val="20"/>
              </w:rPr>
              <w:t>1 рабочий день</w:t>
            </w:r>
          </w:p>
          <w:p w:rsidR="00A978DB" w:rsidRPr="004E25AA" w:rsidRDefault="00A978DB" w:rsidP="00126F23">
            <w:pPr>
              <w:rPr>
                <w:rFonts w:ascii="Arial" w:eastAsia="Times New Roman"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color w:val="auto"/>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1843" w:type="dxa"/>
            <w:vMerge w:val="restart"/>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r w:rsidRPr="004E25AA">
              <w:rPr>
                <w:rFonts w:ascii="Arial" w:hAnsi="Arial" w:cs="Arial"/>
                <w:sz w:val="20"/>
                <w:szCs w:val="20"/>
              </w:rPr>
              <w:t>Уполномоченный орган / ГИС</w:t>
            </w:r>
          </w:p>
          <w:p w:rsidR="00A978DB" w:rsidRPr="004E25AA" w:rsidRDefault="00A978DB" w:rsidP="00126F23">
            <w:pPr>
              <w:rPr>
                <w:rFonts w:ascii="Arial" w:hAnsi="Arial" w:cs="Arial"/>
                <w:sz w:val="20"/>
                <w:szCs w:val="20"/>
              </w:rPr>
            </w:pPr>
          </w:p>
        </w:tc>
        <w:tc>
          <w:tcPr>
            <w:tcW w:w="1844" w:type="dxa"/>
            <w:vMerge w:val="restart"/>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Наличие/отсутствие оснований, предусмотренных п. 2.12. Административного регламента</w:t>
            </w: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color w:val="auto"/>
                <w:sz w:val="20"/>
                <w:szCs w:val="20"/>
              </w:rPr>
            </w:pPr>
            <w:r w:rsidRPr="004E25AA">
              <w:rPr>
                <w:rFonts w:ascii="Arial" w:hAnsi="Arial" w:cs="Arial"/>
                <w:sz w:val="20"/>
                <w:szCs w:val="20"/>
              </w:rPr>
              <w:t>Регистрация заявления и документов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A978DB" w:rsidRPr="004E25AA" w:rsidTr="009123C1">
        <w:tc>
          <w:tcPr>
            <w:tcW w:w="1985" w:type="dxa"/>
            <w:vMerge/>
            <w:tcBorders>
              <w:top w:val="single" w:sz="4" w:space="0" w:color="auto"/>
              <w:left w:val="single" w:sz="4" w:space="0" w:color="auto"/>
              <w:bottom w:val="single" w:sz="4" w:space="0" w:color="auto"/>
              <w:right w:val="single" w:sz="4" w:space="0" w:color="auto"/>
            </w:tcBorders>
            <w:vAlign w:val="center"/>
            <w:hideMark/>
          </w:tcPr>
          <w:p w:rsidR="00A978DB" w:rsidRPr="004E25AA" w:rsidRDefault="00A978DB" w:rsidP="00126F23">
            <w:pPr>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 xml:space="preserve">В случае выявления оснований для отказа в приеме документов, направление заявителю </w:t>
            </w:r>
          </w:p>
        </w:tc>
        <w:tc>
          <w:tcPr>
            <w:tcW w:w="198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autoSpaceDE w:val="0"/>
              <w:autoSpaceDN w:val="0"/>
              <w:adjustRightInd w:val="0"/>
              <w:rPr>
                <w:rFonts w:ascii="Arial" w:eastAsia="Times New Roman" w:hAnsi="Arial" w:cs="Arial"/>
                <w:sz w:val="20"/>
                <w:szCs w:val="20"/>
              </w:rPr>
            </w:pPr>
            <w:r w:rsidRPr="004E25AA">
              <w:rPr>
                <w:rFonts w:ascii="Arial" w:hAnsi="Arial" w:cs="Arial"/>
                <w:sz w:val="20"/>
                <w:szCs w:val="20"/>
              </w:rPr>
              <w:t xml:space="preserve">В течение 10 дней со дня поступления заявления </w:t>
            </w: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A978DB" w:rsidRPr="004E25AA" w:rsidRDefault="00A978DB" w:rsidP="00126F23">
            <w:pPr>
              <w:rPr>
                <w:rFonts w:ascii="Arial" w:hAnsi="Arial" w:cs="Arial"/>
                <w:sz w:val="20"/>
                <w:szCs w:val="20"/>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rsidR="00A978DB" w:rsidRPr="004E25AA" w:rsidRDefault="00A978DB" w:rsidP="00126F23">
            <w:pP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eastAsia="Times New Roman" w:hAnsi="Arial" w:cs="Arial"/>
                <w:sz w:val="20"/>
                <w:szCs w:val="20"/>
              </w:rPr>
              <w:t>направление уведомления об отказе в приеме документов</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tabs>
                <w:tab w:val="left" w:pos="1451"/>
              </w:tabs>
              <w:ind w:right="-108"/>
              <w:rPr>
                <w:rFonts w:ascii="Arial" w:eastAsia="Times New Roman" w:hAnsi="Arial" w:cs="Arial"/>
                <w:sz w:val="20"/>
                <w:szCs w:val="20"/>
              </w:rPr>
            </w:pPr>
            <w:r w:rsidRPr="004E25AA">
              <w:rPr>
                <w:rFonts w:ascii="Arial" w:hAnsi="Arial" w:cs="Arial"/>
                <w:sz w:val="20"/>
                <w:szCs w:val="20"/>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autoSpaceDE w:val="0"/>
              <w:autoSpaceDN w:val="0"/>
              <w:adjustRightInd w:val="0"/>
              <w:rPr>
                <w:rFonts w:ascii="Arial" w:hAnsi="Arial" w:cs="Arial"/>
                <w:color w:val="auto"/>
                <w:sz w:val="20"/>
                <w:szCs w:val="20"/>
              </w:rPr>
            </w:pPr>
            <w:r w:rsidRPr="004E25AA">
              <w:rPr>
                <w:rFonts w:ascii="Arial" w:hAnsi="Arial" w:cs="Arial"/>
                <w:sz w:val="20"/>
                <w:szCs w:val="20"/>
              </w:rPr>
              <w:t>1 рабочий день</w:t>
            </w:r>
          </w:p>
          <w:p w:rsidR="00A978DB" w:rsidRPr="004E25AA" w:rsidRDefault="00A978DB" w:rsidP="00126F23">
            <w:pPr>
              <w:ind w:right="500"/>
              <w:rPr>
                <w:rFonts w:ascii="Arial" w:eastAsia="Times New Roman"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должностное лицо Уполномоченного органа, ответственное за регистрацию корреспонденции</w:t>
            </w:r>
          </w:p>
          <w:p w:rsidR="00A978DB" w:rsidRPr="004E25AA" w:rsidRDefault="00A978DB" w:rsidP="00126F23">
            <w:pPr>
              <w:ind w:right="500"/>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орган/ГИС</w:t>
            </w:r>
          </w:p>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rPr>
                <w:rFonts w:ascii="Arial" w:eastAsia="Times New Roman" w:hAnsi="Arial" w:cs="Arial"/>
                <w:sz w:val="20"/>
                <w:szCs w:val="20"/>
              </w:rPr>
            </w:pPr>
            <w:r w:rsidRPr="004E25AA">
              <w:rPr>
                <w:rFonts w:ascii="Arial" w:eastAsia="Times New Roman" w:hAnsi="Arial" w:cs="Arial"/>
                <w:sz w:val="20"/>
                <w:szCs w:val="20"/>
              </w:rPr>
              <w:t>Пакет зарегистрированных документов</w:t>
            </w:r>
          </w:p>
        </w:tc>
      </w:tr>
      <w:tr w:rsidR="00A978DB" w:rsidRPr="004E25AA" w:rsidTr="009123C1">
        <w:tc>
          <w:tcPr>
            <w:tcW w:w="15876" w:type="dxa"/>
            <w:gridSpan w:val="7"/>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hAnsi="Arial" w:cs="Arial"/>
                <w:sz w:val="20"/>
                <w:szCs w:val="20"/>
              </w:rPr>
              <w:t>2. Получение сведений посредством СМЭВ</w:t>
            </w:r>
          </w:p>
        </w:tc>
      </w:tr>
      <w:tr w:rsidR="00A978DB" w:rsidRPr="004E25AA" w:rsidTr="009123C1">
        <w:trPr>
          <w:trHeight w:val="2183"/>
        </w:trPr>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p w:rsidR="00A978DB" w:rsidRPr="004E25AA" w:rsidRDefault="00A978DB" w:rsidP="00126F23">
            <w:pPr>
              <w:ind w:right="500"/>
              <w:rPr>
                <w:rFonts w:ascii="Arial" w:eastAsia="Times New Roman" w:hAnsi="Arial" w:cs="Arial"/>
                <w:sz w:val="20"/>
                <w:szCs w:val="20"/>
              </w:rPr>
            </w:pPr>
            <w:r w:rsidRPr="004E25AA">
              <w:rPr>
                <w:rFonts w:ascii="Arial" w:eastAsia="Times New Roman" w:hAnsi="Arial" w:cs="Arial"/>
                <w:sz w:val="20"/>
                <w:szCs w:val="20"/>
              </w:rPr>
              <w:t>Пакет зарегистрированных документов</w:t>
            </w: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color w:val="auto"/>
                <w:sz w:val="20"/>
                <w:szCs w:val="20"/>
              </w:rPr>
            </w:pPr>
            <w:r w:rsidRPr="004E25AA">
              <w:rPr>
                <w:rFonts w:ascii="Arial" w:hAnsi="Arial" w:cs="Arial"/>
                <w:sz w:val="20"/>
                <w:szCs w:val="20"/>
              </w:rPr>
              <w:t>Проверка заявления и</w:t>
            </w:r>
            <w:r w:rsidRPr="004E25AA">
              <w:rPr>
                <w:rFonts w:ascii="Arial" w:hAnsi="Arial" w:cs="Arial"/>
                <w:sz w:val="20"/>
                <w:szCs w:val="20"/>
              </w:rPr>
              <w:br/>
              <w:t>документов представленных для</w:t>
            </w:r>
            <w:r w:rsidRPr="004E25AA">
              <w:rPr>
                <w:rFonts w:ascii="Arial" w:hAnsi="Arial" w:cs="Arial"/>
                <w:sz w:val="20"/>
                <w:szCs w:val="20"/>
              </w:rPr>
              <w:br/>
              <w:t>получения муниципальной</w:t>
            </w:r>
            <w:r w:rsidRPr="004E25AA">
              <w:rPr>
                <w:rFonts w:ascii="Arial" w:hAnsi="Arial" w:cs="Arial"/>
                <w:sz w:val="20"/>
                <w:szCs w:val="20"/>
              </w:rPr>
              <w:br/>
              <w:t>услуги</w:t>
            </w:r>
          </w:p>
        </w:tc>
        <w:tc>
          <w:tcPr>
            <w:tcW w:w="198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autoSpaceDE w:val="0"/>
              <w:autoSpaceDN w:val="0"/>
              <w:adjustRightInd w:val="0"/>
              <w:rPr>
                <w:rFonts w:ascii="Arial" w:eastAsia="Times New Roman" w:hAnsi="Arial" w:cs="Arial"/>
                <w:sz w:val="20"/>
                <w:szCs w:val="20"/>
              </w:rPr>
            </w:pPr>
            <w:r w:rsidRPr="004E25AA">
              <w:rPr>
                <w:rFonts w:ascii="Arial" w:hAnsi="Arial" w:cs="Arial"/>
                <w:sz w:val="20"/>
                <w:szCs w:val="20"/>
              </w:rPr>
              <w:t xml:space="preserve">В течение 10 дней со дня поступления заявления </w:t>
            </w: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должностное лицо Уполномоченного органа,</w:t>
            </w:r>
          </w:p>
          <w:p w:rsidR="00A978DB" w:rsidRPr="004E25AA" w:rsidRDefault="00A978DB" w:rsidP="00126F23">
            <w:pPr>
              <w:rPr>
                <w:rFonts w:ascii="Arial" w:eastAsia="Times New Roman" w:hAnsi="Arial" w:cs="Arial"/>
                <w:sz w:val="20"/>
                <w:szCs w:val="20"/>
              </w:rPr>
            </w:pPr>
            <w:r w:rsidRPr="004E25AA">
              <w:rPr>
                <w:rFonts w:ascii="Arial" w:hAnsi="Arial" w:cs="Arial"/>
                <w:sz w:val="20"/>
                <w:szCs w:val="20"/>
              </w:rPr>
              <w:t>ответственное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орган/ГИС</w:t>
            </w:r>
          </w:p>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rPr>
                <w:rFonts w:ascii="Arial" w:eastAsia="Times New Roman" w:hAnsi="Arial" w:cs="Arial"/>
                <w:sz w:val="20"/>
                <w:szCs w:val="20"/>
              </w:rPr>
            </w:pPr>
            <w:r w:rsidRPr="004E25AA">
              <w:rPr>
                <w:rFonts w:ascii="Arial" w:eastAsia="Times New Roman" w:hAnsi="Arial" w:cs="Arial"/>
                <w:sz w:val="20"/>
                <w:szCs w:val="20"/>
              </w:rPr>
              <w:t>-</w:t>
            </w: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hAnsi="Arial" w:cs="Arial"/>
                <w:sz w:val="20"/>
                <w:szCs w:val="20"/>
              </w:rPr>
              <w:t>Направленное заявителю уведомление о приеме заявления к рассмотрению либо отказа в приеме заявления к рассмотрению</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Пакет зарегистрированных документов,</w:t>
            </w:r>
          </w:p>
          <w:p w:rsidR="00A978DB" w:rsidRPr="004E25AA" w:rsidRDefault="00A978DB" w:rsidP="00126F23">
            <w:pPr>
              <w:rPr>
                <w:rFonts w:ascii="Arial" w:hAnsi="Arial" w:cs="Arial"/>
                <w:sz w:val="20"/>
                <w:szCs w:val="20"/>
              </w:rPr>
            </w:pPr>
            <w:r w:rsidRPr="004E25AA">
              <w:rPr>
                <w:rFonts w:ascii="Arial" w:hAnsi="Arial" w:cs="Arial"/>
                <w:sz w:val="20"/>
                <w:szCs w:val="20"/>
              </w:rPr>
              <w:t>Поступивших должностному лицу, ответственному за предоставление муниципальной услуги</w:t>
            </w:r>
          </w:p>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направление межведомственных запросов в органы и организации,</w:t>
            </w:r>
          </w:p>
          <w:p w:rsidR="00A978DB" w:rsidRPr="004E25AA" w:rsidRDefault="00A978DB" w:rsidP="00126F23">
            <w:pPr>
              <w:rPr>
                <w:rFonts w:ascii="Arial" w:eastAsia="Times New Roman" w:hAnsi="Arial" w:cs="Arial"/>
                <w:sz w:val="20"/>
                <w:szCs w:val="20"/>
              </w:rPr>
            </w:pPr>
            <w:r w:rsidRPr="004E25AA">
              <w:rPr>
                <w:rFonts w:ascii="Arial" w:hAnsi="Arial" w:cs="Arial"/>
                <w:sz w:val="20"/>
                <w:szCs w:val="20"/>
              </w:rPr>
              <w:t>указанные в пункте 2.3 Административного регламента</w:t>
            </w:r>
          </w:p>
          <w:p w:rsidR="00A978DB" w:rsidRPr="004E25AA" w:rsidRDefault="00A978DB" w:rsidP="00126F23">
            <w:pPr>
              <w:ind w:right="500"/>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в день регистрации</w:t>
            </w:r>
          </w:p>
          <w:p w:rsidR="00A978DB" w:rsidRPr="004E25AA" w:rsidRDefault="00A978DB" w:rsidP="00126F23">
            <w:pPr>
              <w:rPr>
                <w:rFonts w:ascii="Arial" w:hAnsi="Arial" w:cs="Arial"/>
                <w:sz w:val="20"/>
                <w:szCs w:val="20"/>
              </w:rPr>
            </w:pPr>
            <w:r w:rsidRPr="004E25AA">
              <w:rPr>
                <w:rFonts w:ascii="Arial" w:hAnsi="Arial" w:cs="Arial"/>
                <w:sz w:val="20"/>
                <w:szCs w:val="20"/>
              </w:rPr>
              <w:t>заявления и документов</w:t>
            </w:r>
          </w:p>
          <w:p w:rsidR="00A978DB" w:rsidRPr="004E25AA" w:rsidRDefault="00A978DB" w:rsidP="00126F23">
            <w:pPr>
              <w:rPr>
                <w:rFonts w:ascii="Arial" w:eastAsia="Times New Roman"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w:t>
            </w:r>
            <w:r w:rsidRPr="004E25AA">
              <w:rPr>
                <w:rFonts w:ascii="Arial" w:hAnsi="Arial" w:cs="Arial"/>
                <w:sz w:val="20"/>
                <w:szCs w:val="20"/>
              </w:rPr>
              <w:br/>
              <w:t>услуги</w:t>
            </w:r>
          </w:p>
          <w:p w:rsidR="00A978DB" w:rsidRPr="004E25AA" w:rsidRDefault="00A978DB" w:rsidP="00126F23">
            <w:pPr>
              <w:ind w:right="500"/>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орган/ГИС/ СМЭВ</w:t>
            </w:r>
          </w:p>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Отсутствие документов, необходимых</w:t>
            </w:r>
          </w:p>
          <w:p w:rsidR="00A978DB" w:rsidRPr="004E25AA" w:rsidRDefault="00A978DB" w:rsidP="00126F23">
            <w:pPr>
              <w:rPr>
                <w:rFonts w:ascii="Arial" w:hAnsi="Arial" w:cs="Arial"/>
                <w:sz w:val="20"/>
                <w:szCs w:val="20"/>
              </w:rPr>
            </w:pPr>
            <w:r w:rsidRPr="004E25AA">
              <w:rPr>
                <w:rFonts w:ascii="Arial" w:hAnsi="Arial" w:cs="Arial"/>
                <w:sz w:val="20"/>
                <w:szCs w:val="20"/>
              </w:rPr>
              <w:t>Для предоставления муниципальной услуги, находящихся в распоряжении государственных органов (организаций)</w:t>
            </w:r>
          </w:p>
          <w:p w:rsidR="00A978DB" w:rsidRPr="004E25AA" w:rsidRDefault="00A978DB" w:rsidP="00126F23">
            <w:pPr>
              <w:ind w:right="500"/>
              <w:rPr>
                <w:rFonts w:ascii="Arial" w:eastAsia="Times New Roman"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color w:val="auto"/>
                <w:sz w:val="20"/>
                <w:szCs w:val="20"/>
              </w:rPr>
            </w:pPr>
            <w:r w:rsidRPr="004E25AA">
              <w:rPr>
                <w:rFonts w:ascii="Arial" w:hAnsi="Arial" w:cs="Arial"/>
                <w:sz w:val="20"/>
                <w:szCs w:val="20"/>
              </w:rPr>
              <w:t>направление</w:t>
            </w:r>
            <w:r w:rsidRPr="004E25AA">
              <w:rPr>
                <w:rFonts w:ascii="Arial" w:hAnsi="Arial" w:cs="Arial"/>
                <w:sz w:val="20"/>
                <w:szCs w:val="20"/>
              </w:rPr>
              <w:br/>
              <w:t>межведомственного запроса в органы</w:t>
            </w:r>
          </w:p>
          <w:p w:rsidR="00A978DB" w:rsidRPr="004E25AA" w:rsidRDefault="00A978DB" w:rsidP="00126F23">
            <w:pPr>
              <w:rPr>
                <w:rFonts w:ascii="Arial" w:hAnsi="Arial" w:cs="Arial"/>
                <w:sz w:val="20"/>
                <w:szCs w:val="20"/>
              </w:rPr>
            </w:pPr>
            <w:r w:rsidRPr="004E25AA">
              <w:rPr>
                <w:rFonts w:ascii="Arial" w:hAnsi="Arial" w:cs="Arial"/>
                <w:sz w:val="20"/>
                <w:szCs w:val="20"/>
              </w:rPr>
              <w:t>(организации), предоставляющие документы (сведения), предусмотренные пунктом 2.10 Административного регламента, в том числе с использованием СМЭВ</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r w:rsidRPr="004E25AA">
              <w:rPr>
                <w:rFonts w:ascii="Arial" w:hAnsi="Arial" w:cs="Arial"/>
                <w:sz w:val="20"/>
                <w:szCs w:val="20"/>
              </w:rPr>
              <w:t>получение ответов на межведомственные запросы,</w:t>
            </w:r>
          </w:p>
          <w:p w:rsidR="00A978DB" w:rsidRPr="004E25AA" w:rsidRDefault="00A978DB" w:rsidP="00126F23">
            <w:pPr>
              <w:rPr>
                <w:rFonts w:ascii="Arial" w:hAnsi="Arial" w:cs="Arial"/>
                <w:sz w:val="20"/>
                <w:szCs w:val="20"/>
              </w:rPr>
            </w:pPr>
            <w:r w:rsidRPr="004E25AA">
              <w:rPr>
                <w:rFonts w:ascii="Arial" w:hAnsi="Arial" w:cs="Arial"/>
                <w:sz w:val="20"/>
                <w:szCs w:val="20"/>
              </w:rPr>
              <w:t>формирование</w:t>
            </w:r>
          </w:p>
          <w:p w:rsidR="00A978DB" w:rsidRPr="004E25AA" w:rsidRDefault="00A978DB" w:rsidP="00126F23">
            <w:pPr>
              <w:rPr>
                <w:rFonts w:ascii="Arial" w:hAnsi="Arial" w:cs="Arial"/>
                <w:color w:val="auto"/>
                <w:sz w:val="20"/>
                <w:szCs w:val="20"/>
              </w:rPr>
            </w:pPr>
            <w:r w:rsidRPr="004E25AA">
              <w:rPr>
                <w:rFonts w:ascii="Arial" w:hAnsi="Arial" w:cs="Arial"/>
                <w:sz w:val="20"/>
                <w:szCs w:val="20"/>
              </w:rPr>
              <w:t>полного комплекта документов</w:t>
            </w:r>
          </w:p>
          <w:p w:rsidR="00A978DB" w:rsidRPr="004E25AA" w:rsidRDefault="00A978DB" w:rsidP="00126F23">
            <w:pPr>
              <w:ind w:right="500"/>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108"/>
              <w:rPr>
                <w:rFonts w:ascii="Arial" w:hAnsi="Arial" w:cs="Arial"/>
                <w:sz w:val="20"/>
                <w:szCs w:val="20"/>
              </w:rPr>
            </w:pPr>
            <w:r w:rsidRPr="004E25AA">
              <w:rPr>
                <w:rFonts w:ascii="Arial" w:hAnsi="Arial" w:cs="Arial"/>
                <w:sz w:val="20"/>
                <w:szCs w:val="20"/>
              </w:rPr>
              <w:t>3 рабочих дня со дня направления межведомственного</w:t>
            </w:r>
          </w:p>
          <w:p w:rsidR="00A978DB" w:rsidRPr="004E25AA" w:rsidRDefault="00A978DB" w:rsidP="00126F23">
            <w:pPr>
              <w:ind w:right="-108"/>
              <w:rPr>
                <w:rFonts w:ascii="Arial" w:eastAsia="Times New Roman" w:hAnsi="Arial" w:cs="Arial"/>
                <w:sz w:val="20"/>
                <w:szCs w:val="20"/>
              </w:rPr>
            </w:pPr>
            <w:r w:rsidRPr="004E25AA">
              <w:rPr>
                <w:rFonts w:ascii="Arial" w:hAnsi="Arial" w:cs="Arial"/>
                <w:sz w:val="20"/>
                <w:szCs w:val="20"/>
              </w:rPr>
              <w:t>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w:t>
            </w:r>
            <w:r w:rsidRPr="004E25AA">
              <w:rPr>
                <w:rFonts w:ascii="Arial" w:hAnsi="Arial" w:cs="Arial"/>
                <w:sz w:val="20"/>
                <w:szCs w:val="20"/>
              </w:rPr>
              <w:br/>
              <w:t>услуги</w:t>
            </w:r>
          </w:p>
          <w:p w:rsidR="00A978DB" w:rsidRPr="004E25AA" w:rsidRDefault="00A978DB" w:rsidP="00126F23">
            <w:pPr>
              <w:ind w:right="500"/>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 /ГИС/ СМЭВ</w:t>
            </w:r>
          </w:p>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rPr>
                <w:rFonts w:ascii="Arial" w:eastAsia="Times New Roman" w:hAnsi="Arial" w:cs="Arial"/>
                <w:sz w:val="20"/>
                <w:szCs w:val="20"/>
              </w:rPr>
            </w:pPr>
            <w:r w:rsidRPr="004E25AA">
              <w:rPr>
                <w:rFonts w:ascii="Arial" w:eastAsia="Times New Roman" w:hAnsi="Arial" w:cs="Arial"/>
                <w:sz w:val="20"/>
                <w:szCs w:val="20"/>
                <w:lang w:val="en-US"/>
              </w:rPr>
              <w:t>-</w:t>
            </w:r>
          </w:p>
        </w:tc>
        <w:tc>
          <w:tcPr>
            <w:tcW w:w="382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Получение документов (сведений), необходимых для предоставления муниципальной услуги</w:t>
            </w:r>
          </w:p>
          <w:p w:rsidR="00A978DB" w:rsidRPr="004E25AA" w:rsidRDefault="00A978DB" w:rsidP="00126F23">
            <w:pPr>
              <w:rPr>
                <w:rFonts w:ascii="Arial" w:hAnsi="Arial" w:cs="Arial"/>
                <w:sz w:val="20"/>
                <w:szCs w:val="20"/>
              </w:rPr>
            </w:pPr>
          </w:p>
        </w:tc>
      </w:tr>
      <w:tr w:rsidR="00A978DB" w:rsidRPr="004E25AA" w:rsidTr="009123C1">
        <w:tc>
          <w:tcPr>
            <w:tcW w:w="15876" w:type="dxa"/>
            <w:gridSpan w:val="7"/>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eastAsia="Times New Roman" w:hAnsi="Arial" w:cs="Arial"/>
                <w:sz w:val="20"/>
                <w:szCs w:val="20"/>
              </w:rPr>
            </w:pPr>
            <w:r w:rsidRPr="004E25AA">
              <w:rPr>
                <w:rFonts w:ascii="Arial" w:hAnsi="Arial" w:cs="Arial"/>
                <w:sz w:val="20"/>
                <w:szCs w:val="20"/>
              </w:rPr>
              <w:t>3. Рассмотрение документов и сведений</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108"/>
              <w:rPr>
                <w:rFonts w:ascii="Arial" w:eastAsia="Times New Roman" w:hAnsi="Arial" w:cs="Arial"/>
                <w:sz w:val="20"/>
                <w:szCs w:val="20"/>
              </w:rPr>
            </w:pPr>
            <w:r w:rsidRPr="004E25AA">
              <w:rPr>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410"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Проведение соответствия документов и сведений требованиям нормативных правовых актов предоставления муниципальной услуги</w:t>
            </w:r>
          </w:p>
          <w:p w:rsidR="00A978DB" w:rsidRPr="004E25AA" w:rsidRDefault="00A978DB" w:rsidP="00126F23">
            <w:pPr>
              <w:ind w:right="500"/>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1 рабочий день</w:t>
            </w:r>
          </w:p>
          <w:p w:rsidR="00A978DB" w:rsidRPr="004E25AA" w:rsidRDefault="00A978DB" w:rsidP="00126F23">
            <w:pPr>
              <w:rPr>
                <w:rFonts w:ascii="Arial"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 услуги</w:t>
            </w:r>
          </w:p>
          <w:p w:rsidR="00A978DB" w:rsidRPr="004E25AA" w:rsidRDefault="00A978DB" w:rsidP="00126F23">
            <w:pPr>
              <w:ind w:right="500"/>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 / ГИС</w:t>
            </w:r>
          </w:p>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hAnsi="Arial" w:cs="Arial"/>
                <w:sz w:val="20"/>
                <w:szCs w:val="20"/>
              </w:rPr>
              <w:t>наличие/отсутствие оснований отказа в предоставлении муниципальной услуги, предусмотренных пунктом 2.16</w:t>
            </w:r>
            <w:r w:rsidRPr="004E25AA">
              <w:rPr>
                <w:rFonts w:ascii="Arial" w:hAnsi="Arial" w:cs="Arial"/>
                <w:sz w:val="20"/>
                <w:szCs w:val="20"/>
              </w:rPr>
              <w:br/>
              <w:t>Административного регламента</w:t>
            </w: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rPr>
                <w:rFonts w:ascii="Arial" w:eastAsia="Times New Roman" w:hAnsi="Arial" w:cs="Arial"/>
                <w:sz w:val="20"/>
                <w:szCs w:val="20"/>
              </w:rPr>
            </w:pPr>
            <w:r w:rsidRPr="004E25AA">
              <w:rPr>
                <w:rFonts w:ascii="Arial" w:hAnsi="Arial" w:cs="Arial"/>
                <w:sz w:val="20"/>
                <w:szCs w:val="20"/>
              </w:rPr>
              <w:t xml:space="preserve">проект результата предоставления муниципальной услуги </w:t>
            </w:r>
          </w:p>
        </w:tc>
      </w:tr>
      <w:tr w:rsidR="00A978DB" w:rsidRPr="004E25AA" w:rsidTr="009123C1">
        <w:tc>
          <w:tcPr>
            <w:tcW w:w="15876" w:type="dxa"/>
            <w:gridSpan w:val="7"/>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jc w:val="center"/>
              <w:rPr>
                <w:rFonts w:ascii="Arial" w:hAnsi="Arial" w:cs="Arial"/>
                <w:sz w:val="20"/>
                <w:szCs w:val="20"/>
              </w:rPr>
            </w:pPr>
            <w:r w:rsidRPr="004E25AA">
              <w:rPr>
                <w:rFonts w:ascii="Arial" w:hAnsi="Arial" w:cs="Arial"/>
                <w:sz w:val="20"/>
                <w:szCs w:val="20"/>
              </w:rPr>
              <w:t>4. Принятие решения</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 xml:space="preserve">проект результата предоставления муниципальной услуги </w:t>
            </w:r>
          </w:p>
          <w:p w:rsidR="00A978DB" w:rsidRPr="004E25AA" w:rsidRDefault="00A978DB" w:rsidP="00126F23">
            <w:pPr>
              <w:ind w:right="50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Принятие решения о предоставления муниципальной услуги или об отказе в предоставлении услуги</w:t>
            </w:r>
          </w:p>
          <w:p w:rsidR="00A978DB" w:rsidRPr="004E25AA" w:rsidRDefault="00A978DB" w:rsidP="00126F23">
            <w:pPr>
              <w:rPr>
                <w:rFonts w:ascii="Arial"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autoSpaceDE w:val="0"/>
              <w:autoSpaceDN w:val="0"/>
              <w:adjustRightInd w:val="0"/>
              <w:rPr>
                <w:rFonts w:ascii="Arial" w:hAnsi="Arial" w:cs="Arial"/>
                <w:color w:val="auto"/>
                <w:sz w:val="20"/>
                <w:szCs w:val="20"/>
              </w:rPr>
            </w:pPr>
            <w:r w:rsidRPr="004E25AA">
              <w:rPr>
                <w:rFonts w:ascii="Arial" w:hAnsi="Arial" w:cs="Arial"/>
                <w:sz w:val="20"/>
                <w:szCs w:val="20"/>
              </w:rPr>
              <w:t>в срок не более чем 20 дней дня поступления заявления</w:t>
            </w:r>
          </w:p>
          <w:p w:rsidR="00A978DB" w:rsidRPr="004E25AA" w:rsidRDefault="00A978DB" w:rsidP="00126F23">
            <w:pPr>
              <w:rPr>
                <w:rFonts w:ascii="Arial"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w:t>
            </w:r>
            <w:r w:rsidRPr="004E25AA">
              <w:rPr>
                <w:rFonts w:ascii="Arial" w:hAnsi="Arial" w:cs="Arial"/>
                <w:sz w:val="20"/>
                <w:szCs w:val="20"/>
              </w:rPr>
              <w:br/>
              <w:t>услуги; Руководитель Уполномоченного органа) или иное уполномоченное им лицо</w:t>
            </w: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 / ГИС</w:t>
            </w:r>
          </w:p>
          <w:p w:rsidR="00A978DB" w:rsidRPr="004E25AA" w:rsidRDefault="00A978DB" w:rsidP="00126F23">
            <w:pPr>
              <w:rPr>
                <w:rFonts w:ascii="Arial"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Результат предоставления муниципальной услуги</w:t>
            </w:r>
          </w:p>
          <w:p w:rsidR="00A978DB" w:rsidRPr="004E25AA" w:rsidRDefault="00A978DB" w:rsidP="00126F23">
            <w:pPr>
              <w:ind w:right="500"/>
              <w:rPr>
                <w:rFonts w:ascii="Arial" w:hAnsi="Arial" w:cs="Arial"/>
                <w:sz w:val="20"/>
                <w:szCs w:val="20"/>
              </w:rPr>
            </w:pPr>
          </w:p>
        </w:tc>
      </w:tr>
      <w:tr w:rsidR="00A978DB" w:rsidRPr="004E25AA" w:rsidTr="009123C1">
        <w:tc>
          <w:tcPr>
            <w:tcW w:w="15876" w:type="dxa"/>
            <w:gridSpan w:val="7"/>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jc w:val="center"/>
              <w:rPr>
                <w:rFonts w:ascii="Arial" w:hAnsi="Arial" w:cs="Arial"/>
                <w:sz w:val="20"/>
                <w:szCs w:val="20"/>
              </w:rPr>
            </w:pPr>
            <w:r w:rsidRPr="004E25AA">
              <w:rPr>
                <w:rFonts w:ascii="Arial" w:hAnsi="Arial" w:cs="Arial"/>
                <w:sz w:val="20"/>
                <w:szCs w:val="20"/>
              </w:rPr>
              <w:t>5. Выдача результата</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hAnsi="Arial" w:cs="Arial"/>
                <w:sz w:val="20"/>
                <w:szCs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410"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регистрация результата предоставления муниципальной услуги</w:t>
            </w:r>
          </w:p>
          <w:p w:rsidR="00A978DB" w:rsidRPr="004E25AA" w:rsidRDefault="00A978DB" w:rsidP="00126F23">
            <w:pPr>
              <w:rPr>
                <w:rFonts w:ascii="Arial" w:eastAsia="Times New Roman" w:hAnsi="Arial"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После окончания процедуры принятия решения (в общий срок предоставления муниципальной услуги не включается)</w:t>
            </w:r>
          </w:p>
          <w:p w:rsidR="00A978DB" w:rsidRPr="004E25AA" w:rsidRDefault="00A978DB" w:rsidP="00126F23">
            <w:pPr>
              <w:ind w:right="500"/>
              <w:rPr>
                <w:rFonts w:ascii="Arial" w:eastAsia="Times New Roman"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 услуги</w:t>
            </w:r>
          </w:p>
          <w:p w:rsidR="00A978DB" w:rsidRPr="004E25AA" w:rsidRDefault="00A978DB" w:rsidP="00126F23">
            <w:pPr>
              <w:ind w:right="500"/>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 / ГИС</w:t>
            </w:r>
          </w:p>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внесение сведений о конечном результате предоставления муниципальной услуги</w:t>
            </w:r>
          </w:p>
          <w:p w:rsidR="00A978DB" w:rsidRPr="004E25AA" w:rsidRDefault="00A978DB" w:rsidP="00126F23">
            <w:pPr>
              <w:rPr>
                <w:rFonts w:ascii="Arial" w:hAnsi="Arial" w:cs="Arial"/>
                <w:sz w:val="20"/>
                <w:szCs w:val="20"/>
              </w:rPr>
            </w:pP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108"/>
              <w:rPr>
                <w:rFonts w:ascii="Arial" w:hAnsi="Arial" w:cs="Arial"/>
                <w:color w:val="auto"/>
                <w:sz w:val="20"/>
                <w:szCs w:val="20"/>
              </w:rPr>
            </w:pPr>
            <w:r w:rsidRPr="004E25AA">
              <w:rPr>
                <w:rFonts w:ascii="Arial" w:hAnsi="Arial" w:cs="Arial"/>
                <w:sz w:val="20"/>
                <w:szCs w:val="20"/>
              </w:rPr>
              <w:t>направление в многофункциональный центр результата муниципальной услуги,</w:t>
            </w:r>
          </w:p>
          <w:p w:rsidR="00A978DB" w:rsidRPr="004E25AA" w:rsidRDefault="00A978DB" w:rsidP="00126F23">
            <w:pPr>
              <w:ind w:right="-108"/>
              <w:rPr>
                <w:rFonts w:ascii="Arial" w:eastAsia="Times New Roman" w:hAnsi="Arial" w:cs="Arial"/>
                <w:sz w:val="20"/>
                <w:szCs w:val="20"/>
              </w:rPr>
            </w:pPr>
            <w:r w:rsidRPr="004E25AA">
              <w:rPr>
                <w:rFonts w:ascii="Arial" w:hAnsi="Arial" w:cs="Arial"/>
                <w:sz w:val="20"/>
                <w:szCs w:val="20"/>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в сроки, установленные соглашением</w:t>
            </w:r>
          </w:p>
          <w:p w:rsidR="00A978DB" w:rsidRPr="004E25AA" w:rsidRDefault="00A978DB" w:rsidP="00126F23">
            <w:pPr>
              <w:rPr>
                <w:rFonts w:ascii="Arial" w:hAnsi="Arial" w:cs="Arial"/>
                <w:sz w:val="20"/>
                <w:szCs w:val="20"/>
              </w:rPr>
            </w:pPr>
            <w:r w:rsidRPr="004E25AA">
              <w:rPr>
                <w:rFonts w:ascii="Arial" w:hAnsi="Arial" w:cs="Arial"/>
                <w:sz w:val="20"/>
                <w:szCs w:val="20"/>
              </w:rPr>
              <w:t>о взаимодействии между Уполномоченным органом и многофункциональным центром</w:t>
            </w:r>
          </w:p>
          <w:p w:rsidR="00A978DB" w:rsidRPr="004E25AA" w:rsidRDefault="00A978DB" w:rsidP="00126F23">
            <w:pPr>
              <w:rPr>
                <w:rFonts w:ascii="Arial" w:hAnsi="Arial" w:cs="Arial"/>
                <w:color w:val="auto"/>
                <w:sz w:val="20"/>
                <w:szCs w:val="20"/>
              </w:rPr>
            </w:pPr>
          </w:p>
          <w:p w:rsidR="00A978DB" w:rsidRPr="004E25AA" w:rsidRDefault="00A978DB" w:rsidP="00126F23">
            <w:pPr>
              <w:ind w:right="500"/>
              <w:rPr>
                <w:rFonts w:ascii="Arial" w:eastAsia="Times New Roman"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должностное лицо Уполномоченного</w:t>
            </w:r>
          </w:p>
          <w:p w:rsidR="00A978DB" w:rsidRPr="004E25AA" w:rsidRDefault="00A978DB" w:rsidP="00126F23">
            <w:pPr>
              <w:rPr>
                <w:rFonts w:ascii="Arial" w:hAnsi="Arial" w:cs="Arial"/>
                <w:sz w:val="20"/>
                <w:szCs w:val="20"/>
              </w:rPr>
            </w:pPr>
            <w:r w:rsidRPr="004E25AA">
              <w:rPr>
                <w:rFonts w:ascii="Arial" w:hAnsi="Arial" w:cs="Arial"/>
                <w:sz w:val="20"/>
                <w:szCs w:val="20"/>
              </w:rPr>
              <w:t>органа, ответственное за предоставление муниципальной услуги</w:t>
            </w:r>
          </w:p>
          <w:p w:rsidR="00A978DB" w:rsidRPr="004E25AA" w:rsidRDefault="00A978DB" w:rsidP="00126F23">
            <w:pPr>
              <w:ind w:right="500"/>
              <w:rPr>
                <w:rFonts w:ascii="Arial" w:eastAsia="Times New Roman" w:hAnsi="Arial" w:cs="Arial"/>
                <w:sz w:val="20"/>
                <w:szCs w:val="20"/>
              </w:rPr>
            </w:pP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Уполномоченный орган) / АИС МФЦ</w:t>
            </w:r>
          </w:p>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r w:rsidRPr="004E25AA">
              <w:rPr>
                <w:rFonts w:ascii="Arial" w:hAnsi="Arial" w:cs="Arial"/>
                <w:sz w:val="20"/>
                <w:szCs w:val="20"/>
              </w:rPr>
              <w:t>Указание</w:t>
            </w:r>
            <w:r w:rsidRPr="004E25AA">
              <w:rPr>
                <w:rFonts w:ascii="Arial" w:hAnsi="Arial" w:cs="Arial"/>
                <w:sz w:val="20"/>
                <w:szCs w:val="20"/>
              </w:rPr>
              <w:br/>
              <w:t>заявителем в</w:t>
            </w:r>
            <w:r w:rsidRPr="004E25AA">
              <w:rPr>
                <w:rFonts w:ascii="Arial" w:hAnsi="Arial" w:cs="Arial"/>
                <w:sz w:val="20"/>
                <w:szCs w:val="20"/>
              </w:rPr>
              <w:br/>
              <w:t>запросе способа выдачи</w:t>
            </w:r>
          </w:p>
          <w:p w:rsidR="00A978DB" w:rsidRPr="004E25AA" w:rsidRDefault="00A978DB" w:rsidP="00126F23">
            <w:pPr>
              <w:rPr>
                <w:rFonts w:ascii="Arial" w:hAnsi="Arial" w:cs="Arial"/>
                <w:sz w:val="20"/>
                <w:szCs w:val="20"/>
              </w:rPr>
            </w:pPr>
            <w:r w:rsidRPr="004E25AA">
              <w:rPr>
                <w:rFonts w:ascii="Arial" w:hAnsi="Arial" w:cs="Arial"/>
                <w:sz w:val="20"/>
                <w:szCs w:val="20"/>
              </w:rPr>
              <w:t>Результата муниципальной услуги в многофункцио</w:t>
            </w:r>
          </w:p>
          <w:p w:rsidR="00A978DB" w:rsidRPr="004E25AA" w:rsidRDefault="00A978DB" w:rsidP="00126F23">
            <w:pPr>
              <w:rPr>
                <w:rFonts w:ascii="Arial" w:hAnsi="Arial" w:cs="Arial"/>
                <w:sz w:val="20"/>
                <w:szCs w:val="20"/>
              </w:rPr>
            </w:pPr>
            <w:r w:rsidRPr="004E25AA">
              <w:rPr>
                <w:rFonts w:ascii="Arial" w:hAnsi="Arial" w:cs="Arial"/>
                <w:sz w:val="20"/>
                <w:szCs w:val="20"/>
              </w:rPr>
              <w:t>нальном центре, а также подача запроса через многофункциональный центр</w:t>
            </w:r>
          </w:p>
          <w:p w:rsidR="00A978DB" w:rsidRPr="004E25AA" w:rsidRDefault="00A978DB" w:rsidP="00126F23">
            <w:pPr>
              <w:ind w:right="500"/>
              <w:rPr>
                <w:rFonts w:ascii="Arial" w:eastAsia="Times New Roman"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65"/>
              <w:rPr>
                <w:rFonts w:ascii="Arial" w:hAnsi="Arial" w:cs="Arial"/>
                <w:color w:val="auto"/>
                <w:sz w:val="20"/>
                <w:szCs w:val="20"/>
              </w:rPr>
            </w:pPr>
            <w:r w:rsidRPr="004E25AA">
              <w:rPr>
                <w:rFonts w:ascii="Arial" w:hAnsi="Arial" w:cs="Arial"/>
                <w:sz w:val="20"/>
                <w:szCs w:val="20"/>
              </w:rPr>
              <w:t>выдача результата</w:t>
            </w:r>
            <w:r w:rsidRPr="004E25AA">
              <w:rPr>
                <w:rFonts w:ascii="Arial" w:hAnsi="Arial" w:cs="Arial"/>
                <w:sz w:val="20"/>
                <w:szCs w:val="20"/>
              </w:rPr>
              <w:br/>
              <w:t>муниципальной услуги заявителю в</w:t>
            </w:r>
          </w:p>
          <w:p w:rsidR="00A978DB" w:rsidRPr="004E25AA" w:rsidRDefault="00A978DB" w:rsidP="00126F23">
            <w:pPr>
              <w:ind w:right="-65"/>
              <w:rPr>
                <w:rFonts w:ascii="Arial" w:eastAsia="Times New Roman" w:hAnsi="Arial" w:cs="Arial"/>
                <w:sz w:val="20"/>
                <w:szCs w:val="20"/>
              </w:rPr>
            </w:pPr>
            <w:r w:rsidRPr="004E25AA">
              <w:rPr>
                <w:rFonts w:ascii="Arial" w:hAnsi="Arial" w:cs="Arial"/>
                <w:sz w:val="20"/>
                <w:szCs w:val="20"/>
              </w:rPr>
              <w:t>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w:t>
            </w:r>
            <w:r w:rsidRPr="004E25AA">
              <w:rPr>
                <w:rFonts w:ascii="Arial" w:hAnsi="Arial" w:cs="Arial"/>
                <w:sz w:val="20"/>
                <w:szCs w:val="20"/>
              </w:rPr>
              <w:br/>
              <w:t>муниципальной услуги</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направление заявителю результата предоставления муниципальной услуги в личный кабинет на ЕПГУ, РПГУ единой информационной системе жилищного строительства, государственных информационных систем обеспечения градостроительной деятельности</w:t>
            </w: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в день регистрации результата предоставления муниципальной услуги</w:t>
            </w:r>
          </w:p>
          <w:p w:rsidR="00A978DB" w:rsidRPr="004E25AA" w:rsidRDefault="00A978DB" w:rsidP="00126F23">
            <w:pPr>
              <w:rPr>
                <w:rFonts w:ascii="Arial"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ГИС</w:t>
            </w:r>
          </w:p>
          <w:p w:rsidR="00A978DB" w:rsidRPr="004E25AA" w:rsidRDefault="00A978DB" w:rsidP="00126F23">
            <w:pPr>
              <w:rPr>
                <w:rFonts w:ascii="Arial"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sz w:val="20"/>
                <w:szCs w:val="20"/>
              </w:rPr>
            </w:pP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Результат муниципальной услуги, направленный заявителю на личный кабинет на ЕПГУ, РПГУ, единой информационной системе жилищного строительства, государственных информационных систем обеспечения градостроительной деятельности</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направление заявителю результата предоставления муниципальной услуги посредством почтового отправления</w:t>
            </w:r>
          </w:p>
        </w:tc>
        <w:tc>
          <w:tcPr>
            <w:tcW w:w="1984"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rPr>
                <w:rFonts w:ascii="Arial" w:hAnsi="Arial" w:cs="Arial"/>
                <w:color w:val="auto"/>
                <w:sz w:val="20"/>
                <w:szCs w:val="20"/>
              </w:rPr>
            </w:pPr>
            <w:r w:rsidRPr="004E25AA">
              <w:rPr>
                <w:rFonts w:ascii="Arial" w:hAnsi="Arial" w:cs="Arial"/>
                <w:sz w:val="20"/>
                <w:szCs w:val="20"/>
              </w:rPr>
              <w:t>в день регистрации результата предоставления муниципальной услуги</w:t>
            </w:r>
          </w:p>
          <w:p w:rsidR="00A978DB" w:rsidRPr="004E25AA" w:rsidRDefault="00A978DB" w:rsidP="00126F23">
            <w:pPr>
              <w:ind w:right="500"/>
              <w:rPr>
                <w:rFonts w:ascii="Arial" w:eastAsia="Times New Roman" w:hAnsi="Arial" w:cs="Arial"/>
                <w:sz w:val="20"/>
                <w:szCs w:val="20"/>
              </w:rPr>
            </w:pP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108"/>
              <w:rPr>
                <w:rFonts w:ascii="Arial" w:eastAsia="Times New Roman" w:hAnsi="Arial" w:cs="Arial"/>
                <w:sz w:val="20"/>
                <w:szCs w:val="20"/>
              </w:rPr>
            </w:pPr>
            <w:r w:rsidRPr="004E25AA">
              <w:rPr>
                <w:rFonts w:ascii="Arial" w:hAnsi="Arial" w:cs="Arial"/>
                <w:sz w:val="20"/>
                <w:szCs w:val="20"/>
              </w:rPr>
              <w:t>должностное лицо Уполномоченного органа, ответственное за предоставление</w:t>
            </w:r>
            <w:r w:rsidRPr="004E25AA">
              <w:rPr>
                <w:rFonts w:ascii="Arial" w:hAnsi="Arial" w:cs="Arial"/>
                <w:sz w:val="20"/>
                <w:szCs w:val="20"/>
              </w:rPr>
              <w:br/>
              <w:t>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108"/>
              <w:rPr>
                <w:rFonts w:ascii="Arial" w:eastAsia="Times New Roman" w:hAnsi="Arial" w:cs="Arial"/>
                <w:sz w:val="20"/>
                <w:szCs w:val="20"/>
              </w:rPr>
            </w:pPr>
            <w:r w:rsidRPr="004E25AA">
              <w:rPr>
                <w:rFonts w:ascii="Arial" w:eastAsia="Times New Roman" w:hAnsi="Arial" w:cs="Arial"/>
                <w:sz w:val="20"/>
                <w:szCs w:val="20"/>
              </w:rPr>
              <w:t>указание заявителем в запросе способа выдачи результата муниципальной услуги посредством почтового отправления</w:t>
            </w: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результат муниципальной услуги, направленный заявителю посредством почтового отправления</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color w:val="auto"/>
                <w:sz w:val="20"/>
                <w:szCs w:val="20"/>
              </w:rPr>
            </w:pPr>
            <w:r w:rsidRPr="004E25AA">
              <w:rPr>
                <w:rFonts w:ascii="Arial" w:hAnsi="Arial" w:cs="Arial"/>
                <w:sz w:val="20"/>
                <w:szCs w:val="20"/>
              </w:rPr>
              <w:t>выдача заявителю результата предоставления муниципальной услуги на бумажном носителе при личном обращении в уполномоченный орган</w:t>
            </w:r>
          </w:p>
        </w:tc>
        <w:tc>
          <w:tcPr>
            <w:tcW w:w="198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hAnsi="Arial" w:cs="Arial"/>
                <w:sz w:val="20"/>
                <w:szCs w:val="20"/>
              </w:rPr>
              <w:t>в день</w:t>
            </w:r>
            <w:r w:rsidRPr="004E25AA">
              <w:rPr>
                <w:rFonts w:ascii="Arial" w:hAnsi="Arial" w:cs="Arial"/>
                <w:sz w:val="20"/>
                <w:szCs w:val="20"/>
              </w:rPr>
              <w:br/>
              <w:t>регистрации</w:t>
            </w:r>
            <w:r w:rsidRPr="004E25AA">
              <w:rPr>
                <w:rFonts w:ascii="Arial" w:hAnsi="Arial" w:cs="Arial"/>
                <w:sz w:val="20"/>
                <w:szCs w:val="20"/>
              </w:rPr>
              <w:br/>
              <w:t>результата</w:t>
            </w:r>
            <w:r w:rsidRPr="004E25AA">
              <w:rPr>
                <w:rFonts w:ascii="Arial" w:hAnsi="Arial" w:cs="Arial"/>
                <w:sz w:val="20"/>
                <w:szCs w:val="20"/>
              </w:rPr>
              <w:br/>
              <w:t>предоставления</w:t>
            </w:r>
            <w:r w:rsidRPr="004E25AA">
              <w:rPr>
                <w:rFonts w:ascii="Arial" w:hAnsi="Arial" w:cs="Arial"/>
                <w:sz w:val="20"/>
                <w:szCs w:val="20"/>
              </w:rPr>
              <w:br/>
              <w:t>муниципальной услуги/ в день обращения заявителя за результатом предоставления муниципальной услуги</w:t>
            </w: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color w:val="auto"/>
                <w:sz w:val="20"/>
                <w:szCs w:val="20"/>
              </w:rPr>
            </w:pPr>
            <w:r w:rsidRPr="004E25AA">
              <w:rPr>
                <w:rFonts w:ascii="Arial" w:eastAsia="Times New Roman" w:hAnsi="Arial" w:cs="Arial"/>
                <w:sz w:val="20"/>
                <w:szCs w:val="20"/>
              </w:rPr>
              <w:t>указание заявителем в запросе способа выдачи результата муниципальной услуги лично</w:t>
            </w: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hAnsi="Arial" w:cs="Arial"/>
                <w:sz w:val="20"/>
                <w:szCs w:val="20"/>
              </w:rPr>
            </w:pPr>
            <w:r w:rsidRPr="004E25AA">
              <w:rPr>
                <w:rFonts w:ascii="Arial" w:hAnsi="Arial" w:cs="Arial"/>
                <w:sz w:val="20"/>
                <w:szCs w:val="20"/>
              </w:rPr>
              <w:t>результат муниципальной услуги, выданный заявителю на личном приеме</w:t>
            </w:r>
          </w:p>
        </w:tc>
      </w:tr>
      <w:tr w:rsidR="00A978DB" w:rsidRPr="004E25AA" w:rsidTr="009123C1">
        <w:tc>
          <w:tcPr>
            <w:tcW w:w="1985"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eastAsia="Times New Roman" w:hAnsi="Arial" w:cs="Arial"/>
                <w:sz w:val="20"/>
                <w:szCs w:val="20"/>
              </w:rPr>
              <w:t>направить заявителю результат предоставления муниципальной услуги по адресу электронной почты, указанной в обращении с использованием квалифицированной электронно-цифровой подписи</w:t>
            </w:r>
          </w:p>
        </w:tc>
        <w:tc>
          <w:tcPr>
            <w:tcW w:w="198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rPr>
                <w:rFonts w:ascii="Arial" w:eastAsia="Times New Roman" w:hAnsi="Arial" w:cs="Arial"/>
                <w:sz w:val="20"/>
                <w:szCs w:val="20"/>
              </w:rPr>
            </w:pPr>
            <w:r w:rsidRPr="004E25AA">
              <w:rPr>
                <w:rFonts w:ascii="Arial" w:hAnsi="Arial" w:cs="Arial"/>
                <w:sz w:val="20"/>
                <w:szCs w:val="20"/>
              </w:rPr>
              <w:t>в день регистрации результата предоставления муниципальной услуги</w:t>
            </w:r>
          </w:p>
        </w:tc>
        <w:tc>
          <w:tcPr>
            <w:tcW w:w="1986"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tabs>
                <w:tab w:val="left" w:pos="884"/>
              </w:tabs>
              <w:rPr>
                <w:rFonts w:ascii="Arial" w:eastAsia="Times New Roman" w:hAnsi="Arial" w:cs="Arial"/>
                <w:sz w:val="20"/>
                <w:szCs w:val="20"/>
              </w:rPr>
            </w:pPr>
            <w:r w:rsidRPr="004E25AA">
              <w:rPr>
                <w:rFonts w:ascii="Arial" w:hAnsi="Arial" w:cs="Arial"/>
                <w:sz w:val="20"/>
                <w:szCs w:val="20"/>
              </w:rPr>
              <w:t>должностное лицо Уполномоченного органа, ответственное за предоставление муниципальной услуги</w:t>
            </w:r>
          </w:p>
        </w:tc>
        <w:tc>
          <w:tcPr>
            <w:tcW w:w="1843" w:type="dxa"/>
            <w:tcBorders>
              <w:top w:val="single" w:sz="4" w:space="0" w:color="auto"/>
              <w:left w:val="single" w:sz="4" w:space="0" w:color="auto"/>
              <w:bottom w:val="single" w:sz="4" w:space="0" w:color="auto"/>
              <w:right w:val="single" w:sz="4" w:space="0" w:color="auto"/>
            </w:tcBorders>
          </w:tcPr>
          <w:p w:rsidR="00A978DB" w:rsidRPr="004E25AA" w:rsidRDefault="00A978DB" w:rsidP="00126F23">
            <w:pPr>
              <w:ind w:right="500"/>
              <w:rPr>
                <w:rFonts w:ascii="Arial" w:eastAsia="Times New Roman" w:hAnsi="Arial" w:cs="Arial"/>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rPr>
                <w:rFonts w:ascii="Arial" w:eastAsia="Times New Roman" w:hAnsi="Arial" w:cs="Arial"/>
                <w:sz w:val="20"/>
                <w:szCs w:val="20"/>
              </w:rPr>
            </w:pPr>
            <w:r w:rsidRPr="004E25AA">
              <w:rPr>
                <w:rFonts w:ascii="Arial" w:eastAsia="Times New Roman" w:hAnsi="Arial" w:cs="Arial"/>
                <w:sz w:val="20"/>
                <w:szCs w:val="20"/>
              </w:rPr>
              <w:t>указание заявителем в запросе способа выдачи результата муниципальной услуги посредством оправления на электронную почту</w:t>
            </w:r>
          </w:p>
        </w:tc>
        <w:tc>
          <w:tcPr>
            <w:tcW w:w="3824" w:type="dxa"/>
            <w:tcBorders>
              <w:top w:val="single" w:sz="4" w:space="0" w:color="auto"/>
              <w:left w:val="single" w:sz="4" w:space="0" w:color="auto"/>
              <w:bottom w:val="single" w:sz="4" w:space="0" w:color="auto"/>
              <w:right w:val="single" w:sz="4" w:space="0" w:color="auto"/>
            </w:tcBorders>
            <w:hideMark/>
          </w:tcPr>
          <w:p w:rsidR="00A978DB" w:rsidRPr="004E25AA" w:rsidRDefault="00A978DB" w:rsidP="00126F23">
            <w:pPr>
              <w:ind w:right="500"/>
              <w:rPr>
                <w:rFonts w:ascii="Arial" w:eastAsia="Times New Roman" w:hAnsi="Arial" w:cs="Arial"/>
                <w:sz w:val="20"/>
                <w:szCs w:val="20"/>
              </w:rPr>
            </w:pPr>
            <w:r w:rsidRPr="004E25AA">
              <w:rPr>
                <w:rFonts w:ascii="Arial" w:hAnsi="Arial" w:cs="Arial"/>
                <w:sz w:val="20"/>
                <w:szCs w:val="20"/>
              </w:rPr>
              <w:t>результат муниципальной услуги, направленный заявителю посредством отправления на электронную почту</w:t>
            </w:r>
          </w:p>
        </w:tc>
      </w:tr>
    </w:tbl>
    <w:p w:rsidR="00A978DB" w:rsidRPr="004E25AA" w:rsidRDefault="00A978DB" w:rsidP="00126F23">
      <w:pPr>
        <w:ind w:right="500"/>
        <w:rPr>
          <w:rFonts w:ascii="Arial" w:eastAsia="Times New Roman" w:hAnsi="Arial" w:cs="Arial"/>
        </w:rPr>
      </w:pPr>
    </w:p>
    <w:p w:rsidR="00A978DB" w:rsidRPr="004E25AA" w:rsidRDefault="00A978DB" w:rsidP="00126F23">
      <w:pPr>
        <w:rPr>
          <w:rFonts w:ascii="Arial" w:hAnsi="Arial" w:cs="Arial"/>
        </w:rPr>
      </w:pPr>
    </w:p>
    <w:p w:rsidR="00A978DB" w:rsidRPr="004E25AA" w:rsidRDefault="00A978DB" w:rsidP="00126F23">
      <w:pPr>
        <w:rPr>
          <w:rFonts w:ascii="Arial" w:hAnsi="Arial" w:cs="Arial"/>
        </w:rPr>
        <w:sectPr w:rsidR="00A978DB" w:rsidRPr="004E25AA" w:rsidSect="004E25AA">
          <w:type w:val="nextColumn"/>
          <w:pgSz w:w="16840" w:h="11900" w:orient="landscape"/>
          <w:pgMar w:top="992" w:right="567" w:bottom="851" w:left="1701" w:header="0" w:footer="6" w:gutter="0"/>
          <w:cols w:space="720"/>
        </w:sectPr>
      </w:pPr>
    </w:p>
    <w:p w:rsidR="00A978DB" w:rsidRPr="004E25AA" w:rsidRDefault="00A978DB" w:rsidP="00126F23">
      <w:pPr>
        <w:tabs>
          <w:tab w:val="left" w:pos="5103"/>
        </w:tabs>
        <w:ind w:left="5103"/>
        <w:rPr>
          <w:rFonts w:ascii="Arial" w:eastAsia="Times New Roman" w:hAnsi="Arial" w:cs="Arial"/>
        </w:rPr>
      </w:pPr>
      <w:r w:rsidRPr="004E25AA">
        <w:rPr>
          <w:rFonts w:ascii="Arial" w:eastAsia="Times New Roman" w:hAnsi="Arial" w:cs="Arial"/>
        </w:rPr>
        <w:t>Приложение № 6</w:t>
      </w:r>
    </w:p>
    <w:p w:rsidR="00A978DB" w:rsidRPr="004E25AA" w:rsidRDefault="00A978DB" w:rsidP="00126F23">
      <w:pPr>
        <w:tabs>
          <w:tab w:val="left" w:pos="5103"/>
        </w:tabs>
        <w:ind w:left="5103"/>
        <w:rPr>
          <w:rFonts w:ascii="Arial" w:eastAsia="Times New Roman" w:hAnsi="Arial" w:cs="Arial"/>
        </w:rPr>
      </w:pPr>
      <w:r w:rsidRPr="004E25AA">
        <w:rPr>
          <w:rFonts w:ascii="Arial" w:eastAsia="Times New Roman" w:hAnsi="Arial" w:cs="Arial"/>
        </w:rPr>
        <w:t>к Административному регламенту по предоставлению по предоставлению муниципальной услуги «</w:t>
      </w:r>
      <w:r w:rsidRPr="004E25AA">
        <w:rPr>
          <w:rFonts w:ascii="Arial" w:eastAsia="Times New Roman" w:hAnsi="Arial" w:cs="Arial"/>
          <w:bCs/>
          <w:spacing w:val="-6"/>
        </w:rPr>
        <w:t xml:space="preserve">Перераспределение </w:t>
      </w:r>
      <w:r w:rsidR="00545EF9" w:rsidRPr="004E25AA">
        <w:rPr>
          <w:rFonts w:ascii="Arial" w:hAnsi="Arial" w:cs="Arial"/>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bCs/>
          <w:spacing w:val="-6"/>
        </w:rPr>
        <w:t>, и земельных участков, находящихся в частной собственности»</w:t>
      </w:r>
      <w:r w:rsidRPr="004E25AA">
        <w:rPr>
          <w:rFonts w:ascii="Arial" w:eastAsia="Times New Roman" w:hAnsi="Arial" w:cs="Arial"/>
        </w:rPr>
        <w:t xml:space="preserve"> на территории муниципального образования город Норильск, утвержденному постановлением </w:t>
      </w:r>
    </w:p>
    <w:p w:rsidR="00A978DB" w:rsidRPr="004E25AA" w:rsidRDefault="00A978DB" w:rsidP="00126F23">
      <w:pPr>
        <w:tabs>
          <w:tab w:val="left" w:pos="5103"/>
          <w:tab w:val="left" w:leader="underscore" w:pos="6955"/>
        </w:tabs>
        <w:ind w:left="5103"/>
        <w:rPr>
          <w:rFonts w:ascii="Arial" w:eastAsia="Times New Roman" w:hAnsi="Arial" w:cs="Arial"/>
        </w:rPr>
      </w:pPr>
      <w:r w:rsidRPr="004E25AA">
        <w:rPr>
          <w:rFonts w:ascii="Arial" w:eastAsia="Times New Roman" w:hAnsi="Arial" w:cs="Arial"/>
        </w:rPr>
        <w:t xml:space="preserve">Администрации города Норильска </w:t>
      </w:r>
    </w:p>
    <w:p w:rsidR="00A978DB" w:rsidRPr="004E25AA" w:rsidRDefault="00A978DB" w:rsidP="00126F23">
      <w:pPr>
        <w:tabs>
          <w:tab w:val="left" w:pos="5103"/>
          <w:tab w:val="left" w:leader="underscore" w:pos="6955"/>
        </w:tabs>
        <w:ind w:left="5103"/>
        <w:rPr>
          <w:rFonts w:ascii="Arial" w:eastAsia="Times New Roman" w:hAnsi="Arial" w:cs="Arial"/>
        </w:rPr>
      </w:pPr>
      <w:r w:rsidRPr="004E25AA">
        <w:rPr>
          <w:rFonts w:ascii="Arial" w:eastAsia="Times New Roman" w:hAnsi="Arial" w:cs="Arial"/>
        </w:rPr>
        <w:t>от 19.07.2023 № 361</w:t>
      </w:r>
    </w:p>
    <w:p w:rsidR="00A978DB" w:rsidRPr="004E25AA" w:rsidRDefault="00A978DB" w:rsidP="00126F23">
      <w:pPr>
        <w:ind w:left="4395" w:firstLine="4111"/>
        <w:rPr>
          <w:rFonts w:ascii="Arial" w:eastAsia="Times New Roman" w:hAnsi="Arial" w:cs="Arial"/>
        </w:rPr>
      </w:pPr>
      <w:r w:rsidRPr="004E25AA">
        <w:rPr>
          <w:rFonts w:ascii="Arial" w:eastAsia="Times New Roman" w:hAnsi="Arial" w:cs="Arial"/>
        </w:rPr>
        <w:t xml:space="preserve"> </w:t>
      </w:r>
    </w:p>
    <w:p w:rsidR="00A978DB" w:rsidRPr="004E25AA" w:rsidRDefault="00A978DB" w:rsidP="00126F23">
      <w:pPr>
        <w:ind w:left="5103"/>
        <w:rPr>
          <w:rFonts w:ascii="Arial" w:hAnsi="Arial" w:cs="Arial"/>
        </w:rPr>
      </w:pPr>
      <w:r w:rsidRPr="004E25AA">
        <w:rPr>
          <w:rFonts w:ascii="Arial" w:hAnsi="Arial" w:cs="Arial"/>
        </w:rPr>
        <w:t>кому: ____________________________</w:t>
      </w:r>
    </w:p>
    <w:p w:rsidR="00A978DB" w:rsidRPr="004E25AA" w:rsidRDefault="00A978DB" w:rsidP="00126F23">
      <w:pPr>
        <w:ind w:left="5103"/>
        <w:rPr>
          <w:rFonts w:ascii="Arial" w:hAnsi="Arial" w:cs="Arial"/>
          <w:sz w:val="20"/>
          <w:szCs w:val="20"/>
        </w:rPr>
      </w:pPr>
      <w:r w:rsidRPr="004E25AA">
        <w:rPr>
          <w:rFonts w:ascii="Arial" w:hAnsi="Arial" w:cs="Arial"/>
          <w:sz w:val="20"/>
          <w:szCs w:val="20"/>
        </w:rPr>
        <w:t xml:space="preserve">(наименование заявителя (фамилия, имя, отчество - для граждан, </w:t>
      </w:r>
    </w:p>
    <w:p w:rsidR="00A978DB" w:rsidRPr="004E25AA" w:rsidRDefault="00A978DB" w:rsidP="00126F23">
      <w:pPr>
        <w:ind w:left="5103"/>
        <w:rPr>
          <w:rFonts w:ascii="Arial" w:hAnsi="Arial" w:cs="Arial"/>
          <w:sz w:val="20"/>
          <w:szCs w:val="20"/>
        </w:rPr>
      </w:pPr>
      <w:r w:rsidRPr="004E25AA">
        <w:rPr>
          <w:rFonts w:ascii="Arial" w:hAnsi="Arial" w:cs="Arial"/>
          <w:sz w:val="20"/>
          <w:szCs w:val="20"/>
        </w:rPr>
        <w:t>полное наименование организации, фамилия, имя, отчество руководителя - для юридических лиц),</w:t>
      </w:r>
    </w:p>
    <w:p w:rsidR="00A978DB" w:rsidRPr="004E25AA" w:rsidRDefault="00A978DB" w:rsidP="00126F23">
      <w:pPr>
        <w:ind w:left="5103"/>
        <w:rPr>
          <w:rFonts w:ascii="Arial" w:hAnsi="Arial" w:cs="Arial"/>
          <w:sz w:val="20"/>
          <w:szCs w:val="20"/>
        </w:rPr>
      </w:pPr>
      <w:r w:rsidRPr="004E25AA">
        <w:rPr>
          <w:rFonts w:ascii="Arial" w:hAnsi="Arial" w:cs="Arial"/>
        </w:rPr>
        <w:t>его</w:t>
      </w:r>
      <w:r w:rsidR="009123C1" w:rsidRPr="004E25AA">
        <w:rPr>
          <w:rFonts w:ascii="Arial" w:hAnsi="Arial" w:cs="Arial"/>
        </w:rPr>
        <w:t xml:space="preserve"> _____________________________</w:t>
      </w:r>
      <w:r w:rsidRPr="004E25AA">
        <w:rPr>
          <w:rFonts w:ascii="Arial" w:hAnsi="Arial" w:cs="Arial"/>
        </w:rPr>
        <w:t xml:space="preserve"> </w:t>
      </w:r>
      <w:r w:rsidRPr="004E25AA">
        <w:rPr>
          <w:rFonts w:ascii="Arial" w:hAnsi="Arial" w:cs="Arial"/>
          <w:sz w:val="20"/>
          <w:szCs w:val="20"/>
        </w:rPr>
        <w:t>почтовый индекс и адрес, телефон, адрес электронной почты)</w:t>
      </w:r>
    </w:p>
    <w:p w:rsidR="00A978DB" w:rsidRPr="004E25AA" w:rsidRDefault="00A978DB" w:rsidP="00126F23">
      <w:pPr>
        <w:jc w:val="right"/>
        <w:rPr>
          <w:rFonts w:ascii="Arial" w:hAnsi="Arial" w:cs="Arial"/>
        </w:rPr>
      </w:pPr>
      <w:bookmarkStart w:id="41" w:name="bookmark42"/>
    </w:p>
    <w:p w:rsidR="00A978DB" w:rsidRPr="004E25AA" w:rsidRDefault="00A978DB" w:rsidP="00126F23">
      <w:pPr>
        <w:jc w:val="center"/>
        <w:rPr>
          <w:rFonts w:ascii="Arial" w:hAnsi="Arial" w:cs="Arial"/>
        </w:rPr>
      </w:pPr>
      <w:r w:rsidRPr="004E25AA">
        <w:rPr>
          <w:rFonts w:ascii="Arial" w:hAnsi="Arial" w:cs="Arial"/>
        </w:rPr>
        <w:t>РЕШЕНИЕ</w:t>
      </w:r>
      <w:bookmarkEnd w:id="41"/>
    </w:p>
    <w:p w:rsidR="00A978DB" w:rsidRPr="004E25AA" w:rsidRDefault="00A978DB" w:rsidP="00126F23">
      <w:pPr>
        <w:jc w:val="center"/>
        <w:rPr>
          <w:rFonts w:ascii="Arial" w:hAnsi="Arial" w:cs="Arial"/>
        </w:rPr>
      </w:pPr>
      <w:r w:rsidRPr="004E25AA">
        <w:rPr>
          <w:rFonts w:ascii="Arial" w:hAnsi="Arial" w:cs="Arial"/>
        </w:rPr>
        <w:t>об отказе в приеме документов, необходимых для предоставления услуги</w:t>
      </w:r>
    </w:p>
    <w:p w:rsidR="00A978DB" w:rsidRPr="004E25AA" w:rsidRDefault="00A978DB" w:rsidP="00126F23">
      <w:pPr>
        <w:jc w:val="center"/>
        <w:rPr>
          <w:rFonts w:ascii="Arial" w:eastAsia="Times New Roman" w:hAnsi="Arial" w:cs="Arial"/>
        </w:rPr>
      </w:pP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 xml:space="preserve">В приеме документов, необходимых для предоставления услуги: «Перераспределение </w:t>
      </w:r>
      <w:r w:rsidR="00545EF9" w:rsidRPr="004E25AA">
        <w:rPr>
          <w:rFonts w:ascii="Arial" w:hAnsi="Arial" w:cs="Arial"/>
        </w:rPr>
        <w:t xml:space="preserve">земель и (или) земельных участков, находящихся в муниципальной собственности или государственная собственность на которые не </w:t>
      </w:r>
      <w:r w:rsidR="00545EF9" w:rsidRPr="004E25AA">
        <w:rPr>
          <w:rFonts w:ascii="Arial" w:eastAsiaTheme="minorHAnsi" w:hAnsi="Arial" w:cs="Arial"/>
          <w:lang w:eastAsia="en-US"/>
        </w:rPr>
        <w:t>разграничена,</w:t>
      </w:r>
      <w:r w:rsidRPr="004E25AA">
        <w:rPr>
          <w:rFonts w:ascii="Arial" w:eastAsia="Times New Roman" w:hAnsi="Arial" w:cs="Arial"/>
        </w:rPr>
        <w:t xml:space="preserve"> и земельных участков, находящихся в частной собственности», Вам отказано по следующим основаниям </w:t>
      </w:r>
      <w:r w:rsidRPr="004E25AA">
        <w:rPr>
          <w:rFonts w:ascii="Arial" w:eastAsia="Times New Roman" w:hAnsi="Arial" w:cs="Arial"/>
          <w:iCs/>
        </w:rPr>
        <w:t>(выбрать нужное</w:t>
      </w:r>
      <w:r w:rsidRPr="004E25AA">
        <w:rPr>
          <w:rFonts w:ascii="Arial" w:eastAsia="Times New Roman" w:hAnsi="Arial" w:cs="Arial"/>
        </w:rPr>
        <w:t>):</w:t>
      </w:r>
    </w:p>
    <w:p w:rsidR="00A978DB" w:rsidRPr="004E25AA" w:rsidRDefault="00A978DB" w:rsidP="00126F23">
      <w:pPr>
        <w:tabs>
          <w:tab w:val="left" w:pos="1590"/>
        </w:tabs>
        <w:ind w:firstLine="709"/>
        <w:jc w:val="both"/>
        <w:rPr>
          <w:rFonts w:ascii="Arial" w:eastAsiaTheme="minorHAnsi" w:hAnsi="Arial" w:cs="Arial"/>
          <w:color w:val="auto"/>
          <w:lang w:eastAsia="en-US" w:bidi="ar-SA"/>
        </w:rPr>
      </w:pPr>
      <w:r w:rsidRPr="004E25AA">
        <w:rPr>
          <w:rFonts w:ascii="Arial" w:hAnsi="Arial" w:cs="Arial"/>
        </w:rPr>
        <w:t>- заявление подано в орган местного самоуправления, в полномочия которого не входит предоставление услуги;</w:t>
      </w:r>
    </w:p>
    <w:p w:rsidR="00A978DB" w:rsidRPr="004E25AA" w:rsidRDefault="00A978DB" w:rsidP="00126F23">
      <w:pPr>
        <w:tabs>
          <w:tab w:val="left" w:pos="1599"/>
        </w:tabs>
        <w:ind w:firstLine="740"/>
        <w:jc w:val="both"/>
        <w:rPr>
          <w:rFonts w:ascii="Arial" w:hAnsi="Arial" w:cs="Arial"/>
        </w:rPr>
      </w:pPr>
      <w:r w:rsidRPr="004E25AA">
        <w:rPr>
          <w:rFonts w:ascii="Arial" w:hAnsi="Arial" w:cs="Arial"/>
        </w:rPr>
        <w:t>- заявление не соответствует требованиям пункта 2.8.1 Административного регламента;</w:t>
      </w:r>
    </w:p>
    <w:p w:rsidR="00A978DB" w:rsidRPr="004E25AA" w:rsidRDefault="00A978DB" w:rsidP="00126F23">
      <w:pPr>
        <w:tabs>
          <w:tab w:val="left" w:pos="1590"/>
        </w:tabs>
        <w:ind w:firstLine="709"/>
        <w:jc w:val="both"/>
        <w:rPr>
          <w:rFonts w:ascii="Arial" w:hAnsi="Arial" w:cs="Arial"/>
        </w:rPr>
      </w:pPr>
      <w:r w:rsidRPr="004E25AA">
        <w:rPr>
          <w:rFonts w:ascii="Arial" w:hAnsi="Arial" w:cs="Arial"/>
        </w:rPr>
        <w:t>- к заявлению не приложены документы, предусмотренные пунктами 2.8.3 - 2.8.6 Административного регламента;</w:t>
      </w:r>
    </w:p>
    <w:p w:rsidR="00A978DB" w:rsidRPr="004E25AA" w:rsidRDefault="00A978DB" w:rsidP="00126F23">
      <w:pPr>
        <w:tabs>
          <w:tab w:val="left" w:pos="1604"/>
        </w:tabs>
        <w:ind w:firstLine="709"/>
        <w:jc w:val="both"/>
        <w:rPr>
          <w:rFonts w:ascii="Arial" w:hAnsi="Arial" w:cs="Arial"/>
        </w:rPr>
      </w:pPr>
      <w:r w:rsidRPr="004E25AA">
        <w:rPr>
          <w:rFonts w:ascii="Arial" w:hAnsi="Arial" w:cs="Arial"/>
        </w:rPr>
        <w:t>- представленные документы утратили силу на момент обращения Заявителя с заявлением о предоставлении услуги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заявление и документы, необходимые для предоставления услуги, поданы в электронной форме с нарушением установленных требований;</w:t>
      </w:r>
    </w:p>
    <w:p w:rsidR="00A978DB" w:rsidRPr="004E25AA" w:rsidRDefault="00A978DB" w:rsidP="00126F23">
      <w:pPr>
        <w:tabs>
          <w:tab w:val="left" w:pos="884"/>
        </w:tabs>
        <w:ind w:firstLine="709"/>
        <w:jc w:val="both"/>
        <w:rPr>
          <w:rFonts w:ascii="Arial" w:hAnsi="Arial" w:cs="Arial"/>
        </w:rPr>
      </w:pPr>
      <w:r w:rsidRPr="004E25AA">
        <w:rPr>
          <w:rFonts w:ascii="Arial" w:hAnsi="Arial" w:cs="Arial"/>
        </w:rPr>
        <w:t>- выявлено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наличие противоречивых сведений в заявлении и приложенных к нему документах;</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978DB" w:rsidRPr="004E25AA" w:rsidRDefault="00A978DB" w:rsidP="00126F23">
      <w:pPr>
        <w:tabs>
          <w:tab w:val="left" w:pos="1594"/>
        </w:tabs>
        <w:ind w:firstLine="709"/>
        <w:jc w:val="both"/>
        <w:rPr>
          <w:rFonts w:ascii="Arial" w:hAnsi="Arial" w:cs="Arial"/>
        </w:rPr>
      </w:pPr>
      <w:r w:rsidRPr="004E25AA">
        <w:rPr>
          <w:rFonts w:ascii="Arial" w:hAnsi="Arial" w:cs="Arial"/>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или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A978DB" w:rsidRPr="004E25AA" w:rsidRDefault="00A978DB" w:rsidP="00126F23">
      <w:pPr>
        <w:tabs>
          <w:tab w:val="left" w:leader="underscore" w:pos="9178"/>
        </w:tabs>
        <w:ind w:firstLine="709"/>
        <w:jc w:val="both"/>
        <w:rPr>
          <w:rFonts w:ascii="Arial" w:eastAsia="Times New Roman" w:hAnsi="Arial" w:cs="Arial"/>
        </w:rPr>
      </w:pPr>
      <w:r w:rsidRPr="004E25AA">
        <w:rPr>
          <w:rFonts w:ascii="Arial" w:eastAsia="Times New Roman" w:hAnsi="Arial" w:cs="Arial"/>
        </w:rPr>
        <w:t>Дополнительная информация: ______________________________________.</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Вы вправе повторно обратиться в уполномоченный орган с заявлением о предоставлении услуги после устранения указанных нарушений.</w:t>
      </w:r>
    </w:p>
    <w:p w:rsidR="00A978DB" w:rsidRPr="004E25AA" w:rsidRDefault="00A978DB" w:rsidP="00126F23">
      <w:pPr>
        <w:ind w:firstLine="709"/>
        <w:jc w:val="both"/>
        <w:rPr>
          <w:rFonts w:ascii="Arial" w:eastAsia="Times New Roman" w:hAnsi="Arial" w:cs="Arial"/>
        </w:rPr>
      </w:pPr>
      <w:r w:rsidRPr="004E25AA">
        <w:rPr>
          <w:rFonts w:ascii="Arial" w:eastAsia="Times New Roman" w:hAnsi="Arial" w:cs="Arial"/>
        </w:rPr>
        <w:t>Данный отказ может быть обжалован в досудебном порядке путем направления жалобы в уполномоченный орган, а также в судебном порядке.</w:t>
      </w:r>
    </w:p>
    <w:p w:rsidR="00A978DB" w:rsidRPr="004E25AA" w:rsidRDefault="00A978DB" w:rsidP="00126F23">
      <w:pPr>
        <w:jc w:val="both"/>
        <w:rPr>
          <w:rFonts w:ascii="Arial" w:eastAsia="Times New Roman" w:hAnsi="Arial" w:cs="Arial"/>
        </w:rPr>
      </w:pPr>
    </w:p>
    <w:p w:rsidR="00A978DB" w:rsidRPr="004E25AA" w:rsidRDefault="00A978DB" w:rsidP="00126F23">
      <w:pPr>
        <w:rPr>
          <w:rFonts w:ascii="Arial" w:eastAsia="Times New Roman" w:hAnsi="Arial" w:cs="Arial"/>
        </w:rPr>
      </w:pPr>
      <w:r w:rsidRPr="004E25AA">
        <w:rPr>
          <w:rFonts w:ascii="Arial" w:eastAsia="Times New Roman" w:hAnsi="Arial" w:cs="Arial"/>
        </w:rPr>
        <w:t xml:space="preserve">Руководитель Уполномоченного органа </w:t>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4E25AA">
        <w:rPr>
          <w:rFonts w:ascii="Arial" w:eastAsia="Times New Roman" w:hAnsi="Arial" w:cs="Arial"/>
        </w:rPr>
        <w:tab/>
      </w:r>
      <w:r w:rsidR="002A5E74" w:rsidRPr="004E25AA">
        <w:rPr>
          <w:rFonts w:ascii="Arial" w:eastAsia="Times New Roman" w:hAnsi="Arial" w:cs="Arial"/>
        </w:rPr>
        <w:t xml:space="preserve"> </w:t>
      </w:r>
      <w:r w:rsidRPr="004E25AA">
        <w:rPr>
          <w:rFonts w:ascii="Arial" w:eastAsia="Times New Roman" w:hAnsi="Arial" w:cs="Arial"/>
        </w:rPr>
        <w:t>ФИО, подпись</w:t>
      </w:r>
    </w:p>
    <w:p w:rsidR="00A978DB" w:rsidRPr="004E25AA" w:rsidRDefault="00A978DB" w:rsidP="00126F23">
      <w:pPr>
        <w:rPr>
          <w:rFonts w:ascii="Arial" w:eastAsia="Times New Roman" w:hAnsi="Arial" w:cs="Arial"/>
        </w:rPr>
      </w:pPr>
    </w:p>
    <w:p w:rsidR="00A978DB" w:rsidRPr="004E25AA" w:rsidRDefault="00A978DB" w:rsidP="00126F23">
      <w:pPr>
        <w:rPr>
          <w:rFonts w:ascii="Arial" w:eastAsia="Times New Roman" w:hAnsi="Arial" w:cs="Arial"/>
        </w:rPr>
      </w:pPr>
    </w:p>
    <w:p w:rsidR="00A978DB" w:rsidRPr="004E25AA" w:rsidRDefault="00A978DB" w:rsidP="00126F23">
      <w:pPr>
        <w:rPr>
          <w:rFonts w:ascii="Arial" w:eastAsia="Times New Roman" w:hAnsi="Arial" w:cs="Arial"/>
        </w:rPr>
      </w:pPr>
    </w:p>
    <w:p w:rsidR="00A978DB" w:rsidRPr="004E25AA" w:rsidRDefault="00A978DB" w:rsidP="00126F23">
      <w:pPr>
        <w:rPr>
          <w:rFonts w:ascii="Arial" w:eastAsia="Times New Roman" w:hAnsi="Arial" w:cs="Arial"/>
        </w:rPr>
      </w:pPr>
      <w:r w:rsidRPr="004E25AA">
        <w:rPr>
          <w:rFonts w:ascii="Arial" w:eastAsia="Times New Roman" w:hAnsi="Arial" w:cs="Arial"/>
        </w:rPr>
        <w:t>Дата</w:t>
      </w:r>
    </w:p>
    <w:sectPr w:rsidR="00A978DB" w:rsidRPr="004E25AA" w:rsidSect="004E25AA">
      <w:pgSz w:w="11900" w:h="16840"/>
      <w:pgMar w:top="992" w:right="567" w:bottom="851" w:left="1701" w:header="0"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436" w:rsidRDefault="00831436">
      <w:r>
        <w:separator/>
      </w:r>
    </w:p>
  </w:endnote>
  <w:endnote w:type="continuationSeparator" w:id="0">
    <w:p w:rsidR="00831436" w:rsidRDefault="008314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436" w:rsidRDefault="00831436">
      <w:r>
        <w:separator/>
      </w:r>
    </w:p>
  </w:footnote>
  <w:footnote w:type="continuationSeparator" w:id="0">
    <w:p w:rsidR="00831436" w:rsidRDefault="008314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329"/>
    <w:multiLevelType w:val="multilevel"/>
    <w:tmpl w:val="F4924C3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460E4"/>
    <w:multiLevelType w:val="multilevel"/>
    <w:tmpl w:val="AD38C30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940CCE"/>
    <w:multiLevelType w:val="multilevel"/>
    <w:tmpl w:val="63FC0F60"/>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3E75D5"/>
    <w:multiLevelType w:val="multilevel"/>
    <w:tmpl w:val="9648E5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6F079B"/>
    <w:multiLevelType w:val="multilevel"/>
    <w:tmpl w:val="F1C6C75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A575019"/>
    <w:multiLevelType w:val="multilevel"/>
    <w:tmpl w:val="236417A0"/>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9B5638"/>
    <w:multiLevelType w:val="multilevel"/>
    <w:tmpl w:val="B1F20316"/>
    <w:lvl w:ilvl="0">
      <w:start w:val="2"/>
      <w:numFmt w:val="decimal"/>
      <w:lvlText w:val="%1."/>
      <w:lvlJc w:val="left"/>
      <w:pPr>
        <w:ind w:left="408" w:hanging="408"/>
      </w:pPr>
      <w:rPr>
        <w:rFonts w:hint="default"/>
      </w:rPr>
    </w:lvl>
    <w:lvl w:ilvl="1">
      <w:start w:val="7"/>
      <w:numFmt w:val="decimal"/>
      <w:lvlText w:val="%1.%2."/>
      <w:lvlJc w:val="left"/>
      <w:pPr>
        <w:ind w:left="1340" w:hanging="72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940" w:hanging="108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540" w:hanging="144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6140" w:hanging="1800"/>
      </w:pPr>
      <w:rPr>
        <w:rFonts w:hint="default"/>
      </w:rPr>
    </w:lvl>
    <w:lvl w:ilvl="8">
      <w:start w:val="1"/>
      <w:numFmt w:val="decimal"/>
      <w:lvlText w:val="%1.%2.%3.%4.%5.%6.%7.%8.%9."/>
      <w:lvlJc w:val="left"/>
      <w:pPr>
        <w:ind w:left="6760" w:hanging="1800"/>
      </w:pPr>
      <w:rPr>
        <w:rFonts w:hint="default"/>
      </w:rPr>
    </w:lvl>
  </w:abstractNum>
  <w:abstractNum w:abstractNumId="7">
    <w:nsid w:val="16C658D3"/>
    <w:multiLevelType w:val="multilevel"/>
    <w:tmpl w:val="D9203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D32FC8"/>
    <w:multiLevelType w:val="multilevel"/>
    <w:tmpl w:val="7BF60C9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E56284"/>
    <w:multiLevelType w:val="multilevel"/>
    <w:tmpl w:val="3FC61CCE"/>
    <w:lvl w:ilvl="0">
      <w:start w:val="2"/>
      <w:numFmt w:val="decimal"/>
      <w:lvlText w:val="%1"/>
      <w:lvlJc w:val="left"/>
      <w:pPr>
        <w:ind w:left="660" w:hanging="660"/>
      </w:pPr>
      <w:rPr>
        <w:rFonts w:hint="default"/>
      </w:rPr>
    </w:lvl>
    <w:lvl w:ilvl="1">
      <w:start w:val="18"/>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A1B3374"/>
    <w:multiLevelType w:val="multilevel"/>
    <w:tmpl w:val="40B011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CAD4E4D"/>
    <w:multiLevelType w:val="multilevel"/>
    <w:tmpl w:val="F0E890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813955"/>
    <w:multiLevelType w:val="multilevel"/>
    <w:tmpl w:val="630642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2D6155D"/>
    <w:multiLevelType w:val="multilevel"/>
    <w:tmpl w:val="0DE8FB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40764C"/>
    <w:multiLevelType w:val="multilevel"/>
    <w:tmpl w:val="36FCD27A"/>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4B1649"/>
    <w:multiLevelType w:val="multilevel"/>
    <w:tmpl w:val="4CF262AC"/>
    <w:lvl w:ilvl="0">
      <w:start w:val="5"/>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29293ABE"/>
    <w:multiLevelType w:val="multilevel"/>
    <w:tmpl w:val="BA54C4AC"/>
    <w:lvl w:ilvl="0">
      <w:start w:val="2"/>
      <w:numFmt w:val="decimal"/>
      <w:lvlText w:val="%1."/>
      <w:lvlJc w:val="left"/>
      <w:pPr>
        <w:ind w:left="525" w:hanging="525"/>
      </w:pPr>
      <w:rPr>
        <w:rFonts w:hint="default"/>
      </w:rPr>
    </w:lvl>
    <w:lvl w:ilvl="1">
      <w:start w:val="1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9803D79"/>
    <w:multiLevelType w:val="multilevel"/>
    <w:tmpl w:val="1C30D736"/>
    <w:lvl w:ilvl="0">
      <w:start w:val="2"/>
      <w:numFmt w:val="decimal"/>
      <w:lvlText w:val="%1."/>
      <w:lvlJc w:val="left"/>
      <w:pPr>
        <w:ind w:left="525" w:hanging="52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2D1537BA"/>
    <w:multiLevelType w:val="multilevel"/>
    <w:tmpl w:val="11C41030"/>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2C5682"/>
    <w:multiLevelType w:val="multilevel"/>
    <w:tmpl w:val="EB26CAA8"/>
    <w:lvl w:ilvl="0">
      <w:start w:val="8"/>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1F5545"/>
    <w:multiLevelType w:val="multilevel"/>
    <w:tmpl w:val="FA181A64"/>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435D58"/>
    <w:multiLevelType w:val="multilevel"/>
    <w:tmpl w:val="710A029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7B02741"/>
    <w:multiLevelType w:val="multilevel"/>
    <w:tmpl w:val="63FC0F60"/>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C55584B"/>
    <w:multiLevelType w:val="multilevel"/>
    <w:tmpl w:val="F118AF08"/>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282345A"/>
    <w:multiLevelType w:val="multilevel"/>
    <w:tmpl w:val="4442E690"/>
    <w:lvl w:ilvl="0">
      <w:start w:val="2"/>
      <w:numFmt w:val="decimal"/>
      <w:lvlText w:val="%1."/>
      <w:lvlJc w:val="left"/>
      <w:pPr>
        <w:ind w:left="540" w:hanging="540"/>
      </w:pPr>
      <w:rPr>
        <w:rFonts w:hint="default"/>
        <w:b/>
      </w:rPr>
    </w:lvl>
    <w:lvl w:ilvl="1">
      <w:start w:val="2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5">
    <w:nsid w:val="455346C5"/>
    <w:multiLevelType w:val="multilevel"/>
    <w:tmpl w:val="4CDAC016"/>
    <w:lvl w:ilvl="0">
      <w:start w:val="2"/>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6">
    <w:nsid w:val="4AD0452F"/>
    <w:multiLevelType w:val="multilevel"/>
    <w:tmpl w:val="D2B4F9DA"/>
    <w:lvl w:ilvl="0">
      <w:start w:val="2"/>
      <w:numFmt w:val="decimal"/>
      <w:lvlText w:val="%1."/>
      <w:lvlJc w:val="left"/>
      <w:pPr>
        <w:ind w:left="408" w:hanging="408"/>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7">
    <w:nsid w:val="4B4B3AAD"/>
    <w:multiLevelType w:val="multilevel"/>
    <w:tmpl w:val="6982066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94214D"/>
    <w:multiLevelType w:val="multilevel"/>
    <w:tmpl w:val="A478164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C9D5C20"/>
    <w:multiLevelType w:val="multilevel"/>
    <w:tmpl w:val="28F804D0"/>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nsid w:val="4D337561"/>
    <w:multiLevelType w:val="multilevel"/>
    <w:tmpl w:val="B81E027E"/>
    <w:lvl w:ilvl="0">
      <w:start w:val="2"/>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1">
    <w:nsid w:val="4D7F439C"/>
    <w:multiLevelType w:val="multilevel"/>
    <w:tmpl w:val="CF06BD30"/>
    <w:lvl w:ilvl="0">
      <w:start w:val="2"/>
      <w:numFmt w:val="decimal"/>
      <w:lvlText w:val="%1."/>
      <w:lvlJc w:val="left"/>
      <w:pPr>
        <w:ind w:left="744" w:hanging="744"/>
      </w:pPr>
      <w:rPr>
        <w:rFonts w:hint="default"/>
      </w:rPr>
    </w:lvl>
    <w:lvl w:ilvl="1">
      <w:start w:val="19"/>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511022DE"/>
    <w:multiLevelType w:val="multilevel"/>
    <w:tmpl w:val="BD482966"/>
    <w:lvl w:ilvl="0">
      <w:start w:val="218"/>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54057A4D"/>
    <w:multiLevelType w:val="multilevel"/>
    <w:tmpl w:val="7B54A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8B566E3"/>
    <w:multiLevelType w:val="multilevel"/>
    <w:tmpl w:val="C79C22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A6355F1"/>
    <w:multiLevelType w:val="multilevel"/>
    <w:tmpl w:val="8F843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D7218BE"/>
    <w:multiLevelType w:val="multilevel"/>
    <w:tmpl w:val="C396E4E2"/>
    <w:lvl w:ilvl="0">
      <w:start w:val="5"/>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E262F10"/>
    <w:multiLevelType w:val="multilevel"/>
    <w:tmpl w:val="84C02022"/>
    <w:lvl w:ilvl="0">
      <w:start w:val="8"/>
      <w:numFmt w:val="decimal"/>
      <w:lvlText w:val="%1."/>
      <w:lvlJc w:val="left"/>
      <w:pPr>
        <w:ind w:left="390" w:hanging="39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5688" w:hanging="1440"/>
      </w:pPr>
    </w:lvl>
    <w:lvl w:ilvl="7">
      <w:start w:val="1"/>
      <w:numFmt w:val="decimal"/>
      <w:lvlText w:val="%1.%2.%3.%4.%5.%6.%7.%8."/>
      <w:lvlJc w:val="left"/>
      <w:pPr>
        <w:ind w:left="6756" w:hanging="1800"/>
      </w:pPr>
    </w:lvl>
    <w:lvl w:ilvl="8">
      <w:start w:val="1"/>
      <w:numFmt w:val="decimal"/>
      <w:lvlText w:val="%1.%2.%3.%4.%5.%6.%7.%8.%9."/>
      <w:lvlJc w:val="left"/>
      <w:pPr>
        <w:ind w:left="7464" w:hanging="1800"/>
      </w:pPr>
    </w:lvl>
  </w:abstractNum>
  <w:abstractNum w:abstractNumId="38">
    <w:nsid w:val="5ECA46C3"/>
    <w:multiLevelType w:val="hybridMultilevel"/>
    <w:tmpl w:val="5A20E54C"/>
    <w:lvl w:ilvl="0" w:tplc="AFE2EB4C">
      <w:start w:val="1"/>
      <w:numFmt w:val="decimal"/>
      <w:lvlText w:val="%1)"/>
      <w:lvlJc w:val="left"/>
      <w:pPr>
        <w:ind w:left="1989" w:hanging="360"/>
      </w:pPr>
      <w:rPr>
        <w:rFonts w:hint="default"/>
      </w:rPr>
    </w:lvl>
    <w:lvl w:ilvl="1" w:tplc="04190019" w:tentative="1">
      <w:start w:val="1"/>
      <w:numFmt w:val="lowerLetter"/>
      <w:lvlText w:val="%2."/>
      <w:lvlJc w:val="left"/>
      <w:pPr>
        <w:ind w:left="2709" w:hanging="360"/>
      </w:pPr>
    </w:lvl>
    <w:lvl w:ilvl="2" w:tplc="0419001B" w:tentative="1">
      <w:start w:val="1"/>
      <w:numFmt w:val="lowerRoman"/>
      <w:lvlText w:val="%3."/>
      <w:lvlJc w:val="right"/>
      <w:pPr>
        <w:ind w:left="3429" w:hanging="180"/>
      </w:pPr>
    </w:lvl>
    <w:lvl w:ilvl="3" w:tplc="0419000F" w:tentative="1">
      <w:start w:val="1"/>
      <w:numFmt w:val="decimal"/>
      <w:lvlText w:val="%4."/>
      <w:lvlJc w:val="left"/>
      <w:pPr>
        <w:ind w:left="4149" w:hanging="360"/>
      </w:pPr>
    </w:lvl>
    <w:lvl w:ilvl="4" w:tplc="04190019" w:tentative="1">
      <w:start w:val="1"/>
      <w:numFmt w:val="lowerLetter"/>
      <w:lvlText w:val="%5."/>
      <w:lvlJc w:val="left"/>
      <w:pPr>
        <w:ind w:left="4869" w:hanging="360"/>
      </w:pPr>
    </w:lvl>
    <w:lvl w:ilvl="5" w:tplc="0419001B" w:tentative="1">
      <w:start w:val="1"/>
      <w:numFmt w:val="lowerRoman"/>
      <w:lvlText w:val="%6."/>
      <w:lvlJc w:val="right"/>
      <w:pPr>
        <w:ind w:left="5589" w:hanging="180"/>
      </w:pPr>
    </w:lvl>
    <w:lvl w:ilvl="6" w:tplc="0419000F" w:tentative="1">
      <w:start w:val="1"/>
      <w:numFmt w:val="decimal"/>
      <w:lvlText w:val="%7."/>
      <w:lvlJc w:val="left"/>
      <w:pPr>
        <w:ind w:left="6309" w:hanging="360"/>
      </w:pPr>
    </w:lvl>
    <w:lvl w:ilvl="7" w:tplc="04190019" w:tentative="1">
      <w:start w:val="1"/>
      <w:numFmt w:val="lowerLetter"/>
      <w:lvlText w:val="%8."/>
      <w:lvlJc w:val="left"/>
      <w:pPr>
        <w:ind w:left="7029" w:hanging="360"/>
      </w:pPr>
    </w:lvl>
    <w:lvl w:ilvl="8" w:tplc="0419001B" w:tentative="1">
      <w:start w:val="1"/>
      <w:numFmt w:val="lowerRoman"/>
      <w:lvlText w:val="%9."/>
      <w:lvlJc w:val="right"/>
      <w:pPr>
        <w:ind w:left="7749" w:hanging="180"/>
      </w:pPr>
    </w:lvl>
  </w:abstractNum>
  <w:abstractNum w:abstractNumId="39">
    <w:nsid w:val="60171846"/>
    <w:multiLevelType w:val="multilevel"/>
    <w:tmpl w:val="DFB4AF70"/>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362009D"/>
    <w:multiLevelType w:val="multilevel"/>
    <w:tmpl w:val="6D8AAA78"/>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4FD17E7"/>
    <w:multiLevelType w:val="multilevel"/>
    <w:tmpl w:val="4B5A334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A493B96"/>
    <w:multiLevelType w:val="multilevel"/>
    <w:tmpl w:val="2DCAFF9E"/>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6BC362CF"/>
    <w:multiLevelType w:val="multilevel"/>
    <w:tmpl w:val="D9203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2A4753"/>
    <w:multiLevelType w:val="multilevel"/>
    <w:tmpl w:val="22209C0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8DB2EFE"/>
    <w:multiLevelType w:val="multilevel"/>
    <w:tmpl w:val="D9203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B7B65AC"/>
    <w:multiLevelType w:val="multilevel"/>
    <w:tmpl w:val="700E3500"/>
    <w:lvl w:ilvl="0">
      <w:start w:val="2"/>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4"/>
  </w:num>
  <w:num w:numId="3">
    <w:abstractNumId w:val="3"/>
  </w:num>
  <w:num w:numId="4">
    <w:abstractNumId w:val="28"/>
  </w:num>
  <w:num w:numId="5">
    <w:abstractNumId w:val="39"/>
  </w:num>
  <w:num w:numId="6">
    <w:abstractNumId w:val="0"/>
  </w:num>
  <w:num w:numId="7">
    <w:abstractNumId w:val="12"/>
  </w:num>
  <w:num w:numId="8">
    <w:abstractNumId w:val="1"/>
  </w:num>
  <w:num w:numId="9">
    <w:abstractNumId w:val="23"/>
  </w:num>
  <w:num w:numId="10">
    <w:abstractNumId w:val="13"/>
  </w:num>
  <w:num w:numId="11">
    <w:abstractNumId w:val="18"/>
  </w:num>
  <w:num w:numId="12">
    <w:abstractNumId w:val="22"/>
  </w:num>
  <w:num w:numId="13">
    <w:abstractNumId w:val="14"/>
  </w:num>
  <w:num w:numId="14">
    <w:abstractNumId w:val="10"/>
  </w:num>
  <w:num w:numId="15">
    <w:abstractNumId w:val="5"/>
  </w:num>
  <w:num w:numId="16">
    <w:abstractNumId w:val="41"/>
  </w:num>
  <w:num w:numId="17">
    <w:abstractNumId w:val="40"/>
  </w:num>
  <w:num w:numId="18">
    <w:abstractNumId w:val="21"/>
  </w:num>
  <w:num w:numId="19">
    <w:abstractNumId w:val="44"/>
  </w:num>
  <w:num w:numId="20">
    <w:abstractNumId w:val="19"/>
  </w:num>
  <w:num w:numId="21">
    <w:abstractNumId w:val="11"/>
  </w:num>
  <w:num w:numId="22">
    <w:abstractNumId w:val="8"/>
  </w:num>
  <w:num w:numId="23">
    <w:abstractNumId w:val="20"/>
  </w:num>
  <w:num w:numId="24">
    <w:abstractNumId w:val="34"/>
  </w:num>
  <w:num w:numId="25">
    <w:abstractNumId w:val="33"/>
  </w:num>
  <w:num w:numId="26">
    <w:abstractNumId w:val="16"/>
  </w:num>
  <w:num w:numId="27">
    <w:abstractNumId w:val="32"/>
  </w:num>
  <w:num w:numId="28">
    <w:abstractNumId w:val="9"/>
  </w:num>
  <w:num w:numId="29">
    <w:abstractNumId w:val="46"/>
  </w:num>
  <w:num w:numId="30">
    <w:abstractNumId w:val="38"/>
  </w:num>
  <w:num w:numId="31">
    <w:abstractNumId w:val="42"/>
  </w:num>
  <w:num w:numId="32">
    <w:abstractNumId w:val="25"/>
  </w:num>
  <w:num w:numId="33">
    <w:abstractNumId w:val="6"/>
  </w:num>
  <w:num w:numId="34">
    <w:abstractNumId w:val="35"/>
  </w:num>
  <w:num w:numId="35">
    <w:abstractNumId w:val="43"/>
  </w:num>
  <w:num w:numId="36">
    <w:abstractNumId w:val="7"/>
  </w:num>
  <w:num w:numId="37">
    <w:abstractNumId w:val="26"/>
  </w:num>
  <w:num w:numId="38">
    <w:abstractNumId w:val="29"/>
  </w:num>
  <w:num w:numId="39">
    <w:abstractNumId w:val="31"/>
  </w:num>
  <w:num w:numId="40">
    <w:abstractNumId w:val="24"/>
  </w:num>
  <w:num w:numId="41">
    <w:abstractNumId w:val="36"/>
  </w:num>
  <w:num w:numId="42">
    <w:abstractNumId w:val="15"/>
  </w:num>
  <w:num w:numId="43">
    <w:abstractNumId w:val="45"/>
  </w:num>
  <w:num w:numId="44">
    <w:abstractNumId w:val="30"/>
  </w:num>
  <w:num w:numId="45">
    <w:abstractNumId w:val="17"/>
  </w:num>
  <w:num w:numId="46">
    <w:abstractNumId w:val="2"/>
  </w:num>
  <w:num w:numId="47">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30E"/>
    <w:rsid w:val="00011C7E"/>
    <w:rsid w:val="000159E3"/>
    <w:rsid w:val="00026163"/>
    <w:rsid w:val="000300C1"/>
    <w:rsid w:val="00044250"/>
    <w:rsid w:val="000517ED"/>
    <w:rsid w:val="00052FF7"/>
    <w:rsid w:val="00054797"/>
    <w:rsid w:val="00064624"/>
    <w:rsid w:val="0006619F"/>
    <w:rsid w:val="00082C13"/>
    <w:rsid w:val="00084788"/>
    <w:rsid w:val="000873B2"/>
    <w:rsid w:val="00095254"/>
    <w:rsid w:val="000A61D4"/>
    <w:rsid w:val="000C1B12"/>
    <w:rsid w:val="000C1E80"/>
    <w:rsid w:val="000D3F72"/>
    <w:rsid w:val="000D4846"/>
    <w:rsid w:val="000F3D1B"/>
    <w:rsid w:val="000F4E9B"/>
    <w:rsid w:val="00101E81"/>
    <w:rsid w:val="001026E7"/>
    <w:rsid w:val="001051F1"/>
    <w:rsid w:val="0011712F"/>
    <w:rsid w:val="00124821"/>
    <w:rsid w:val="00126CEE"/>
    <w:rsid w:val="00126F23"/>
    <w:rsid w:val="001332F9"/>
    <w:rsid w:val="001341CE"/>
    <w:rsid w:val="00143554"/>
    <w:rsid w:val="00161A9C"/>
    <w:rsid w:val="00166EAB"/>
    <w:rsid w:val="0016789D"/>
    <w:rsid w:val="0017078F"/>
    <w:rsid w:val="00172F61"/>
    <w:rsid w:val="00173B1D"/>
    <w:rsid w:val="00180EF4"/>
    <w:rsid w:val="00181F29"/>
    <w:rsid w:val="00182582"/>
    <w:rsid w:val="00186C11"/>
    <w:rsid w:val="001B0BDB"/>
    <w:rsid w:val="001B24BC"/>
    <w:rsid w:val="001B7FDC"/>
    <w:rsid w:val="001C2405"/>
    <w:rsid w:val="001C6156"/>
    <w:rsid w:val="001C799B"/>
    <w:rsid w:val="001D72AE"/>
    <w:rsid w:val="001F580C"/>
    <w:rsid w:val="0020035F"/>
    <w:rsid w:val="00201045"/>
    <w:rsid w:val="00202532"/>
    <w:rsid w:val="002033EB"/>
    <w:rsid w:val="00207F02"/>
    <w:rsid w:val="00223B33"/>
    <w:rsid w:val="00226118"/>
    <w:rsid w:val="00227441"/>
    <w:rsid w:val="00243034"/>
    <w:rsid w:val="00243D69"/>
    <w:rsid w:val="002457B9"/>
    <w:rsid w:val="002504C0"/>
    <w:rsid w:val="00282AB3"/>
    <w:rsid w:val="0029636C"/>
    <w:rsid w:val="002A5E74"/>
    <w:rsid w:val="002B3E13"/>
    <w:rsid w:val="002C317B"/>
    <w:rsid w:val="002D3460"/>
    <w:rsid w:val="002D6893"/>
    <w:rsid w:val="002D6E26"/>
    <w:rsid w:val="00302B36"/>
    <w:rsid w:val="00311311"/>
    <w:rsid w:val="00315781"/>
    <w:rsid w:val="00317860"/>
    <w:rsid w:val="00317B63"/>
    <w:rsid w:val="003225DD"/>
    <w:rsid w:val="00326196"/>
    <w:rsid w:val="003313C2"/>
    <w:rsid w:val="0034261B"/>
    <w:rsid w:val="003470D8"/>
    <w:rsid w:val="00350456"/>
    <w:rsid w:val="00355FC3"/>
    <w:rsid w:val="003579AE"/>
    <w:rsid w:val="003635EE"/>
    <w:rsid w:val="0036707C"/>
    <w:rsid w:val="0037204E"/>
    <w:rsid w:val="00373E7B"/>
    <w:rsid w:val="00375838"/>
    <w:rsid w:val="00383164"/>
    <w:rsid w:val="00386FFE"/>
    <w:rsid w:val="003878FC"/>
    <w:rsid w:val="0039228B"/>
    <w:rsid w:val="003A1822"/>
    <w:rsid w:val="003A296D"/>
    <w:rsid w:val="003A6A45"/>
    <w:rsid w:val="003B5ABF"/>
    <w:rsid w:val="003C09EC"/>
    <w:rsid w:val="003D7232"/>
    <w:rsid w:val="003E2D44"/>
    <w:rsid w:val="003F17F3"/>
    <w:rsid w:val="003F231F"/>
    <w:rsid w:val="003F6DB2"/>
    <w:rsid w:val="00431929"/>
    <w:rsid w:val="0043441B"/>
    <w:rsid w:val="00443D61"/>
    <w:rsid w:val="00444B0B"/>
    <w:rsid w:val="0045168F"/>
    <w:rsid w:val="0045679A"/>
    <w:rsid w:val="004567BB"/>
    <w:rsid w:val="00463C76"/>
    <w:rsid w:val="004739AA"/>
    <w:rsid w:val="004752E6"/>
    <w:rsid w:val="00475A7E"/>
    <w:rsid w:val="00492E4F"/>
    <w:rsid w:val="004A5908"/>
    <w:rsid w:val="004A72B6"/>
    <w:rsid w:val="004B364B"/>
    <w:rsid w:val="004B7446"/>
    <w:rsid w:val="004D01C9"/>
    <w:rsid w:val="004D3F6E"/>
    <w:rsid w:val="004E25AA"/>
    <w:rsid w:val="004F0049"/>
    <w:rsid w:val="004F3B9F"/>
    <w:rsid w:val="004F6E6F"/>
    <w:rsid w:val="00516F77"/>
    <w:rsid w:val="00533B9D"/>
    <w:rsid w:val="00544891"/>
    <w:rsid w:val="0054580B"/>
    <w:rsid w:val="00545EF9"/>
    <w:rsid w:val="005563DE"/>
    <w:rsid w:val="00557AD7"/>
    <w:rsid w:val="00573B89"/>
    <w:rsid w:val="005824C6"/>
    <w:rsid w:val="005860EF"/>
    <w:rsid w:val="0058662E"/>
    <w:rsid w:val="005A5E3C"/>
    <w:rsid w:val="005A78F2"/>
    <w:rsid w:val="005B0F54"/>
    <w:rsid w:val="005D5FD0"/>
    <w:rsid w:val="005D7F90"/>
    <w:rsid w:val="005E7966"/>
    <w:rsid w:val="0060099F"/>
    <w:rsid w:val="00615E34"/>
    <w:rsid w:val="00625004"/>
    <w:rsid w:val="00632C31"/>
    <w:rsid w:val="00637585"/>
    <w:rsid w:val="00640571"/>
    <w:rsid w:val="00657302"/>
    <w:rsid w:val="00664EC4"/>
    <w:rsid w:val="00667EC9"/>
    <w:rsid w:val="006774E8"/>
    <w:rsid w:val="00681284"/>
    <w:rsid w:val="00682EE4"/>
    <w:rsid w:val="0069227D"/>
    <w:rsid w:val="006B6A32"/>
    <w:rsid w:val="006B7D46"/>
    <w:rsid w:val="006C3983"/>
    <w:rsid w:val="006F466A"/>
    <w:rsid w:val="006F5607"/>
    <w:rsid w:val="0070105B"/>
    <w:rsid w:val="007050D1"/>
    <w:rsid w:val="0070607C"/>
    <w:rsid w:val="00710B6F"/>
    <w:rsid w:val="007111BC"/>
    <w:rsid w:val="00724C4A"/>
    <w:rsid w:val="00726380"/>
    <w:rsid w:val="00735F4A"/>
    <w:rsid w:val="0074385A"/>
    <w:rsid w:val="0074536C"/>
    <w:rsid w:val="00746E7D"/>
    <w:rsid w:val="007536C3"/>
    <w:rsid w:val="00772A88"/>
    <w:rsid w:val="0079296A"/>
    <w:rsid w:val="00793470"/>
    <w:rsid w:val="0079600E"/>
    <w:rsid w:val="007A102A"/>
    <w:rsid w:val="007A2948"/>
    <w:rsid w:val="007A2CDE"/>
    <w:rsid w:val="007A3955"/>
    <w:rsid w:val="007A7149"/>
    <w:rsid w:val="007B0BEB"/>
    <w:rsid w:val="007B7AE6"/>
    <w:rsid w:val="007C3340"/>
    <w:rsid w:val="007E360B"/>
    <w:rsid w:val="007F43BA"/>
    <w:rsid w:val="008228C5"/>
    <w:rsid w:val="00825074"/>
    <w:rsid w:val="00831436"/>
    <w:rsid w:val="00853FBD"/>
    <w:rsid w:val="00867399"/>
    <w:rsid w:val="0087730E"/>
    <w:rsid w:val="008A1425"/>
    <w:rsid w:val="008B61AA"/>
    <w:rsid w:val="008C1802"/>
    <w:rsid w:val="008C1B63"/>
    <w:rsid w:val="008C6F35"/>
    <w:rsid w:val="008D72A0"/>
    <w:rsid w:val="008E3DBE"/>
    <w:rsid w:val="008E5669"/>
    <w:rsid w:val="008E6E3C"/>
    <w:rsid w:val="008F3F25"/>
    <w:rsid w:val="008F7FAB"/>
    <w:rsid w:val="00900277"/>
    <w:rsid w:val="0090193A"/>
    <w:rsid w:val="009051B7"/>
    <w:rsid w:val="009123C1"/>
    <w:rsid w:val="00946BE2"/>
    <w:rsid w:val="009709D2"/>
    <w:rsid w:val="009732C3"/>
    <w:rsid w:val="00981A38"/>
    <w:rsid w:val="00995313"/>
    <w:rsid w:val="009B7E84"/>
    <w:rsid w:val="009C411E"/>
    <w:rsid w:val="009D1BE4"/>
    <w:rsid w:val="009D7D93"/>
    <w:rsid w:val="009E7FCA"/>
    <w:rsid w:val="009F6B82"/>
    <w:rsid w:val="00A05286"/>
    <w:rsid w:val="00A34268"/>
    <w:rsid w:val="00A510D6"/>
    <w:rsid w:val="00A52BFB"/>
    <w:rsid w:val="00A56D2C"/>
    <w:rsid w:val="00A657E0"/>
    <w:rsid w:val="00A80719"/>
    <w:rsid w:val="00A95BB2"/>
    <w:rsid w:val="00A978DB"/>
    <w:rsid w:val="00AB0A96"/>
    <w:rsid w:val="00AB1965"/>
    <w:rsid w:val="00AB5597"/>
    <w:rsid w:val="00AB5982"/>
    <w:rsid w:val="00AC0588"/>
    <w:rsid w:val="00AD2C41"/>
    <w:rsid w:val="00AE42DD"/>
    <w:rsid w:val="00B03F66"/>
    <w:rsid w:val="00B15E95"/>
    <w:rsid w:val="00B23909"/>
    <w:rsid w:val="00B25006"/>
    <w:rsid w:val="00B26BD1"/>
    <w:rsid w:val="00B27767"/>
    <w:rsid w:val="00B35E03"/>
    <w:rsid w:val="00B36A9A"/>
    <w:rsid w:val="00B604D9"/>
    <w:rsid w:val="00B620EA"/>
    <w:rsid w:val="00B64B3B"/>
    <w:rsid w:val="00B658BE"/>
    <w:rsid w:val="00B66685"/>
    <w:rsid w:val="00B97F25"/>
    <w:rsid w:val="00BA41EA"/>
    <w:rsid w:val="00BA5F66"/>
    <w:rsid w:val="00BC05B7"/>
    <w:rsid w:val="00BC1D80"/>
    <w:rsid w:val="00BC5FE6"/>
    <w:rsid w:val="00BD38F6"/>
    <w:rsid w:val="00BE47AB"/>
    <w:rsid w:val="00C0157E"/>
    <w:rsid w:val="00C0418D"/>
    <w:rsid w:val="00C057B4"/>
    <w:rsid w:val="00C329A3"/>
    <w:rsid w:val="00C34F5A"/>
    <w:rsid w:val="00C41D8E"/>
    <w:rsid w:val="00C460AA"/>
    <w:rsid w:val="00C507B9"/>
    <w:rsid w:val="00C54B09"/>
    <w:rsid w:val="00C573BE"/>
    <w:rsid w:val="00C66040"/>
    <w:rsid w:val="00C670D4"/>
    <w:rsid w:val="00C73C52"/>
    <w:rsid w:val="00C73F01"/>
    <w:rsid w:val="00C74C58"/>
    <w:rsid w:val="00C803DC"/>
    <w:rsid w:val="00C819EE"/>
    <w:rsid w:val="00C964A1"/>
    <w:rsid w:val="00CA0A3F"/>
    <w:rsid w:val="00CA1E49"/>
    <w:rsid w:val="00CB5E4C"/>
    <w:rsid w:val="00CE0DDD"/>
    <w:rsid w:val="00CE0F51"/>
    <w:rsid w:val="00CE659C"/>
    <w:rsid w:val="00CF1095"/>
    <w:rsid w:val="00D044CB"/>
    <w:rsid w:val="00D13C60"/>
    <w:rsid w:val="00D31F78"/>
    <w:rsid w:val="00D41E56"/>
    <w:rsid w:val="00D4524F"/>
    <w:rsid w:val="00D460F9"/>
    <w:rsid w:val="00D46DEB"/>
    <w:rsid w:val="00D608F7"/>
    <w:rsid w:val="00D63266"/>
    <w:rsid w:val="00D708BC"/>
    <w:rsid w:val="00D74DE3"/>
    <w:rsid w:val="00D77F63"/>
    <w:rsid w:val="00D830A6"/>
    <w:rsid w:val="00D945A3"/>
    <w:rsid w:val="00D94F17"/>
    <w:rsid w:val="00DA3EAF"/>
    <w:rsid w:val="00DA3EE0"/>
    <w:rsid w:val="00DA47DF"/>
    <w:rsid w:val="00DA6793"/>
    <w:rsid w:val="00DA7611"/>
    <w:rsid w:val="00DB13A0"/>
    <w:rsid w:val="00DB4AC1"/>
    <w:rsid w:val="00DB6960"/>
    <w:rsid w:val="00DB70CD"/>
    <w:rsid w:val="00DC6BE0"/>
    <w:rsid w:val="00DD24D4"/>
    <w:rsid w:val="00DE0C95"/>
    <w:rsid w:val="00DE241F"/>
    <w:rsid w:val="00DE426F"/>
    <w:rsid w:val="00DF106A"/>
    <w:rsid w:val="00DF40A8"/>
    <w:rsid w:val="00E004F1"/>
    <w:rsid w:val="00E020FE"/>
    <w:rsid w:val="00E02839"/>
    <w:rsid w:val="00E0632A"/>
    <w:rsid w:val="00E1151C"/>
    <w:rsid w:val="00E166E8"/>
    <w:rsid w:val="00E26320"/>
    <w:rsid w:val="00E56208"/>
    <w:rsid w:val="00E56A0D"/>
    <w:rsid w:val="00E668AA"/>
    <w:rsid w:val="00E8284D"/>
    <w:rsid w:val="00E838C7"/>
    <w:rsid w:val="00E97315"/>
    <w:rsid w:val="00EA30CA"/>
    <w:rsid w:val="00EC127F"/>
    <w:rsid w:val="00EC31F3"/>
    <w:rsid w:val="00EC505C"/>
    <w:rsid w:val="00EC6B83"/>
    <w:rsid w:val="00ED0B14"/>
    <w:rsid w:val="00EE7EBB"/>
    <w:rsid w:val="00EF28A7"/>
    <w:rsid w:val="00F04107"/>
    <w:rsid w:val="00F340CD"/>
    <w:rsid w:val="00F42457"/>
    <w:rsid w:val="00F42DED"/>
    <w:rsid w:val="00F56A0B"/>
    <w:rsid w:val="00F64FCE"/>
    <w:rsid w:val="00F97E07"/>
    <w:rsid w:val="00FA64CF"/>
    <w:rsid w:val="00FB33BD"/>
    <w:rsid w:val="00FC3AF9"/>
    <w:rsid w:val="00FC73BE"/>
    <w:rsid w:val="00FD2668"/>
    <w:rsid w:val="00FD3B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FBD9AE-8BA0-4AAF-969F-69E509ECF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B6960"/>
    <w:rPr>
      <w:color w:val="000000"/>
    </w:rPr>
  </w:style>
  <w:style w:type="paragraph" w:styleId="1">
    <w:name w:val="heading 1"/>
    <w:aliases w:val="Глава,Заголов,H1,1,(раздел)"/>
    <w:basedOn w:val="a"/>
    <w:next w:val="a"/>
    <w:link w:val="10"/>
    <w:qFormat/>
    <w:rsid w:val="00ED0B14"/>
    <w:pPr>
      <w:keepNext/>
      <w:widowControl/>
      <w:autoSpaceDE w:val="0"/>
      <w:autoSpaceDN w:val="0"/>
      <w:ind w:left="2880"/>
      <w:outlineLvl w:val="0"/>
    </w:pPr>
    <w:rPr>
      <w:rFonts w:ascii="Times New Roman" w:eastAsia="Calibri" w:hAnsi="Times New Roman" w:cs="Times New Roman"/>
      <w:color w:val="auto"/>
      <w:sz w:val="28"/>
      <w:szCs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B6960"/>
    <w:rPr>
      <w:color w:val="0066CC"/>
      <w:u w:val="single"/>
    </w:rPr>
  </w:style>
  <w:style w:type="character" w:customStyle="1" w:styleId="a4">
    <w:name w:val="Сноска_"/>
    <w:basedOn w:val="a0"/>
    <w:link w:val="a5"/>
    <w:rsid w:val="00DB6960"/>
    <w:rPr>
      <w:rFonts w:ascii="Times New Roman" w:eastAsia="Times New Roman" w:hAnsi="Times New Roman" w:cs="Times New Roman"/>
      <w:b w:val="0"/>
      <w:bCs w:val="0"/>
      <w:i w:val="0"/>
      <w:iCs w:val="0"/>
      <w:smallCaps w:val="0"/>
      <w:strike w:val="0"/>
      <w:sz w:val="20"/>
      <w:szCs w:val="20"/>
      <w:u w:val="none"/>
    </w:rPr>
  </w:style>
  <w:style w:type="character" w:customStyle="1" w:styleId="a6">
    <w:name w:val="Сноска"/>
    <w:basedOn w:val="a4"/>
    <w:rsid w:val="00DB696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3">
    <w:name w:val="Основной текст (3)_"/>
    <w:basedOn w:val="a0"/>
    <w:link w:val="30"/>
    <w:rsid w:val="00DB696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sid w:val="00DB6960"/>
    <w:rPr>
      <w:rFonts w:ascii="Times New Roman" w:eastAsia="Times New Roman" w:hAnsi="Times New Roman" w:cs="Times New Roman"/>
      <w:b w:val="0"/>
      <w:bCs w:val="0"/>
      <w:i/>
      <w:iCs/>
      <w:smallCaps w:val="0"/>
      <w:strike w:val="0"/>
      <w:sz w:val="16"/>
      <w:szCs w:val="16"/>
      <w:u w:val="none"/>
    </w:rPr>
  </w:style>
  <w:style w:type="character" w:customStyle="1" w:styleId="11">
    <w:name w:val="Заголовок №1_"/>
    <w:basedOn w:val="a0"/>
    <w:link w:val="12"/>
    <w:rsid w:val="00DB6960"/>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DB6960"/>
    <w:rPr>
      <w:rFonts w:ascii="Times New Roman" w:eastAsia="Times New Roman" w:hAnsi="Times New Roman" w:cs="Times New Roman"/>
      <w:b w:val="0"/>
      <w:bCs w:val="0"/>
      <w:i w:val="0"/>
      <w:iCs w:val="0"/>
      <w:smallCaps w:val="0"/>
      <w:strike w:val="0"/>
      <w:sz w:val="26"/>
      <w:szCs w:val="26"/>
      <w:u w:val="none"/>
    </w:rPr>
  </w:style>
  <w:style w:type="character" w:customStyle="1" w:styleId="5">
    <w:name w:val="Основной текст (5)_"/>
    <w:basedOn w:val="a0"/>
    <w:link w:val="50"/>
    <w:rsid w:val="00DB6960"/>
    <w:rPr>
      <w:rFonts w:ascii="Times New Roman" w:eastAsia="Times New Roman" w:hAnsi="Times New Roman" w:cs="Times New Roman"/>
      <w:b w:val="0"/>
      <w:bCs w:val="0"/>
      <w:i/>
      <w:iCs/>
      <w:smallCaps w:val="0"/>
      <w:strike w:val="0"/>
      <w:sz w:val="20"/>
      <w:szCs w:val="20"/>
      <w:u w:val="none"/>
    </w:rPr>
  </w:style>
  <w:style w:type="character" w:customStyle="1" w:styleId="21">
    <w:name w:val="Основной текст (2) + Курсив"/>
    <w:basedOn w:val="2"/>
    <w:rsid w:val="00DB696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
    <w:name w:val="Основной текст (6)_"/>
    <w:basedOn w:val="a0"/>
    <w:link w:val="60"/>
    <w:rsid w:val="00DB6960"/>
    <w:rPr>
      <w:rFonts w:ascii="Times New Roman" w:eastAsia="Times New Roman" w:hAnsi="Times New Roman" w:cs="Times New Roman"/>
      <w:b w:val="0"/>
      <w:bCs w:val="0"/>
      <w:i/>
      <w:iCs/>
      <w:smallCaps w:val="0"/>
      <w:strike w:val="0"/>
      <w:sz w:val="26"/>
      <w:szCs w:val="26"/>
      <w:u w:val="none"/>
    </w:rPr>
  </w:style>
  <w:style w:type="character" w:customStyle="1" w:styleId="61">
    <w:name w:val="Основной текст (6) + Не курсив"/>
    <w:basedOn w:val="6"/>
    <w:rsid w:val="00DB6960"/>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a7">
    <w:name w:val="Колонтитул_"/>
    <w:basedOn w:val="a0"/>
    <w:link w:val="a8"/>
    <w:rsid w:val="00DB6960"/>
    <w:rPr>
      <w:rFonts w:ascii="Times New Roman" w:eastAsia="Times New Roman" w:hAnsi="Times New Roman" w:cs="Times New Roman"/>
      <w:b w:val="0"/>
      <w:bCs w:val="0"/>
      <w:i w:val="0"/>
      <w:iCs w:val="0"/>
      <w:smallCaps w:val="0"/>
      <w:strike w:val="0"/>
      <w:sz w:val="22"/>
      <w:szCs w:val="22"/>
      <w:u w:val="none"/>
    </w:rPr>
  </w:style>
  <w:style w:type="character" w:customStyle="1" w:styleId="a9">
    <w:name w:val="Колонтитул"/>
    <w:basedOn w:val="a7"/>
    <w:rsid w:val="00DB696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
    <w:name w:val="Основной текст (7)_"/>
    <w:basedOn w:val="a0"/>
    <w:link w:val="70"/>
    <w:rsid w:val="00DB6960"/>
    <w:rPr>
      <w:rFonts w:ascii="Times New Roman" w:eastAsia="Times New Roman" w:hAnsi="Times New Roman" w:cs="Times New Roman"/>
      <w:b w:val="0"/>
      <w:bCs w:val="0"/>
      <w:i/>
      <w:iCs/>
      <w:smallCaps w:val="0"/>
      <w:strike w:val="0"/>
      <w:sz w:val="18"/>
      <w:szCs w:val="18"/>
      <w:u w:val="none"/>
    </w:rPr>
  </w:style>
  <w:style w:type="character" w:customStyle="1" w:styleId="29pt-1pt">
    <w:name w:val="Основной текст (2) + 9 pt;Интервал -1 pt"/>
    <w:basedOn w:val="2"/>
    <w:rsid w:val="00DB6960"/>
    <w:rPr>
      <w:rFonts w:ascii="Times New Roman" w:eastAsia="Times New Roman" w:hAnsi="Times New Roman" w:cs="Times New Roman"/>
      <w:b w:val="0"/>
      <w:bCs w:val="0"/>
      <w:i w:val="0"/>
      <w:iCs w:val="0"/>
      <w:smallCaps w:val="0"/>
      <w:strike w:val="0"/>
      <w:color w:val="000000"/>
      <w:spacing w:val="-30"/>
      <w:w w:val="100"/>
      <w:position w:val="0"/>
      <w:sz w:val="18"/>
      <w:szCs w:val="18"/>
      <w:u w:val="none"/>
      <w:lang w:val="ru-RU" w:eastAsia="ru-RU" w:bidi="ru-RU"/>
    </w:rPr>
  </w:style>
  <w:style w:type="character" w:customStyle="1" w:styleId="14pt">
    <w:name w:val="Колонтитул + 14 pt"/>
    <w:basedOn w:val="a7"/>
    <w:rsid w:val="00DB696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Exact">
    <w:name w:val="Основной текст (2) Exact"/>
    <w:basedOn w:val="a0"/>
    <w:rsid w:val="00DB6960"/>
    <w:rPr>
      <w:rFonts w:ascii="Times New Roman" w:eastAsia="Times New Roman" w:hAnsi="Times New Roman" w:cs="Times New Roman"/>
      <w:b w:val="0"/>
      <w:bCs w:val="0"/>
      <w:i w:val="0"/>
      <w:iCs w:val="0"/>
      <w:smallCaps w:val="0"/>
      <w:strike w:val="0"/>
      <w:sz w:val="26"/>
      <w:szCs w:val="26"/>
      <w:u w:val="none"/>
    </w:rPr>
  </w:style>
  <w:style w:type="character" w:customStyle="1" w:styleId="8">
    <w:name w:val="Основной текст (8)_"/>
    <w:basedOn w:val="a0"/>
    <w:link w:val="80"/>
    <w:rsid w:val="00DB6960"/>
    <w:rPr>
      <w:rFonts w:ascii="Times New Roman" w:eastAsia="Times New Roman" w:hAnsi="Times New Roman" w:cs="Times New Roman"/>
      <w:b w:val="0"/>
      <w:bCs w:val="0"/>
      <w:i w:val="0"/>
      <w:iCs w:val="0"/>
      <w:smallCaps w:val="0"/>
      <w:strike w:val="0"/>
      <w:sz w:val="10"/>
      <w:szCs w:val="10"/>
      <w:u w:val="none"/>
    </w:rPr>
  </w:style>
  <w:style w:type="character" w:customStyle="1" w:styleId="9">
    <w:name w:val="Основной текст (9)_"/>
    <w:basedOn w:val="a0"/>
    <w:link w:val="90"/>
    <w:rsid w:val="00DB6960"/>
    <w:rPr>
      <w:rFonts w:ascii="Arial Narrow" w:eastAsia="Arial Narrow" w:hAnsi="Arial Narrow" w:cs="Arial Narrow"/>
      <w:b w:val="0"/>
      <w:bCs w:val="0"/>
      <w:i w:val="0"/>
      <w:iCs w:val="0"/>
      <w:smallCaps w:val="0"/>
      <w:strike w:val="0"/>
      <w:sz w:val="10"/>
      <w:szCs w:val="10"/>
      <w:u w:val="none"/>
    </w:rPr>
  </w:style>
  <w:style w:type="character" w:customStyle="1" w:styleId="9TimesNewRoman6pt">
    <w:name w:val="Основной текст (9) + Times New Roman;6 pt"/>
    <w:basedOn w:val="9"/>
    <w:rsid w:val="00DB6960"/>
    <w:rPr>
      <w:rFonts w:ascii="Times New Roman" w:eastAsia="Times New Roman" w:hAnsi="Times New Roman" w:cs="Times New Roman"/>
      <w:b w:val="0"/>
      <w:bCs w:val="0"/>
      <w:i w:val="0"/>
      <w:iCs w:val="0"/>
      <w:smallCaps w:val="0"/>
      <w:strike w:val="0"/>
      <w:color w:val="000000"/>
      <w:spacing w:val="0"/>
      <w:w w:val="100"/>
      <w:position w:val="0"/>
      <w:sz w:val="12"/>
      <w:szCs w:val="12"/>
      <w:u w:val="none"/>
    </w:rPr>
  </w:style>
  <w:style w:type="character" w:customStyle="1" w:styleId="22">
    <w:name w:val="Основной текст (2)"/>
    <w:basedOn w:val="2"/>
    <w:rsid w:val="00DB6960"/>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rial14pt">
    <w:name w:val="Колонтитул + Arial;14 pt"/>
    <w:basedOn w:val="a7"/>
    <w:rsid w:val="00DB6960"/>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100">
    <w:name w:val="Основной текст (10)_"/>
    <w:basedOn w:val="a0"/>
    <w:link w:val="101"/>
    <w:rsid w:val="00DB6960"/>
    <w:rPr>
      <w:rFonts w:ascii="Times New Roman" w:eastAsia="Times New Roman" w:hAnsi="Times New Roman" w:cs="Times New Roman"/>
      <w:b w:val="0"/>
      <w:bCs w:val="0"/>
      <w:i w:val="0"/>
      <w:iCs w:val="0"/>
      <w:smallCaps w:val="0"/>
      <w:strike w:val="0"/>
      <w:sz w:val="18"/>
      <w:szCs w:val="18"/>
      <w:u w:val="none"/>
    </w:rPr>
  </w:style>
  <w:style w:type="character" w:customStyle="1" w:styleId="110">
    <w:name w:val="Основной текст (11)_"/>
    <w:basedOn w:val="a0"/>
    <w:link w:val="111"/>
    <w:rsid w:val="00DB6960"/>
    <w:rPr>
      <w:rFonts w:ascii="Times New Roman" w:eastAsia="Times New Roman" w:hAnsi="Times New Roman" w:cs="Times New Roman"/>
      <w:b/>
      <w:bCs/>
      <w:i w:val="0"/>
      <w:iCs w:val="0"/>
      <w:smallCaps w:val="0"/>
      <w:strike w:val="0"/>
      <w:u w:val="none"/>
    </w:rPr>
  </w:style>
  <w:style w:type="character" w:customStyle="1" w:styleId="120">
    <w:name w:val="Основной текст (12)_"/>
    <w:basedOn w:val="a0"/>
    <w:link w:val="121"/>
    <w:rsid w:val="00DB6960"/>
    <w:rPr>
      <w:rFonts w:ascii="Times New Roman" w:eastAsia="Times New Roman" w:hAnsi="Times New Roman" w:cs="Times New Roman"/>
      <w:b w:val="0"/>
      <w:bCs w:val="0"/>
      <w:i w:val="0"/>
      <w:iCs w:val="0"/>
      <w:smallCaps w:val="0"/>
      <w:strike w:val="0"/>
      <w:sz w:val="20"/>
      <w:szCs w:val="20"/>
      <w:u w:val="none"/>
    </w:rPr>
  </w:style>
  <w:style w:type="character" w:customStyle="1" w:styleId="Arial14pt0">
    <w:name w:val="Колонтитул + Arial;14 pt"/>
    <w:basedOn w:val="a7"/>
    <w:rsid w:val="00DB6960"/>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6Exact">
    <w:name w:val="Основной текст (6) Exact"/>
    <w:basedOn w:val="a0"/>
    <w:rsid w:val="00DB6960"/>
    <w:rPr>
      <w:rFonts w:ascii="Times New Roman" w:eastAsia="Times New Roman" w:hAnsi="Times New Roman" w:cs="Times New Roman"/>
      <w:b w:val="0"/>
      <w:bCs w:val="0"/>
      <w:i/>
      <w:iCs/>
      <w:smallCaps w:val="0"/>
      <w:strike w:val="0"/>
      <w:sz w:val="26"/>
      <w:szCs w:val="26"/>
      <w:u w:val="none"/>
    </w:rPr>
  </w:style>
  <w:style w:type="character" w:customStyle="1" w:styleId="23">
    <w:name w:val="Подпись к таблице (2)_"/>
    <w:basedOn w:val="a0"/>
    <w:link w:val="24"/>
    <w:rsid w:val="00DB6960"/>
    <w:rPr>
      <w:rFonts w:ascii="Times New Roman" w:eastAsia="Times New Roman" w:hAnsi="Times New Roman" w:cs="Times New Roman"/>
      <w:b w:val="0"/>
      <w:bCs w:val="0"/>
      <w:i w:val="0"/>
      <w:iCs w:val="0"/>
      <w:smallCaps w:val="0"/>
      <w:strike w:val="0"/>
      <w:sz w:val="26"/>
      <w:szCs w:val="26"/>
      <w:u w:val="none"/>
    </w:rPr>
  </w:style>
  <w:style w:type="character" w:customStyle="1" w:styleId="31">
    <w:name w:val="Подпись к таблице (3)_"/>
    <w:basedOn w:val="a0"/>
    <w:link w:val="32"/>
    <w:rsid w:val="00DB6960"/>
    <w:rPr>
      <w:rFonts w:ascii="Georgia" w:eastAsia="Georgia" w:hAnsi="Georgia" w:cs="Georgia"/>
      <w:b w:val="0"/>
      <w:bCs w:val="0"/>
      <w:i w:val="0"/>
      <w:iCs w:val="0"/>
      <w:smallCaps w:val="0"/>
      <w:strike w:val="0"/>
      <w:sz w:val="14"/>
      <w:szCs w:val="14"/>
      <w:u w:val="none"/>
    </w:rPr>
  </w:style>
  <w:style w:type="character" w:customStyle="1" w:styleId="210pt">
    <w:name w:val="Основной текст (2) + 10 pt;Курсив"/>
    <w:basedOn w:val="2"/>
    <w:rsid w:val="00DB6960"/>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a">
    <w:name w:val="Подпись к таблице_"/>
    <w:basedOn w:val="a0"/>
    <w:link w:val="ab"/>
    <w:rsid w:val="00DB6960"/>
    <w:rPr>
      <w:rFonts w:ascii="Times New Roman" w:eastAsia="Times New Roman" w:hAnsi="Times New Roman" w:cs="Times New Roman"/>
      <w:b/>
      <w:bCs/>
      <w:i w:val="0"/>
      <w:iCs w:val="0"/>
      <w:smallCaps w:val="0"/>
      <w:strike w:val="0"/>
      <w:u w:val="none"/>
    </w:rPr>
  </w:style>
  <w:style w:type="character" w:customStyle="1" w:styleId="ac">
    <w:name w:val="Подпись к таблице"/>
    <w:basedOn w:val="aa"/>
    <w:rsid w:val="00DB6960"/>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paragraph" w:customStyle="1" w:styleId="a5">
    <w:name w:val="Сноска"/>
    <w:basedOn w:val="a"/>
    <w:link w:val="a4"/>
    <w:rsid w:val="00DB6960"/>
    <w:pPr>
      <w:shd w:val="clear" w:color="auto" w:fill="FFFFFF"/>
      <w:spacing w:line="0" w:lineRule="atLeast"/>
    </w:pPr>
    <w:rPr>
      <w:rFonts w:ascii="Times New Roman" w:eastAsia="Times New Roman" w:hAnsi="Times New Roman" w:cs="Times New Roman"/>
      <w:sz w:val="20"/>
      <w:szCs w:val="20"/>
    </w:rPr>
  </w:style>
  <w:style w:type="paragraph" w:customStyle="1" w:styleId="30">
    <w:name w:val="Основной текст (3)"/>
    <w:basedOn w:val="a"/>
    <w:link w:val="3"/>
    <w:rsid w:val="00DB6960"/>
    <w:pPr>
      <w:shd w:val="clear" w:color="auto" w:fill="FFFFFF"/>
      <w:spacing w:line="322" w:lineRule="exact"/>
    </w:pPr>
    <w:rPr>
      <w:rFonts w:ascii="Times New Roman" w:eastAsia="Times New Roman" w:hAnsi="Times New Roman" w:cs="Times New Roman"/>
      <w:b/>
      <w:bCs/>
      <w:sz w:val="28"/>
      <w:szCs w:val="28"/>
    </w:rPr>
  </w:style>
  <w:style w:type="paragraph" w:customStyle="1" w:styleId="40">
    <w:name w:val="Основной текст (4)"/>
    <w:basedOn w:val="a"/>
    <w:link w:val="4"/>
    <w:rsid w:val="00DB6960"/>
    <w:pPr>
      <w:shd w:val="clear" w:color="auto" w:fill="FFFFFF"/>
      <w:spacing w:after="420" w:line="0" w:lineRule="atLeast"/>
    </w:pPr>
    <w:rPr>
      <w:rFonts w:ascii="Times New Roman" w:eastAsia="Times New Roman" w:hAnsi="Times New Roman" w:cs="Times New Roman"/>
      <w:i/>
      <w:iCs/>
      <w:sz w:val="16"/>
      <w:szCs w:val="16"/>
    </w:rPr>
  </w:style>
  <w:style w:type="paragraph" w:customStyle="1" w:styleId="12">
    <w:name w:val="Заголовок №1"/>
    <w:basedOn w:val="a"/>
    <w:link w:val="11"/>
    <w:rsid w:val="00DB6960"/>
    <w:pPr>
      <w:shd w:val="clear" w:color="auto" w:fill="FFFFFF"/>
      <w:spacing w:before="420" w:after="420" w:line="0" w:lineRule="atLeast"/>
      <w:ind w:hanging="1020"/>
      <w:jc w:val="both"/>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DB6960"/>
    <w:pPr>
      <w:shd w:val="clear" w:color="auto" w:fill="FFFFFF"/>
      <w:spacing w:before="420" w:line="322" w:lineRule="exact"/>
      <w:jc w:val="both"/>
    </w:pPr>
    <w:rPr>
      <w:rFonts w:ascii="Times New Roman" w:eastAsia="Times New Roman" w:hAnsi="Times New Roman" w:cs="Times New Roman"/>
      <w:sz w:val="26"/>
      <w:szCs w:val="26"/>
    </w:rPr>
  </w:style>
  <w:style w:type="paragraph" w:customStyle="1" w:styleId="50">
    <w:name w:val="Основной текст (5)"/>
    <w:basedOn w:val="a"/>
    <w:link w:val="5"/>
    <w:rsid w:val="00DB6960"/>
    <w:pPr>
      <w:shd w:val="clear" w:color="auto" w:fill="FFFFFF"/>
      <w:spacing w:after="420" w:line="0" w:lineRule="atLeast"/>
      <w:ind w:firstLine="1920"/>
    </w:pPr>
    <w:rPr>
      <w:rFonts w:ascii="Times New Roman" w:eastAsia="Times New Roman" w:hAnsi="Times New Roman" w:cs="Times New Roman"/>
      <w:i/>
      <w:iCs/>
      <w:sz w:val="20"/>
      <w:szCs w:val="20"/>
    </w:rPr>
  </w:style>
  <w:style w:type="paragraph" w:customStyle="1" w:styleId="60">
    <w:name w:val="Основной текст (6)"/>
    <w:basedOn w:val="a"/>
    <w:link w:val="6"/>
    <w:rsid w:val="00DB6960"/>
    <w:pPr>
      <w:shd w:val="clear" w:color="auto" w:fill="FFFFFF"/>
      <w:spacing w:line="322" w:lineRule="exact"/>
      <w:jc w:val="both"/>
    </w:pPr>
    <w:rPr>
      <w:rFonts w:ascii="Times New Roman" w:eastAsia="Times New Roman" w:hAnsi="Times New Roman" w:cs="Times New Roman"/>
      <w:i/>
      <w:iCs/>
      <w:sz w:val="26"/>
      <w:szCs w:val="26"/>
    </w:rPr>
  </w:style>
  <w:style w:type="paragraph" w:customStyle="1" w:styleId="a8">
    <w:name w:val="Колонтитул"/>
    <w:basedOn w:val="a"/>
    <w:link w:val="a7"/>
    <w:rsid w:val="00DB6960"/>
    <w:pPr>
      <w:shd w:val="clear" w:color="auto" w:fill="FFFFFF"/>
      <w:spacing w:line="0" w:lineRule="atLeast"/>
    </w:pPr>
    <w:rPr>
      <w:rFonts w:ascii="Times New Roman" w:eastAsia="Times New Roman" w:hAnsi="Times New Roman" w:cs="Times New Roman"/>
      <w:sz w:val="22"/>
      <w:szCs w:val="22"/>
    </w:rPr>
  </w:style>
  <w:style w:type="paragraph" w:customStyle="1" w:styleId="70">
    <w:name w:val="Основной текст (7)"/>
    <w:basedOn w:val="a"/>
    <w:link w:val="7"/>
    <w:rsid w:val="00DB6960"/>
    <w:pPr>
      <w:shd w:val="clear" w:color="auto" w:fill="FFFFFF"/>
      <w:spacing w:line="322" w:lineRule="exact"/>
      <w:jc w:val="both"/>
    </w:pPr>
    <w:rPr>
      <w:rFonts w:ascii="Times New Roman" w:eastAsia="Times New Roman" w:hAnsi="Times New Roman" w:cs="Times New Roman"/>
      <w:i/>
      <w:iCs/>
      <w:sz w:val="18"/>
      <w:szCs w:val="18"/>
    </w:rPr>
  </w:style>
  <w:style w:type="paragraph" w:customStyle="1" w:styleId="80">
    <w:name w:val="Основной текст (8)"/>
    <w:basedOn w:val="a"/>
    <w:link w:val="8"/>
    <w:rsid w:val="00DB6960"/>
    <w:pPr>
      <w:shd w:val="clear" w:color="auto" w:fill="FFFFFF"/>
      <w:spacing w:before="540" w:after="60" w:line="0" w:lineRule="atLeast"/>
      <w:jc w:val="both"/>
    </w:pPr>
    <w:rPr>
      <w:rFonts w:ascii="Times New Roman" w:eastAsia="Times New Roman" w:hAnsi="Times New Roman" w:cs="Times New Roman"/>
      <w:sz w:val="10"/>
      <w:szCs w:val="10"/>
    </w:rPr>
  </w:style>
  <w:style w:type="paragraph" w:customStyle="1" w:styleId="90">
    <w:name w:val="Основной текст (9)"/>
    <w:basedOn w:val="a"/>
    <w:link w:val="9"/>
    <w:rsid w:val="00DB6960"/>
    <w:pPr>
      <w:shd w:val="clear" w:color="auto" w:fill="FFFFFF"/>
      <w:spacing w:before="240" w:after="60" w:line="0" w:lineRule="atLeast"/>
      <w:jc w:val="both"/>
    </w:pPr>
    <w:rPr>
      <w:rFonts w:ascii="Arial Narrow" w:eastAsia="Arial Narrow" w:hAnsi="Arial Narrow" w:cs="Arial Narrow"/>
      <w:sz w:val="10"/>
      <w:szCs w:val="10"/>
    </w:rPr>
  </w:style>
  <w:style w:type="paragraph" w:customStyle="1" w:styleId="101">
    <w:name w:val="Основной текст (10)"/>
    <w:basedOn w:val="a"/>
    <w:link w:val="100"/>
    <w:rsid w:val="00DB6960"/>
    <w:pPr>
      <w:shd w:val="clear" w:color="auto" w:fill="FFFFFF"/>
      <w:spacing w:before="540" w:after="840" w:line="206" w:lineRule="exact"/>
    </w:pPr>
    <w:rPr>
      <w:rFonts w:ascii="Times New Roman" w:eastAsia="Times New Roman" w:hAnsi="Times New Roman" w:cs="Times New Roman"/>
      <w:sz w:val="18"/>
      <w:szCs w:val="18"/>
    </w:rPr>
  </w:style>
  <w:style w:type="paragraph" w:customStyle="1" w:styleId="111">
    <w:name w:val="Основной текст (11)"/>
    <w:basedOn w:val="a"/>
    <w:link w:val="110"/>
    <w:rsid w:val="00DB6960"/>
    <w:pPr>
      <w:shd w:val="clear" w:color="auto" w:fill="FFFFFF"/>
      <w:spacing w:before="660" w:after="60" w:line="0" w:lineRule="atLeast"/>
    </w:pPr>
    <w:rPr>
      <w:rFonts w:ascii="Times New Roman" w:eastAsia="Times New Roman" w:hAnsi="Times New Roman" w:cs="Times New Roman"/>
      <w:b/>
      <w:bCs/>
    </w:rPr>
  </w:style>
  <w:style w:type="paragraph" w:customStyle="1" w:styleId="121">
    <w:name w:val="Основной текст (12)"/>
    <w:basedOn w:val="a"/>
    <w:link w:val="120"/>
    <w:rsid w:val="00DB6960"/>
    <w:pPr>
      <w:shd w:val="clear" w:color="auto" w:fill="FFFFFF"/>
      <w:spacing w:before="60" w:after="60" w:line="0" w:lineRule="atLeast"/>
      <w:jc w:val="center"/>
    </w:pPr>
    <w:rPr>
      <w:rFonts w:ascii="Times New Roman" w:eastAsia="Times New Roman" w:hAnsi="Times New Roman" w:cs="Times New Roman"/>
      <w:sz w:val="20"/>
      <w:szCs w:val="20"/>
    </w:rPr>
  </w:style>
  <w:style w:type="paragraph" w:customStyle="1" w:styleId="24">
    <w:name w:val="Подпись к таблице (2)"/>
    <w:basedOn w:val="a"/>
    <w:link w:val="23"/>
    <w:rsid w:val="00DB6960"/>
    <w:pPr>
      <w:shd w:val="clear" w:color="auto" w:fill="FFFFFF"/>
      <w:spacing w:line="0" w:lineRule="atLeast"/>
    </w:pPr>
    <w:rPr>
      <w:rFonts w:ascii="Times New Roman" w:eastAsia="Times New Roman" w:hAnsi="Times New Roman" w:cs="Times New Roman"/>
      <w:sz w:val="26"/>
      <w:szCs w:val="26"/>
    </w:rPr>
  </w:style>
  <w:style w:type="paragraph" w:customStyle="1" w:styleId="32">
    <w:name w:val="Подпись к таблице (3)"/>
    <w:basedOn w:val="a"/>
    <w:link w:val="31"/>
    <w:rsid w:val="00DB6960"/>
    <w:pPr>
      <w:shd w:val="clear" w:color="auto" w:fill="FFFFFF"/>
      <w:spacing w:line="0" w:lineRule="atLeast"/>
    </w:pPr>
    <w:rPr>
      <w:rFonts w:ascii="Georgia" w:eastAsia="Georgia" w:hAnsi="Georgia" w:cs="Georgia"/>
      <w:sz w:val="14"/>
      <w:szCs w:val="14"/>
    </w:rPr>
  </w:style>
  <w:style w:type="paragraph" w:customStyle="1" w:styleId="ab">
    <w:name w:val="Подпись к таблице"/>
    <w:basedOn w:val="a"/>
    <w:link w:val="aa"/>
    <w:rsid w:val="00DB6960"/>
    <w:pPr>
      <w:shd w:val="clear" w:color="auto" w:fill="FFFFFF"/>
      <w:spacing w:line="274" w:lineRule="exact"/>
      <w:jc w:val="both"/>
    </w:pPr>
    <w:rPr>
      <w:rFonts w:ascii="Times New Roman" w:eastAsia="Times New Roman" w:hAnsi="Times New Roman" w:cs="Times New Roman"/>
      <w:b/>
      <w:bCs/>
    </w:rPr>
  </w:style>
  <w:style w:type="paragraph" w:styleId="ad">
    <w:name w:val="header"/>
    <w:basedOn w:val="a"/>
    <w:link w:val="ae"/>
    <w:uiPriority w:val="99"/>
    <w:unhideWhenUsed/>
    <w:rsid w:val="00F04107"/>
    <w:pPr>
      <w:tabs>
        <w:tab w:val="center" w:pos="4677"/>
        <w:tab w:val="right" w:pos="9355"/>
      </w:tabs>
    </w:pPr>
  </w:style>
  <w:style w:type="character" w:customStyle="1" w:styleId="ae">
    <w:name w:val="Верхний колонтитул Знак"/>
    <w:basedOn w:val="a0"/>
    <w:link w:val="ad"/>
    <w:uiPriority w:val="99"/>
    <w:rsid w:val="00F04107"/>
    <w:rPr>
      <w:color w:val="000000"/>
    </w:rPr>
  </w:style>
  <w:style w:type="paragraph" w:styleId="af">
    <w:name w:val="footer"/>
    <w:basedOn w:val="a"/>
    <w:link w:val="af0"/>
    <w:uiPriority w:val="99"/>
    <w:unhideWhenUsed/>
    <w:rsid w:val="00F04107"/>
    <w:pPr>
      <w:tabs>
        <w:tab w:val="center" w:pos="4677"/>
        <w:tab w:val="right" w:pos="9355"/>
      </w:tabs>
    </w:pPr>
  </w:style>
  <w:style w:type="character" w:customStyle="1" w:styleId="af0">
    <w:name w:val="Нижний колонтитул Знак"/>
    <w:basedOn w:val="a0"/>
    <w:link w:val="af"/>
    <w:uiPriority w:val="99"/>
    <w:rsid w:val="00F04107"/>
    <w:rPr>
      <w:color w:val="000000"/>
    </w:rPr>
  </w:style>
  <w:style w:type="character" w:customStyle="1" w:styleId="fontstyle01">
    <w:name w:val="fontstyle01"/>
    <w:basedOn w:val="a0"/>
    <w:rsid w:val="00DB70CD"/>
    <w:rPr>
      <w:rFonts w:ascii="TimesNewRomanPSMT" w:hAnsi="TimesNewRomanPSMT" w:hint="default"/>
      <w:b w:val="0"/>
      <w:bCs w:val="0"/>
      <w:i w:val="0"/>
      <w:iCs w:val="0"/>
      <w:color w:val="000000"/>
      <w:sz w:val="28"/>
      <w:szCs w:val="28"/>
    </w:rPr>
  </w:style>
  <w:style w:type="paragraph" w:styleId="af1">
    <w:name w:val="footnote text"/>
    <w:basedOn w:val="a"/>
    <w:link w:val="af2"/>
    <w:uiPriority w:val="99"/>
    <w:semiHidden/>
    <w:unhideWhenUsed/>
    <w:rsid w:val="007B0BEB"/>
    <w:rPr>
      <w:sz w:val="20"/>
      <w:szCs w:val="20"/>
    </w:rPr>
  </w:style>
  <w:style w:type="character" w:customStyle="1" w:styleId="af2">
    <w:name w:val="Текст сноски Знак"/>
    <w:basedOn w:val="a0"/>
    <w:link w:val="af1"/>
    <w:uiPriority w:val="99"/>
    <w:semiHidden/>
    <w:rsid w:val="007B0BEB"/>
    <w:rPr>
      <w:color w:val="000000"/>
      <w:sz w:val="20"/>
      <w:szCs w:val="20"/>
    </w:rPr>
  </w:style>
  <w:style w:type="character" w:styleId="af3">
    <w:name w:val="footnote reference"/>
    <w:basedOn w:val="a0"/>
    <w:uiPriority w:val="99"/>
    <w:semiHidden/>
    <w:unhideWhenUsed/>
    <w:rsid w:val="007B0BEB"/>
    <w:rPr>
      <w:vertAlign w:val="superscript"/>
    </w:rPr>
  </w:style>
  <w:style w:type="table" w:styleId="af4">
    <w:name w:val="Table Grid"/>
    <w:basedOn w:val="a1"/>
    <w:uiPriority w:val="39"/>
    <w:rsid w:val="006375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a0"/>
    <w:rsid w:val="00632C31"/>
    <w:rPr>
      <w:rFonts w:ascii="TimesNewRomanPS-ItalicMT" w:hAnsi="TimesNewRomanPS-ItalicMT" w:hint="default"/>
      <w:b w:val="0"/>
      <w:bCs w:val="0"/>
      <w:i/>
      <w:iCs/>
      <w:color w:val="000000"/>
      <w:sz w:val="18"/>
      <w:szCs w:val="18"/>
    </w:rPr>
  </w:style>
  <w:style w:type="paragraph" w:customStyle="1" w:styleId="ConsPlusNormal">
    <w:name w:val="ConsPlusNormal"/>
    <w:link w:val="ConsPlusNormal0"/>
    <w:rsid w:val="00ED0B14"/>
    <w:pPr>
      <w:autoSpaceDE w:val="0"/>
      <w:autoSpaceDN w:val="0"/>
      <w:adjustRightInd w:val="0"/>
      <w:ind w:firstLine="720"/>
    </w:pPr>
    <w:rPr>
      <w:rFonts w:ascii="Arial" w:eastAsia="Calibri" w:hAnsi="Arial" w:cs="Arial"/>
      <w:sz w:val="20"/>
      <w:szCs w:val="20"/>
      <w:lang w:bidi="ar-SA"/>
    </w:rPr>
  </w:style>
  <w:style w:type="character" w:customStyle="1" w:styleId="ConsPlusNormal0">
    <w:name w:val="ConsPlusNormal Знак"/>
    <w:link w:val="ConsPlusNormal"/>
    <w:locked/>
    <w:rsid w:val="00ED0B14"/>
    <w:rPr>
      <w:rFonts w:ascii="Arial" w:eastAsia="Calibri" w:hAnsi="Arial" w:cs="Arial"/>
      <w:sz w:val="20"/>
      <w:szCs w:val="20"/>
      <w:lang w:bidi="ar-SA"/>
    </w:rPr>
  </w:style>
  <w:style w:type="character" w:customStyle="1" w:styleId="10">
    <w:name w:val="Заголовок 1 Знак"/>
    <w:aliases w:val="Глава Знак,Заголов Знак,H1 Знак,1 Знак,(раздел) Знак"/>
    <w:basedOn w:val="a0"/>
    <w:link w:val="1"/>
    <w:rsid w:val="00ED0B14"/>
    <w:rPr>
      <w:rFonts w:ascii="Times New Roman" w:eastAsia="Calibri" w:hAnsi="Times New Roman" w:cs="Times New Roman"/>
      <w:sz w:val="28"/>
      <w:szCs w:val="28"/>
      <w:lang w:bidi="ar-SA"/>
    </w:rPr>
  </w:style>
  <w:style w:type="character" w:customStyle="1" w:styleId="12Exact">
    <w:name w:val="Основной текст (12) Exact"/>
    <w:basedOn w:val="a0"/>
    <w:rsid w:val="00D608F7"/>
    <w:rPr>
      <w:rFonts w:ascii="Times New Roman" w:eastAsia="Times New Roman" w:hAnsi="Times New Roman" w:cs="Times New Roman"/>
      <w:b w:val="0"/>
      <w:bCs w:val="0"/>
      <w:i w:val="0"/>
      <w:iCs w:val="0"/>
      <w:smallCaps w:val="0"/>
      <w:strike w:val="0"/>
      <w:sz w:val="22"/>
      <w:szCs w:val="22"/>
      <w:u w:val="none"/>
    </w:rPr>
  </w:style>
  <w:style w:type="paragraph" w:styleId="af5">
    <w:name w:val="List Paragraph"/>
    <w:basedOn w:val="a"/>
    <w:uiPriority w:val="34"/>
    <w:qFormat/>
    <w:rsid w:val="00F97E07"/>
    <w:pPr>
      <w:widowControl/>
      <w:spacing w:after="5" w:line="283" w:lineRule="auto"/>
      <w:ind w:left="720" w:right="86" w:firstLine="710"/>
      <w:contextualSpacing/>
      <w:jc w:val="both"/>
    </w:pPr>
    <w:rPr>
      <w:rFonts w:ascii="Times New Roman" w:eastAsia="Times New Roman" w:hAnsi="Times New Roman" w:cs="Times New Roman"/>
      <w:sz w:val="28"/>
      <w:szCs w:val="22"/>
      <w:lang w:val="en-US" w:eastAsia="en-US" w:bidi="ar-SA"/>
    </w:rPr>
  </w:style>
  <w:style w:type="paragraph" w:customStyle="1" w:styleId="consplusnormal1">
    <w:name w:val="consplusnormal"/>
    <w:basedOn w:val="a"/>
    <w:rsid w:val="00BA5F66"/>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13">
    <w:name w:val="Колонтитул1"/>
    <w:basedOn w:val="a"/>
    <w:rsid w:val="00BA41EA"/>
    <w:pPr>
      <w:shd w:val="clear" w:color="auto" w:fill="FFFFFF"/>
      <w:spacing w:line="0" w:lineRule="atLeast"/>
    </w:pPr>
    <w:rPr>
      <w:rFonts w:ascii="Times New Roman" w:eastAsia="Times New Roman" w:hAnsi="Times New Roman" w:cs="Times New Roman"/>
      <w:sz w:val="21"/>
      <w:szCs w:val="21"/>
    </w:rPr>
  </w:style>
  <w:style w:type="paragraph" w:styleId="af6">
    <w:name w:val="Balloon Text"/>
    <w:basedOn w:val="a"/>
    <w:link w:val="af7"/>
    <w:uiPriority w:val="99"/>
    <w:semiHidden/>
    <w:unhideWhenUsed/>
    <w:rsid w:val="001C799B"/>
    <w:rPr>
      <w:rFonts w:ascii="Segoe UI" w:hAnsi="Segoe UI" w:cs="Segoe UI"/>
      <w:sz w:val="18"/>
      <w:szCs w:val="18"/>
    </w:rPr>
  </w:style>
  <w:style w:type="character" w:customStyle="1" w:styleId="af7">
    <w:name w:val="Текст выноски Знак"/>
    <w:basedOn w:val="a0"/>
    <w:link w:val="af6"/>
    <w:uiPriority w:val="99"/>
    <w:semiHidden/>
    <w:rsid w:val="001C799B"/>
    <w:rPr>
      <w:rFonts w:ascii="Segoe UI" w:hAnsi="Segoe UI" w:cs="Segoe UI"/>
      <w:color w:val="000000"/>
      <w:sz w:val="18"/>
      <w:szCs w:val="18"/>
    </w:rPr>
  </w:style>
  <w:style w:type="paragraph" w:styleId="af8">
    <w:name w:val="No Spacing"/>
    <w:uiPriority w:val="1"/>
    <w:qFormat/>
    <w:rsid w:val="00A978DB"/>
    <w:pPr>
      <w:widowControl/>
    </w:pPr>
    <w:rPr>
      <w:rFonts w:asciiTheme="minorHAnsi" w:eastAsiaTheme="minorHAnsi" w:hAnsiTheme="minorHAnsi" w:cstheme="minorBid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32375">
      <w:bodyDiv w:val="1"/>
      <w:marLeft w:val="0"/>
      <w:marRight w:val="0"/>
      <w:marTop w:val="0"/>
      <w:marBottom w:val="0"/>
      <w:divBdr>
        <w:top w:val="none" w:sz="0" w:space="0" w:color="auto"/>
        <w:left w:val="none" w:sz="0" w:space="0" w:color="auto"/>
        <w:bottom w:val="none" w:sz="0" w:space="0" w:color="auto"/>
        <w:right w:val="none" w:sz="0" w:space="0" w:color="auto"/>
      </w:divBdr>
    </w:div>
    <w:div w:id="27412444">
      <w:bodyDiv w:val="1"/>
      <w:marLeft w:val="0"/>
      <w:marRight w:val="0"/>
      <w:marTop w:val="0"/>
      <w:marBottom w:val="0"/>
      <w:divBdr>
        <w:top w:val="none" w:sz="0" w:space="0" w:color="auto"/>
        <w:left w:val="none" w:sz="0" w:space="0" w:color="auto"/>
        <w:bottom w:val="none" w:sz="0" w:space="0" w:color="auto"/>
        <w:right w:val="none" w:sz="0" w:space="0" w:color="auto"/>
      </w:divBdr>
    </w:div>
    <w:div w:id="31422855">
      <w:bodyDiv w:val="1"/>
      <w:marLeft w:val="0"/>
      <w:marRight w:val="0"/>
      <w:marTop w:val="0"/>
      <w:marBottom w:val="0"/>
      <w:divBdr>
        <w:top w:val="none" w:sz="0" w:space="0" w:color="auto"/>
        <w:left w:val="none" w:sz="0" w:space="0" w:color="auto"/>
        <w:bottom w:val="none" w:sz="0" w:space="0" w:color="auto"/>
        <w:right w:val="none" w:sz="0" w:space="0" w:color="auto"/>
      </w:divBdr>
    </w:div>
    <w:div w:id="54161868">
      <w:bodyDiv w:val="1"/>
      <w:marLeft w:val="0"/>
      <w:marRight w:val="0"/>
      <w:marTop w:val="0"/>
      <w:marBottom w:val="0"/>
      <w:divBdr>
        <w:top w:val="none" w:sz="0" w:space="0" w:color="auto"/>
        <w:left w:val="none" w:sz="0" w:space="0" w:color="auto"/>
        <w:bottom w:val="none" w:sz="0" w:space="0" w:color="auto"/>
        <w:right w:val="none" w:sz="0" w:space="0" w:color="auto"/>
      </w:divBdr>
    </w:div>
    <w:div w:id="68505215">
      <w:bodyDiv w:val="1"/>
      <w:marLeft w:val="0"/>
      <w:marRight w:val="0"/>
      <w:marTop w:val="0"/>
      <w:marBottom w:val="0"/>
      <w:divBdr>
        <w:top w:val="none" w:sz="0" w:space="0" w:color="auto"/>
        <w:left w:val="none" w:sz="0" w:space="0" w:color="auto"/>
        <w:bottom w:val="none" w:sz="0" w:space="0" w:color="auto"/>
        <w:right w:val="none" w:sz="0" w:space="0" w:color="auto"/>
      </w:divBdr>
    </w:div>
    <w:div w:id="69888920">
      <w:bodyDiv w:val="1"/>
      <w:marLeft w:val="0"/>
      <w:marRight w:val="0"/>
      <w:marTop w:val="0"/>
      <w:marBottom w:val="0"/>
      <w:divBdr>
        <w:top w:val="none" w:sz="0" w:space="0" w:color="auto"/>
        <w:left w:val="none" w:sz="0" w:space="0" w:color="auto"/>
        <w:bottom w:val="none" w:sz="0" w:space="0" w:color="auto"/>
        <w:right w:val="none" w:sz="0" w:space="0" w:color="auto"/>
      </w:divBdr>
    </w:div>
    <w:div w:id="139350397">
      <w:bodyDiv w:val="1"/>
      <w:marLeft w:val="0"/>
      <w:marRight w:val="0"/>
      <w:marTop w:val="0"/>
      <w:marBottom w:val="0"/>
      <w:divBdr>
        <w:top w:val="none" w:sz="0" w:space="0" w:color="auto"/>
        <w:left w:val="none" w:sz="0" w:space="0" w:color="auto"/>
        <w:bottom w:val="none" w:sz="0" w:space="0" w:color="auto"/>
        <w:right w:val="none" w:sz="0" w:space="0" w:color="auto"/>
      </w:divBdr>
    </w:div>
    <w:div w:id="149905683">
      <w:bodyDiv w:val="1"/>
      <w:marLeft w:val="0"/>
      <w:marRight w:val="0"/>
      <w:marTop w:val="0"/>
      <w:marBottom w:val="0"/>
      <w:divBdr>
        <w:top w:val="none" w:sz="0" w:space="0" w:color="auto"/>
        <w:left w:val="none" w:sz="0" w:space="0" w:color="auto"/>
        <w:bottom w:val="none" w:sz="0" w:space="0" w:color="auto"/>
        <w:right w:val="none" w:sz="0" w:space="0" w:color="auto"/>
      </w:divBdr>
    </w:div>
    <w:div w:id="186254080">
      <w:bodyDiv w:val="1"/>
      <w:marLeft w:val="0"/>
      <w:marRight w:val="0"/>
      <w:marTop w:val="0"/>
      <w:marBottom w:val="0"/>
      <w:divBdr>
        <w:top w:val="none" w:sz="0" w:space="0" w:color="auto"/>
        <w:left w:val="none" w:sz="0" w:space="0" w:color="auto"/>
        <w:bottom w:val="none" w:sz="0" w:space="0" w:color="auto"/>
        <w:right w:val="none" w:sz="0" w:space="0" w:color="auto"/>
      </w:divBdr>
    </w:div>
    <w:div w:id="193080803">
      <w:bodyDiv w:val="1"/>
      <w:marLeft w:val="0"/>
      <w:marRight w:val="0"/>
      <w:marTop w:val="0"/>
      <w:marBottom w:val="0"/>
      <w:divBdr>
        <w:top w:val="none" w:sz="0" w:space="0" w:color="auto"/>
        <w:left w:val="none" w:sz="0" w:space="0" w:color="auto"/>
        <w:bottom w:val="none" w:sz="0" w:space="0" w:color="auto"/>
        <w:right w:val="none" w:sz="0" w:space="0" w:color="auto"/>
      </w:divBdr>
    </w:div>
    <w:div w:id="201479977">
      <w:bodyDiv w:val="1"/>
      <w:marLeft w:val="0"/>
      <w:marRight w:val="0"/>
      <w:marTop w:val="0"/>
      <w:marBottom w:val="0"/>
      <w:divBdr>
        <w:top w:val="none" w:sz="0" w:space="0" w:color="auto"/>
        <w:left w:val="none" w:sz="0" w:space="0" w:color="auto"/>
        <w:bottom w:val="none" w:sz="0" w:space="0" w:color="auto"/>
        <w:right w:val="none" w:sz="0" w:space="0" w:color="auto"/>
      </w:divBdr>
    </w:div>
    <w:div w:id="204370737">
      <w:bodyDiv w:val="1"/>
      <w:marLeft w:val="0"/>
      <w:marRight w:val="0"/>
      <w:marTop w:val="0"/>
      <w:marBottom w:val="0"/>
      <w:divBdr>
        <w:top w:val="none" w:sz="0" w:space="0" w:color="auto"/>
        <w:left w:val="none" w:sz="0" w:space="0" w:color="auto"/>
        <w:bottom w:val="none" w:sz="0" w:space="0" w:color="auto"/>
        <w:right w:val="none" w:sz="0" w:space="0" w:color="auto"/>
      </w:divBdr>
    </w:div>
    <w:div w:id="204831234">
      <w:bodyDiv w:val="1"/>
      <w:marLeft w:val="0"/>
      <w:marRight w:val="0"/>
      <w:marTop w:val="0"/>
      <w:marBottom w:val="0"/>
      <w:divBdr>
        <w:top w:val="none" w:sz="0" w:space="0" w:color="auto"/>
        <w:left w:val="none" w:sz="0" w:space="0" w:color="auto"/>
        <w:bottom w:val="none" w:sz="0" w:space="0" w:color="auto"/>
        <w:right w:val="none" w:sz="0" w:space="0" w:color="auto"/>
      </w:divBdr>
    </w:div>
    <w:div w:id="209075889">
      <w:bodyDiv w:val="1"/>
      <w:marLeft w:val="0"/>
      <w:marRight w:val="0"/>
      <w:marTop w:val="0"/>
      <w:marBottom w:val="0"/>
      <w:divBdr>
        <w:top w:val="none" w:sz="0" w:space="0" w:color="auto"/>
        <w:left w:val="none" w:sz="0" w:space="0" w:color="auto"/>
        <w:bottom w:val="none" w:sz="0" w:space="0" w:color="auto"/>
        <w:right w:val="none" w:sz="0" w:space="0" w:color="auto"/>
      </w:divBdr>
    </w:div>
    <w:div w:id="222105212">
      <w:bodyDiv w:val="1"/>
      <w:marLeft w:val="0"/>
      <w:marRight w:val="0"/>
      <w:marTop w:val="0"/>
      <w:marBottom w:val="0"/>
      <w:divBdr>
        <w:top w:val="none" w:sz="0" w:space="0" w:color="auto"/>
        <w:left w:val="none" w:sz="0" w:space="0" w:color="auto"/>
        <w:bottom w:val="none" w:sz="0" w:space="0" w:color="auto"/>
        <w:right w:val="none" w:sz="0" w:space="0" w:color="auto"/>
      </w:divBdr>
    </w:div>
    <w:div w:id="255096995">
      <w:bodyDiv w:val="1"/>
      <w:marLeft w:val="0"/>
      <w:marRight w:val="0"/>
      <w:marTop w:val="0"/>
      <w:marBottom w:val="0"/>
      <w:divBdr>
        <w:top w:val="none" w:sz="0" w:space="0" w:color="auto"/>
        <w:left w:val="none" w:sz="0" w:space="0" w:color="auto"/>
        <w:bottom w:val="none" w:sz="0" w:space="0" w:color="auto"/>
        <w:right w:val="none" w:sz="0" w:space="0" w:color="auto"/>
      </w:divBdr>
    </w:div>
    <w:div w:id="285046158">
      <w:bodyDiv w:val="1"/>
      <w:marLeft w:val="0"/>
      <w:marRight w:val="0"/>
      <w:marTop w:val="0"/>
      <w:marBottom w:val="0"/>
      <w:divBdr>
        <w:top w:val="none" w:sz="0" w:space="0" w:color="auto"/>
        <w:left w:val="none" w:sz="0" w:space="0" w:color="auto"/>
        <w:bottom w:val="none" w:sz="0" w:space="0" w:color="auto"/>
        <w:right w:val="none" w:sz="0" w:space="0" w:color="auto"/>
      </w:divBdr>
    </w:div>
    <w:div w:id="295070168">
      <w:bodyDiv w:val="1"/>
      <w:marLeft w:val="0"/>
      <w:marRight w:val="0"/>
      <w:marTop w:val="0"/>
      <w:marBottom w:val="0"/>
      <w:divBdr>
        <w:top w:val="none" w:sz="0" w:space="0" w:color="auto"/>
        <w:left w:val="none" w:sz="0" w:space="0" w:color="auto"/>
        <w:bottom w:val="none" w:sz="0" w:space="0" w:color="auto"/>
        <w:right w:val="none" w:sz="0" w:space="0" w:color="auto"/>
      </w:divBdr>
    </w:div>
    <w:div w:id="311058771">
      <w:bodyDiv w:val="1"/>
      <w:marLeft w:val="0"/>
      <w:marRight w:val="0"/>
      <w:marTop w:val="0"/>
      <w:marBottom w:val="0"/>
      <w:divBdr>
        <w:top w:val="none" w:sz="0" w:space="0" w:color="auto"/>
        <w:left w:val="none" w:sz="0" w:space="0" w:color="auto"/>
        <w:bottom w:val="none" w:sz="0" w:space="0" w:color="auto"/>
        <w:right w:val="none" w:sz="0" w:space="0" w:color="auto"/>
      </w:divBdr>
    </w:div>
    <w:div w:id="325937385">
      <w:bodyDiv w:val="1"/>
      <w:marLeft w:val="0"/>
      <w:marRight w:val="0"/>
      <w:marTop w:val="0"/>
      <w:marBottom w:val="0"/>
      <w:divBdr>
        <w:top w:val="none" w:sz="0" w:space="0" w:color="auto"/>
        <w:left w:val="none" w:sz="0" w:space="0" w:color="auto"/>
        <w:bottom w:val="none" w:sz="0" w:space="0" w:color="auto"/>
        <w:right w:val="none" w:sz="0" w:space="0" w:color="auto"/>
      </w:divBdr>
    </w:div>
    <w:div w:id="345323870">
      <w:bodyDiv w:val="1"/>
      <w:marLeft w:val="0"/>
      <w:marRight w:val="0"/>
      <w:marTop w:val="0"/>
      <w:marBottom w:val="0"/>
      <w:divBdr>
        <w:top w:val="none" w:sz="0" w:space="0" w:color="auto"/>
        <w:left w:val="none" w:sz="0" w:space="0" w:color="auto"/>
        <w:bottom w:val="none" w:sz="0" w:space="0" w:color="auto"/>
        <w:right w:val="none" w:sz="0" w:space="0" w:color="auto"/>
      </w:divBdr>
    </w:div>
    <w:div w:id="350453057">
      <w:bodyDiv w:val="1"/>
      <w:marLeft w:val="0"/>
      <w:marRight w:val="0"/>
      <w:marTop w:val="0"/>
      <w:marBottom w:val="0"/>
      <w:divBdr>
        <w:top w:val="none" w:sz="0" w:space="0" w:color="auto"/>
        <w:left w:val="none" w:sz="0" w:space="0" w:color="auto"/>
        <w:bottom w:val="none" w:sz="0" w:space="0" w:color="auto"/>
        <w:right w:val="none" w:sz="0" w:space="0" w:color="auto"/>
      </w:divBdr>
    </w:div>
    <w:div w:id="371541011">
      <w:bodyDiv w:val="1"/>
      <w:marLeft w:val="0"/>
      <w:marRight w:val="0"/>
      <w:marTop w:val="0"/>
      <w:marBottom w:val="0"/>
      <w:divBdr>
        <w:top w:val="none" w:sz="0" w:space="0" w:color="auto"/>
        <w:left w:val="none" w:sz="0" w:space="0" w:color="auto"/>
        <w:bottom w:val="none" w:sz="0" w:space="0" w:color="auto"/>
        <w:right w:val="none" w:sz="0" w:space="0" w:color="auto"/>
      </w:divBdr>
    </w:div>
    <w:div w:id="415253641">
      <w:bodyDiv w:val="1"/>
      <w:marLeft w:val="0"/>
      <w:marRight w:val="0"/>
      <w:marTop w:val="0"/>
      <w:marBottom w:val="0"/>
      <w:divBdr>
        <w:top w:val="none" w:sz="0" w:space="0" w:color="auto"/>
        <w:left w:val="none" w:sz="0" w:space="0" w:color="auto"/>
        <w:bottom w:val="none" w:sz="0" w:space="0" w:color="auto"/>
        <w:right w:val="none" w:sz="0" w:space="0" w:color="auto"/>
      </w:divBdr>
    </w:div>
    <w:div w:id="451944213">
      <w:bodyDiv w:val="1"/>
      <w:marLeft w:val="0"/>
      <w:marRight w:val="0"/>
      <w:marTop w:val="0"/>
      <w:marBottom w:val="0"/>
      <w:divBdr>
        <w:top w:val="none" w:sz="0" w:space="0" w:color="auto"/>
        <w:left w:val="none" w:sz="0" w:space="0" w:color="auto"/>
        <w:bottom w:val="none" w:sz="0" w:space="0" w:color="auto"/>
        <w:right w:val="none" w:sz="0" w:space="0" w:color="auto"/>
      </w:divBdr>
    </w:div>
    <w:div w:id="471558830">
      <w:bodyDiv w:val="1"/>
      <w:marLeft w:val="0"/>
      <w:marRight w:val="0"/>
      <w:marTop w:val="0"/>
      <w:marBottom w:val="0"/>
      <w:divBdr>
        <w:top w:val="none" w:sz="0" w:space="0" w:color="auto"/>
        <w:left w:val="none" w:sz="0" w:space="0" w:color="auto"/>
        <w:bottom w:val="none" w:sz="0" w:space="0" w:color="auto"/>
        <w:right w:val="none" w:sz="0" w:space="0" w:color="auto"/>
      </w:divBdr>
    </w:div>
    <w:div w:id="484587142">
      <w:bodyDiv w:val="1"/>
      <w:marLeft w:val="0"/>
      <w:marRight w:val="0"/>
      <w:marTop w:val="0"/>
      <w:marBottom w:val="0"/>
      <w:divBdr>
        <w:top w:val="none" w:sz="0" w:space="0" w:color="auto"/>
        <w:left w:val="none" w:sz="0" w:space="0" w:color="auto"/>
        <w:bottom w:val="none" w:sz="0" w:space="0" w:color="auto"/>
        <w:right w:val="none" w:sz="0" w:space="0" w:color="auto"/>
      </w:divBdr>
    </w:div>
    <w:div w:id="495145791">
      <w:bodyDiv w:val="1"/>
      <w:marLeft w:val="0"/>
      <w:marRight w:val="0"/>
      <w:marTop w:val="0"/>
      <w:marBottom w:val="0"/>
      <w:divBdr>
        <w:top w:val="none" w:sz="0" w:space="0" w:color="auto"/>
        <w:left w:val="none" w:sz="0" w:space="0" w:color="auto"/>
        <w:bottom w:val="none" w:sz="0" w:space="0" w:color="auto"/>
        <w:right w:val="none" w:sz="0" w:space="0" w:color="auto"/>
      </w:divBdr>
    </w:div>
    <w:div w:id="516308039">
      <w:bodyDiv w:val="1"/>
      <w:marLeft w:val="0"/>
      <w:marRight w:val="0"/>
      <w:marTop w:val="0"/>
      <w:marBottom w:val="0"/>
      <w:divBdr>
        <w:top w:val="none" w:sz="0" w:space="0" w:color="auto"/>
        <w:left w:val="none" w:sz="0" w:space="0" w:color="auto"/>
        <w:bottom w:val="none" w:sz="0" w:space="0" w:color="auto"/>
        <w:right w:val="none" w:sz="0" w:space="0" w:color="auto"/>
      </w:divBdr>
    </w:div>
    <w:div w:id="525875714">
      <w:bodyDiv w:val="1"/>
      <w:marLeft w:val="0"/>
      <w:marRight w:val="0"/>
      <w:marTop w:val="0"/>
      <w:marBottom w:val="0"/>
      <w:divBdr>
        <w:top w:val="none" w:sz="0" w:space="0" w:color="auto"/>
        <w:left w:val="none" w:sz="0" w:space="0" w:color="auto"/>
        <w:bottom w:val="none" w:sz="0" w:space="0" w:color="auto"/>
        <w:right w:val="none" w:sz="0" w:space="0" w:color="auto"/>
      </w:divBdr>
    </w:div>
    <w:div w:id="530725600">
      <w:bodyDiv w:val="1"/>
      <w:marLeft w:val="0"/>
      <w:marRight w:val="0"/>
      <w:marTop w:val="0"/>
      <w:marBottom w:val="0"/>
      <w:divBdr>
        <w:top w:val="none" w:sz="0" w:space="0" w:color="auto"/>
        <w:left w:val="none" w:sz="0" w:space="0" w:color="auto"/>
        <w:bottom w:val="none" w:sz="0" w:space="0" w:color="auto"/>
        <w:right w:val="none" w:sz="0" w:space="0" w:color="auto"/>
      </w:divBdr>
    </w:div>
    <w:div w:id="533080553">
      <w:bodyDiv w:val="1"/>
      <w:marLeft w:val="0"/>
      <w:marRight w:val="0"/>
      <w:marTop w:val="0"/>
      <w:marBottom w:val="0"/>
      <w:divBdr>
        <w:top w:val="none" w:sz="0" w:space="0" w:color="auto"/>
        <w:left w:val="none" w:sz="0" w:space="0" w:color="auto"/>
        <w:bottom w:val="none" w:sz="0" w:space="0" w:color="auto"/>
        <w:right w:val="none" w:sz="0" w:space="0" w:color="auto"/>
      </w:divBdr>
    </w:div>
    <w:div w:id="549651551">
      <w:bodyDiv w:val="1"/>
      <w:marLeft w:val="0"/>
      <w:marRight w:val="0"/>
      <w:marTop w:val="0"/>
      <w:marBottom w:val="0"/>
      <w:divBdr>
        <w:top w:val="none" w:sz="0" w:space="0" w:color="auto"/>
        <w:left w:val="none" w:sz="0" w:space="0" w:color="auto"/>
        <w:bottom w:val="none" w:sz="0" w:space="0" w:color="auto"/>
        <w:right w:val="none" w:sz="0" w:space="0" w:color="auto"/>
      </w:divBdr>
    </w:div>
    <w:div w:id="571427802">
      <w:bodyDiv w:val="1"/>
      <w:marLeft w:val="0"/>
      <w:marRight w:val="0"/>
      <w:marTop w:val="0"/>
      <w:marBottom w:val="0"/>
      <w:divBdr>
        <w:top w:val="none" w:sz="0" w:space="0" w:color="auto"/>
        <w:left w:val="none" w:sz="0" w:space="0" w:color="auto"/>
        <w:bottom w:val="none" w:sz="0" w:space="0" w:color="auto"/>
        <w:right w:val="none" w:sz="0" w:space="0" w:color="auto"/>
      </w:divBdr>
    </w:div>
    <w:div w:id="579868923">
      <w:bodyDiv w:val="1"/>
      <w:marLeft w:val="0"/>
      <w:marRight w:val="0"/>
      <w:marTop w:val="0"/>
      <w:marBottom w:val="0"/>
      <w:divBdr>
        <w:top w:val="none" w:sz="0" w:space="0" w:color="auto"/>
        <w:left w:val="none" w:sz="0" w:space="0" w:color="auto"/>
        <w:bottom w:val="none" w:sz="0" w:space="0" w:color="auto"/>
        <w:right w:val="none" w:sz="0" w:space="0" w:color="auto"/>
      </w:divBdr>
    </w:div>
    <w:div w:id="589122525">
      <w:bodyDiv w:val="1"/>
      <w:marLeft w:val="0"/>
      <w:marRight w:val="0"/>
      <w:marTop w:val="0"/>
      <w:marBottom w:val="0"/>
      <w:divBdr>
        <w:top w:val="none" w:sz="0" w:space="0" w:color="auto"/>
        <w:left w:val="none" w:sz="0" w:space="0" w:color="auto"/>
        <w:bottom w:val="none" w:sz="0" w:space="0" w:color="auto"/>
        <w:right w:val="none" w:sz="0" w:space="0" w:color="auto"/>
      </w:divBdr>
    </w:div>
    <w:div w:id="596208334">
      <w:bodyDiv w:val="1"/>
      <w:marLeft w:val="0"/>
      <w:marRight w:val="0"/>
      <w:marTop w:val="0"/>
      <w:marBottom w:val="0"/>
      <w:divBdr>
        <w:top w:val="none" w:sz="0" w:space="0" w:color="auto"/>
        <w:left w:val="none" w:sz="0" w:space="0" w:color="auto"/>
        <w:bottom w:val="none" w:sz="0" w:space="0" w:color="auto"/>
        <w:right w:val="none" w:sz="0" w:space="0" w:color="auto"/>
      </w:divBdr>
    </w:div>
    <w:div w:id="624702145">
      <w:bodyDiv w:val="1"/>
      <w:marLeft w:val="0"/>
      <w:marRight w:val="0"/>
      <w:marTop w:val="0"/>
      <w:marBottom w:val="0"/>
      <w:divBdr>
        <w:top w:val="none" w:sz="0" w:space="0" w:color="auto"/>
        <w:left w:val="none" w:sz="0" w:space="0" w:color="auto"/>
        <w:bottom w:val="none" w:sz="0" w:space="0" w:color="auto"/>
        <w:right w:val="none" w:sz="0" w:space="0" w:color="auto"/>
      </w:divBdr>
    </w:div>
    <w:div w:id="629895709">
      <w:bodyDiv w:val="1"/>
      <w:marLeft w:val="0"/>
      <w:marRight w:val="0"/>
      <w:marTop w:val="0"/>
      <w:marBottom w:val="0"/>
      <w:divBdr>
        <w:top w:val="none" w:sz="0" w:space="0" w:color="auto"/>
        <w:left w:val="none" w:sz="0" w:space="0" w:color="auto"/>
        <w:bottom w:val="none" w:sz="0" w:space="0" w:color="auto"/>
        <w:right w:val="none" w:sz="0" w:space="0" w:color="auto"/>
      </w:divBdr>
    </w:div>
    <w:div w:id="632832670">
      <w:bodyDiv w:val="1"/>
      <w:marLeft w:val="0"/>
      <w:marRight w:val="0"/>
      <w:marTop w:val="0"/>
      <w:marBottom w:val="0"/>
      <w:divBdr>
        <w:top w:val="none" w:sz="0" w:space="0" w:color="auto"/>
        <w:left w:val="none" w:sz="0" w:space="0" w:color="auto"/>
        <w:bottom w:val="none" w:sz="0" w:space="0" w:color="auto"/>
        <w:right w:val="none" w:sz="0" w:space="0" w:color="auto"/>
      </w:divBdr>
    </w:div>
    <w:div w:id="634219529">
      <w:bodyDiv w:val="1"/>
      <w:marLeft w:val="0"/>
      <w:marRight w:val="0"/>
      <w:marTop w:val="0"/>
      <w:marBottom w:val="0"/>
      <w:divBdr>
        <w:top w:val="none" w:sz="0" w:space="0" w:color="auto"/>
        <w:left w:val="none" w:sz="0" w:space="0" w:color="auto"/>
        <w:bottom w:val="none" w:sz="0" w:space="0" w:color="auto"/>
        <w:right w:val="none" w:sz="0" w:space="0" w:color="auto"/>
      </w:divBdr>
    </w:div>
    <w:div w:id="635257854">
      <w:bodyDiv w:val="1"/>
      <w:marLeft w:val="0"/>
      <w:marRight w:val="0"/>
      <w:marTop w:val="0"/>
      <w:marBottom w:val="0"/>
      <w:divBdr>
        <w:top w:val="none" w:sz="0" w:space="0" w:color="auto"/>
        <w:left w:val="none" w:sz="0" w:space="0" w:color="auto"/>
        <w:bottom w:val="none" w:sz="0" w:space="0" w:color="auto"/>
        <w:right w:val="none" w:sz="0" w:space="0" w:color="auto"/>
      </w:divBdr>
    </w:div>
    <w:div w:id="711199228">
      <w:bodyDiv w:val="1"/>
      <w:marLeft w:val="0"/>
      <w:marRight w:val="0"/>
      <w:marTop w:val="0"/>
      <w:marBottom w:val="0"/>
      <w:divBdr>
        <w:top w:val="none" w:sz="0" w:space="0" w:color="auto"/>
        <w:left w:val="none" w:sz="0" w:space="0" w:color="auto"/>
        <w:bottom w:val="none" w:sz="0" w:space="0" w:color="auto"/>
        <w:right w:val="none" w:sz="0" w:space="0" w:color="auto"/>
      </w:divBdr>
    </w:div>
    <w:div w:id="730620228">
      <w:bodyDiv w:val="1"/>
      <w:marLeft w:val="0"/>
      <w:marRight w:val="0"/>
      <w:marTop w:val="0"/>
      <w:marBottom w:val="0"/>
      <w:divBdr>
        <w:top w:val="none" w:sz="0" w:space="0" w:color="auto"/>
        <w:left w:val="none" w:sz="0" w:space="0" w:color="auto"/>
        <w:bottom w:val="none" w:sz="0" w:space="0" w:color="auto"/>
        <w:right w:val="none" w:sz="0" w:space="0" w:color="auto"/>
      </w:divBdr>
    </w:div>
    <w:div w:id="737628937">
      <w:bodyDiv w:val="1"/>
      <w:marLeft w:val="0"/>
      <w:marRight w:val="0"/>
      <w:marTop w:val="0"/>
      <w:marBottom w:val="0"/>
      <w:divBdr>
        <w:top w:val="none" w:sz="0" w:space="0" w:color="auto"/>
        <w:left w:val="none" w:sz="0" w:space="0" w:color="auto"/>
        <w:bottom w:val="none" w:sz="0" w:space="0" w:color="auto"/>
        <w:right w:val="none" w:sz="0" w:space="0" w:color="auto"/>
      </w:divBdr>
    </w:div>
    <w:div w:id="854730721">
      <w:bodyDiv w:val="1"/>
      <w:marLeft w:val="0"/>
      <w:marRight w:val="0"/>
      <w:marTop w:val="0"/>
      <w:marBottom w:val="0"/>
      <w:divBdr>
        <w:top w:val="none" w:sz="0" w:space="0" w:color="auto"/>
        <w:left w:val="none" w:sz="0" w:space="0" w:color="auto"/>
        <w:bottom w:val="none" w:sz="0" w:space="0" w:color="auto"/>
        <w:right w:val="none" w:sz="0" w:space="0" w:color="auto"/>
      </w:divBdr>
    </w:div>
    <w:div w:id="884755140">
      <w:bodyDiv w:val="1"/>
      <w:marLeft w:val="0"/>
      <w:marRight w:val="0"/>
      <w:marTop w:val="0"/>
      <w:marBottom w:val="0"/>
      <w:divBdr>
        <w:top w:val="none" w:sz="0" w:space="0" w:color="auto"/>
        <w:left w:val="none" w:sz="0" w:space="0" w:color="auto"/>
        <w:bottom w:val="none" w:sz="0" w:space="0" w:color="auto"/>
        <w:right w:val="none" w:sz="0" w:space="0" w:color="auto"/>
      </w:divBdr>
    </w:div>
    <w:div w:id="903376333">
      <w:bodyDiv w:val="1"/>
      <w:marLeft w:val="0"/>
      <w:marRight w:val="0"/>
      <w:marTop w:val="0"/>
      <w:marBottom w:val="0"/>
      <w:divBdr>
        <w:top w:val="none" w:sz="0" w:space="0" w:color="auto"/>
        <w:left w:val="none" w:sz="0" w:space="0" w:color="auto"/>
        <w:bottom w:val="none" w:sz="0" w:space="0" w:color="auto"/>
        <w:right w:val="none" w:sz="0" w:space="0" w:color="auto"/>
      </w:divBdr>
    </w:div>
    <w:div w:id="909115675">
      <w:bodyDiv w:val="1"/>
      <w:marLeft w:val="0"/>
      <w:marRight w:val="0"/>
      <w:marTop w:val="0"/>
      <w:marBottom w:val="0"/>
      <w:divBdr>
        <w:top w:val="none" w:sz="0" w:space="0" w:color="auto"/>
        <w:left w:val="none" w:sz="0" w:space="0" w:color="auto"/>
        <w:bottom w:val="none" w:sz="0" w:space="0" w:color="auto"/>
        <w:right w:val="none" w:sz="0" w:space="0" w:color="auto"/>
      </w:divBdr>
    </w:div>
    <w:div w:id="923995152">
      <w:bodyDiv w:val="1"/>
      <w:marLeft w:val="0"/>
      <w:marRight w:val="0"/>
      <w:marTop w:val="0"/>
      <w:marBottom w:val="0"/>
      <w:divBdr>
        <w:top w:val="none" w:sz="0" w:space="0" w:color="auto"/>
        <w:left w:val="none" w:sz="0" w:space="0" w:color="auto"/>
        <w:bottom w:val="none" w:sz="0" w:space="0" w:color="auto"/>
        <w:right w:val="none" w:sz="0" w:space="0" w:color="auto"/>
      </w:divBdr>
    </w:div>
    <w:div w:id="947541150">
      <w:bodyDiv w:val="1"/>
      <w:marLeft w:val="0"/>
      <w:marRight w:val="0"/>
      <w:marTop w:val="0"/>
      <w:marBottom w:val="0"/>
      <w:divBdr>
        <w:top w:val="none" w:sz="0" w:space="0" w:color="auto"/>
        <w:left w:val="none" w:sz="0" w:space="0" w:color="auto"/>
        <w:bottom w:val="none" w:sz="0" w:space="0" w:color="auto"/>
        <w:right w:val="none" w:sz="0" w:space="0" w:color="auto"/>
      </w:divBdr>
    </w:div>
    <w:div w:id="977076800">
      <w:bodyDiv w:val="1"/>
      <w:marLeft w:val="0"/>
      <w:marRight w:val="0"/>
      <w:marTop w:val="0"/>
      <w:marBottom w:val="0"/>
      <w:divBdr>
        <w:top w:val="none" w:sz="0" w:space="0" w:color="auto"/>
        <w:left w:val="none" w:sz="0" w:space="0" w:color="auto"/>
        <w:bottom w:val="none" w:sz="0" w:space="0" w:color="auto"/>
        <w:right w:val="none" w:sz="0" w:space="0" w:color="auto"/>
      </w:divBdr>
    </w:div>
    <w:div w:id="1009406654">
      <w:bodyDiv w:val="1"/>
      <w:marLeft w:val="0"/>
      <w:marRight w:val="0"/>
      <w:marTop w:val="0"/>
      <w:marBottom w:val="0"/>
      <w:divBdr>
        <w:top w:val="none" w:sz="0" w:space="0" w:color="auto"/>
        <w:left w:val="none" w:sz="0" w:space="0" w:color="auto"/>
        <w:bottom w:val="none" w:sz="0" w:space="0" w:color="auto"/>
        <w:right w:val="none" w:sz="0" w:space="0" w:color="auto"/>
      </w:divBdr>
    </w:div>
    <w:div w:id="1035152346">
      <w:bodyDiv w:val="1"/>
      <w:marLeft w:val="0"/>
      <w:marRight w:val="0"/>
      <w:marTop w:val="0"/>
      <w:marBottom w:val="0"/>
      <w:divBdr>
        <w:top w:val="none" w:sz="0" w:space="0" w:color="auto"/>
        <w:left w:val="none" w:sz="0" w:space="0" w:color="auto"/>
        <w:bottom w:val="none" w:sz="0" w:space="0" w:color="auto"/>
        <w:right w:val="none" w:sz="0" w:space="0" w:color="auto"/>
      </w:divBdr>
    </w:div>
    <w:div w:id="1035228637">
      <w:bodyDiv w:val="1"/>
      <w:marLeft w:val="0"/>
      <w:marRight w:val="0"/>
      <w:marTop w:val="0"/>
      <w:marBottom w:val="0"/>
      <w:divBdr>
        <w:top w:val="none" w:sz="0" w:space="0" w:color="auto"/>
        <w:left w:val="none" w:sz="0" w:space="0" w:color="auto"/>
        <w:bottom w:val="none" w:sz="0" w:space="0" w:color="auto"/>
        <w:right w:val="none" w:sz="0" w:space="0" w:color="auto"/>
      </w:divBdr>
    </w:div>
    <w:div w:id="1095127091">
      <w:bodyDiv w:val="1"/>
      <w:marLeft w:val="0"/>
      <w:marRight w:val="0"/>
      <w:marTop w:val="0"/>
      <w:marBottom w:val="0"/>
      <w:divBdr>
        <w:top w:val="none" w:sz="0" w:space="0" w:color="auto"/>
        <w:left w:val="none" w:sz="0" w:space="0" w:color="auto"/>
        <w:bottom w:val="none" w:sz="0" w:space="0" w:color="auto"/>
        <w:right w:val="none" w:sz="0" w:space="0" w:color="auto"/>
      </w:divBdr>
    </w:div>
    <w:div w:id="1101342772">
      <w:bodyDiv w:val="1"/>
      <w:marLeft w:val="0"/>
      <w:marRight w:val="0"/>
      <w:marTop w:val="0"/>
      <w:marBottom w:val="0"/>
      <w:divBdr>
        <w:top w:val="none" w:sz="0" w:space="0" w:color="auto"/>
        <w:left w:val="none" w:sz="0" w:space="0" w:color="auto"/>
        <w:bottom w:val="none" w:sz="0" w:space="0" w:color="auto"/>
        <w:right w:val="none" w:sz="0" w:space="0" w:color="auto"/>
      </w:divBdr>
    </w:div>
    <w:div w:id="1149712321">
      <w:bodyDiv w:val="1"/>
      <w:marLeft w:val="0"/>
      <w:marRight w:val="0"/>
      <w:marTop w:val="0"/>
      <w:marBottom w:val="0"/>
      <w:divBdr>
        <w:top w:val="none" w:sz="0" w:space="0" w:color="auto"/>
        <w:left w:val="none" w:sz="0" w:space="0" w:color="auto"/>
        <w:bottom w:val="none" w:sz="0" w:space="0" w:color="auto"/>
        <w:right w:val="none" w:sz="0" w:space="0" w:color="auto"/>
      </w:divBdr>
    </w:div>
    <w:div w:id="1157503036">
      <w:bodyDiv w:val="1"/>
      <w:marLeft w:val="0"/>
      <w:marRight w:val="0"/>
      <w:marTop w:val="0"/>
      <w:marBottom w:val="0"/>
      <w:divBdr>
        <w:top w:val="none" w:sz="0" w:space="0" w:color="auto"/>
        <w:left w:val="none" w:sz="0" w:space="0" w:color="auto"/>
        <w:bottom w:val="none" w:sz="0" w:space="0" w:color="auto"/>
        <w:right w:val="none" w:sz="0" w:space="0" w:color="auto"/>
      </w:divBdr>
    </w:div>
    <w:div w:id="1202669256">
      <w:bodyDiv w:val="1"/>
      <w:marLeft w:val="0"/>
      <w:marRight w:val="0"/>
      <w:marTop w:val="0"/>
      <w:marBottom w:val="0"/>
      <w:divBdr>
        <w:top w:val="none" w:sz="0" w:space="0" w:color="auto"/>
        <w:left w:val="none" w:sz="0" w:space="0" w:color="auto"/>
        <w:bottom w:val="none" w:sz="0" w:space="0" w:color="auto"/>
        <w:right w:val="none" w:sz="0" w:space="0" w:color="auto"/>
      </w:divBdr>
    </w:div>
    <w:div w:id="1241063423">
      <w:bodyDiv w:val="1"/>
      <w:marLeft w:val="0"/>
      <w:marRight w:val="0"/>
      <w:marTop w:val="0"/>
      <w:marBottom w:val="0"/>
      <w:divBdr>
        <w:top w:val="none" w:sz="0" w:space="0" w:color="auto"/>
        <w:left w:val="none" w:sz="0" w:space="0" w:color="auto"/>
        <w:bottom w:val="none" w:sz="0" w:space="0" w:color="auto"/>
        <w:right w:val="none" w:sz="0" w:space="0" w:color="auto"/>
      </w:divBdr>
    </w:div>
    <w:div w:id="1330519458">
      <w:bodyDiv w:val="1"/>
      <w:marLeft w:val="0"/>
      <w:marRight w:val="0"/>
      <w:marTop w:val="0"/>
      <w:marBottom w:val="0"/>
      <w:divBdr>
        <w:top w:val="none" w:sz="0" w:space="0" w:color="auto"/>
        <w:left w:val="none" w:sz="0" w:space="0" w:color="auto"/>
        <w:bottom w:val="none" w:sz="0" w:space="0" w:color="auto"/>
        <w:right w:val="none" w:sz="0" w:space="0" w:color="auto"/>
      </w:divBdr>
    </w:div>
    <w:div w:id="1341002028">
      <w:bodyDiv w:val="1"/>
      <w:marLeft w:val="0"/>
      <w:marRight w:val="0"/>
      <w:marTop w:val="0"/>
      <w:marBottom w:val="0"/>
      <w:divBdr>
        <w:top w:val="none" w:sz="0" w:space="0" w:color="auto"/>
        <w:left w:val="none" w:sz="0" w:space="0" w:color="auto"/>
        <w:bottom w:val="none" w:sz="0" w:space="0" w:color="auto"/>
        <w:right w:val="none" w:sz="0" w:space="0" w:color="auto"/>
      </w:divBdr>
    </w:div>
    <w:div w:id="1355767474">
      <w:bodyDiv w:val="1"/>
      <w:marLeft w:val="0"/>
      <w:marRight w:val="0"/>
      <w:marTop w:val="0"/>
      <w:marBottom w:val="0"/>
      <w:divBdr>
        <w:top w:val="none" w:sz="0" w:space="0" w:color="auto"/>
        <w:left w:val="none" w:sz="0" w:space="0" w:color="auto"/>
        <w:bottom w:val="none" w:sz="0" w:space="0" w:color="auto"/>
        <w:right w:val="none" w:sz="0" w:space="0" w:color="auto"/>
      </w:divBdr>
    </w:div>
    <w:div w:id="1366713019">
      <w:bodyDiv w:val="1"/>
      <w:marLeft w:val="0"/>
      <w:marRight w:val="0"/>
      <w:marTop w:val="0"/>
      <w:marBottom w:val="0"/>
      <w:divBdr>
        <w:top w:val="none" w:sz="0" w:space="0" w:color="auto"/>
        <w:left w:val="none" w:sz="0" w:space="0" w:color="auto"/>
        <w:bottom w:val="none" w:sz="0" w:space="0" w:color="auto"/>
        <w:right w:val="none" w:sz="0" w:space="0" w:color="auto"/>
      </w:divBdr>
    </w:div>
    <w:div w:id="1410687052">
      <w:bodyDiv w:val="1"/>
      <w:marLeft w:val="0"/>
      <w:marRight w:val="0"/>
      <w:marTop w:val="0"/>
      <w:marBottom w:val="0"/>
      <w:divBdr>
        <w:top w:val="none" w:sz="0" w:space="0" w:color="auto"/>
        <w:left w:val="none" w:sz="0" w:space="0" w:color="auto"/>
        <w:bottom w:val="none" w:sz="0" w:space="0" w:color="auto"/>
        <w:right w:val="none" w:sz="0" w:space="0" w:color="auto"/>
      </w:divBdr>
    </w:div>
    <w:div w:id="1446149439">
      <w:bodyDiv w:val="1"/>
      <w:marLeft w:val="0"/>
      <w:marRight w:val="0"/>
      <w:marTop w:val="0"/>
      <w:marBottom w:val="0"/>
      <w:divBdr>
        <w:top w:val="none" w:sz="0" w:space="0" w:color="auto"/>
        <w:left w:val="none" w:sz="0" w:space="0" w:color="auto"/>
        <w:bottom w:val="none" w:sz="0" w:space="0" w:color="auto"/>
        <w:right w:val="none" w:sz="0" w:space="0" w:color="auto"/>
      </w:divBdr>
    </w:div>
    <w:div w:id="1453790868">
      <w:bodyDiv w:val="1"/>
      <w:marLeft w:val="0"/>
      <w:marRight w:val="0"/>
      <w:marTop w:val="0"/>
      <w:marBottom w:val="0"/>
      <w:divBdr>
        <w:top w:val="none" w:sz="0" w:space="0" w:color="auto"/>
        <w:left w:val="none" w:sz="0" w:space="0" w:color="auto"/>
        <w:bottom w:val="none" w:sz="0" w:space="0" w:color="auto"/>
        <w:right w:val="none" w:sz="0" w:space="0" w:color="auto"/>
      </w:divBdr>
    </w:div>
    <w:div w:id="1481536596">
      <w:bodyDiv w:val="1"/>
      <w:marLeft w:val="0"/>
      <w:marRight w:val="0"/>
      <w:marTop w:val="0"/>
      <w:marBottom w:val="0"/>
      <w:divBdr>
        <w:top w:val="none" w:sz="0" w:space="0" w:color="auto"/>
        <w:left w:val="none" w:sz="0" w:space="0" w:color="auto"/>
        <w:bottom w:val="none" w:sz="0" w:space="0" w:color="auto"/>
        <w:right w:val="none" w:sz="0" w:space="0" w:color="auto"/>
      </w:divBdr>
    </w:div>
    <w:div w:id="1559776517">
      <w:bodyDiv w:val="1"/>
      <w:marLeft w:val="0"/>
      <w:marRight w:val="0"/>
      <w:marTop w:val="0"/>
      <w:marBottom w:val="0"/>
      <w:divBdr>
        <w:top w:val="none" w:sz="0" w:space="0" w:color="auto"/>
        <w:left w:val="none" w:sz="0" w:space="0" w:color="auto"/>
        <w:bottom w:val="none" w:sz="0" w:space="0" w:color="auto"/>
        <w:right w:val="none" w:sz="0" w:space="0" w:color="auto"/>
      </w:divBdr>
    </w:div>
    <w:div w:id="1562135364">
      <w:bodyDiv w:val="1"/>
      <w:marLeft w:val="0"/>
      <w:marRight w:val="0"/>
      <w:marTop w:val="0"/>
      <w:marBottom w:val="0"/>
      <w:divBdr>
        <w:top w:val="none" w:sz="0" w:space="0" w:color="auto"/>
        <w:left w:val="none" w:sz="0" w:space="0" w:color="auto"/>
        <w:bottom w:val="none" w:sz="0" w:space="0" w:color="auto"/>
        <w:right w:val="none" w:sz="0" w:space="0" w:color="auto"/>
      </w:divBdr>
    </w:div>
    <w:div w:id="1565290233">
      <w:bodyDiv w:val="1"/>
      <w:marLeft w:val="0"/>
      <w:marRight w:val="0"/>
      <w:marTop w:val="0"/>
      <w:marBottom w:val="0"/>
      <w:divBdr>
        <w:top w:val="none" w:sz="0" w:space="0" w:color="auto"/>
        <w:left w:val="none" w:sz="0" w:space="0" w:color="auto"/>
        <w:bottom w:val="none" w:sz="0" w:space="0" w:color="auto"/>
        <w:right w:val="none" w:sz="0" w:space="0" w:color="auto"/>
      </w:divBdr>
    </w:div>
    <w:div w:id="1588659619">
      <w:bodyDiv w:val="1"/>
      <w:marLeft w:val="0"/>
      <w:marRight w:val="0"/>
      <w:marTop w:val="0"/>
      <w:marBottom w:val="0"/>
      <w:divBdr>
        <w:top w:val="none" w:sz="0" w:space="0" w:color="auto"/>
        <w:left w:val="none" w:sz="0" w:space="0" w:color="auto"/>
        <w:bottom w:val="none" w:sz="0" w:space="0" w:color="auto"/>
        <w:right w:val="none" w:sz="0" w:space="0" w:color="auto"/>
      </w:divBdr>
    </w:div>
    <w:div w:id="1600290637">
      <w:bodyDiv w:val="1"/>
      <w:marLeft w:val="0"/>
      <w:marRight w:val="0"/>
      <w:marTop w:val="0"/>
      <w:marBottom w:val="0"/>
      <w:divBdr>
        <w:top w:val="none" w:sz="0" w:space="0" w:color="auto"/>
        <w:left w:val="none" w:sz="0" w:space="0" w:color="auto"/>
        <w:bottom w:val="none" w:sz="0" w:space="0" w:color="auto"/>
        <w:right w:val="none" w:sz="0" w:space="0" w:color="auto"/>
      </w:divBdr>
    </w:div>
    <w:div w:id="1626504795">
      <w:bodyDiv w:val="1"/>
      <w:marLeft w:val="0"/>
      <w:marRight w:val="0"/>
      <w:marTop w:val="0"/>
      <w:marBottom w:val="0"/>
      <w:divBdr>
        <w:top w:val="none" w:sz="0" w:space="0" w:color="auto"/>
        <w:left w:val="none" w:sz="0" w:space="0" w:color="auto"/>
        <w:bottom w:val="none" w:sz="0" w:space="0" w:color="auto"/>
        <w:right w:val="none" w:sz="0" w:space="0" w:color="auto"/>
      </w:divBdr>
    </w:div>
    <w:div w:id="1636179892">
      <w:bodyDiv w:val="1"/>
      <w:marLeft w:val="0"/>
      <w:marRight w:val="0"/>
      <w:marTop w:val="0"/>
      <w:marBottom w:val="0"/>
      <w:divBdr>
        <w:top w:val="none" w:sz="0" w:space="0" w:color="auto"/>
        <w:left w:val="none" w:sz="0" w:space="0" w:color="auto"/>
        <w:bottom w:val="none" w:sz="0" w:space="0" w:color="auto"/>
        <w:right w:val="none" w:sz="0" w:space="0" w:color="auto"/>
      </w:divBdr>
    </w:div>
    <w:div w:id="1668746924">
      <w:bodyDiv w:val="1"/>
      <w:marLeft w:val="0"/>
      <w:marRight w:val="0"/>
      <w:marTop w:val="0"/>
      <w:marBottom w:val="0"/>
      <w:divBdr>
        <w:top w:val="none" w:sz="0" w:space="0" w:color="auto"/>
        <w:left w:val="none" w:sz="0" w:space="0" w:color="auto"/>
        <w:bottom w:val="none" w:sz="0" w:space="0" w:color="auto"/>
        <w:right w:val="none" w:sz="0" w:space="0" w:color="auto"/>
      </w:divBdr>
    </w:div>
    <w:div w:id="1700737840">
      <w:bodyDiv w:val="1"/>
      <w:marLeft w:val="0"/>
      <w:marRight w:val="0"/>
      <w:marTop w:val="0"/>
      <w:marBottom w:val="0"/>
      <w:divBdr>
        <w:top w:val="none" w:sz="0" w:space="0" w:color="auto"/>
        <w:left w:val="none" w:sz="0" w:space="0" w:color="auto"/>
        <w:bottom w:val="none" w:sz="0" w:space="0" w:color="auto"/>
        <w:right w:val="none" w:sz="0" w:space="0" w:color="auto"/>
      </w:divBdr>
    </w:div>
    <w:div w:id="1722361762">
      <w:bodyDiv w:val="1"/>
      <w:marLeft w:val="0"/>
      <w:marRight w:val="0"/>
      <w:marTop w:val="0"/>
      <w:marBottom w:val="0"/>
      <w:divBdr>
        <w:top w:val="none" w:sz="0" w:space="0" w:color="auto"/>
        <w:left w:val="none" w:sz="0" w:space="0" w:color="auto"/>
        <w:bottom w:val="none" w:sz="0" w:space="0" w:color="auto"/>
        <w:right w:val="none" w:sz="0" w:space="0" w:color="auto"/>
      </w:divBdr>
    </w:div>
    <w:div w:id="1737124243">
      <w:bodyDiv w:val="1"/>
      <w:marLeft w:val="0"/>
      <w:marRight w:val="0"/>
      <w:marTop w:val="0"/>
      <w:marBottom w:val="0"/>
      <w:divBdr>
        <w:top w:val="none" w:sz="0" w:space="0" w:color="auto"/>
        <w:left w:val="none" w:sz="0" w:space="0" w:color="auto"/>
        <w:bottom w:val="none" w:sz="0" w:space="0" w:color="auto"/>
        <w:right w:val="none" w:sz="0" w:space="0" w:color="auto"/>
      </w:divBdr>
    </w:div>
    <w:div w:id="1751922346">
      <w:bodyDiv w:val="1"/>
      <w:marLeft w:val="0"/>
      <w:marRight w:val="0"/>
      <w:marTop w:val="0"/>
      <w:marBottom w:val="0"/>
      <w:divBdr>
        <w:top w:val="none" w:sz="0" w:space="0" w:color="auto"/>
        <w:left w:val="none" w:sz="0" w:space="0" w:color="auto"/>
        <w:bottom w:val="none" w:sz="0" w:space="0" w:color="auto"/>
        <w:right w:val="none" w:sz="0" w:space="0" w:color="auto"/>
      </w:divBdr>
    </w:div>
    <w:div w:id="1753893119">
      <w:bodyDiv w:val="1"/>
      <w:marLeft w:val="0"/>
      <w:marRight w:val="0"/>
      <w:marTop w:val="0"/>
      <w:marBottom w:val="0"/>
      <w:divBdr>
        <w:top w:val="none" w:sz="0" w:space="0" w:color="auto"/>
        <w:left w:val="none" w:sz="0" w:space="0" w:color="auto"/>
        <w:bottom w:val="none" w:sz="0" w:space="0" w:color="auto"/>
        <w:right w:val="none" w:sz="0" w:space="0" w:color="auto"/>
      </w:divBdr>
    </w:div>
    <w:div w:id="1758945404">
      <w:bodyDiv w:val="1"/>
      <w:marLeft w:val="0"/>
      <w:marRight w:val="0"/>
      <w:marTop w:val="0"/>
      <w:marBottom w:val="0"/>
      <w:divBdr>
        <w:top w:val="none" w:sz="0" w:space="0" w:color="auto"/>
        <w:left w:val="none" w:sz="0" w:space="0" w:color="auto"/>
        <w:bottom w:val="none" w:sz="0" w:space="0" w:color="auto"/>
        <w:right w:val="none" w:sz="0" w:space="0" w:color="auto"/>
      </w:divBdr>
    </w:div>
    <w:div w:id="1810635073">
      <w:bodyDiv w:val="1"/>
      <w:marLeft w:val="0"/>
      <w:marRight w:val="0"/>
      <w:marTop w:val="0"/>
      <w:marBottom w:val="0"/>
      <w:divBdr>
        <w:top w:val="none" w:sz="0" w:space="0" w:color="auto"/>
        <w:left w:val="none" w:sz="0" w:space="0" w:color="auto"/>
        <w:bottom w:val="none" w:sz="0" w:space="0" w:color="auto"/>
        <w:right w:val="none" w:sz="0" w:space="0" w:color="auto"/>
      </w:divBdr>
    </w:div>
    <w:div w:id="1823737219">
      <w:bodyDiv w:val="1"/>
      <w:marLeft w:val="0"/>
      <w:marRight w:val="0"/>
      <w:marTop w:val="0"/>
      <w:marBottom w:val="0"/>
      <w:divBdr>
        <w:top w:val="none" w:sz="0" w:space="0" w:color="auto"/>
        <w:left w:val="none" w:sz="0" w:space="0" w:color="auto"/>
        <w:bottom w:val="none" w:sz="0" w:space="0" w:color="auto"/>
        <w:right w:val="none" w:sz="0" w:space="0" w:color="auto"/>
      </w:divBdr>
    </w:div>
    <w:div w:id="1857844226">
      <w:bodyDiv w:val="1"/>
      <w:marLeft w:val="0"/>
      <w:marRight w:val="0"/>
      <w:marTop w:val="0"/>
      <w:marBottom w:val="0"/>
      <w:divBdr>
        <w:top w:val="none" w:sz="0" w:space="0" w:color="auto"/>
        <w:left w:val="none" w:sz="0" w:space="0" w:color="auto"/>
        <w:bottom w:val="none" w:sz="0" w:space="0" w:color="auto"/>
        <w:right w:val="none" w:sz="0" w:space="0" w:color="auto"/>
      </w:divBdr>
    </w:div>
    <w:div w:id="1868248442">
      <w:bodyDiv w:val="1"/>
      <w:marLeft w:val="0"/>
      <w:marRight w:val="0"/>
      <w:marTop w:val="0"/>
      <w:marBottom w:val="0"/>
      <w:divBdr>
        <w:top w:val="none" w:sz="0" w:space="0" w:color="auto"/>
        <w:left w:val="none" w:sz="0" w:space="0" w:color="auto"/>
        <w:bottom w:val="none" w:sz="0" w:space="0" w:color="auto"/>
        <w:right w:val="none" w:sz="0" w:space="0" w:color="auto"/>
      </w:divBdr>
    </w:div>
    <w:div w:id="1871262400">
      <w:bodyDiv w:val="1"/>
      <w:marLeft w:val="0"/>
      <w:marRight w:val="0"/>
      <w:marTop w:val="0"/>
      <w:marBottom w:val="0"/>
      <w:divBdr>
        <w:top w:val="none" w:sz="0" w:space="0" w:color="auto"/>
        <w:left w:val="none" w:sz="0" w:space="0" w:color="auto"/>
        <w:bottom w:val="none" w:sz="0" w:space="0" w:color="auto"/>
        <w:right w:val="none" w:sz="0" w:space="0" w:color="auto"/>
      </w:divBdr>
    </w:div>
    <w:div w:id="1889148905">
      <w:bodyDiv w:val="1"/>
      <w:marLeft w:val="0"/>
      <w:marRight w:val="0"/>
      <w:marTop w:val="0"/>
      <w:marBottom w:val="0"/>
      <w:divBdr>
        <w:top w:val="none" w:sz="0" w:space="0" w:color="auto"/>
        <w:left w:val="none" w:sz="0" w:space="0" w:color="auto"/>
        <w:bottom w:val="none" w:sz="0" w:space="0" w:color="auto"/>
        <w:right w:val="none" w:sz="0" w:space="0" w:color="auto"/>
      </w:divBdr>
    </w:div>
    <w:div w:id="1897666314">
      <w:bodyDiv w:val="1"/>
      <w:marLeft w:val="0"/>
      <w:marRight w:val="0"/>
      <w:marTop w:val="0"/>
      <w:marBottom w:val="0"/>
      <w:divBdr>
        <w:top w:val="none" w:sz="0" w:space="0" w:color="auto"/>
        <w:left w:val="none" w:sz="0" w:space="0" w:color="auto"/>
        <w:bottom w:val="none" w:sz="0" w:space="0" w:color="auto"/>
        <w:right w:val="none" w:sz="0" w:space="0" w:color="auto"/>
      </w:divBdr>
    </w:div>
    <w:div w:id="1902331461">
      <w:bodyDiv w:val="1"/>
      <w:marLeft w:val="0"/>
      <w:marRight w:val="0"/>
      <w:marTop w:val="0"/>
      <w:marBottom w:val="0"/>
      <w:divBdr>
        <w:top w:val="none" w:sz="0" w:space="0" w:color="auto"/>
        <w:left w:val="none" w:sz="0" w:space="0" w:color="auto"/>
        <w:bottom w:val="none" w:sz="0" w:space="0" w:color="auto"/>
        <w:right w:val="none" w:sz="0" w:space="0" w:color="auto"/>
      </w:divBdr>
    </w:div>
    <w:div w:id="1964850102">
      <w:bodyDiv w:val="1"/>
      <w:marLeft w:val="0"/>
      <w:marRight w:val="0"/>
      <w:marTop w:val="0"/>
      <w:marBottom w:val="0"/>
      <w:divBdr>
        <w:top w:val="none" w:sz="0" w:space="0" w:color="auto"/>
        <w:left w:val="none" w:sz="0" w:space="0" w:color="auto"/>
        <w:bottom w:val="none" w:sz="0" w:space="0" w:color="auto"/>
        <w:right w:val="none" w:sz="0" w:space="0" w:color="auto"/>
      </w:divBdr>
    </w:div>
    <w:div w:id="1986008490">
      <w:bodyDiv w:val="1"/>
      <w:marLeft w:val="0"/>
      <w:marRight w:val="0"/>
      <w:marTop w:val="0"/>
      <w:marBottom w:val="0"/>
      <w:divBdr>
        <w:top w:val="none" w:sz="0" w:space="0" w:color="auto"/>
        <w:left w:val="none" w:sz="0" w:space="0" w:color="auto"/>
        <w:bottom w:val="none" w:sz="0" w:space="0" w:color="auto"/>
        <w:right w:val="none" w:sz="0" w:space="0" w:color="auto"/>
      </w:divBdr>
    </w:div>
    <w:div w:id="2000376257">
      <w:bodyDiv w:val="1"/>
      <w:marLeft w:val="0"/>
      <w:marRight w:val="0"/>
      <w:marTop w:val="0"/>
      <w:marBottom w:val="0"/>
      <w:divBdr>
        <w:top w:val="none" w:sz="0" w:space="0" w:color="auto"/>
        <w:left w:val="none" w:sz="0" w:space="0" w:color="auto"/>
        <w:bottom w:val="none" w:sz="0" w:space="0" w:color="auto"/>
        <w:right w:val="none" w:sz="0" w:space="0" w:color="auto"/>
      </w:divBdr>
    </w:div>
    <w:div w:id="2001808329">
      <w:bodyDiv w:val="1"/>
      <w:marLeft w:val="0"/>
      <w:marRight w:val="0"/>
      <w:marTop w:val="0"/>
      <w:marBottom w:val="0"/>
      <w:divBdr>
        <w:top w:val="none" w:sz="0" w:space="0" w:color="auto"/>
        <w:left w:val="none" w:sz="0" w:space="0" w:color="auto"/>
        <w:bottom w:val="none" w:sz="0" w:space="0" w:color="auto"/>
        <w:right w:val="none" w:sz="0" w:space="0" w:color="auto"/>
      </w:divBdr>
    </w:div>
    <w:div w:id="2030250126">
      <w:bodyDiv w:val="1"/>
      <w:marLeft w:val="0"/>
      <w:marRight w:val="0"/>
      <w:marTop w:val="0"/>
      <w:marBottom w:val="0"/>
      <w:divBdr>
        <w:top w:val="none" w:sz="0" w:space="0" w:color="auto"/>
        <w:left w:val="none" w:sz="0" w:space="0" w:color="auto"/>
        <w:bottom w:val="none" w:sz="0" w:space="0" w:color="auto"/>
        <w:right w:val="none" w:sz="0" w:space="0" w:color="auto"/>
      </w:divBdr>
    </w:div>
    <w:div w:id="2037728166">
      <w:bodyDiv w:val="1"/>
      <w:marLeft w:val="0"/>
      <w:marRight w:val="0"/>
      <w:marTop w:val="0"/>
      <w:marBottom w:val="0"/>
      <w:divBdr>
        <w:top w:val="none" w:sz="0" w:space="0" w:color="auto"/>
        <w:left w:val="none" w:sz="0" w:space="0" w:color="auto"/>
        <w:bottom w:val="none" w:sz="0" w:space="0" w:color="auto"/>
        <w:right w:val="none" w:sz="0" w:space="0" w:color="auto"/>
      </w:divBdr>
    </w:div>
    <w:div w:id="2054379169">
      <w:bodyDiv w:val="1"/>
      <w:marLeft w:val="0"/>
      <w:marRight w:val="0"/>
      <w:marTop w:val="0"/>
      <w:marBottom w:val="0"/>
      <w:divBdr>
        <w:top w:val="none" w:sz="0" w:space="0" w:color="auto"/>
        <w:left w:val="none" w:sz="0" w:space="0" w:color="auto"/>
        <w:bottom w:val="none" w:sz="0" w:space="0" w:color="auto"/>
        <w:right w:val="none" w:sz="0" w:space="0" w:color="auto"/>
      </w:divBdr>
    </w:div>
    <w:div w:id="2054885979">
      <w:bodyDiv w:val="1"/>
      <w:marLeft w:val="0"/>
      <w:marRight w:val="0"/>
      <w:marTop w:val="0"/>
      <w:marBottom w:val="0"/>
      <w:divBdr>
        <w:top w:val="none" w:sz="0" w:space="0" w:color="auto"/>
        <w:left w:val="none" w:sz="0" w:space="0" w:color="auto"/>
        <w:bottom w:val="none" w:sz="0" w:space="0" w:color="auto"/>
        <w:right w:val="none" w:sz="0" w:space="0" w:color="auto"/>
      </w:divBdr>
    </w:div>
    <w:div w:id="2087876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54D03F3E61BA041C9533AD4733BBC822C044B0EE6448595598D9B51D226FD1FA3F72EA7B8CAE7CFF722E9545F486376AC1629167F9AEF217FA515AT1V4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54D03F3E61BA041C9533AD4733BBC822C044B0EE6448595598D9B51D226FD1FA3F72EA7B8CAE7CFF722E9545F486376AC1629167F9AEF217FA515AT1V4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B32EB-A977-46F1-82B9-4ECBCE67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15960</Words>
  <Characters>90977</Characters>
  <Application>Microsoft Office Word</Application>
  <DocSecurity>0</DocSecurity>
  <Lines>758</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Луценко Иван Иванович</dc:creator>
  <cp:lastModifiedBy>Мальцева Анастасия Владимировна</cp:lastModifiedBy>
  <cp:revision>2</cp:revision>
  <cp:lastPrinted>2023-07-17T06:12:00Z</cp:lastPrinted>
  <dcterms:created xsi:type="dcterms:W3CDTF">2025-04-08T03:45:00Z</dcterms:created>
  <dcterms:modified xsi:type="dcterms:W3CDTF">2025-04-08T03:45:00Z</dcterms:modified>
</cp:coreProperties>
</file>