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E38" w:rsidRPr="00306E38" w:rsidRDefault="00306E38" w:rsidP="00306E38">
      <w:pPr>
        <w:autoSpaceDE w:val="0"/>
        <w:autoSpaceDN w:val="0"/>
        <w:adjustRightInd w:val="0"/>
        <w:jc w:val="center"/>
        <w:outlineLvl w:val="0"/>
        <w:rPr>
          <w:rFonts w:ascii="Arial" w:eastAsia="Calibri" w:hAnsi="Arial" w:cs="Arial"/>
          <w:bCs/>
          <w:lang w:eastAsia="en-US"/>
        </w:rPr>
      </w:pPr>
      <w:bookmarkStart w:id="0" w:name="_GoBack"/>
      <w:bookmarkEnd w:id="0"/>
      <w:r w:rsidRPr="00306E38">
        <w:rPr>
          <w:rFonts w:ascii="Arial" w:eastAsia="Calibri" w:hAnsi="Arial" w:cs="Arial"/>
          <w:bCs/>
          <w:lang w:eastAsia="en-US"/>
        </w:rPr>
        <w:t>АДМИНИСТРАЦИЯ ГОРОДА НОРИЛЬСКА</w:t>
      </w:r>
    </w:p>
    <w:p w:rsidR="00306E38" w:rsidRPr="00306E38" w:rsidRDefault="00306E38" w:rsidP="00306E38">
      <w:pPr>
        <w:autoSpaceDE w:val="0"/>
        <w:autoSpaceDN w:val="0"/>
        <w:adjustRightInd w:val="0"/>
        <w:jc w:val="center"/>
        <w:rPr>
          <w:rFonts w:ascii="Arial" w:eastAsia="Calibri" w:hAnsi="Arial" w:cs="Arial"/>
          <w:bCs/>
          <w:lang w:eastAsia="en-US"/>
        </w:rPr>
      </w:pPr>
      <w:r w:rsidRPr="00306E38">
        <w:rPr>
          <w:rFonts w:ascii="Arial" w:eastAsia="Calibri" w:hAnsi="Arial" w:cs="Arial"/>
          <w:bCs/>
          <w:lang w:eastAsia="en-US"/>
        </w:rPr>
        <w:t>КРАСНОЯРСКОГО КРАЯ</w:t>
      </w:r>
    </w:p>
    <w:p w:rsidR="00306E38" w:rsidRPr="00306E38" w:rsidRDefault="00306E38" w:rsidP="00306E38">
      <w:pPr>
        <w:autoSpaceDE w:val="0"/>
        <w:autoSpaceDN w:val="0"/>
        <w:adjustRightInd w:val="0"/>
        <w:jc w:val="center"/>
        <w:rPr>
          <w:rFonts w:ascii="Arial" w:eastAsia="Calibri" w:hAnsi="Arial" w:cs="Arial"/>
          <w:bCs/>
          <w:lang w:eastAsia="en-US"/>
        </w:rPr>
      </w:pPr>
    </w:p>
    <w:p w:rsidR="00306E38" w:rsidRDefault="00306E38" w:rsidP="00306E38">
      <w:pPr>
        <w:autoSpaceDE w:val="0"/>
        <w:autoSpaceDN w:val="0"/>
        <w:adjustRightInd w:val="0"/>
        <w:jc w:val="center"/>
        <w:rPr>
          <w:rFonts w:ascii="Arial" w:eastAsia="Calibri" w:hAnsi="Arial" w:cs="Arial"/>
          <w:bCs/>
          <w:lang w:eastAsia="en-US"/>
        </w:rPr>
      </w:pPr>
      <w:r w:rsidRPr="00306E38">
        <w:rPr>
          <w:rFonts w:ascii="Arial" w:eastAsia="Calibri" w:hAnsi="Arial" w:cs="Arial"/>
          <w:bCs/>
          <w:lang w:eastAsia="en-US"/>
        </w:rPr>
        <w:t>ПОСТАНОВЛЕНИЕ</w:t>
      </w:r>
    </w:p>
    <w:p w:rsidR="009528FE" w:rsidRPr="00306E38" w:rsidRDefault="009528FE" w:rsidP="00306E38">
      <w:pPr>
        <w:autoSpaceDE w:val="0"/>
        <w:autoSpaceDN w:val="0"/>
        <w:adjustRightInd w:val="0"/>
        <w:jc w:val="center"/>
        <w:rPr>
          <w:rFonts w:ascii="Arial" w:eastAsia="Calibri" w:hAnsi="Arial" w:cs="Arial"/>
          <w:bCs/>
          <w:lang w:eastAsia="en-US"/>
        </w:rPr>
      </w:pPr>
    </w:p>
    <w:p w:rsidR="00306E38" w:rsidRPr="00306E38" w:rsidRDefault="00306E38" w:rsidP="00306E38">
      <w:pPr>
        <w:autoSpaceDE w:val="0"/>
        <w:autoSpaceDN w:val="0"/>
        <w:adjustRightInd w:val="0"/>
        <w:jc w:val="center"/>
        <w:rPr>
          <w:rFonts w:ascii="Arial" w:eastAsia="Calibri" w:hAnsi="Arial" w:cs="Arial"/>
          <w:bCs/>
          <w:lang w:eastAsia="en-US"/>
        </w:rPr>
      </w:pPr>
      <w:r w:rsidRPr="00306E38">
        <w:rPr>
          <w:rFonts w:ascii="Arial" w:eastAsia="Calibri" w:hAnsi="Arial" w:cs="Arial"/>
          <w:bCs/>
          <w:lang w:eastAsia="en-US"/>
        </w:rPr>
        <w:t>от 13.09.2012 г. № 289</w:t>
      </w:r>
    </w:p>
    <w:p w:rsidR="00306E38" w:rsidRPr="00306E38" w:rsidRDefault="00306E38" w:rsidP="00306E38">
      <w:pPr>
        <w:autoSpaceDE w:val="0"/>
        <w:autoSpaceDN w:val="0"/>
        <w:adjustRightInd w:val="0"/>
        <w:jc w:val="center"/>
        <w:rPr>
          <w:rFonts w:ascii="Arial" w:eastAsia="Calibri" w:hAnsi="Arial" w:cs="Arial"/>
          <w:bCs/>
          <w:lang w:eastAsia="en-US"/>
        </w:rPr>
      </w:pPr>
    </w:p>
    <w:p w:rsidR="00306E38" w:rsidRPr="00306E38" w:rsidRDefault="00306E38" w:rsidP="00306E38">
      <w:pPr>
        <w:autoSpaceDE w:val="0"/>
        <w:autoSpaceDN w:val="0"/>
        <w:adjustRightInd w:val="0"/>
        <w:jc w:val="center"/>
        <w:rPr>
          <w:rFonts w:ascii="Arial" w:eastAsia="Calibri" w:hAnsi="Arial" w:cs="Arial"/>
          <w:bCs/>
          <w:lang w:eastAsia="en-US"/>
        </w:rPr>
      </w:pPr>
      <w:r w:rsidRPr="00306E38">
        <w:rPr>
          <w:rFonts w:ascii="Arial" w:eastAsia="Calibri" w:hAnsi="Arial" w:cs="Arial"/>
          <w:bCs/>
          <w:lang w:eastAsia="en-US"/>
        </w:rPr>
        <w:t>ОБ УТВЕРЖДЕНИИ АДМИНИСТРАТИВНОГО РЕГЛАМЕНТА ПРЕДОСТАВЛЕНИЯ</w:t>
      </w:r>
    </w:p>
    <w:p w:rsidR="00306E38" w:rsidRPr="00306E38" w:rsidRDefault="00306E38" w:rsidP="00306E38">
      <w:pPr>
        <w:autoSpaceDE w:val="0"/>
        <w:autoSpaceDN w:val="0"/>
        <w:adjustRightInd w:val="0"/>
        <w:jc w:val="center"/>
        <w:rPr>
          <w:rFonts w:ascii="Arial" w:eastAsia="Calibri" w:hAnsi="Arial" w:cs="Arial"/>
          <w:bCs/>
          <w:lang w:eastAsia="en-US"/>
        </w:rPr>
      </w:pPr>
      <w:r w:rsidRPr="00306E38">
        <w:rPr>
          <w:rFonts w:ascii="Arial" w:eastAsia="Calibri" w:hAnsi="Arial" w:cs="Arial"/>
          <w:bCs/>
          <w:lang w:eastAsia="en-US"/>
        </w:rPr>
        <w:t>МУНИЦИПАЛЬНОЙ УСЛУГИ «ПРЕДОСТАВЛЕНИЕ СВЕДЕНИЙ, ДОКУМЕНТОВ</w:t>
      </w:r>
      <w:r w:rsidR="006E6989">
        <w:rPr>
          <w:rFonts w:ascii="Arial" w:eastAsia="Calibri" w:hAnsi="Arial" w:cs="Arial"/>
          <w:bCs/>
          <w:lang w:eastAsia="en-US"/>
        </w:rPr>
        <w:t xml:space="preserve"> И</w:t>
      </w:r>
      <w:r w:rsidRPr="00306E38">
        <w:rPr>
          <w:rFonts w:ascii="Arial" w:eastAsia="Calibri" w:hAnsi="Arial" w:cs="Arial"/>
          <w:bCs/>
          <w:lang w:eastAsia="en-US"/>
        </w:rPr>
        <w:t xml:space="preserve"> МАТЕРИАЛОВ, СОДЕРЖАЩИХСЯ В ГОСУДАРСТВЕННЫХ ИНФОРМАЦИОННЫХ СИСТЕМАХ ОБЕСПЕЧЕНИЯ ГРАДОСТРОИТЕЛЬНОЙ ДЕЯТЕЛЬНОСТИ»</w:t>
      </w:r>
    </w:p>
    <w:p w:rsidR="002E367B" w:rsidRDefault="002E367B" w:rsidP="00306E38">
      <w:pPr>
        <w:autoSpaceDE w:val="0"/>
        <w:autoSpaceDN w:val="0"/>
        <w:adjustRightInd w:val="0"/>
        <w:jc w:val="center"/>
        <w:rPr>
          <w:rFonts w:ascii="Arial" w:eastAsia="Calibri" w:hAnsi="Arial" w:cs="Arial"/>
          <w:lang w:eastAsia="en-US"/>
        </w:rPr>
      </w:pPr>
    </w:p>
    <w:p w:rsidR="00306E38" w:rsidRPr="00306E38" w:rsidRDefault="002E367B" w:rsidP="00306E38">
      <w:pPr>
        <w:autoSpaceDE w:val="0"/>
        <w:autoSpaceDN w:val="0"/>
        <w:adjustRightInd w:val="0"/>
        <w:jc w:val="center"/>
        <w:rPr>
          <w:rFonts w:ascii="Arial" w:eastAsia="Calibri" w:hAnsi="Arial" w:cs="Arial"/>
          <w:lang w:eastAsia="en-US"/>
        </w:rPr>
      </w:pPr>
      <w:r>
        <w:rPr>
          <w:rFonts w:ascii="Arial" w:eastAsia="Calibri" w:hAnsi="Arial" w:cs="Arial"/>
          <w:lang w:eastAsia="en-US"/>
        </w:rPr>
        <w:t>Список изменяющих документов</w:t>
      </w:r>
    </w:p>
    <w:p w:rsidR="00306E38" w:rsidRPr="00306E38" w:rsidRDefault="009528FE" w:rsidP="00306E38">
      <w:pPr>
        <w:autoSpaceDE w:val="0"/>
        <w:autoSpaceDN w:val="0"/>
        <w:adjustRightInd w:val="0"/>
        <w:jc w:val="center"/>
        <w:rPr>
          <w:rFonts w:ascii="Arial" w:eastAsia="Calibri" w:hAnsi="Arial" w:cs="Arial"/>
          <w:lang w:eastAsia="en-US"/>
        </w:rPr>
      </w:pPr>
      <w:r>
        <w:rPr>
          <w:rFonts w:ascii="Arial" w:eastAsia="Calibri" w:hAnsi="Arial" w:cs="Arial"/>
          <w:lang w:eastAsia="en-US"/>
        </w:rPr>
        <w:t>(в ред. п</w:t>
      </w:r>
      <w:r w:rsidR="00306E38" w:rsidRPr="00306E38">
        <w:rPr>
          <w:rFonts w:ascii="Arial" w:eastAsia="Calibri" w:hAnsi="Arial" w:cs="Arial"/>
          <w:lang w:eastAsia="en-US"/>
        </w:rPr>
        <w:t>остановлений Администрации г. Норильска Красноярского края</w:t>
      </w:r>
    </w:p>
    <w:p w:rsidR="00306E38" w:rsidRPr="00306E38" w:rsidRDefault="00306E38" w:rsidP="00306E38">
      <w:pPr>
        <w:autoSpaceDE w:val="0"/>
        <w:autoSpaceDN w:val="0"/>
        <w:adjustRightInd w:val="0"/>
        <w:jc w:val="center"/>
        <w:rPr>
          <w:rFonts w:ascii="Arial" w:eastAsia="Calibri" w:hAnsi="Arial" w:cs="Arial"/>
          <w:lang w:eastAsia="en-US"/>
        </w:rPr>
      </w:pPr>
      <w:r w:rsidRPr="00306E38">
        <w:rPr>
          <w:rFonts w:ascii="Arial" w:eastAsia="Calibri" w:hAnsi="Arial" w:cs="Arial"/>
          <w:lang w:eastAsia="en-US"/>
        </w:rPr>
        <w:t>от 21.05.2013 № 217, от 07.05.2014 № 260, от 26.11.2014 № 661,</w:t>
      </w:r>
    </w:p>
    <w:p w:rsidR="00306E38" w:rsidRPr="00306E38" w:rsidRDefault="00306E38" w:rsidP="00306E38">
      <w:pPr>
        <w:autoSpaceDE w:val="0"/>
        <w:autoSpaceDN w:val="0"/>
        <w:adjustRightInd w:val="0"/>
        <w:jc w:val="center"/>
        <w:rPr>
          <w:rFonts w:ascii="Arial" w:eastAsia="Calibri" w:hAnsi="Arial" w:cs="Arial"/>
          <w:lang w:eastAsia="en-US"/>
        </w:rPr>
      </w:pPr>
      <w:r w:rsidRPr="00306E38">
        <w:rPr>
          <w:rFonts w:ascii="Arial" w:eastAsia="Calibri" w:hAnsi="Arial" w:cs="Arial"/>
          <w:lang w:eastAsia="en-US"/>
        </w:rPr>
        <w:t>от 09.06.2015 № 287, от 20.10.2015 № 524, от 20.01.2016 № 48, от 28.12.2016 № 654, от 11.01.2018 № 06,</w:t>
      </w:r>
      <w:r w:rsidRPr="00306E38">
        <w:rPr>
          <w:rFonts w:ascii="Arial" w:eastAsia="Calibri" w:hAnsi="Arial" w:cs="Arial"/>
          <w:sz w:val="22"/>
          <w:szCs w:val="22"/>
          <w:lang w:eastAsia="en-US"/>
        </w:rPr>
        <w:t xml:space="preserve"> </w:t>
      </w:r>
      <w:r w:rsidRPr="00306E38">
        <w:rPr>
          <w:rFonts w:ascii="Arial" w:eastAsia="Calibri" w:hAnsi="Arial" w:cs="Arial"/>
          <w:lang w:eastAsia="en-US"/>
        </w:rPr>
        <w:t>от 13.04.2018 № 138, от 25.10.2018 № 402, от 10.12.2018 № 477, от 20.05.2019 № 197, от 15.07.2019 № 297, от 25.08.2020 № 453,</w:t>
      </w:r>
    </w:p>
    <w:p w:rsidR="002E367B" w:rsidRDefault="00306E38" w:rsidP="00306E38">
      <w:pPr>
        <w:autoSpaceDE w:val="0"/>
        <w:autoSpaceDN w:val="0"/>
        <w:adjustRightInd w:val="0"/>
        <w:jc w:val="center"/>
        <w:rPr>
          <w:rFonts w:ascii="Arial" w:eastAsia="Calibri" w:hAnsi="Arial" w:cs="Arial"/>
          <w:lang w:eastAsia="en-US"/>
        </w:rPr>
      </w:pPr>
      <w:r w:rsidRPr="00306E38">
        <w:rPr>
          <w:rFonts w:ascii="Arial" w:eastAsia="Calibri" w:hAnsi="Arial" w:cs="Arial"/>
          <w:lang w:eastAsia="en-US"/>
        </w:rPr>
        <w:t>от 17.02.2021 № 68, от 12.05.2021 № 199, от 14.07.2021 № 344, от 14.01.2022 № 41, от 16.12.2022 № 626, от 04.07.2023 № 322, от 13.11.2024 № 549</w:t>
      </w:r>
      <w:r>
        <w:rPr>
          <w:rFonts w:ascii="Arial" w:eastAsia="Calibri" w:hAnsi="Arial" w:cs="Arial"/>
          <w:lang w:eastAsia="en-US"/>
        </w:rPr>
        <w:t xml:space="preserve">, </w:t>
      </w:r>
    </w:p>
    <w:p w:rsidR="00306E38" w:rsidRPr="00306E38" w:rsidRDefault="00306E38" w:rsidP="00306E38">
      <w:pPr>
        <w:autoSpaceDE w:val="0"/>
        <w:autoSpaceDN w:val="0"/>
        <w:adjustRightInd w:val="0"/>
        <w:jc w:val="center"/>
        <w:rPr>
          <w:rFonts w:ascii="Arial" w:eastAsia="Calibri" w:hAnsi="Arial" w:cs="Arial"/>
          <w:lang w:eastAsia="en-US"/>
        </w:rPr>
      </w:pPr>
      <w:r>
        <w:rPr>
          <w:rFonts w:ascii="Arial" w:eastAsia="Calibri" w:hAnsi="Arial" w:cs="Arial"/>
          <w:lang w:eastAsia="en-US"/>
        </w:rPr>
        <w:t>от 23.12.2024 № 622</w:t>
      </w:r>
      <w:r w:rsidR="00AE14DE">
        <w:rPr>
          <w:rFonts w:ascii="Arial" w:eastAsia="Calibri" w:hAnsi="Arial" w:cs="Arial"/>
          <w:lang w:eastAsia="en-US"/>
        </w:rPr>
        <w:t>, от 28.03.2025 № 146</w:t>
      </w:r>
      <w:r w:rsidR="006E6989">
        <w:rPr>
          <w:rFonts w:ascii="Arial" w:eastAsia="Calibri" w:hAnsi="Arial" w:cs="Arial"/>
          <w:lang w:eastAsia="en-US"/>
        </w:rPr>
        <w:t>, от 02.10.2025 № 414</w:t>
      </w:r>
      <w:r w:rsidRPr="00306E38">
        <w:rPr>
          <w:rFonts w:ascii="Arial" w:eastAsia="Calibri" w:hAnsi="Arial" w:cs="Arial"/>
          <w:lang w:eastAsia="en-US"/>
        </w:rPr>
        <w:t>)</w:t>
      </w:r>
    </w:p>
    <w:p w:rsidR="00306E38" w:rsidRPr="00306E38" w:rsidRDefault="00306E38" w:rsidP="00306E38">
      <w:pPr>
        <w:autoSpaceDE w:val="0"/>
        <w:autoSpaceDN w:val="0"/>
        <w:adjustRightInd w:val="0"/>
        <w:ind w:firstLine="709"/>
        <w:rPr>
          <w:rFonts w:ascii="Arial" w:eastAsia="Calibri" w:hAnsi="Arial" w:cs="Arial"/>
          <w:lang w:eastAsia="en-US"/>
        </w:rPr>
      </w:pPr>
    </w:p>
    <w:p w:rsidR="00306E38" w:rsidRPr="00306E38" w:rsidRDefault="00306E38" w:rsidP="00306E38">
      <w:pPr>
        <w:autoSpaceDE w:val="0"/>
        <w:autoSpaceDN w:val="0"/>
        <w:adjustRightInd w:val="0"/>
        <w:ind w:firstLine="709"/>
        <w:jc w:val="both"/>
        <w:rPr>
          <w:rFonts w:ascii="Arial" w:eastAsia="Calibri" w:hAnsi="Arial" w:cs="Arial"/>
          <w:lang w:eastAsia="en-US"/>
        </w:rPr>
      </w:pPr>
      <w:r w:rsidRPr="00306E38">
        <w:rPr>
          <w:rFonts w:ascii="Arial" w:eastAsia="Calibri" w:hAnsi="Arial" w:cs="Arial"/>
          <w:lang w:eastAsia="en-US"/>
        </w:rPr>
        <w:t>Руководствуясь ст. 13 Федерального закона от 27.07.2010 N 210-ФЗ "Об организации предоставления государственных и муниципальных услуг", 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w:t>
      </w:r>
      <w:r w:rsidR="001B6AE9">
        <w:rPr>
          <w:rFonts w:ascii="Arial" w:eastAsia="Calibri" w:hAnsi="Arial" w:cs="Arial"/>
          <w:lang w:eastAsia="en-US"/>
        </w:rPr>
        <w:t xml:space="preserve"> Норильска от 31.12.2010 N 540,</w:t>
      </w:r>
    </w:p>
    <w:p w:rsidR="00306E38" w:rsidRPr="00306E38" w:rsidRDefault="00306E38" w:rsidP="00306E38">
      <w:pPr>
        <w:autoSpaceDE w:val="0"/>
        <w:autoSpaceDN w:val="0"/>
        <w:adjustRightInd w:val="0"/>
        <w:jc w:val="both"/>
        <w:rPr>
          <w:rFonts w:ascii="Arial" w:eastAsia="Calibri" w:hAnsi="Arial" w:cs="Arial"/>
          <w:lang w:eastAsia="en-US"/>
        </w:rPr>
      </w:pPr>
      <w:r w:rsidRPr="00306E38">
        <w:rPr>
          <w:rFonts w:ascii="Arial" w:eastAsia="Calibri" w:hAnsi="Arial" w:cs="Arial"/>
          <w:lang w:eastAsia="en-US"/>
        </w:rPr>
        <w:t>ПОСТАНОВЛЯЮ:</w:t>
      </w:r>
    </w:p>
    <w:p w:rsidR="00306E38" w:rsidRPr="00306E38" w:rsidRDefault="00306E38" w:rsidP="00306E38">
      <w:pPr>
        <w:autoSpaceDE w:val="0"/>
        <w:autoSpaceDN w:val="0"/>
        <w:adjustRightInd w:val="0"/>
        <w:jc w:val="both"/>
        <w:rPr>
          <w:rFonts w:ascii="Arial" w:eastAsia="Calibri" w:hAnsi="Arial" w:cs="Arial"/>
          <w:lang w:eastAsia="en-US"/>
        </w:rPr>
      </w:pPr>
    </w:p>
    <w:p w:rsidR="00306E38" w:rsidRPr="00306E38" w:rsidRDefault="00306E38" w:rsidP="00306E38">
      <w:pPr>
        <w:autoSpaceDE w:val="0"/>
        <w:autoSpaceDN w:val="0"/>
        <w:adjustRightInd w:val="0"/>
        <w:ind w:firstLine="709"/>
        <w:jc w:val="both"/>
        <w:rPr>
          <w:rFonts w:ascii="Arial" w:eastAsia="Calibri" w:hAnsi="Arial" w:cs="Arial"/>
          <w:lang w:eastAsia="en-US"/>
        </w:rPr>
      </w:pPr>
      <w:r w:rsidRPr="00306E38">
        <w:rPr>
          <w:rFonts w:ascii="Arial" w:eastAsia="Calibri" w:hAnsi="Arial" w:cs="Arial"/>
          <w:lang w:eastAsia="en-US"/>
        </w:rPr>
        <w:t>1. Утвердить Административный регламент предоставления муниципальной услуги «Предоставление сведений, документов</w:t>
      </w:r>
      <w:r w:rsidR="006E6989">
        <w:rPr>
          <w:rFonts w:ascii="Arial" w:eastAsia="Calibri" w:hAnsi="Arial" w:cs="Arial"/>
          <w:lang w:eastAsia="en-US"/>
        </w:rPr>
        <w:t xml:space="preserve"> и</w:t>
      </w:r>
      <w:r w:rsidRPr="00306E38">
        <w:rPr>
          <w:rFonts w:ascii="Arial" w:eastAsia="Calibri" w:hAnsi="Arial" w:cs="Arial"/>
          <w:lang w:eastAsia="en-US"/>
        </w:rPr>
        <w:t xml:space="preserve"> материалов, содержащихся в государственных информационных системах обеспечения градостроительной деятельности» (прилагается).».</w:t>
      </w:r>
    </w:p>
    <w:p w:rsidR="00306E38" w:rsidRPr="00306E38" w:rsidRDefault="00306E38" w:rsidP="00306E38">
      <w:pPr>
        <w:autoSpaceDE w:val="0"/>
        <w:autoSpaceDN w:val="0"/>
        <w:adjustRightInd w:val="0"/>
        <w:ind w:firstLine="709"/>
        <w:jc w:val="both"/>
        <w:rPr>
          <w:rFonts w:ascii="Arial" w:eastAsia="Calibri" w:hAnsi="Arial" w:cs="Arial"/>
          <w:lang w:eastAsia="en-US"/>
        </w:rPr>
      </w:pPr>
      <w:r w:rsidRPr="00306E38">
        <w:rPr>
          <w:rFonts w:ascii="Arial" w:eastAsia="Calibri" w:hAnsi="Arial" w:cs="Arial"/>
          <w:lang w:eastAsia="en-US"/>
        </w:rPr>
        <w:t>2.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306E38" w:rsidRPr="00306E38" w:rsidRDefault="00306E38" w:rsidP="00306E38">
      <w:pPr>
        <w:autoSpaceDE w:val="0"/>
        <w:autoSpaceDN w:val="0"/>
        <w:adjustRightInd w:val="0"/>
        <w:ind w:firstLine="709"/>
        <w:jc w:val="both"/>
        <w:rPr>
          <w:rFonts w:ascii="Arial" w:eastAsia="Calibri" w:hAnsi="Arial" w:cs="Arial"/>
          <w:lang w:eastAsia="en-US"/>
        </w:rPr>
      </w:pPr>
      <w:r w:rsidRPr="00306E38">
        <w:rPr>
          <w:rFonts w:ascii="Arial" w:eastAsia="Calibri" w:hAnsi="Arial" w:cs="Arial"/>
          <w:lang w:eastAsia="en-US"/>
        </w:rPr>
        <w:t>3. Отменить Постановление Администрации города Норильска от 31.12.2010 N 560 "Об утверждении Административного регламента предоставления муниципальной услуги "Предоставление сведений, содержащихся в информационной системе обеспечения градостроительной деятельности" и Постановление Администрации города Норильска от 28.10.2011 N 518 "Об утверждении Административного регламента предоставления муниципальной услуги по предоставлению сведений, содержащихся в информационной системе обеспечения градостроительной деятельности".</w:t>
      </w:r>
    </w:p>
    <w:p w:rsidR="00306E38" w:rsidRPr="00306E38" w:rsidRDefault="00306E38" w:rsidP="00306E38">
      <w:pPr>
        <w:autoSpaceDE w:val="0"/>
        <w:autoSpaceDN w:val="0"/>
        <w:adjustRightInd w:val="0"/>
        <w:ind w:firstLine="709"/>
        <w:jc w:val="both"/>
        <w:rPr>
          <w:rFonts w:ascii="Arial" w:eastAsia="Calibri" w:hAnsi="Arial" w:cs="Arial"/>
          <w:lang w:eastAsia="en-US"/>
        </w:rPr>
      </w:pPr>
      <w:r w:rsidRPr="00306E38">
        <w:rPr>
          <w:rFonts w:ascii="Arial" w:eastAsia="Calibri" w:hAnsi="Arial" w:cs="Arial"/>
          <w:lang w:eastAsia="en-US"/>
        </w:rPr>
        <w:t>4. Настоящее Постановление вступает в силу после опубликования в газете "Заполярная правда".</w:t>
      </w:r>
    </w:p>
    <w:p w:rsidR="00306E38" w:rsidRPr="00306E38" w:rsidRDefault="00306E38" w:rsidP="00306E38">
      <w:pPr>
        <w:autoSpaceDE w:val="0"/>
        <w:autoSpaceDN w:val="0"/>
        <w:adjustRightInd w:val="0"/>
        <w:ind w:firstLine="709"/>
        <w:jc w:val="both"/>
        <w:rPr>
          <w:rFonts w:ascii="Arial" w:eastAsia="Calibri" w:hAnsi="Arial" w:cs="Arial"/>
          <w:lang w:eastAsia="en-US"/>
        </w:rPr>
      </w:pPr>
    </w:p>
    <w:p w:rsidR="00306E38" w:rsidRPr="00306E38" w:rsidRDefault="00306E38" w:rsidP="00306E38">
      <w:pPr>
        <w:autoSpaceDE w:val="0"/>
        <w:autoSpaceDN w:val="0"/>
        <w:adjustRightInd w:val="0"/>
        <w:ind w:firstLine="6946"/>
        <w:jc w:val="right"/>
        <w:rPr>
          <w:rFonts w:ascii="Arial" w:eastAsia="Calibri" w:hAnsi="Arial" w:cs="Arial"/>
          <w:lang w:eastAsia="en-US"/>
        </w:rPr>
      </w:pPr>
      <w:r w:rsidRPr="00306E38">
        <w:rPr>
          <w:rFonts w:ascii="Arial" w:eastAsia="Calibri" w:hAnsi="Arial" w:cs="Arial"/>
          <w:lang w:eastAsia="en-US"/>
        </w:rPr>
        <w:t>Глава Администрации</w:t>
      </w:r>
    </w:p>
    <w:p w:rsidR="00306E38" w:rsidRPr="00306E38" w:rsidRDefault="00306E38" w:rsidP="00306E38">
      <w:pPr>
        <w:autoSpaceDE w:val="0"/>
        <w:autoSpaceDN w:val="0"/>
        <w:adjustRightInd w:val="0"/>
        <w:ind w:firstLine="6946"/>
        <w:jc w:val="right"/>
        <w:rPr>
          <w:rFonts w:ascii="Arial" w:eastAsia="Calibri" w:hAnsi="Arial" w:cs="Arial"/>
          <w:lang w:eastAsia="en-US"/>
        </w:rPr>
      </w:pPr>
      <w:r w:rsidRPr="00306E38">
        <w:rPr>
          <w:rFonts w:ascii="Arial" w:eastAsia="Calibri" w:hAnsi="Arial" w:cs="Arial"/>
          <w:lang w:eastAsia="en-US"/>
        </w:rPr>
        <w:t>города Норильска</w:t>
      </w:r>
    </w:p>
    <w:p w:rsidR="00306E38" w:rsidRPr="00306E38" w:rsidRDefault="00306E38" w:rsidP="00306E38">
      <w:pPr>
        <w:autoSpaceDE w:val="0"/>
        <w:autoSpaceDN w:val="0"/>
        <w:adjustRightInd w:val="0"/>
        <w:ind w:firstLine="6946"/>
        <w:jc w:val="right"/>
        <w:rPr>
          <w:rFonts w:ascii="Arial" w:eastAsia="Calibri" w:hAnsi="Arial" w:cs="Arial"/>
          <w:lang w:eastAsia="en-US"/>
        </w:rPr>
      </w:pPr>
      <w:r w:rsidRPr="00306E38">
        <w:rPr>
          <w:rFonts w:ascii="Arial" w:eastAsia="Calibri" w:hAnsi="Arial" w:cs="Arial"/>
          <w:lang w:eastAsia="en-US"/>
        </w:rPr>
        <w:t>А.Б.РУЖНИКОВ</w:t>
      </w:r>
    </w:p>
    <w:p w:rsidR="00FD281D" w:rsidRDefault="00FD281D" w:rsidP="008032C7">
      <w:pPr>
        <w:shd w:val="clear" w:color="auto" w:fill="FFFFFF"/>
        <w:rPr>
          <w:rFonts w:ascii="Arial" w:hAnsi="Arial" w:cs="Arial"/>
          <w:noProof/>
          <w:color w:val="000000"/>
        </w:rPr>
      </w:pPr>
    </w:p>
    <w:p w:rsidR="00FD281D" w:rsidRDefault="00FD281D" w:rsidP="008032C7">
      <w:pPr>
        <w:shd w:val="clear" w:color="auto" w:fill="FFFFFF"/>
        <w:rPr>
          <w:rFonts w:ascii="Arial" w:hAnsi="Arial" w:cs="Arial"/>
          <w:noProof/>
          <w:color w:val="000000"/>
        </w:rPr>
      </w:pPr>
    </w:p>
    <w:p w:rsidR="00FD281D" w:rsidRDefault="00FD281D" w:rsidP="008032C7">
      <w:pPr>
        <w:shd w:val="clear" w:color="auto" w:fill="FFFFFF"/>
        <w:rPr>
          <w:rFonts w:ascii="Arial" w:hAnsi="Arial" w:cs="Arial"/>
          <w:noProof/>
          <w:color w:val="000000"/>
        </w:rPr>
      </w:pPr>
    </w:p>
    <w:p w:rsidR="00FD281D" w:rsidRPr="00FD281D" w:rsidRDefault="00FD281D" w:rsidP="00FD281D">
      <w:pPr>
        <w:autoSpaceDE w:val="0"/>
        <w:autoSpaceDN w:val="0"/>
        <w:adjustRightInd w:val="0"/>
        <w:ind w:firstLine="5387"/>
        <w:jc w:val="both"/>
        <w:outlineLvl w:val="0"/>
        <w:rPr>
          <w:rFonts w:ascii="Arial" w:eastAsia="Calibri" w:hAnsi="Arial" w:cs="Arial"/>
          <w:lang w:eastAsia="en-US"/>
        </w:rPr>
      </w:pPr>
      <w:r w:rsidRPr="00FD281D">
        <w:rPr>
          <w:rFonts w:ascii="Arial" w:eastAsia="Calibri" w:hAnsi="Arial" w:cs="Arial"/>
          <w:lang w:eastAsia="en-US"/>
        </w:rPr>
        <w:lastRenderedPageBreak/>
        <w:t>УТВЕРЖДЕН</w:t>
      </w:r>
    </w:p>
    <w:p w:rsidR="00FD281D" w:rsidRPr="00FD281D" w:rsidRDefault="00FD281D" w:rsidP="00FD281D">
      <w:pPr>
        <w:autoSpaceDE w:val="0"/>
        <w:autoSpaceDN w:val="0"/>
        <w:adjustRightInd w:val="0"/>
        <w:ind w:firstLine="5387"/>
        <w:jc w:val="both"/>
        <w:rPr>
          <w:rFonts w:ascii="Arial" w:eastAsia="Calibri" w:hAnsi="Arial" w:cs="Arial"/>
          <w:lang w:eastAsia="en-US"/>
        </w:rPr>
      </w:pPr>
      <w:r w:rsidRPr="00FD281D">
        <w:rPr>
          <w:rFonts w:ascii="Arial" w:eastAsia="Calibri" w:hAnsi="Arial" w:cs="Arial"/>
          <w:lang w:eastAsia="en-US"/>
        </w:rPr>
        <w:t>постановлением Администрации</w:t>
      </w:r>
    </w:p>
    <w:p w:rsidR="00FD281D" w:rsidRPr="00FD281D" w:rsidRDefault="00FD281D" w:rsidP="00FD281D">
      <w:pPr>
        <w:autoSpaceDE w:val="0"/>
        <w:autoSpaceDN w:val="0"/>
        <w:adjustRightInd w:val="0"/>
        <w:ind w:firstLine="5387"/>
        <w:jc w:val="both"/>
        <w:rPr>
          <w:rFonts w:ascii="Arial" w:eastAsia="Calibri" w:hAnsi="Arial" w:cs="Arial"/>
          <w:lang w:eastAsia="en-US"/>
        </w:rPr>
      </w:pPr>
      <w:r w:rsidRPr="00FD281D">
        <w:rPr>
          <w:rFonts w:ascii="Arial" w:eastAsia="Calibri" w:hAnsi="Arial" w:cs="Arial"/>
          <w:lang w:eastAsia="en-US"/>
        </w:rPr>
        <w:t>города Норильска</w:t>
      </w:r>
    </w:p>
    <w:p w:rsidR="00FD281D" w:rsidRPr="00FD281D" w:rsidRDefault="00FD281D" w:rsidP="00FD281D">
      <w:pPr>
        <w:autoSpaceDE w:val="0"/>
        <w:autoSpaceDN w:val="0"/>
        <w:adjustRightInd w:val="0"/>
        <w:ind w:firstLine="5387"/>
        <w:jc w:val="both"/>
        <w:rPr>
          <w:rFonts w:ascii="Arial" w:eastAsia="Calibri" w:hAnsi="Arial" w:cs="Arial"/>
          <w:lang w:eastAsia="en-US"/>
        </w:rPr>
      </w:pPr>
      <w:r w:rsidRPr="00FD281D">
        <w:rPr>
          <w:rFonts w:ascii="Arial" w:eastAsia="Calibri" w:hAnsi="Arial" w:cs="Arial"/>
          <w:lang w:eastAsia="en-US"/>
        </w:rPr>
        <w:t>от 13.09.2012 № 289</w:t>
      </w:r>
    </w:p>
    <w:p w:rsidR="00FD281D" w:rsidRPr="00FD281D" w:rsidRDefault="00FD281D" w:rsidP="00FD281D">
      <w:pPr>
        <w:autoSpaceDE w:val="0"/>
        <w:autoSpaceDN w:val="0"/>
        <w:adjustRightInd w:val="0"/>
        <w:ind w:firstLine="709"/>
        <w:jc w:val="both"/>
        <w:rPr>
          <w:rFonts w:ascii="Arial" w:eastAsia="Calibri" w:hAnsi="Arial" w:cs="Arial"/>
          <w:lang w:eastAsia="en-US"/>
        </w:rPr>
      </w:pPr>
    </w:p>
    <w:p w:rsidR="00FD281D" w:rsidRPr="00FD281D" w:rsidRDefault="00FD281D" w:rsidP="00FD281D">
      <w:pPr>
        <w:autoSpaceDE w:val="0"/>
        <w:autoSpaceDN w:val="0"/>
        <w:adjustRightInd w:val="0"/>
        <w:jc w:val="center"/>
        <w:rPr>
          <w:rFonts w:ascii="Arial" w:eastAsia="Calibri" w:hAnsi="Arial" w:cs="Arial"/>
          <w:bCs/>
          <w:lang w:eastAsia="en-US"/>
        </w:rPr>
      </w:pPr>
      <w:bookmarkStart w:id="1" w:name="Par40"/>
      <w:bookmarkEnd w:id="1"/>
      <w:r w:rsidRPr="00FD281D">
        <w:rPr>
          <w:rFonts w:ascii="Arial" w:eastAsia="Calibri" w:hAnsi="Arial" w:cs="Arial"/>
          <w:bCs/>
          <w:lang w:eastAsia="en-US"/>
        </w:rPr>
        <w:t>АДМИНИСТРАТИВНЫЙ РЕГЛАМЕНТ</w:t>
      </w:r>
    </w:p>
    <w:p w:rsidR="00FD281D" w:rsidRPr="00FD281D" w:rsidRDefault="00FD281D" w:rsidP="00FD281D">
      <w:pPr>
        <w:autoSpaceDE w:val="0"/>
        <w:autoSpaceDN w:val="0"/>
        <w:adjustRightInd w:val="0"/>
        <w:jc w:val="center"/>
        <w:rPr>
          <w:rFonts w:ascii="Arial" w:eastAsia="Calibri" w:hAnsi="Arial" w:cs="Arial"/>
          <w:bCs/>
          <w:lang w:eastAsia="en-US"/>
        </w:rPr>
      </w:pPr>
      <w:r w:rsidRPr="00FD281D">
        <w:rPr>
          <w:rFonts w:ascii="Arial" w:eastAsia="Calibri" w:hAnsi="Arial" w:cs="Arial"/>
          <w:bCs/>
          <w:lang w:eastAsia="en-US"/>
        </w:rPr>
        <w:t>ПРЕДОСТАВЛЕНИЯ МУНИЦИПАЛЬНОЙ УСЛУГИ «ПРЕДОСТАВЛЕНИЕ СВЕДЕНИЙ, ДОКУМЕНТОВ</w:t>
      </w:r>
      <w:r w:rsidR="006E6989">
        <w:rPr>
          <w:rFonts w:ascii="Arial" w:eastAsia="Calibri" w:hAnsi="Arial" w:cs="Arial"/>
          <w:bCs/>
          <w:lang w:eastAsia="en-US"/>
        </w:rPr>
        <w:t xml:space="preserve"> И</w:t>
      </w:r>
      <w:r w:rsidRPr="00FD281D">
        <w:rPr>
          <w:rFonts w:ascii="Arial" w:eastAsia="Calibri" w:hAnsi="Arial" w:cs="Arial"/>
          <w:bCs/>
          <w:lang w:eastAsia="en-US"/>
        </w:rPr>
        <w:t xml:space="preserve"> МАТЕРИАЛОВ, СОДЕРЖАЩИХСЯ В ГОСУДАРСТВЕННЫХ ИНФОРМАЦИОННЫХ СИСТЕМАХ ОБЕСПЕЧЕНИЯ ГРАДОСТРОИТЕЛЬНОЙ ДЕЯТЕЛЬНОСТИ»</w:t>
      </w:r>
    </w:p>
    <w:p w:rsidR="00FD281D" w:rsidRPr="00FD281D" w:rsidRDefault="00FD281D" w:rsidP="00FD281D">
      <w:pPr>
        <w:autoSpaceDE w:val="0"/>
        <w:autoSpaceDN w:val="0"/>
        <w:adjustRightInd w:val="0"/>
        <w:jc w:val="center"/>
        <w:rPr>
          <w:rFonts w:ascii="Arial" w:eastAsia="Calibri" w:hAnsi="Arial" w:cs="Arial"/>
          <w:lang w:eastAsia="en-US"/>
        </w:rPr>
      </w:pPr>
    </w:p>
    <w:p w:rsidR="00FD281D" w:rsidRPr="00FD281D" w:rsidRDefault="009528FE" w:rsidP="00FD281D">
      <w:pPr>
        <w:autoSpaceDE w:val="0"/>
        <w:autoSpaceDN w:val="0"/>
        <w:adjustRightInd w:val="0"/>
        <w:jc w:val="center"/>
        <w:rPr>
          <w:rFonts w:ascii="Arial" w:eastAsia="Calibri" w:hAnsi="Arial" w:cs="Arial"/>
          <w:lang w:eastAsia="en-US"/>
        </w:rPr>
      </w:pPr>
      <w:r>
        <w:rPr>
          <w:rFonts w:ascii="Arial" w:eastAsia="Calibri" w:hAnsi="Arial" w:cs="Arial"/>
          <w:lang w:eastAsia="en-US"/>
        </w:rPr>
        <w:t>(в ред. п</w:t>
      </w:r>
      <w:r w:rsidR="00FD281D" w:rsidRPr="00FD281D">
        <w:rPr>
          <w:rFonts w:ascii="Arial" w:eastAsia="Calibri" w:hAnsi="Arial" w:cs="Arial"/>
          <w:lang w:eastAsia="en-US"/>
        </w:rPr>
        <w:t>остановлений Администрации г. Норильска Красноярского края</w:t>
      </w:r>
    </w:p>
    <w:p w:rsidR="00FD281D" w:rsidRPr="00FD281D" w:rsidRDefault="00FD281D" w:rsidP="00FD281D">
      <w:pPr>
        <w:autoSpaceDE w:val="0"/>
        <w:autoSpaceDN w:val="0"/>
        <w:adjustRightInd w:val="0"/>
        <w:jc w:val="center"/>
        <w:rPr>
          <w:rFonts w:ascii="Arial" w:eastAsia="Calibri" w:hAnsi="Arial" w:cs="Arial"/>
          <w:lang w:eastAsia="en-US"/>
        </w:rPr>
      </w:pPr>
      <w:r w:rsidRPr="00FD281D">
        <w:rPr>
          <w:rFonts w:ascii="Arial" w:eastAsia="Calibri" w:hAnsi="Arial" w:cs="Arial"/>
          <w:lang w:eastAsia="en-US"/>
        </w:rPr>
        <w:t>от 21.05.2013 № 217, от 07.05.2014 № 260, от 26.11.2014 № 661,</w:t>
      </w:r>
    </w:p>
    <w:p w:rsidR="00FD281D" w:rsidRPr="00FD281D" w:rsidRDefault="00FD281D" w:rsidP="00FD281D">
      <w:pPr>
        <w:autoSpaceDE w:val="0"/>
        <w:autoSpaceDN w:val="0"/>
        <w:adjustRightInd w:val="0"/>
        <w:jc w:val="center"/>
        <w:rPr>
          <w:rFonts w:ascii="Arial" w:eastAsia="Calibri" w:hAnsi="Arial" w:cs="Arial"/>
          <w:lang w:eastAsia="en-US"/>
        </w:rPr>
      </w:pPr>
      <w:r w:rsidRPr="00FD281D">
        <w:rPr>
          <w:rFonts w:ascii="Arial" w:eastAsia="Calibri" w:hAnsi="Arial" w:cs="Arial"/>
          <w:lang w:eastAsia="en-US"/>
        </w:rPr>
        <w:t xml:space="preserve">от 09.06.2015 № 287, от 20.10.2015 № 524, от 20.01.2016 № 48, </w:t>
      </w:r>
    </w:p>
    <w:p w:rsidR="00FD281D" w:rsidRPr="00FD281D" w:rsidRDefault="00FD281D" w:rsidP="00FD281D">
      <w:pPr>
        <w:autoSpaceDE w:val="0"/>
        <w:autoSpaceDN w:val="0"/>
        <w:adjustRightInd w:val="0"/>
        <w:jc w:val="center"/>
        <w:rPr>
          <w:rFonts w:ascii="Arial" w:eastAsia="Calibri" w:hAnsi="Arial" w:cs="Arial"/>
          <w:lang w:eastAsia="en-US"/>
        </w:rPr>
      </w:pPr>
      <w:r w:rsidRPr="00FD281D">
        <w:rPr>
          <w:rFonts w:ascii="Arial" w:eastAsia="Calibri" w:hAnsi="Arial" w:cs="Arial"/>
          <w:lang w:eastAsia="en-US"/>
        </w:rPr>
        <w:t xml:space="preserve">от 28.12.2016 № 654, от 11.01.2018 № 06, от 13.04.2018 № 138, </w:t>
      </w:r>
    </w:p>
    <w:p w:rsidR="00FD281D" w:rsidRPr="00FD281D" w:rsidRDefault="00FD281D" w:rsidP="00FD281D">
      <w:pPr>
        <w:autoSpaceDE w:val="0"/>
        <w:autoSpaceDN w:val="0"/>
        <w:adjustRightInd w:val="0"/>
        <w:jc w:val="center"/>
        <w:rPr>
          <w:rFonts w:ascii="Arial" w:eastAsia="Calibri" w:hAnsi="Arial" w:cs="Arial"/>
          <w:lang w:eastAsia="en-US"/>
        </w:rPr>
      </w:pPr>
      <w:r w:rsidRPr="00FD281D">
        <w:rPr>
          <w:rFonts w:ascii="Arial" w:eastAsia="Calibri" w:hAnsi="Arial" w:cs="Arial"/>
          <w:lang w:eastAsia="en-US"/>
        </w:rPr>
        <w:t xml:space="preserve">от 25.10.2018 № 402, от 10.12.2018 № 477, от 20.05.2019 № 197, </w:t>
      </w:r>
    </w:p>
    <w:p w:rsidR="00FD281D" w:rsidRPr="00FD281D" w:rsidRDefault="00FD281D" w:rsidP="00FD281D">
      <w:pPr>
        <w:autoSpaceDE w:val="0"/>
        <w:autoSpaceDN w:val="0"/>
        <w:adjustRightInd w:val="0"/>
        <w:jc w:val="center"/>
        <w:rPr>
          <w:rFonts w:ascii="Arial" w:eastAsia="Calibri" w:hAnsi="Arial" w:cs="Arial"/>
          <w:lang w:eastAsia="en-US"/>
        </w:rPr>
      </w:pPr>
      <w:r w:rsidRPr="00FD281D">
        <w:rPr>
          <w:rFonts w:ascii="Arial" w:eastAsia="Calibri" w:hAnsi="Arial" w:cs="Arial"/>
          <w:lang w:eastAsia="en-US"/>
        </w:rPr>
        <w:t xml:space="preserve">от 15.07.2019 № 297, от 25.08.2020 № 453, от 17.02.2021 № 68, </w:t>
      </w:r>
    </w:p>
    <w:p w:rsidR="00FD281D" w:rsidRPr="00FD281D" w:rsidRDefault="00FD281D" w:rsidP="00FD281D">
      <w:pPr>
        <w:autoSpaceDE w:val="0"/>
        <w:autoSpaceDN w:val="0"/>
        <w:adjustRightInd w:val="0"/>
        <w:jc w:val="center"/>
        <w:rPr>
          <w:rFonts w:ascii="Arial" w:eastAsia="Calibri" w:hAnsi="Arial" w:cs="Arial"/>
          <w:lang w:eastAsia="en-US"/>
        </w:rPr>
      </w:pPr>
      <w:r w:rsidRPr="00FD281D">
        <w:rPr>
          <w:rFonts w:ascii="Arial" w:eastAsia="Calibri" w:hAnsi="Arial" w:cs="Arial"/>
          <w:lang w:eastAsia="en-US"/>
        </w:rPr>
        <w:t xml:space="preserve">от 12.05.2021 № 199, от 14.07.2021 № 344, от 14.01.2022 № 41, </w:t>
      </w:r>
    </w:p>
    <w:p w:rsidR="00FD281D" w:rsidRDefault="00FD281D" w:rsidP="00FD281D">
      <w:pPr>
        <w:autoSpaceDE w:val="0"/>
        <w:autoSpaceDN w:val="0"/>
        <w:adjustRightInd w:val="0"/>
        <w:jc w:val="center"/>
        <w:rPr>
          <w:rFonts w:ascii="Arial" w:eastAsia="Calibri" w:hAnsi="Arial" w:cs="Arial"/>
          <w:lang w:eastAsia="en-US"/>
        </w:rPr>
      </w:pPr>
      <w:r w:rsidRPr="00FD281D">
        <w:rPr>
          <w:rFonts w:ascii="Arial" w:eastAsia="Calibri" w:hAnsi="Arial" w:cs="Arial"/>
          <w:lang w:eastAsia="en-US"/>
        </w:rPr>
        <w:t>от 16.12.2022 № 626, от 04.07.2023 № 322, от 13.11.2024 № 549</w:t>
      </w:r>
      <w:r>
        <w:rPr>
          <w:rFonts w:ascii="Arial" w:eastAsia="Calibri" w:hAnsi="Arial" w:cs="Arial"/>
          <w:lang w:eastAsia="en-US"/>
        </w:rPr>
        <w:t>,</w:t>
      </w:r>
    </w:p>
    <w:p w:rsidR="00FD281D" w:rsidRPr="00FD281D" w:rsidRDefault="00FD281D" w:rsidP="00FD281D">
      <w:pPr>
        <w:autoSpaceDE w:val="0"/>
        <w:autoSpaceDN w:val="0"/>
        <w:adjustRightInd w:val="0"/>
        <w:jc w:val="center"/>
        <w:rPr>
          <w:rFonts w:ascii="Arial" w:eastAsia="Calibri" w:hAnsi="Arial" w:cs="Arial"/>
          <w:lang w:eastAsia="en-US"/>
        </w:rPr>
      </w:pPr>
      <w:r w:rsidRPr="00FD281D">
        <w:rPr>
          <w:rFonts w:ascii="Arial" w:eastAsia="Calibri" w:hAnsi="Arial" w:cs="Arial"/>
          <w:lang w:eastAsia="en-US"/>
        </w:rPr>
        <w:t>от 23.12.2024 № 622</w:t>
      </w:r>
      <w:r w:rsidR="00AE14DE">
        <w:rPr>
          <w:rFonts w:ascii="Arial" w:eastAsia="Calibri" w:hAnsi="Arial" w:cs="Arial"/>
          <w:lang w:eastAsia="en-US"/>
        </w:rPr>
        <w:t>, от 28.03.2025 № 146</w:t>
      </w:r>
      <w:r w:rsidR="006E6989">
        <w:rPr>
          <w:rFonts w:ascii="Arial" w:eastAsia="Calibri" w:hAnsi="Arial" w:cs="Arial"/>
          <w:lang w:eastAsia="en-US"/>
        </w:rPr>
        <w:t>, от 02.10.2025 № 414</w:t>
      </w:r>
      <w:r w:rsidRPr="00FD281D">
        <w:rPr>
          <w:rFonts w:ascii="Arial" w:eastAsia="Calibri" w:hAnsi="Arial" w:cs="Arial"/>
          <w:lang w:eastAsia="en-US"/>
        </w:rPr>
        <w:t>)</w:t>
      </w:r>
    </w:p>
    <w:p w:rsidR="00FD281D" w:rsidRPr="00FD281D" w:rsidRDefault="00FD281D" w:rsidP="00FD281D">
      <w:pPr>
        <w:autoSpaceDE w:val="0"/>
        <w:autoSpaceDN w:val="0"/>
        <w:adjustRightInd w:val="0"/>
        <w:jc w:val="center"/>
        <w:rPr>
          <w:rFonts w:ascii="Arial" w:eastAsia="Calibri" w:hAnsi="Arial" w:cs="Arial"/>
          <w:lang w:eastAsia="en-US"/>
        </w:rPr>
      </w:pPr>
    </w:p>
    <w:p w:rsidR="00FD281D" w:rsidRPr="00FD281D" w:rsidRDefault="00FD281D" w:rsidP="00FD281D">
      <w:pPr>
        <w:widowControl w:val="0"/>
        <w:autoSpaceDE w:val="0"/>
        <w:autoSpaceDN w:val="0"/>
        <w:contextualSpacing/>
        <w:jc w:val="center"/>
        <w:outlineLvl w:val="1"/>
        <w:rPr>
          <w:rFonts w:ascii="Arial" w:hAnsi="Arial" w:cs="Arial"/>
        </w:rPr>
      </w:pPr>
      <w:r w:rsidRPr="00FD281D">
        <w:rPr>
          <w:rFonts w:ascii="Arial" w:hAnsi="Arial" w:cs="Arial"/>
        </w:rPr>
        <w:t>1. Общие положения</w:t>
      </w:r>
    </w:p>
    <w:p w:rsidR="00FD281D" w:rsidRPr="00FD281D" w:rsidRDefault="00FD281D" w:rsidP="00FD281D">
      <w:pPr>
        <w:widowControl w:val="0"/>
        <w:autoSpaceDE w:val="0"/>
        <w:autoSpaceDN w:val="0"/>
        <w:contextualSpacing/>
        <w:outlineLvl w:val="1"/>
        <w:rPr>
          <w:rFonts w:ascii="Arial" w:hAnsi="Arial" w:cs="Arial"/>
        </w:rPr>
      </w:pPr>
    </w:p>
    <w:p w:rsidR="00FD281D" w:rsidRPr="00FD281D" w:rsidRDefault="00FD281D" w:rsidP="00FD281D">
      <w:pPr>
        <w:widowControl w:val="0"/>
        <w:autoSpaceDE w:val="0"/>
        <w:autoSpaceDN w:val="0"/>
        <w:jc w:val="center"/>
        <w:rPr>
          <w:rFonts w:ascii="Arial" w:hAnsi="Arial" w:cs="Arial"/>
        </w:rPr>
      </w:pPr>
      <w:r w:rsidRPr="00FD281D">
        <w:rPr>
          <w:rFonts w:ascii="Arial" w:hAnsi="Arial" w:cs="Arial"/>
        </w:rPr>
        <w:t>Предмет регулирования Административного регламента</w:t>
      </w:r>
    </w:p>
    <w:p w:rsidR="00FD281D" w:rsidRPr="00FD281D" w:rsidRDefault="00FD281D" w:rsidP="00FD281D">
      <w:pPr>
        <w:autoSpaceDE w:val="0"/>
        <w:autoSpaceDN w:val="0"/>
        <w:adjustRightInd w:val="0"/>
        <w:ind w:firstLine="709"/>
        <w:jc w:val="both"/>
        <w:rPr>
          <w:rFonts w:ascii="Arial" w:eastAsia="Calibri" w:hAnsi="Arial" w:cs="Arial"/>
          <w:lang w:eastAsia="en-US"/>
        </w:rPr>
      </w:pPr>
    </w:p>
    <w:p w:rsidR="00FD281D" w:rsidRPr="00FD281D" w:rsidRDefault="00FD281D" w:rsidP="00FD281D">
      <w:pPr>
        <w:autoSpaceDE w:val="0"/>
        <w:autoSpaceDN w:val="0"/>
        <w:adjustRightInd w:val="0"/>
        <w:ind w:firstLine="709"/>
        <w:jc w:val="both"/>
        <w:rPr>
          <w:rFonts w:ascii="Arial" w:hAnsi="Arial" w:cs="Arial"/>
        </w:rPr>
      </w:pPr>
      <w:r w:rsidRPr="00FD281D">
        <w:rPr>
          <w:rFonts w:ascii="Arial" w:hAnsi="Arial" w:cs="Arial"/>
        </w:rPr>
        <w:t xml:space="preserve">1.1. Административный регламент предоставления муниципальной услуги </w:t>
      </w:r>
      <w:r w:rsidRPr="00FD281D">
        <w:rPr>
          <w:rFonts w:ascii="Arial" w:eastAsia="Calibri" w:hAnsi="Arial" w:cs="Arial"/>
          <w:bCs/>
          <w:lang w:eastAsia="en-US"/>
        </w:rPr>
        <w:t>«Предоставление сведений, документов</w:t>
      </w:r>
      <w:r w:rsidR="006E6989">
        <w:rPr>
          <w:rFonts w:ascii="Arial" w:eastAsia="Calibri" w:hAnsi="Arial" w:cs="Arial"/>
          <w:bCs/>
          <w:lang w:eastAsia="en-US"/>
        </w:rPr>
        <w:t xml:space="preserve"> и</w:t>
      </w:r>
      <w:r w:rsidRPr="00FD281D">
        <w:rPr>
          <w:rFonts w:ascii="Arial" w:eastAsia="Calibri" w:hAnsi="Arial" w:cs="Arial"/>
          <w:bCs/>
          <w:lang w:eastAsia="en-US"/>
        </w:rPr>
        <w:t xml:space="preserve"> материалов, содержащихся в государственных информационных системах обеспечения градостроительной деятельности» </w:t>
      </w:r>
      <w:r w:rsidRPr="00FD281D">
        <w:rPr>
          <w:rFonts w:ascii="Arial" w:eastAsia="Calibri" w:hAnsi="Arial" w:cs="Arial"/>
          <w:lang w:eastAsia="en-US"/>
        </w:rPr>
        <w:t>определяет порядок и стандарт предоставления муниципальной услуги</w:t>
      </w:r>
      <w:r w:rsidRPr="00FD281D">
        <w:rPr>
          <w:rFonts w:ascii="Arial" w:hAnsi="Arial" w:cs="Arial"/>
        </w:rPr>
        <w:t xml:space="preserve"> </w:t>
      </w:r>
      <w:r w:rsidRPr="00FD281D">
        <w:rPr>
          <w:rFonts w:ascii="Arial" w:eastAsia="Calibri" w:hAnsi="Arial" w:cs="Arial"/>
          <w:bCs/>
          <w:lang w:eastAsia="en-US"/>
        </w:rPr>
        <w:t>«Предоставление сведений, документов</w:t>
      </w:r>
      <w:r w:rsidR="006E6989">
        <w:rPr>
          <w:rFonts w:ascii="Arial" w:eastAsia="Calibri" w:hAnsi="Arial" w:cs="Arial"/>
          <w:bCs/>
          <w:lang w:eastAsia="en-US"/>
        </w:rPr>
        <w:t xml:space="preserve"> и</w:t>
      </w:r>
      <w:r w:rsidRPr="00FD281D">
        <w:rPr>
          <w:rFonts w:ascii="Arial" w:eastAsia="Calibri" w:hAnsi="Arial" w:cs="Arial"/>
          <w:bCs/>
          <w:lang w:eastAsia="en-US"/>
        </w:rPr>
        <w:t xml:space="preserve"> материалов, содержащихся в государственных информационных системах обеспечения градостроительной деятельности» </w:t>
      </w:r>
      <w:r w:rsidRPr="00FD281D">
        <w:rPr>
          <w:rFonts w:ascii="Arial" w:hAnsi="Arial" w:cs="Arial"/>
        </w:rPr>
        <w:t>(далее - муниципальная услуга).</w:t>
      </w:r>
    </w:p>
    <w:p w:rsidR="00FD281D" w:rsidRPr="00FD281D" w:rsidRDefault="00FD281D" w:rsidP="00FD281D">
      <w:pPr>
        <w:autoSpaceDE w:val="0"/>
        <w:autoSpaceDN w:val="0"/>
        <w:adjustRightInd w:val="0"/>
        <w:ind w:firstLine="709"/>
        <w:jc w:val="both"/>
        <w:rPr>
          <w:rFonts w:ascii="Arial" w:hAnsi="Arial" w:cs="Arial"/>
        </w:rPr>
      </w:pPr>
    </w:p>
    <w:p w:rsidR="00FD281D" w:rsidRPr="00FD281D" w:rsidRDefault="00FD281D" w:rsidP="00FD281D">
      <w:pPr>
        <w:widowControl w:val="0"/>
        <w:autoSpaceDE w:val="0"/>
        <w:autoSpaceDN w:val="0"/>
        <w:contextualSpacing/>
        <w:jc w:val="center"/>
        <w:rPr>
          <w:rFonts w:ascii="Arial" w:hAnsi="Arial" w:cs="Arial"/>
        </w:rPr>
      </w:pPr>
      <w:r w:rsidRPr="00FD281D">
        <w:rPr>
          <w:rFonts w:ascii="Arial" w:hAnsi="Arial" w:cs="Arial"/>
        </w:rPr>
        <w:t>Круг заявителей</w:t>
      </w:r>
    </w:p>
    <w:p w:rsidR="00FD281D" w:rsidRPr="00FD281D" w:rsidRDefault="00FD281D" w:rsidP="00FD281D">
      <w:pPr>
        <w:widowControl w:val="0"/>
        <w:autoSpaceDE w:val="0"/>
        <w:autoSpaceDN w:val="0"/>
        <w:ind w:left="709"/>
        <w:contextualSpacing/>
        <w:jc w:val="center"/>
        <w:rPr>
          <w:rFonts w:ascii="Arial" w:hAnsi="Arial" w:cs="Arial"/>
        </w:rPr>
      </w:pP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 xml:space="preserve">1.2. Муниципальная услуга предоставляется </w:t>
      </w:r>
      <w:r w:rsidRPr="00FD281D">
        <w:rPr>
          <w:rFonts w:ascii="Arial" w:eastAsia="Calibri" w:hAnsi="Arial" w:cs="Arial"/>
          <w:lang w:eastAsia="en-US"/>
        </w:rPr>
        <w:t>физическим или юридическим лицам</w:t>
      </w:r>
      <w:r w:rsidRPr="00FD281D">
        <w:rPr>
          <w:rFonts w:ascii="Arial" w:hAnsi="Arial" w:cs="Arial"/>
        </w:rPr>
        <w:t xml:space="preserve">, обратившимся в Управление </w:t>
      </w:r>
      <w:r w:rsidRPr="00FD281D">
        <w:rPr>
          <w:rFonts w:ascii="Arial" w:eastAsia="Calibri" w:hAnsi="Arial" w:cs="Arial"/>
          <w:lang w:eastAsia="en-US"/>
        </w:rPr>
        <w:t>по градостроительству и землепользованию Администрации города Норильска</w:t>
      </w:r>
      <w:r w:rsidRPr="00FD281D">
        <w:rPr>
          <w:rFonts w:ascii="Arial" w:hAnsi="Arial" w:cs="Arial"/>
        </w:rPr>
        <w:t xml:space="preserve"> (далее - Управление) за предоставлением данной муниципальной услуги (далее - Заявитель).</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1.3. Порядок предоставления муниципальной услуги не зависит от категории объединенных общими признаками Заявителей, указанных в пункте 1.2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FD281D" w:rsidRPr="00FD281D" w:rsidRDefault="00FD281D" w:rsidP="00FD281D">
      <w:pPr>
        <w:widowControl w:val="0"/>
        <w:autoSpaceDE w:val="0"/>
        <w:autoSpaceDN w:val="0"/>
        <w:ind w:firstLine="709"/>
        <w:jc w:val="center"/>
        <w:rPr>
          <w:rFonts w:ascii="Arial" w:hAnsi="Arial" w:cs="Arial"/>
        </w:rPr>
      </w:pPr>
    </w:p>
    <w:p w:rsidR="00FD281D" w:rsidRPr="00FD281D" w:rsidRDefault="00FD281D" w:rsidP="00FD281D">
      <w:pPr>
        <w:widowControl w:val="0"/>
        <w:autoSpaceDE w:val="0"/>
        <w:autoSpaceDN w:val="0"/>
        <w:jc w:val="center"/>
        <w:outlineLvl w:val="1"/>
        <w:rPr>
          <w:rFonts w:ascii="Arial" w:hAnsi="Arial" w:cs="Arial"/>
        </w:rPr>
      </w:pPr>
      <w:r w:rsidRPr="00FD281D">
        <w:rPr>
          <w:rFonts w:ascii="Arial" w:hAnsi="Arial" w:cs="Arial"/>
        </w:rPr>
        <w:t>2. Стандарт предоставления муниципальной услуги</w:t>
      </w:r>
    </w:p>
    <w:p w:rsidR="00FD281D" w:rsidRPr="00FD281D" w:rsidRDefault="00FD281D" w:rsidP="00FD281D">
      <w:pPr>
        <w:widowControl w:val="0"/>
        <w:autoSpaceDE w:val="0"/>
        <w:autoSpaceDN w:val="0"/>
        <w:ind w:firstLine="709"/>
        <w:jc w:val="center"/>
        <w:outlineLvl w:val="1"/>
        <w:rPr>
          <w:rFonts w:ascii="Arial" w:hAnsi="Arial" w:cs="Arial"/>
        </w:rPr>
      </w:pPr>
    </w:p>
    <w:p w:rsidR="00FD281D" w:rsidRPr="00FD281D" w:rsidRDefault="00FD281D" w:rsidP="00FD281D">
      <w:pPr>
        <w:widowControl w:val="0"/>
        <w:autoSpaceDE w:val="0"/>
        <w:autoSpaceDN w:val="0"/>
        <w:jc w:val="center"/>
        <w:outlineLvl w:val="1"/>
        <w:rPr>
          <w:rFonts w:ascii="Arial" w:hAnsi="Arial" w:cs="Arial"/>
        </w:rPr>
      </w:pPr>
      <w:r w:rsidRPr="00FD281D">
        <w:rPr>
          <w:rFonts w:ascii="Arial" w:eastAsia="Calibri" w:hAnsi="Arial" w:cs="Arial"/>
          <w:lang w:eastAsia="en-US"/>
        </w:rPr>
        <w:t xml:space="preserve">Наименование </w:t>
      </w:r>
      <w:r w:rsidRPr="00FD281D">
        <w:rPr>
          <w:rFonts w:ascii="Arial" w:hAnsi="Arial" w:cs="Arial"/>
        </w:rPr>
        <w:t>муниципальной у</w:t>
      </w:r>
      <w:r w:rsidRPr="00FD281D">
        <w:rPr>
          <w:rFonts w:ascii="Arial" w:eastAsia="Calibri" w:hAnsi="Arial" w:cs="Arial"/>
          <w:lang w:eastAsia="en-US"/>
        </w:rPr>
        <w:t>слуги</w:t>
      </w:r>
    </w:p>
    <w:p w:rsidR="00FD281D" w:rsidRPr="00FD281D" w:rsidRDefault="00FD281D" w:rsidP="00FD281D">
      <w:pPr>
        <w:widowControl w:val="0"/>
        <w:autoSpaceDE w:val="0"/>
        <w:autoSpaceDN w:val="0"/>
        <w:ind w:firstLine="709"/>
        <w:jc w:val="center"/>
        <w:rPr>
          <w:rFonts w:ascii="Arial" w:hAnsi="Arial" w:cs="Arial"/>
        </w:rPr>
      </w:pP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2.1. Наименование муниципальной услуги: «П</w:t>
      </w:r>
      <w:r w:rsidRPr="00FD281D">
        <w:rPr>
          <w:rFonts w:ascii="Arial" w:eastAsia="Calibri" w:hAnsi="Arial" w:cs="Arial"/>
          <w:bCs/>
          <w:lang w:eastAsia="en-US"/>
        </w:rPr>
        <w:t>редоставление сведений, документов</w:t>
      </w:r>
      <w:r w:rsidR="006E6989">
        <w:rPr>
          <w:rFonts w:ascii="Arial" w:eastAsia="Calibri" w:hAnsi="Arial" w:cs="Arial"/>
          <w:bCs/>
          <w:lang w:eastAsia="en-US"/>
        </w:rPr>
        <w:t xml:space="preserve"> и</w:t>
      </w:r>
      <w:r w:rsidRPr="00FD281D">
        <w:rPr>
          <w:rFonts w:ascii="Arial" w:eastAsia="Calibri" w:hAnsi="Arial" w:cs="Arial"/>
          <w:bCs/>
          <w:lang w:eastAsia="en-US"/>
        </w:rPr>
        <w:t xml:space="preserve"> материалов, содержащихся в государственных информационных системах обеспечения градостроительной деятельности»</w:t>
      </w:r>
      <w:r w:rsidRPr="00FD281D">
        <w:rPr>
          <w:rFonts w:ascii="Arial" w:hAnsi="Arial" w:cs="Arial"/>
        </w:rPr>
        <w:t>.</w:t>
      </w:r>
    </w:p>
    <w:p w:rsidR="00FD281D" w:rsidRPr="00FD281D" w:rsidRDefault="00FD281D" w:rsidP="00FD281D">
      <w:pPr>
        <w:widowControl w:val="0"/>
        <w:autoSpaceDE w:val="0"/>
        <w:autoSpaceDN w:val="0"/>
        <w:jc w:val="center"/>
        <w:rPr>
          <w:rFonts w:ascii="Arial" w:eastAsia="Calibri" w:hAnsi="Arial" w:cs="Arial"/>
          <w:lang w:eastAsia="en-US"/>
        </w:rPr>
      </w:pPr>
      <w:r w:rsidRPr="00FD281D">
        <w:rPr>
          <w:rFonts w:ascii="Arial" w:eastAsia="Calibri" w:hAnsi="Arial" w:cs="Arial"/>
          <w:lang w:eastAsia="en-US"/>
        </w:rPr>
        <w:lastRenderedPageBreak/>
        <w:t xml:space="preserve">Наименование органа, предоставляющего </w:t>
      </w:r>
      <w:r w:rsidRPr="00FD281D">
        <w:rPr>
          <w:rFonts w:ascii="Arial" w:hAnsi="Arial" w:cs="Arial"/>
        </w:rPr>
        <w:t>муниципальную у</w:t>
      </w:r>
      <w:r w:rsidRPr="00FD281D">
        <w:rPr>
          <w:rFonts w:ascii="Arial" w:eastAsia="Calibri" w:hAnsi="Arial" w:cs="Arial"/>
          <w:lang w:eastAsia="en-US"/>
        </w:rPr>
        <w:t>слугу</w:t>
      </w:r>
    </w:p>
    <w:p w:rsidR="00FD281D" w:rsidRPr="00FD281D" w:rsidRDefault="00FD281D" w:rsidP="00FD281D">
      <w:pPr>
        <w:widowControl w:val="0"/>
        <w:autoSpaceDE w:val="0"/>
        <w:autoSpaceDN w:val="0"/>
        <w:ind w:firstLine="709"/>
        <w:jc w:val="center"/>
        <w:rPr>
          <w:rFonts w:ascii="Arial" w:eastAsia="Calibri" w:hAnsi="Arial" w:cs="Arial"/>
          <w:lang w:eastAsia="en-US"/>
        </w:rPr>
      </w:pP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2.2. Предоставление муниципальной услуги осуществляется Управлением.</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 xml:space="preserve">2.3. Возможность принятия многофункциональным центром предоставления государственных и муниципальных услуг (далее - многофункциональный центр) </w:t>
      </w:r>
      <w:r w:rsidRPr="00FD281D">
        <w:rPr>
          <w:rFonts w:ascii="Arial" w:eastAsia="Calibri" w:hAnsi="Arial" w:cs="Arial"/>
          <w:lang w:eastAsia="en-US"/>
        </w:rPr>
        <w:t>решения об отказе в приеме запроса и документов и (или) информации, необходимых для предоставления муниципальной услуги не предусматривается</w:t>
      </w:r>
      <w:r w:rsidRPr="00FD281D">
        <w:rPr>
          <w:rFonts w:ascii="Arial" w:hAnsi="Arial" w:cs="Arial"/>
        </w:rPr>
        <w:t>.</w:t>
      </w:r>
    </w:p>
    <w:p w:rsidR="00FD281D" w:rsidRPr="00FD281D" w:rsidRDefault="00FD281D" w:rsidP="00FD281D">
      <w:pPr>
        <w:widowControl w:val="0"/>
        <w:autoSpaceDE w:val="0"/>
        <w:autoSpaceDN w:val="0"/>
        <w:jc w:val="center"/>
        <w:rPr>
          <w:rFonts w:ascii="Arial" w:eastAsia="Calibri" w:hAnsi="Arial" w:cs="Arial"/>
          <w:lang w:eastAsia="en-US"/>
        </w:rPr>
      </w:pPr>
    </w:p>
    <w:p w:rsidR="00FD281D" w:rsidRPr="00FD281D" w:rsidRDefault="00FD281D" w:rsidP="00FD281D">
      <w:pPr>
        <w:widowControl w:val="0"/>
        <w:autoSpaceDE w:val="0"/>
        <w:autoSpaceDN w:val="0"/>
        <w:jc w:val="center"/>
        <w:rPr>
          <w:rFonts w:ascii="Arial" w:eastAsia="Calibri" w:hAnsi="Arial" w:cs="Arial"/>
          <w:lang w:eastAsia="en-US"/>
        </w:rPr>
      </w:pPr>
      <w:r w:rsidRPr="00FD281D">
        <w:rPr>
          <w:rFonts w:ascii="Arial" w:eastAsia="Calibri" w:hAnsi="Arial" w:cs="Arial"/>
          <w:lang w:eastAsia="en-US"/>
        </w:rPr>
        <w:t xml:space="preserve">Результат предоставления </w:t>
      </w:r>
      <w:r w:rsidRPr="00FD281D">
        <w:rPr>
          <w:rFonts w:ascii="Arial" w:hAnsi="Arial" w:cs="Arial"/>
        </w:rPr>
        <w:t>муниципальной у</w:t>
      </w:r>
      <w:r w:rsidRPr="00FD281D">
        <w:rPr>
          <w:rFonts w:ascii="Arial" w:eastAsia="Calibri" w:hAnsi="Arial" w:cs="Arial"/>
          <w:lang w:eastAsia="en-US"/>
        </w:rPr>
        <w:t>слуги</w:t>
      </w:r>
    </w:p>
    <w:p w:rsidR="00FD281D" w:rsidRPr="00FD281D" w:rsidRDefault="00FD281D" w:rsidP="00FD281D">
      <w:pPr>
        <w:widowControl w:val="0"/>
        <w:autoSpaceDE w:val="0"/>
        <w:autoSpaceDN w:val="0"/>
        <w:ind w:firstLine="709"/>
        <w:jc w:val="center"/>
        <w:rPr>
          <w:rFonts w:ascii="Arial" w:hAnsi="Arial" w:cs="Arial"/>
        </w:rPr>
      </w:pP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2.4. Результатом предоставления муниципальной услуги является:</w:t>
      </w:r>
    </w:p>
    <w:p w:rsidR="00FD281D" w:rsidRPr="00FD281D" w:rsidRDefault="00FD281D" w:rsidP="00FD281D">
      <w:pPr>
        <w:autoSpaceDE w:val="0"/>
        <w:autoSpaceDN w:val="0"/>
        <w:adjustRightInd w:val="0"/>
        <w:ind w:firstLine="709"/>
        <w:jc w:val="both"/>
        <w:rPr>
          <w:rFonts w:ascii="Arial" w:eastAsia="Calibri" w:hAnsi="Arial" w:cs="Arial"/>
          <w:lang w:eastAsia="en-US"/>
        </w:rPr>
      </w:pPr>
      <w:r w:rsidRPr="00FD281D">
        <w:rPr>
          <w:rFonts w:ascii="Arial" w:eastAsia="Calibri" w:hAnsi="Arial" w:cs="Arial"/>
          <w:lang w:eastAsia="en-US"/>
        </w:rPr>
        <w:t>- предоставление сведений, документов</w:t>
      </w:r>
      <w:r w:rsidR="006E6989">
        <w:rPr>
          <w:rFonts w:ascii="Arial" w:eastAsia="Calibri" w:hAnsi="Arial" w:cs="Arial"/>
          <w:lang w:eastAsia="en-US"/>
        </w:rPr>
        <w:t xml:space="preserve"> и</w:t>
      </w:r>
      <w:r w:rsidRPr="00FD281D">
        <w:rPr>
          <w:rFonts w:ascii="Arial" w:eastAsia="Calibri" w:hAnsi="Arial" w:cs="Arial"/>
          <w:lang w:eastAsia="en-US"/>
        </w:rPr>
        <w:t xml:space="preserve"> материалов, содержащихся в государственных информационных системах обеспечения градостроительной деятельности (далее – сведения ГИСОГД);</w:t>
      </w:r>
    </w:p>
    <w:p w:rsidR="00FD281D" w:rsidRPr="00FD281D" w:rsidRDefault="00FD281D" w:rsidP="00FD281D">
      <w:pPr>
        <w:autoSpaceDE w:val="0"/>
        <w:autoSpaceDN w:val="0"/>
        <w:adjustRightInd w:val="0"/>
        <w:ind w:firstLine="709"/>
        <w:jc w:val="both"/>
        <w:rPr>
          <w:rFonts w:ascii="Arial" w:eastAsia="Calibri" w:hAnsi="Arial" w:cs="Arial"/>
          <w:lang w:eastAsia="en-US"/>
        </w:rPr>
      </w:pPr>
      <w:r w:rsidRPr="00FD281D">
        <w:rPr>
          <w:rFonts w:ascii="Arial" w:eastAsia="Calibri" w:hAnsi="Arial" w:cs="Arial"/>
          <w:lang w:eastAsia="en-US"/>
        </w:rPr>
        <w:t>- выдача уведомления об отказе в предоставлении сведений, документов</w:t>
      </w:r>
      <w:r w:rsidR="006E6989">
        <w:rPr>
          <w:rFonts w:ascii="Arial" w:eastAsia="Calibri" w:hAnsi="Arial" w:cs="Arial"/>
          <w:lang w:eastAsia="en-US"/>
        </w:rPr>
        <w:t xml:space="preserve"> и</w:t>
      </w:r>
      <w:r w:rsidRPr="00FD281D">
        <w:rPr>
          <w:rFonts w:ascii="Arial" w:eastAsia="Calibri" w:hAnsi="Arial" w:cs="Arial"/>
          <w:lang w:eastAsia="en-US"/>
        </w:rPr>
        <w:t xml:space="preserve"> материалов, содержащихся в государственных информационных системах обеспечения градостроительной деятельности (далее – уведомление об отказе в предоставлении сведений ГИСОГД).</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2.5. Заявителю предоставляются сведения ГИСОГД или выдается уведомление об отказе в предоставлении сведений ГИСОГД способом, указанным в запросе о предоставлении муниципальной услуги:</w:t>
      </w:r>
    </w:p>
    <w:p w:rsidR="00FD281D" w:rsidRPr="00FD281D" w:rsidRDefault="00FD281D" w:rsidP="00FD281D">
      <w:pPr>
        <w:ind w:right="4" w:firstLine="709"/>
        <w:jc w:val="both"/>
        <w:rPr>
          <w:rFonts w:ascii="Arial" w:eastAsia="Calibri" w:hAnsi="Arial" w:cs="Arial"/>
          <w:lang w:eastAsia="en-US"/>
        </w:rPr>
      </w:pPr>
      <w:r w:rsidRPr="00FD281D">
        <w:rPr>
          <w:rFonts w:ascii="Arial" w:eastAsia="Calibri" w:hAnsi="Arial" w:cs="Arial"/>
          <w:lang w:eastAsia="en-US"/>
        </w:rPr>
        <w:t>- лично в Управлении, почтовым отправлением, на адрес электронной почты;</w:t>
      </w:r>
    </w:p>
    <w:p w:rsidR="00FD281D" w:rsidRPr="00FD281D" w:rsidRDefault="00FD281D" w:rsidP="00FD281D">
      <w:pPr>
        <w:ind w:right="4" w:firstLine="709"/>
        <w:jc w:val="both"/>
        <w:rPr>
          <w:rFonts w:ascii="Arial" w:eastAsia="Calibri" w:hAnsi="Arial" w:cs="Arial"/>
          <w:lang w:eastAsia="en-US"/>
        </w:rPr>
      </w:pPr>
      <w:r w:rsidRPr="00FD281D">
        <w:rPr>
          <w:rFonts w:ascii="Arial" w:eastAsia="Calibri" w:hAnsi="Arial" w:cs="Arial"/>
          <w:lang w:eastAsia="en-US"/>
        </w:rPr>
        <w:t>- в личном кабинете на Едином портале государственных и муниципальных услуг</w:t>
      </w:r>
      <w:r w:rsidRPr="00FD281D">
        <w:rPr>
          <w:rFonts w:ascii="Arial" w:hAnsi="Arial" w:cs="Arial"/>
        </w:rPr>
        <w:t xml:space="preserve"> (далее – ЕПГУ), либо региональном портале государственных и муниципальных услуг (далее – РПГУ)</w:t>
      </w:r>
      <w:r w:rsidRPr="00FD281D">
        <w:rPr>
          <w:rFonts w:ascii="Arial" w:eastAsia="Calibri" w:hAnsi="Arial" w:cs="Arial"/>
          <w:lang w:eastAsia="en-US"/>
        </w:rPr>
        <w:t>;</w:t>
      </w:r>
    </w:p>
    <w:p w:rsidR="00FD281D" w:rsidRPr="00FD281D" w:rsidRDefault="00FD281D" w:rsidP="00FD281D">
      <w:pPr>
        <w:ind w:right="4" w:firstLine="709"/>
        <w:jc w:val="both"/>
        <w:rPr>
          <w:rFonts w:ascii="Arial" w:eastAsia="Calibri" w:hAnsi="Arial" w:cs="Arial"/>
          <w:lang w:eastAsia="en-US"/>
        </w:rPr>
      </w:pPr>
      <w:r w:rsidRPr="00FD281D">
        <w:rPr>
          <w:rFonts w:ascii="Arial" w:eastAsia="Calibri" w:hAnsi="Arial" w:cs="Arial"/>
          <w:lang w:eastAsia="en-US"/>
        </w:rPr>
        <w:t xml:space="preserve">- в </w:t>
      </w:r>
      <w:r w:rsidRPr="00FD281D">
        <w:rPr>
          <w:rFonts w:ascii="Arial" w:hAnsi="Arial" w:cs="Arial"/>
        </w:rPr>
        <w:t>многофункциональном центре</w:t>
      </w:r>
      <w:r w:rsidRPr="00FD281D">
        <w:rPr>
          <w:rFonts w:ascii="Arial" w:eastAsia="Calibri" w:hAnsi="Arial" w:cs="Arial"/>
          <w:lang w:eastAsia="en-US"/>
        </w:rPr>
        <w:t>.</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2.6 Формирование реестровой записи в качестве результата предоставления муниципальной услуги не предусмотрено.</w:t>
      </w:r>
    </w:p>
    <w:p w:rsidR="00FD281D" w:rsidRPr="00FD281D" w:rsidRDefault="00FD281D" w:rsidP="00FD281D">
      <w:pPr>
        <w:widowControl w:val="0"/>
        <w:autoSpaceDE w:val="0"/>
        <w:autoSpaceDN w:val="0"/>
        <w:ind w:firstLine="709"/>
        <w:jc w:val="both"/>
        <w:rPr>
          <w:rFonts w:ascii="Arial" w:hAnsi="Arial" w:cs="Arial"/>
          <w:i/>
        </w:rPr>
      </w:pPr>
    </w:p>
    <w:p w:rsidR="00FD281D" w:rsidRPr="00FD281D" w:rsidRDefault="00FD281D" w:rsidP="00FD281D">
      <w:pPr>
        <w:widowControl w:val="0"/>
        <w:autoSpaceDE w:val="0"/>
        <w:autoSpaceDN w:val="0"/>
        <w:jc w:val="center"/>
        <w:outlineLvl w:val="2"/>
        <w:rPr>
          <w:rFonts w:ascii="Arial" w:hAnsi="Arial" w:cs="Arial"/>
        </w:rPr>
      </w:pPr>
      <w:r w:rsidRPr="00FD281D">
        <w:rPr>
          <w:rFonts w:ascii="Arial" w:hAnsi="Arial" w:cs="Arial"/>
        </w:rPr>
        <w:t>Срок предоставления муниципальной услуги</w:t>
      </w:r>
    </w:p>
    <w:p w:rsidR="00FD281D" w:rsidRPr="00FD281D" w:rsidRDefault="00FD281D" w:rsidP="00FD281D">
      <w:pPr>
        <w:widowControl w:val="0"/>
        <w:autoSpaceDE w:val="0"/>
        <w:autoSpaceDN w:val="0"/>
        <w:ind w:firstLine="709"/>
        <w:jc w:val="both"/>
        <w:rPr>
          <w:rFonts w:ascii="Arial" w:hAnsi="Arial" w:cs="Arial"/>
        </w:rPr>
      </w:pP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 xml:space="preserve">2.7. Срок предоставления муниципальной услуги по запросам о предоставлении муниципальной услуги, поступившим </w:t>
      </w:r>
      <w:r w:rsidRPr="00FD281D">
        <w:rPr>
          <w:rFonts w:ascii="Arial" w:eastAsia="Calibri" w:hAnsi="Arial" w:cs="Arial"/>
          <w:lang w:eastAsia="en-US"/>
        </w:rPr>
        <w:t>при личном приеме</w:t>
      </w:r>
      <w:r w:rsidRPr="00FD281D">
        <w:rPr>
          <w:rFonts w:ascii="Arial" w:hAnsi="Arial" w:cs="Arial"/>
        </w:rPr>
        <w:t xml:space="preserve"> Заявителя, почтовой связью либо по электронной почте, через </w:t>
      </w:r>
      <w:r w:rsidRPr="00FD281D">
        <w:rPr>
          <w:rFonts w:ascii="Arial" w:eastAsia="Calibri" w:hAnsi="Arial" w:cs="Arial"/>
          <w:lang w:eastAsia="en-US"/>
        </w:rPr>
        <w:t>ЕПГУ</w:t>
      </w:r>
      <w:r w:rsidRPr="00FD281D">
        <w:rPr>
          <w:rFonts w:ascii="Arial" w:hAnsi="Arial" w:cs="Arial"/>
        </w:rPr>
        <w:t xml:space="preserve"> либо РПГУ</w:t>
      </w:r>
      <w:r w:rsidRPr="00FD281D">
        <w:rPr>
          <w:rFonts w:ascii="Arial" w:eastAsia="Calibri" w:hAnsi="Arial" w:cs="Arial"/>
          <w:lang w:eastAsia="en-US"/>
        </w:rPr>
        <w:t xml:space="preserve">, </w:t>
      </w:r>
      <w:r w:rsidRPr="00FD281D">
        <w:rPr>
          <w:rFonts w:ascii="Arial" w:hAnsi="Arial" w:cs="Arial"/>
        </w:rPr>
        <w:t>через многофункциональный центр - не должен превышать:</w:t>
      </w:r>
    </w:p>
    <w:p w:rsidR="00FD281D" w:rsidRPr="00FD281D" w:rsidRDefault="00FD281D" w:rsidP="00FD281D">
      <w:pPr>
        <w:widowControl w:val="0"/>
        <w:autoSpaceDE w:val="0"/>
        <w:autoSpaceDN w:val="0"/>
        <w:ind w:firstLine="709"/>
        <w:jc w:val="both"/>
        <w:rPr>
          <w:rFonts w:ascii="Arial" w:hAnsi="Arial" w:cs="Arial"/>
        </w:rPr>
      </w:pPr>
      <w:r w:rsidRPr="00FD281D">
        <w:rPr>
          <w:rFonts w:ascii="Arial" w:eastAsia="Calibri" w:hAnsi="Arial" w:cs="Arial"/>
          <w:lang w:eastAsia="en-US"/>
        </w:rPr>
        <w:t>- при оформлении и выдаче запрашиваемых сведений Заявителю - 5 рабочих дней со дня внесения Заявителем платы за предоставление сведений ГИСОГД;</w:t>
      </w:r>
    </w:p>
    <w:p w:rsidR="00FD281D" w:rsidRPr="00FD281D" w:rsidRDefault="00FD281D" w:rsidP="00FD281D">
      <w:pPr>
        <w:widowControl w:val="0"/>
        <w:autoSpaceDE w:val="0"/>
        <w:autoSpaceDN w:val="0"/>
        <w:ind w:firstLine="709"/>
        <w:jc w:val="both"/>
        <w:rPr>
          <w:rFonts w:ascii="Arial" w:eastAsia="Calibri" w:hAnsi="Arial" w:cs="Arial"/>
          <w:lang w:eastAsia="en-US"/>
        </w:rPr>
      </w:pPr>
      <w:r w:rsidRPr="00FD281D">
        <w:rPr>
          <w:rFonts w:ascii="Arial" w:eastAsia="Calibri" w:hAnsi="Arial" w:cs="Arial"/>
          <w:lang w:eastAsia="en-US"/>
        </w:rPr>
        <w:t>- при направлении уведомления об отказе в предоставлении сведений - 10 рабочих дней с даты регистрации запроса в Управлении.</w:t>
      </w:r>
    </w:p>
    <w:p w:rsidR="00FD281D" w:rsidRPr="00FD281D" w:rsidRDefault="00FD281D" w:rsidP="00FD281D">
      <w:pPr>
        <w:widowControl w:val="0"/>
        <w:autoSpaceDE w:val="0"/>
        <w:autoSpaceDN w:val="0"/>
        <w:ind w:firstLine="709"/>
        <w:jc w:val="both"/>
        <w:rPr>
          <w:rFonts w:ascii="Arial" w:eastAsia="Calibri" w:hAnsi="Arial" w:cs="Arial"/>
          <w:lang w:eastAsia="en-US"/>
        </w:rPr>
      </w:pPr>
    </w:p>
    <w:p w:rsidR="00FD281D" w:rsidRPr="00FD281D" w:rsidRDefault="00FD281D" w:rsidP="00FD281D">
      <w:pPr>
        <w:widowControl w:val="0"/>
        <w:autoSpaceDE w:val="0"/>
        <w:autoSpaceDN w:val="0"/>
        <w:jc w:val="center"/>
        <w:rPr>
          <w:rFonts w:ascii="Arial" w:eastAsia="Calibri" w:hAnsi="Arial" w:cs="Arial"/>
          <w:lang w:eastAsia="en-US"/>
        </w:rPr>
      </w:pPr>
      <w:r w:rsidRPr="00FD281D">
        <w:rPr>
          <w:rFonts w:ascii="Arial" w:eastAsia="Calibri" w:hAnsi="Arial" w:cs="Arial"/>
          <w:lang w:eastAsia="en-US"/>
        </w:rPr>
        <w:t xml:space="preserve">Правовые основания для предоставления </w:t>
      </w:r>
      <w:r w:rsidRPr="00FD281D">
        <w:rPr>
          <w:rFonts w:ascii="Arial" w:hAnsi="Arial" w:cs="Arial"/>
        </w:rPr>
        <w:t>муниципальной у</w:t>
      </w:r>
      <w:r w:rsidRPr="00FD281D">
        <w:rPr>
          <w:rFonts w:ascii="Arial" w:eastAsia="Calibri" w:hAnsi="Arial" w:cs="Arial"/>
          <w:lang w:eastAsia="en-US"/>
        </w:rPr>
        <w:t>слуги</w:t>
      </w:r>
    </w:p>
    <w:p w:rsidR="00FD281D" w:rsidRPr="00FD281D" w:rsidRDefault="00FD281D" w:rsidP="00FD281D">
      <w:pPr>
        <w:widowControl w:val="0"/>
        <w:autoSpaceDE w:val="0"/>
        <w:autoSpaceDN w:val="0"/>
        <w:ind w:firstLine="709"/>
        <w:jc w:val="center"/>
        <w:rPr>
          <w:rFonts w:ascii="Arial" w:hAnsi="Arial" w:cs="Arial"/>
        </w:rPr>
      </w:pP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2.8. Предоставление муниципальной услуги осуществляется в соответствии со следующими нормативными правовыми актами:</w:t>
      </w:r>
    </w:p>
    <w:p w:rsidR="00FD281D" w:rsidRPr="00FD281D" w:rsidRDefault="00FD281D" w:rsidP="00FD281D">
      <w:pPr>
        <w:autoSpaceDE w:val="0"/>
        <w:autoSpaceDN w:val="0"/>
        <w:adjustRightInd w:val="0"/>
        <w:ind w:firstLine="709"/>
        <w:jc w:val="both"/>
        <w:rPr>
          <w:rFonts w:ascii="Arial" w:eastAsia="Calibri" w:hAnsi="Arial" w:cs="Arial"/>
          <w:lang w:eastAsia="en-US"/>
        </w:rPr>
      </w:pPr>
      <w:r w:rsidRPr="00FD281D">
        <w:rPr>
          <w:rFonts w:ascii="Arial" w:eastAsia="Calibri" w:hAnsi="Arial" w:cs="Arial"/>
          <w:lang w:eastAsia="en-US"/>
        </w:rPr>
        <w:t>- Конституцией Российской Федерации;</w:t>
      </w:r>
    </w:p>
    <w:p w:rsidR="00FD281D" w:rsidRPr="00FD281D" w:rsidRDefault="00FD281D" w:rsidP="00FD281D">
      <w:pPr>
        <w:autoSpaceDE w:val="0"/>
        <w:autoSpaceDN w:val="0"/>
        <w:adjustRightInd w:val="0"/>
        <w:ind w:firstLine="709"/>
        <w:jc w:val="both"/>
        <w:rPr>
          <w:rFonts w:ascii="Arial" w:eastAsia="Calibri" w:hAnsi="Arial" w:cs="Arial"/>
          <w:lang w:eastAsia="en-US"/>
        </w:rPr>
      </w:pPr>
      <w:r w:rsidRPr="00FD281D">
        <w:rPr>
          <w:rFonts w:ascii="Arial" w:eastAsia="Calibri" w:hAnsi="Arial" w:cs="Arial"/>
          <w:lang w:eastAsia="en-US"/>
        </w:rPr>
        <w:t>- Градостроительным кодексом Российской Федерации;</w:t>
      </w:r>
    </w:p>
    <w:p w:rsidR="00FD281D" w:rsidRPr="00FD281D" w:rsidRDefault="00FD281D" w:rsidP="00FD281D">
      <w:pPr>
        <w:autoSpaceDE w:val="0"/>
        <w:autoSpaceDN w:val="0"/>
        <w:adjustRightInd w:val="0"/>
        <w:ind w:firstLine="709"/>
        <w:jc w:val="both"/>
        <w:rPr>
          <w:rFonts w:ascii="Arial" w:eastAsia="Calibri" w:hAnsi="Arial" w:cs="Arial"/>
          <w:lang w:eastAsia="en-US"/>
        </w:rPr>
      </w:pPr>
      <w:r w:rsidRPr="00FD281D">
        <w:rPr>
          <w:rFonts w:ascii="Arial" w:eastAsia="Calibri" w:hAnsi="Arial" w:cs="Arial"/>
          <w:lang w:eastAsia="en-US"/>
        </w:rPr>
        <w:t>- Федеральным законом от 06.10.2003 № 131-ФЗ «Об общих принципах организации местного самоуправления в РФ»;</w:t>
      </w:r>
    </w:p>
    <w:p w:rsidR="00FD281D" w:rsidRPr="00FD281D" w:rsidRDefault="00FD281D" w:rsidP="00FD281D">
      <w:pPr>
        <w:autoSpaceDE w:val="0"/>
        <w:autoSpaceDN w:val="0"/>
        <w:adjustRightInd w:val="0"/>
        <w:ind w:firstLine="709"/>
        <w:jc w:val="both"/>
        <w:rPr>
          <w:rFonts w:ascii="Arial" w:eastAsia="Calibri" w:hAnsi="Arial" w:cs="Arial"/>
          <w:lang w:eastAsia="en-US"/>
        </w:rPr>
      </w:pPr>
      <w:r w:rsidRPr="00FD281D">
        <w:rPr>
          <w:rFonts w:ascii="Arial" w:eastAsia="Calibri" w:hAnsi="Arial" w:cs="Arial"/>
          <w:lang w:eastAsia="en-US"/>
        </w:rPr>
        <w:t>- Федеральным законом от 27.07.2010 № 210-ФЗ «Об организации предоставления государственных и муниципальных услуг» (далее – Федеральный закон № 210-ФЗ);</w:t>
      </w:r>
    </w:p>
    <w:p w:rsidR="00FD281D" w:rsidRPr="00FD281D" w:rsidRDefault="00FD281D" w:rsidP="00FD281D">
      <w:pPr>
        <w:tabs>
          <w:tab w:val="left" w:pos="1418"/>
        </w:tabs>
        <w:autoSpaceDE w:val="0"/>
        <w:autoSpaceDN w:val="0"/>
        <w:adjustRightInd w:val="0"/>
        <w:ind w:firstLine="709"/>
        <w:jc w:val="both"/>
        <w:rPr>
          <w:rFonts w:ascii="Arial" w:eastAsia="Calibri" w:hAnsi="Arial" w:cs="Arial"/>
          <w:lang w:eastAsia="en-US"/>
        </w:rPr>
      </w:pPr>
      <w:r w:rsidRPr="00FD281D">
        <w:rPr>
          <w:rFonts w:ascii="Arial" w:eastAsia="Calibri" w:hAnsi="Arial" w:cs="Arial"/>
          <w:lang w:eastAsia="en-US"/>
        </w:rPr>
        <w:t>- Постановлением Правительства Российской Федерации от 13.03.2020 № 279 «Об информационном обеспечении градостроительной деятельности» (далее – Постановление Правительства № 279);</w:t>
      </w:r>
    </w:p>
    <w:p w:rsidR="00FD281D" w:rsidRDefault="00FD281D" w:rsidP="00FD281D">
      <w:pPr>
        <w:tabs>
          <w:tab w:val="left" w:pos="1418"/>
        </w:tabs>
        <w:autoSpaceDE w:val="0"/>
        <w:autoSpaceDN w:val="0"/>
        <w:adjustRightInd w:val="0"/>
        <w:ind w:firstLine="709"/>
        <w:jc w:val="both"/>
        <w:rPr>
          <w:rFonts w:ascii="Arial" w:eastAsia="Calibri" w:hAnsi="Arial" w:cs="Arial"/>
          <w:lang w:eastAsia="en-US"/>
        </w:rPr>
      </w:pPr>
      <w:r w:rsidRPr="00FD281D">
        <w:rPr>
          <w:rFonts w:ascii="Arial" w:eastAsia="Calibri" w:hAnsi="Arial" w:cs="Arial"/>
          <w:lang w:eastAsia="en-US"/>
        </w:rPr>
        <w:lastRenderedPageBreak/>
        <w:t>- Законом Красноярского края от 30.06.2011 № 12-6096 «О государственных информационных системах Красноярского края»;</w:t>
      </w:r>
    </w:p>
    <w:p w:rsidR="00AE14DE" w:rsidRPr="00FD281D" w:rsidRDefault="00AE14DE" w:rsidP="00FD281D">
      <w:pPr>
        <w:tabs>
          <w:tab w:val="left" w:pos="1418"/>
        </w:tabs>
        <w:autoSpaceDE w:val="0"/>
        <w:autoSpaceDN w:val="0"/>
        <w:adjustRightInd w:val="0"/>
        <w:ind w:firstLine="709"/>
        <w:jc w:val="both"/>
        <w:rPr>
          <w:rFonts w:ascii="Arial" w:eastAsia="Calibri" w:hAnsi="Arial" w:cs="Arial"/>
          <w:lang w:eastAsia="en-US"/>
        </w:rPr>
      </w:pPr>
      <w:r w:rsidRPr="00F7071A">
        <w:rPr>
          <w:rFonts w:ascii="Arial" w:hAnsi="Arial" w:cs="Arial"/>
        </w:rPr>
        <w:t>- Федеральный закон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FD281D" w:rsidRPr="00FD281D" w:rsidRDefault="00FD281D" w:rsidP="00FD281D">
      <w:pPr>
        <w:tabs>
          <w:tab w:val="left" w:pos="1418"/>
        </w:tabs>
        <w:autoSpaceDE w:val="0"/>
        <w:autoSpaceDN w:val="0"/>
        <w:adjustRightInd w:val="0"/>
        <w:ind w:firstLine="709"/>
        <w:jc w:val="both"/>
        <w:rPr>
          <w:rFonts w:ascii="Arial" w:eastAsia="Calibri" w:hAnsi="Arial" w:cs="Arial"/>
          <w:lang w:eastAsia="en-US"/>
        </w:rPr>
      </w:pPr>
      <w:r w:rsidRPr="00FD281D">
        <w:rPr>
          <w:rFonts w:ascii="Arial" w:eastAsia="Calibri" w:hAnsi="Arial" w:cs="Arial"/>
          <w:lang w:eastAsia="en-US"/>
        </w:rPr>
        <w:t>- Постановлением Правительства Красноярского края от 23.12.2022 № 1149-п «О вводе в эксплуатацию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утверждении Порядка эксплуатации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FD281D" w:rsidRPr="00FD281D" w:rsidRDefault="00FD281D" w:rsidP="00FD281D">
      <w:pPr>
        <w:autoSpaceDE w:val="0"/>
        <w:autoSpaceDN w:val="0"/>
        <w:adjustRightInd w:val="0"/>
        <w:ind w:firstLine="709"/>
        <w:jc w:val="both"/>
        <w:rPr>
          <w:rFonts w:ascii="Arial" w:eastAsia="Calibri" w:hAnsi="Arial" w:cs="Arial"/>
          <w:lang w:eastAsia="en-US"/>
        </w:rPr>
      </w:pPr>
      <w:r w:rsidRPr="00FD281D">
        <w:rPr>
          <w:rFonts w:ascii="Arial" w:eastAsia="Calibri" w:hAnsi="Arial" w:cs="Arial"/>
          <w:lang w:eastAsia="en-US"/>
        </w:rPr>
        <w:t>- Уставом городского округа город Норильск Красноярского края, утвержденным решением Норильского городского Совета депутатов от 24.02.2000 № 386;</w:t>
      </w:r>
    </w:p>
    <w:p w:rsidR="00FD281D" w:rsidRPr="00FD281D" w:rsidRDefault="00FD281D" w:rsidP="00FD281D">
      <w:pPr>
        <w:autoSpaceDE w:val="0"/>
        <w:autoSpaceDN w:val="0"/>
        <w:adjustRightInd w:val="0"/>
        <w:ind w:firstLine="709"/>
        <w:jc w:val="both"/>
        <w:rPr>
          <w:rFonts w:ascii="Arial" w:eastAsia="Calibri" w:hAnsi="Arial" w:cs="Arial"/>
          <w:lang w:eastAsia="en-US"/>
        </w:rPr>
      </w:pPr>
      <w:r w:rsidRPr="00FD281D">
        <w:rPr>
          <w:rFonts w:ascii="Arial" w:eastAsia="Calibri" w:hAnsi="Arial" w:cs="Arial"/>
          <w:lang w:eastAsia="en-US"/>
        </w:rPr>
        <w:t>- Решением Норильского городского Совета депутатов от 16.12.2008 № 16-371 «Об утверждении Генерального плана муниципального образования город Норильск»;</w:t>
      </w:r>
    </w:p>
    <w:p w:rsidR="00FD281D" w:rsidRPr="00FD281D" w:rsidRDefault="00FD281D" w:rsidP="00FD281D">
      <w:pPr>
        <w:autoSpaceDE w:val="0"/>
        <w:autoSpaceDN w:val="0"/>
        <w:adjustRightInd w:val="0"/>
        <w:ind w:firstLine="709"/>
        <w:jc w:val="both"/>
        <w:rPr>
          <w:rFonts w:ascii="Arial" w:eastAsia="Calibri" w:hAnsi="Arial" w:cs="Arial"/>
          <w:lang w:eastAsia="en-US"/>
        </w:rPr>
      </w:pPr>
      <w:r w:rsidRPr="00FD281D">
        <w:rPr>
          <w:rFonts w:ascii="Arial" w:eastAsia="Calibri" w:hAnsi="Arial" w:cs="Arial"/>
          <w:lang w:eastAsia="en-US"/>
        </w:rPr>
        <w:t>- распоряжением Администрации города Норильска от 20.03.2015 № 1716 «Об утверждении Положения об Управлении по градостроительству и землепользованию Администрации города Норильска».</w:t>
      </w:r>
    </w:p>
    <w:p w:rsidR="00FD281D" w:rsidRPr="00FD281D" w:rsidRDefault="00FD281D" w:rsidP="00FD281D">
      <w:pPr>
        <w:widowControl w:val="0"/>
        <w:autoSpaceDE w:val="0"/>
        <w:autoSpaceDN w:val="0"/>
        <w:ind w:firstLine="709"/>
        <w:jc w:val="both"/>
        <w:rPr>
          <w:rFonts w:ascii="Arial" w:eastAsia="Calibri" w:hAnsi="Arial" w:cs="Arial"/>
          <w:lang w:eastAsia="en-US"/>
        </w:rPr>
      </w:pPr>
      <w:r w:rsidRPr="00FD281D">
        <w:rPr>
          <w:rFonts w:ascii="Arial" w:hAnsi="Arial" w:cs="Arial"/>
        </w:rPr>
        <w:t xml:space="preserve">2.8.1. Перечень </w:t>
      </w:r>
      <w:r w:rsidRPr="00FD281D">
        <w:rPr>
          <w:rFonts w:ascii="Arial" w:eastAsia="Calibri" w:hAnsi="Arial" w:cs="Arial"/>
          <w:lang w:eastAsia="en-US"/>
        </w:rPr>
        <w:t>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 размещены на официальном сайте муниципального образования город Норильск, ЕПГУ, РПГУ.</w:t>
      </w:r>
    </w:p>
    <w:p w:rsidR="00FD281D" w:rsidRPr="00FD281D" w:rsidRDefault="00FD281D" w:rsidP="00FD281D">
      <w:pPr>
        <w:widowControl w:val="0"/>
        <w:autoSpaceDE w:val="0"/>
        <w:autoSpaceDN w:val="0"/>
        <w:ind w:firstLine="709"/>
        <w:jc w:val="both"/>
        <w:rPr>
          <w:rFonts w:ascii="Arial" w:hAnsi="Arial" w:cs="Arial"/>
        </w:rPr>
      </w:pPr>
    </w:p>
    <w:p w:rsidR="00FD281D" w:rsidRPr="00FD281D" w:rsidRDefault="00FD281D" w:rsidP="00FD281D">
      <w:pPr>
        <w:widowControl w:val="0"/>
        <w:autoSpaceDE w:val="0"/>
        <w:autoSpaceDN w:val="0"/>
        <w:jc w:val="center"/>
        <w:outlineLvl w:val="2"/>
        <w:rPr>
          <w:rFonts w:ascii="Arial" w:hAnsi="Arial" w:cs="Arial"/>
        </w:rPr>
      </w:pPr>
      <w:r w:rsidRPr="00FD281D">
        <w:rPr>
          <w:rFonts w:ascii="Arial" w:hAnsi="Arial" w:cs="Arial"/>
        </w:rPr>
        <w:t>Исчерпывающий перечень документов, необходимых</w:t>
      </w:r>
    </w:p>
    <w:p w:rsidR="00FD281D" w:rsidRPr="00FD281D" w:rsidRDefault="00FD281D" w:rsidP="00FD281D">
      <w:pPr>
        <w:widowControl w:val="0"/>
        <w:autoSpaceDE w:val="0"/>
        <w:autoSpaceDN w:val="0"/>
        <w:jc w:val="center"/>
        <w:rPr>
          <w:rFonts w:ascii="Arial" w:hAnsi="Arial" w:cs="Arial"/>
        </w:rPr>
      </w:pPr>
      <w:r w:rsidRPr="00FD281D">
        <w:rPr>
          <w:rFonts w:ascii="Arial" w:hAnsi="Arial" w:cs="Arial"/>
        </w:rPr>
        <w:t>для предоставления муниципальной услуги</w:t>
      </w:r>
    </w:p>
    <w:p w:rsidR="00FD281D" w:rsidRPr="00FD281D" w:rsidRDefault="00FD281D" w:rsidP="00FD281D">
      <w:pPr>
        <w:widowControl w:val="0"/>
        <w:autoSpaceDE w:val="0"/>
        <w:autoSpaceDN w:val="0"/>
        <w:ind w:firstLine="709"/>
        <w:jc w:val="both"/>
        <w:rPr>
          <w:rFonts w:ascii="Arial" w:hAnsi="Arial" w:cs="Arial"/>
        </w:rPr>
      </w:pPr>
    </w:p>
    <w:p w:rsidR="00FD281D" w:rsidRPr="00FD281D" w:rsidRDefault="00FD281D" w:rsidP="00FD281D">
      <w:pPr>
        <w:widowControl w:val="0"/>
        <w:autoSpaceDE w:val="0"/>
        <w:autoSpaceDN w:val="0"/>
        <w:ind w:firstLine="709"/>
        <w:jc w:val="both"/>
        <w:rPr>
          <w:rFonts w:ascii="Arial" w:hAnsi="Arial" w:cs="Arial"/>
        </w:rPr>
      </w:pPr>
      <w:bookmarkStart w:id="2" w:name="P83"/>
      <w:bookmarkEnd w:id="2"/>
      <w:r w:rsidRPr="00FD281D">
        <w:rPr>
          <w:rFonts w:ascii="Arial" w:hAnsi="Arial" w:cs="Arial"/>
        </w:rPr>
        <w:t xml:space="preserve">2.9. Для получения муниципальной услуги при запросе, поступившем </w:t>
      </w:r>
      <w:r w:rsidRPr="00FD281D">
        <w:rPr>
          <w:rFonts w:ascii="Arial" w:eastAsia="Calibri" w:hAnsi="Arial" w:cs="Arial"/>
          <w:lang w:eastAsia="en-US"/>
        </w:rPr>
        <w:t>при личном приеме</w:t>
      </w:r>
      <w:r w:rsidRPr="00FD281D">
        <w:rPr>
          <w:rFonts w:ascii="Arial" w:hAnsi="Arial" w:cs="Arial"/>
        </w:rPr>
        <w:t xml:space="preserve"> Заявителя, почтовой связью либо по электронной почте, через </w:t>
      </w:r>
      <w:r w:rsidRPr="00FD281D">
        <w:rPr>
          <w:rFonts w:ascii="Arial" w:eastAsia="Calibri" w:hAnsi="Arial" w:cs="Arial"/>
          <w:lang w:eastAsia="en-US"/>
        </w:rPr>
        <w:t>ЕПГУ</w:t>
      </w:r>
      <w:r w:rsidRPr="00FD281D">
        <w:rPr>
          <w:rFonts w:ascii="Arial" w:hAnsi="Arial" w:cs="Arial"/>
        </w:rPr>
        <w:t xml:space="preserve"> либо РПГУ</w:t>
      </w:r>
      <w:r w:rsidRPr="00FD281D">
        <w:rPr>
          <w:rFonts w:ascii="Arial" w:eastAsia="Calibri" w:hAnsi="Arial" w:cs="Arial"/>
          <w:lang w:eastAsia="en-US"/>
        </w:rPr>
        <w:t xml:space="preserve">, </w:t>
      </w:r>
      <w:r w:rsidRPr="00FD281D">
        <w:rPr>
          <w:rFonts w:ascii="Arial" w:hAnsi="Arial" w:cs="Arial"/>
        </w:rPr>
        <w:t>через многофункциональный центр</w:t>
      </w:r>
      <w:r w:rsidRPr="00FD281D">
        <w:rPr>
          <w:rFonts w:ascii="Arial" w:hAnsi="Arial" w:cs="Arial"/>
          <w:i/>
        </w:rPr>
        <w:t xml:space="preserve"> </w:t>
      </w:r>
      <w:r w:rsidRPr="00FD281D">
        <w:rPr>
          <w:rFonts w:ascii="Arial" w:hAnsi="Arial" w:cs="Arial"/>
        </w:rPr>
        <w:t>Заявитель предоставляет:</w:t>
      </w:r>
    </w:p>
    <w:p w:rsidR="00FD281D" w:rsidRPr="00FD281D" w:rsidRDefault="00FD281D" w:rsidP="00FD281D">
      <w:pPr>
        <w:ind w:firstLine="709"/>
        <w:jc w:val="both"/>
        <w:rPr>
          <w:rFonts w:ascii="Arial" w:eastAsia="Calibri" w:hAnsi="Arial" w:cs="Arial"/>
          <w:lang w:eastAsia="en-US"/>
        </w:rPr>
      </w:pPr>
      <w:r w:rsidRPr="00FD281D">
        <w:rPr>
          <w:rFonts w:ascii="Arial" w:eastAsia="Calibri" w:hAnsi="Arial" w:cs="Arial"/>
          <w:lang w:eastAsia="en-US"/>
        </w:rPr>
        <w:t>а) запрос о предоставлении муниципальной услуги (далее – запрос). Рекомендуемая форма запроса приведена в приложении 1 к Административному регламенту.</w:t>
      </w:r>
    </w:p>
    <w:p w:rsidR="00FD281D" w:rsidRPr="00FD281D" w:rsidRDefault="00FD281D" w:rsidP="00FD281D">
      <w:pPr>
        <w:ind w:firstLine="709"/>
        <w:jc w:val="both"/>
        <w:rPr>
          <w:rFonts w:ascii="Arial" w:eastAsia="Calibri" w:hAnsi="Arial" w:cs="Arial"/>
          <w:lang w:eastAsia="en-US"/>
        </w:rPr>
      </w:pPr>
      <w:r w:rsidRPr="00FD281D">
        <w:rPr>
          <w:rFonts w:ascii="Arial" w:eastAsia="Calibri" w:hAnsi="Arial" w:cs="Arial"/>
          <w:lang w:eastAsia="en-US"/>
        </w:rPr>
        <w:t>К оформлению запроса предъявляются следующие требования: запрос должен быть написан текстом, поддающимся прочтению, с указанием фамилии, имени, отчества (последнее при наличии) Заявителя, указанием на способ получения муниципальной услуги (в форме бумажного или электронного документа).</w:t>
      </w:r>
    </w:p>
    <w:p w:rsidR="00FD281D" w:rsidRPr="00FD281D" w:rsidRDefault="00FD281D" w:rsidP="00FD281D">
      <w:pPr>
        <w:ind w:firstLine="709"/>
        <w:jc w:val="both"/>
        <w:rPr>
          <w:rFonts w:ascii="Arial" w:eastAsia="Calibri" w:hAnsi="Arial" w:cs="Arial"/>
          <w:lang w:eastAsia="en-US"/>
        </w:rPr>
      </w:pPr>
      <w:r w:rsidRPr="00FD281D">
        <w:rPr>
          <w:rFonts w:ascii="Arial" w:eastAsia="Calibri" w:hAnsi="Arial" w:cs="Arial"/>
          <w:lang w:eastAsia="en-US"/>
        </w:rPr>
        <w:t>Кроме того запрос должен содержать реквизиты необходимых сведений, документов</w:t>
      </w:r>
      <w:r w:rsidR="006E6989">
        <w:rPr>
          <w:rFonts w:ascii="Arial" w:eastAsia="Calibri" w:hAnsi="Arial" w:cs="Arial"/>
          <w:lang w:eastAsia="en-US"/>
        </w:rPr>
        <w:t xml:space="preserve"> и</w:t>
      </w:r>
      <w:r w:rsidRPr="00FD281D">
        <w:rPr>
          <w:rFonts w:ascii="Arial" w:eastAsia="Calibri" w:hAnsi="Arial" w:cs="Arial"/>
          <w:lang w:eastAsia="en-US"/>
        </w:rPr>
        <w:t xml:space="preserve"> материалов и (или) кадастровый номер земельного участка, и (или) адрес объектов недвижимости, и (или) сведения о границах территории, в отношении которой запрашиваются сведения, документы, материалы, которые должны содержать графическое описание местоположения границ этой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 и подписан Заявителем или его уполномоченным представителем. В случае направления запроса в бумажной форме Заявитель указывает адрес электронной </w:t>
      </w:r>
      <w:r w:rsidRPr="00FD281D">
        <w:rPr>
          <w:rFonts w:ascii="Arial" w:eastAsia="Calibri" w:hAnsi="Arial" w:cs="Arial"/>
          <w:lang w:eastAsia="en-US"/>
        </w:rPr>
        <w:lastRenderedPageBreak/>
        <w:t>почты, на который Управление направляет уведомление об оплате. В случае направления запроса через ЕПГУ либо РПГУ, запрос заполняется путем внесения соответствующих сведений в форму на ЕПГУ либо РПГУ;</w:t>
      </w:r>
    </w:p>
    <w:p w:rsidR="00FD281D" w:rsidRPr="00FD281D" w:rsidRDefault="00FD281D" w:rsidP="00FD281D">
      <w:pPr>
        <w:ind w:firstLine="709"/>
        <w:jc w:val="both"/>
        <w:rPr>
          <w:rFonts w:ascii="Arial" w:eastAsia="Calibri" w:hAnsi="Arial" w:cs="Arial"/>
          <w:lang w:eastAsia="en-US"/>
        </w:rPr>
      </w:pPr>
      <w:r w:rsidRPr="00FD281D">
        <w:rPr>
          <w:rFonts w:ascii="Arial" w:eastAsia="Calibri" w:hAnsi="Arial" w:cs="Arial"/>
          <w:lang w:eastAsia="en-US"/>
        </w:rPr>
        <w:t>б) паспорт или иной документ, удостоверяющий личность (для физических лиц и уполномоченных представителей юридических лиц);</w:t>
      </w:r>
    </w:p>
    <w:p w:rsidR="00FD281D" w:rsidRPr="00FD281D" w:rsidRDefault="00FD281D" w:rsidP="00FD281D">
      <w:pPr>
        <w:autoSpaceDE w:val="0"/>
        <w:autoSpaceDN w:val="0"/>
        <w:adjustRightInd w:val="0"/>
        <w:ind w:firstLine="709"/>
        <w:jc w:val="both"/>
        <w:rPr>
          <w:rFonts w:ascii="Arial" w:eastAsia="Calibri" w:hAnsi="Arial" w:cs="Arial"/>
          <w:lang w:eastAsia="en-US"/>
        </w:rPr>
      </w:pPr>
      <w:r w:rsidRPr="00FD281D">
        <w:rPr>
          <w:rFonts w:ascii="Arial" w:eastAsia="Calibri" w:hAnsi="Arial" w:cs="Arial"/>
          <w:lang w:eastAsia="en-US"/>
        </w:rPr>
        <w:t>в) доверенность (для уполномоченных представителей физических и юридических лиц);</w:t>
      </w:r>
    </w:p>
    <w:p w:rsidR="00FD281D" w:rsidRPr="00FD281D" w:rsidRDefault="00FD281D" w:rsidP="00FD281D">
      <w:pPr>
        <w:autoSpaceDE w:val="0"/>
        <w:autoSpaceDN w:val="0"/>
        <w:adjustRightInd w:val="0"/>
        <w:ind w:firstLine="709"/>
        <w:jc w:val="both"/>
        <w:rPr>
          <w:rFonts w:ascii="Arial" w:eastAsia="Calibri" w:hAnsi="Arial" w:cs="Arial"/>
          <w:lang w:eastAsia="en-US"/>
        </w:rPr>
      </w:pPr>
      <w:r w:rsidRPr="00FD281D">
        <w:rPr>
          <w:rFonts w:ascii="Arial" w:eastAsia="Calibri" w:hAnsi="Arial" w:cs="Arial"/>
          <w:lang w:eastAsia="en-US"/>
        </w:rPr>
        <w:t>г) документы, удостоверяющие права (полномочия) руководителя юридического лица (приказ о назначении руководителя юридического лица или другого документа, подтверждающего полномочия руководителя юридического лица).</w:t>
      </w:r>
    </w:p>
    <w:p w:rsidR="00FD281D" w:rsidRPr="00FD281D" w:rsidRDefault="00FD281D" w:rsidP="00FD281D">
      <w:pPr>
        <w:autoSpaceDE w:val="0"/>
        <w:autoSpaceDN w:val="0"/>
        <w:adjustRightInd w:val="0"/>
        <w:ind w:firstLine="709"/>
        <w:jc w:val="both"/>
        <w:rPr>
          <w:rFonts w:ascii="Arial" w:eastAsia="Calibri" w:hAnsi="Arial" w:cs="Arial"/>
          <w:lang w:eastAsia="en-US"/>
        </w:rPr>
      </w:pPr>
      <w:r w:rsidRPr="00FD281D">
        <w:rPr>
          <w:rFonts w:ascii="Arial" w:eastAsia="Calibri" w:hAnsi="Arial" w:cs="Arial"/>
          <w:lang w:eastAsia="en-US"/>
        </w:rPr>
        <w:t>Документы, указанные в настоящем пункте, предоставляются в Управление:</w:t>
      </w:r>
    </w:p>
    <w:p w:rsidR="00FD281D" w:rsidRPr="00FD281D" w:rsidRDefault="00FD281D" w:rsidP="00FD281D">
      <w:pPr>
        <w:autoSpaceDE w:val="0"/>
        <w:autoSpaceDN w:val="0"/>
        <w:adjustRightInd w:val="0"/>
        <w:ind w:firstLine="709"/>
        <w:jc w:val="both"/>
        <w:rPr>
          <w:rFonts w:ascii="Arial" w:eastAsia="Calibri" w:hAnsi="Arial" w:cs="Arial"/>
          <w:lang w:eastAsia="en-US"/>
        </w:rPr>
      </w:pPr>
      <w:r w:rsidRPr="00FD281D">
        <w:rPr>
          <w:rFonts w:ascii="Arial" w:eastAsia="Calibri" w:hAnsi="Arial" w:cs="Arial"/>
          <w:lang w:eastAsia="en-US"/>
        </w:rPr>
        <w:t>- в оригиналах (документы, указанные в пунктах «а» - «в» настоящего пункта), в копиях, заверенных в установленном действующим законодательством порядке (документы, указанные в подпункте «г» настоящего пункта) - при личном обращении Заявителя для получения муниципальной услуги;</w:t>
      </w:r>
    </w:p>
    <w:p w:rsidR="00FD281D" w:rsidRPr="00FD281D" w:rsidRDefault="00FD281D" w:rsidP="00FD281D">
      <w:pPr>
        <w:autoSpaceDE w:val="0"/>
        <w:autoSpaceDN w:val="0"/>
        <w:adjustRightInd w:val="0"/>
        <w:ind w:firstLine="709"/>
        <w:jc w:val="both"/>
        <w:rPr>
          <w:rFonts w:ascii="Arial" w:eastAsia="Calibri" w:hAnsi="Arial" w:cs="Arial"/>
          <w:lang w:eastAsia="en-US"/>
        </w:rPr>
      </w:pPr>
      <w:r w:rsidRPr="00FD281D">
        <w:rPr>
          <w:rFonts w:ascii="Arial" w:eastAsia="Calibri" w:hAnsi="Arial" w:cs="Arial"/>
          <w:lang w:eastAsia="en-US"/>
        </w:rPr>
        <w:t>- в оригинале (документ, указанный в подпункте «а» настоящего пункта), в копиях, заверенных в установленном действующим законодательством порядке (документы, указанные в подпунктах «б» - «г» настоящего пункта) - при направлении Заявителем запроса и пакета документов для получения муниципальной услуги почтовым отправлением или по электронной почте, подписанного электронной подписью, через ЕПГУ и (или) РПГУ, в форме электронных документов с использованием информационно-телекоммуникационных сетей общего пользования, в том числе сети Интернет, или через многофункциональный центр.</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При предоставлении муниципальной услуги запрещается требовать от Заявителя:</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 документы, не предусмотренные настоящим пунктом;</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 xml:space="preserve">- </w:t>
      </w:r>
      <w:r w:rsidRPr="00FD281D">
        <w:rPr>
          <w:rFonts w:ascii="Arial" w:eastAsia="Calibri" w:hAnsi="Arial" w:cs="Arial"/>
          <w:lang w:eastAsia="en-US"/>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FD281D" w:rsidRPr="00FD281D" w:rsidRDefault="00FD281D" w:rsidP="00FD281D">
      <w:pPr>
        <w:widowControl w:val="0"/>
        <w:autoSpaceDE w:val="0"/>
        <w:autoSpaceDN w:val="0"/>
        <w:ind w:firstLine="709"/>
        <w:jc w:val="both"/>
        <w:rPr>
          <w:rFonts w:ascii="Arial" w:eastAsia="Calibri" w:hAnsi="Arial" w:cs="Arial"/>
          <w:iCs/>
          <w:lang w:eastAsia="en-US"/>
        </w:rPr>
      </w:pPr>
      <w:r w:rsidRPr="00FD281D">
        <w:rPr>
          <w:rFonts w:ascii="Arial" w:hAnsi="Arial" w:cs="Arial"/>
        </w:rPr>
        <w:t xml:space="preserve">2.9.1. </w:t>
      </w:r>
      <w:r w:rsidRPr="00FD281D">
        <w:rPr>
          <w:rFonts w:ascii="Arial" w:eastAsia="Calibri" w:hAnsi="Arial" w:cs="Arial"/>
          <w:iCs/>
          <w:lang w:eastAsia="en-US"/>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FD281D" w:rsidRPr="00FD281D" w:rsidRDefault="00FD281D" w:rsidP="00FD281D">
      <w:pPr>
        <w:autoSpaceDE w:val="0"/>
        <w:autoSpaceDN w:val="0"/>
        <w:adjustRightInd w:val="0"/>
        <w:ind w:firstLine="709"/>
        <w:jc w:val="both"/>
        <w:rPr>
          <w:rFonts w:ascii="Arial" w:hAnsi="Arial" w:cs="Arial"/>
        </w:rPr>
      </w:pPr>
      <w:r w:rsidRPr="00FD281D">
        <w:rPr>
          <w:rFonts w:ascii="Arial" w:hAnsi="Arial" w:cs="Arial"/>
        </w:rPr>
        <w:t>а) выписка из Единого государственного реестра юридических лиц или выписка из Единого государственного реестра индивидуальных предпринимателей (</w:t>
      </w:r>
      <w:r w:rsidRPr="00FD281D">
        <w:rPr>
          <w:rFonts w:ascii="Arial" w:eastAsia="Calibri" w:hAnsi="Arial" w:cs="Arial"/>
          <w:lang w:eastAsia="en-US"/>
        </w:rPr>
        <w:t>в случае если запрос подается юридическим лицом или индивидуальным предпринимателем)</w:t>
      </w:r>
      <w:r w:rsidRPr="00FD281D">
        <w:rPr>
          <w:rFonts w:ascii="Arial" w:hAnsi="Arial" w:cs="Arial"/>
        </w:rPr>
        <w:t>.</w:t>
      </w:r>
    </w:p>
    <w:p w:rsidR="00FD281D" w:rsidRPr="00FD281D" w:rsidRDefault="00FD281D" w:rsidP="00FD281D">
      <w:pPr>
        <w:widowControl w:val="0"/>
        <w:autoSpaceDE w:val="0"/>
        <w:autoSpaceDN w:val="0"/>
        <w:ind w:firstLine="708"/>
        <w:jc w:val="both"/>
        <w:rPr>
          <w:rFonts w:ascii="Arial" w:hAnsi="Arial" w:cs="Arial"/>
        </w:rPr>
      </w:pPr>
      <w:r w:rsidRPr="00FD281D">
        <w:rPr>
          <w:rFonts w:ascii="Arial" w:hAnsi="Arial" w:cs="Arial"/>
        </w:rPr>
        <w:t>2.10. Общие требования к документам, представляемым для предоставления муниципальной услуги:</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 документы должны быть представлены на русском языке либо иметь нотариально заверенный перевод на русский язык;</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 в запросе в обязательном порядке должны быть указаны:</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 наименование Управления;</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 фамилия, имя, отчество (последнее - при наличии) Заявителя; наименование, местонахождение юридического лица;</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 изложение сути запроса;</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 способ получения результата предоставления муниципальной услуги;</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lastRenderedPageBreak/>
        <w:t>- личная подпись Заявителя</w:t>
      </w:r>
      <w:r w:rsidRPr="00FD281D">
        <w:rPr>
          <w:rFonts w:ascii="Arial" w:eastAsia="Calibri" w:hAnsi="Arial" w:cs="Arial"/>
          <w:lang w:eastAsia="en-US"/>
        </w:rPr>
        <w:t xml:space="preserve"> либо уполномоченного представителя (собственноручная либо электронная); печать (при наличии)</w:t>
      </w:r>
      <w:r w:rsidRPr="00FD281D">
        <w:rPr>
          <w:rFonts w:ascii="Arial" w:hAnsi="Arial" w:cs="Arial"/>
        </w:rPr>
        <w:t>;</w:t>
      </w:r>
    </w:p>
    <w:p w:rsidR="00FD281D" w:rsidRPr="00FD281D" w:rsidRDefault="00FD281D" w:rsidP="00FD281D">
      <w:pPr>
        <w:widowControl w:val="0"/>
        <w:autoSpaceDE w:val="0"/>
        <w:autoSpaceDN w:val="0"/>
        <w:ind w:firstLine="709"/>
        <w:jc w:val="both"/>
        <w:rPr>
          <w:rFonts w:ascii="Arial" w:eastAsia="Calibri" w:hAnsi="Arial" w:cs="Arial"/>
          <w:lang w:eastAsia="en-US"/>
        </w:rPr>
      </w:pPr>
      <w:r w:rsidRPr="00FD281D">
        <w:rPr>
          <w:rFonts w:ascii="Arial" w:hAnsi="Arial" w:cs="Arial"/>
        </w:rPr>
        <w:t>- дата запроса.</w:t>
      </w:r>
    </w:p>
    <w:p w:rsidR="00FD281D" w:rsidRPr="00FD281D" w:rsidRDefault="00FD281D" w:rsidP="00FD281D">
      <w:pPr>
        <w:autoSpaceDE w:val="0"/>
        <w:autoSpaceDN w:val="0"/>
        <w:adjustRightInd w:val="0"/>
        <w:ind w:firstLine="709"/>
        <w:jc w:val="both"/>
        <w:rPr>
          <w:rFonts w:ascii="Arial" w:eastAsia="Calibri" w:hAnsi="Arial" w:cs="Arial"/>
          <w:lang w:eastAsia="en-US"/>
        </w:rPr>
      </w:pPr>
      <w:r w:rsidRPr="00FD281D">
        <w:rPr>
          <w:rFonts w:ascii="Arial" w:eastAsia="Calibri" w:hAnsi="Arial" w:cs="Arial"/>
          <w:lang w:eastAsia="en-US"/>
        </w:rPr>
        <w:t>Документы, представляемые в электронной форме, направляются в следующих форматах:</w:t>
      </w:r>
    </w:p>
    <w:p w:rsidR="00FD281D" w:rsidRPr="00FD281D" w:rsidRDefault="00FD281D" w:rsidP="00FD281D">
      <w:pPr>
        <w:autoSpaceDE w:val="0"/>
        <w:autoSpaceDN w:val="0"/>
        <w:adjustRightInd w:val="0"/>
        <w:ind w:firstLine="709"/>
        <w:jc w:val="both"/>
        <w:rPr>
          <w:rFonts w:ascii="Arial" w:eastAsia="Calibri" w:hAnsi="Arial" w:cs="Arial"/>
          <w:lang w:eastAsia="en-US"/>
        </w:rPr>
      </w:pPr>
      <w:r w:rsidRPr="00FD281D">
        <w:rPr>
          <w:rFonts w:ascii="Arial" w:eastAsia="Calibri" w:hAnsi="Arial" w:cs="Arial"/>
          <w:lang w:eastAsia="en-US"/>
        </w:rPr>
        <w:t>- xml - для формализованных документов;</w:t>
      </w:r>
    </w:p>
    <w:p w:rsidR="00FD281D" w:rsidRPr="00FD281D" w:rsidRDefault="00FD281D" w:rsidP="00FD281D">
      <w:pPr>
        <w:autoSpaceDE w:val="0"/>
        <w:autoSpaceDN w:val="0"/>
        <w:adjustRightInd w:val="0"/>
        <w:ind w:firstLine="709"/>
        <w:jc w:val="both"/>
        <w:rPr>
          <w:rFonts w:ascii="Arial" w:eastAsia="Calibri" w:hAnsi="Arial" w:cs="Arial"/>
          <w:lang w:eastAsia="en-US"/>
        </w:rPr>
      </w:pPr>
      <w:r w:rsidRPr="00FD281D">
        <w:rPr>
          <w:rFonts w:ascii="Arial" w:eastAsia="Calibri" w:hAnsi="Arial" w:cs="Arial"/>
          <w:lang w:eastAsia="en-US"/>
        </w:rPr>
        <w:t>- doc, docx, odt - для документов с текстовым содержанием;</w:t>
      </w:r>
    </w:p>
    <w:p w:rsidR="00FD281D" w:rsidRPr="00FD281D" w:rsidRDefault="00FD281D" w:rsidP="00FD281D">
      <w:pPr>
        <w:autoSpaceDE w:val="0"/>
        <w:autoSpaceDN w:val="0"/>
        <w:adjustRightInd w:val="0"/>
        <w:ind w:firstLine="709"/>
        <w:jc w:val="both"/>
        <w:rPr>
          <w:rFonts w:ascii="Arial" w:eastAsia="Calibri" w:hAnsi="Arial" w:cs="Arial"/>
          <w:lang w:eastAsia="en-US"/>
        </w:rPr>
      </w:pPr>
      <w:r w:rsidRPr="00FD281D">
        <w:rPr>
          <w:rFonts w:ascii="Arial" w:eastAsia="Calibri" w:hAnsi="Arial" w:cs="Arial"/>
          <w:lang w:eastAsia="en-US"/>
        </w:rPr>
        <w:t>- pdf, jpg, jpeg - для документов с графическим содержанием.</w:t>
      </w:r>
    </w:p>
    <w:p w:rsidR="00FD281D" w:rsidRPr="00FD281D" w:rsidRDefault="00FD281D" w:rsidP="00FD281D">
      <w:pPr>
        <w:autoSpaceDE w:val="0"/>
        <w:autoSpaceDN w:val="0"/>
        <w:adjustRightInd w:val="0"/>
        <w:ind w:firstLine="709"/>
        <w:jc w:val="both"/>
        <w:rPr>
          <w:rFonts w:ascii="Arial" w:eastAsia="Calibri" w:hAnsi="Arial" w:cs="Arial"/>
          <w:lang w:eastAsia="en-US"/>
        </w:rPr>
      </w:pPr>
      <w:r w:rsidRPr="00FD281D">
        <w:rPr>
          <w:rFonts w:ascii="Arial" w:eastAsia="Calibri" w:hAnsi="Arial" w:cs="Arial"/>
          <w:lang w:eastAsia="en-US"/>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FD281D" w:rsidRPr="00FD281D" w:rsidRDefault="00FD281D" w:rsidP="00FD281D">
      <w:pPr>
        <w:autoSpaceDE w:val="0"/>
        <w:autoSpaceDN w:val="0"/>
        <w:adjustRightInd w:val="0"/>
        <w:ind w:firstLine="709"/>
        <w:jc w:val="both"/>
        <w:rPr>
          <w:rFonts w:ascii="Arial" w:eastAsia="Calibri" w:hAnsi="Arial" w:cs="Arial"/>
          <w:lang w:eastAsia="en-US"/>
        </w:rPr>
      </w:pPr>
      <w:r w:rsidRPr="00FD281D">
        <w:rPr>
          <w:rFonts w:ascii="Arial" w:eastAsia="Calibri" w:hAnsi="Arial" w:cs="Arial"/>
          <w:lang w:eastAsia="en-US"/>
        </w:rPr>
        <w:t>- «черно-белый» (при отсутствии в документе графических изображений и (или) цветного текста);</w:t>
      </w:r>
    </w:p>
    <w:p w:rsidR="00FD281D" w:rsidRPr="00FD281D" w:rsidRDefault="00FD281D" w:rsidP="00FD281D">
      <w:pPr>
        <w:autoSpaceDE w:val="0"/>
        <w:autoSpaceDN w:val="0"/>
        <w:adjustRightInd w:val="0"/>
        <w:ind w:firstLine="709"/>
        <w:jc w:val="both"/>
        <w:rPr>
          <w:rFonts w:ascii="Arial" w:eastAsia="Calibri" w:hAnsi="Arial" w:cs="Arial"/>
          <w:lang w:eastAsia="en-US"/>
        </w:rPr>
      </w:pPr>
      <w:r w:rsidRPr="00FD281D">
        <w:rPr>
          <w:rFonts w:ascii="Arial" w:eastAsia="Calibri" w:hAnsi="Arial" w:cs="Arial"/>
          <w:lang w:eastAsia="en-US"/>
        </w:rPr>
        <w:t>- «оттенки серого» (при наличии в документе графических изображений, отличных от цветного графического изображения);</w:t>
      </w:r>
    </w:p>
    <w:p w:rsidR="00FD281D" w:rsidRPr="00FD281D" w:rsidRDefault="00FD281D" w:rsidP="00FD281D">
      <w:pPr>
        <w:autoSpaceDE w:val="0"/>
        <w:autoSpaceDN w:val="0"/>
        <w:adjustRightInd w:val="0"/>
        <w:ind w:firstLine="709"/>
        <w:jc w:val="both"/>
        <w:rPr>
          <w:rFonts w:ascii="Arial" w:eastAsia="Calibri" w:hAnsi="Arial" w:cs="Arial"/>
          <w:lang w:eastAsia="en-US"/>
        </w:rPr>
      </w:pPr>
      <w:r w:rsidRPr="00FD281D">
        <w:rPr>
          <w:rFonts w:ascii="Arial" w:eastAsia="Calibri" w:hAnsi="Arial" w:cs="Arial"/>
          <w:lang w:eastAsia="en-US"/>
        </w:rPr>
        <w:t>- «цветной» или «режим полной цветопередачи» (при наличии в документе цветных графических изображений либо цветного текста).</w:t>
      </w:r>
    </w:p>
    <w:p w:rsidR="00FD281D" w:rsidRPr="00FD281D" w:rsidRDefault="00FD281D" w:rsidP="00FD281D">
      <w:pPr>
        <w:autoSpaceDE w:val="0"/>
        <w:autoSpaceDN w:val="0"/>
        <w:adjustRightInd w:val="0"/>
        <w:ind w:firstLine="709"/>
        <w:jc w:val="both"/>
        <w:rPr>
          <w:rFonts w:ascii="Arial" w:eastAsia="Calibri" w:hAnsi="Arial" w:cs="Arial"/>
          <w:lang w:eastAsia="en-US"/>
        </w:rPr>
      </w:pPr>
      <w:r w:rsidRPr="00FD281D">
        <w:rPr>
          <w:rFonts w:ascii="Arial" w:eastAsia="Calibri" w:hAnsi="Arial" w:cs="Arial"/>
          <w:lang w:eastAsia="en-US"/>
        </w:rPr>
        <w:t>- с сохранением всех аутентичных признаков подлинности, а именно графической подписи лица, печати, углового штампа бланка.</w:t>
      </w:r>
    </w:p>
    <w:p w:rsidR="00FD281D" w:rsidRPr="00FD281D" w:rsidRDefault="00FD281D" w:rsidP="00FD281D">
      <w:pPr>
        <w:autoSpaceDE w:val="0"/>
        <w:autoSpaceDN w:val="0"/>
        <w:adjustRightInd w:val="0"/>
        <w:ind w:firstLine="709"/>
        <w:jc w:val="both"/>
        <w:rPr>
          <w:rFonts w:ascii="Arial" w:eastAsia="Calibri" w:hAnsi="Arial" w:cs="Arial"/>
          <w:lang w:eastAsia="en-US"/>
        </w:rPr>
      </w:pPr>
      <w:r w:rsidRPr="00FD281D">
        <w:rPr>
          <w:rFonts w:ascii="Arial" w:eastAsia="Calibri" w:hAnsi="Arial" w:cs="Arial"/>
          <w:lang w:eastAsia="en-US"/>
        </w:rPr>
        <w:t>Количество файлов должно соответствовать количеству документов, каждый из которых содержит текстовую и (или) графическую информацию.</w:t>
      </w:r>
    </w:p>
    <w:p w:rsidR="00FD281D" w:rsidRPr="00FD281D" w:rsidRDefault="00FD281D" w:rsidP="00FD281D">
      <w:pPr>
        <w:autoSpaceDE w:val="0"/>
        <w:autoSpaceDN w:val="0"/>
        <w:adjustRightInd w:val="0"/>
        <w:ind w:firstLine="709"/>
        <w:jc w:val="both"/>
        <w:rPr>
          <w:rFonts w:ascii="Arial" w:eastAsia="Calibri" w:hAnsi="Arial" w:cs="Arial"/>
          <w:lang w:eastAsia="en-US"/>
        </w:rPr>
      </w:pPr>
      <w:r w:rsidRPr="00FD281D">
        <w:rPr>
          <w:rFonts w:ascii="Arial" w:eastAsia="Calibri" w:hAnsi="Arial" w:cs="Arial"/>
          <w:lang w:eastAsia="en-US"/>
        </w:rPr>
        <w:t>Электронные документы должны обеспечивать:</w:t>
      </w:r>
    </w:p>
    <w:p w:rsidR="00FD281D" w:rsidRPr="00FD281D" w:rsidRDefault="00FD281D" w:rsidP="00FD281D">
      <w:pPr>
        <w:autoSpaceDE w:val="0"/>
        <w:autoSpaceDN w:val="0"/>
        <w:adjustRightInd w:val="0"/>
        <w:ind w:firstLine="709"/>
        <w:jc w:val="both"/>
        <w:rPr>
          <w:rFonts w:ascii="Arial" w:eastAsia="Calibri" w:hAnsi="Arial" w:cs="Arial"/>
          <w:lang w:eastAsia="en-US"/>
        </w:rPr>
      </w:pPr>
      <w:r w:rsidRPr="00FD281D">
        <w:rPr>
          <w:rFonts w:ascii="Arial" w:eastAsia="Calibri" w:hAnsi="Arial" w:cs="Arial"/>
          <w:lang w:eastAsia="en-US"/>
        </w:rPr>
        <w:t>- возможность идентифицировать документ и количество листов в документе;</w:t>
      </w:r>
    </w:p>
    <w:p w:rsidR="00FD281D" w:rsidRPr="00FD281D" w:rsidRDefault="00FD281D" w:rsidP="00FD281D">
      <w:pPr>
        <w:autoSpaceDE w:val="0"/>
        <w:autoSpaceDN w:val="0"/>
        <w:adjustRightInd w:val="0"/>
        <w:ind w:firstLine="709"/>
        <w:jc w:val="both"/>
        <w:rPr>
          <w:rFonts w:ascii="Arial" w:eastAsia="Calibri" w:hAnsi="Arial" w:cs="Arial"/>
          <w:lang w:eastAsia="en-US"/>
        </w:rPr>
      </w:pPr>
      <w:r w:rsidRPr="00FD281D">
        <w:rPr>
          <w:rFonts w:ascii="Arial" w:eastAsia="Calibri" w:hAnsi="Arial" w:cs="Arial"/>
          <w:lang w:eastAsia="en-US"/>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D281D" w:rsidRPr="00FD281D" w:rsidRDefault="00FD281D" w:rsidP="00FD281D">
      <w:pPr>
        <w:autoSpaceDE w:val="0"/>
        <w:autoSpaceDN w:val="0"/>
        <w:adjustRightInd w:val="0"/>
        <w:ind w:firstLine="709"/>
        <w:jc w:val="both"/>
        <w:rPr>
          <w:rFonts w:ascii="Arial" w:eastAsia="Calibri" w:hAnsi="Arial" w:cs="Arial"/>
          <w:lang w:eastAsia="en-US"/>
        </w:rPr>
      </w:pPr>
      <w:r w:rsidRPr="00FD281D">
        <w:rPr>
          <w:rFonts w:ascii="Arial" w:eastAsia="Calibri" w:hAnsi="Arial" w:cs="Arial"/>
          <w:lang w:eastAsia="en-US"/>
        </w:rPr>
        <w:t xml:space="preserve">2.11. </w:t>
      </w:r>
      <w:r w:rsidRPr="00FD281D">
        <w:rPr>
          <w:rFonts w:ascii="Arial" w:hAnsi="Arial" w:cs="Arial"/>
          <w:lang w:eastAsia="en-US"/>
        </w:rPr>
        <w:t>В случае непредставления Заявителем документов, указанных в пункте 2.9.1 настоящего Административного регламента, самостоятельно, Управлением запрашиваются данные документы в рамках межведомственного взаимодействия</w:t>
      </w:r>
      <w:r w:rsidRPr="00FD281D">
        <w:rPr>
          <w:rFonts w:ascii="Arial" w:hAnsi="Arial" w:cs="Arial"/>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r w:rsidRPr="00FD281D">
        <w:rPr>
          <w:rFonts w:ascii="Arial" w:hAnsi="Arial" w:cs="Arial"/>
          <w:lang w:eastAsia="en-US"/>
        </w:rPr>
        <w:t>.</w:t>
      </w:r>
    </w:p>
    <w:p w:rsidR="00FD281D" w:rsidRPr="00FD281D" w:rsidRDefault="00FD281D" w:rsidP="00FD281D">
      <w:pPr>
        <w:widowControl w:val="0"/>
        <w:autoSpaceDE w:val="0"/>
        <w:autoSpaceDN w:val="0"/>
        <w:ind w:firstLine="709"/>
        <w:jc w:val="both"/>
        <w:rPr>
          <w:rFonts w:ascii="Arial" w:hAnsi="Arial" w:cs="Arial"/>
          <w:lang w:bidi="zh-CN"/>
        </w:rPr>
      </w:pPr>
    </w:p>
    <w:p w:rsidR="00FD281D" w:rsidRPr="00FD281D" w:rsidRDefault="00FD281D" w:rsidP="00FD281D">
      <w:pPr>
        <w:widowControl w:val="0"/>
        <w:autoSpaceDE w:val="0"/>
        <w:autoSpaceDN w:val="0"/>
        <w:ind w:firstLine="709"/>
        <w:jc w:val="center"/>
        <w:rPr>
          <w:rFonts w:ascii="Arial" w:hAnsi="Arial" w:cs="Arial"/>
        </w:rPr>
      </w:pPr>
      <w:r w:rsidRPr="00FD281D">
        <w:rPr>
          <w:rFonts w:ascii="Arial" w:hAnsi="Arial" w:cs="Arial"/>
        </w:rPr>
        <w:t>Исчерпывающий перечень оснований для отказа в приеме</w:t>
      </w:r>
    </w:p>
    <w:p w:rsidR="00FD281D" w:rsidRPr="00FD281D" w:rsidRDefault="00FD281D" w:rsidP="00FD281D">
      <w:pPr>
        <w:widowControl w:val="0"/>
        <w:autoSpaceDE w:val="0"/>
        <w:autoSpaceDN w:val="0"/>
        <w:jc w:val="center"/>
        <w:rPr>
          <w:rFonts w:ascii="Arial" w:eastAsia="Calibri" w:hAnsi="Arial" w:cs="Arial"/>
          <w:lang w:eastAsia="en-US"/>
        </w:rPr>
      </w:pPr>
      <w:r w:rsidRPr="00FD281D">
        <w:rPr>
          <w:rFonts w:ascii="Arial" w:eastAsia="Calibri" w:hAnsi="Arial" w:cs="Arial"/>
          <w:lang w:eastAsia="en-US"/>
        </w:rPr>
        <w:t xml:space="preserve">документов, необходимых для предоставления </w:t>
      </w:r>
      <w:r w:rsidRPr="00FD281D">
        <w:rPr>
          <w:rFonts w:ascii="Arial" w:hAnsi="Arial" w:cs="Arial"/>
        </w:rPr>
        <w:t>муниципальной у</w:t>
      </w:r>
      <w:r w:rsidRPr="00FD281D">
        <w:rPr>
          <w:rFonts w:ascii="Arial" w:eastAsia="Calibri" w:hAnsi="Arial" w:cs="Arial"/>
          <w:lang w:eastAsia="en-US"/>
        </w:rPr>
        <w:t>слуги</w:t>
      </w:r>
    </w:p>
    <w:p w:rsidR="00FD281D" w:rsidRPr="00FD281D" w:rsidRDefault="00FD281D" w:rsidP="00FD281D">
      <w:pPr>
        <w:widowControl w:val="0"/>
        <w:autoSpaceDE w:val="0"/>
        <w:autoSpaceDN w:val="0"/>
        <w:ind w:firstLine="709"/>
        <w:jc w:val="both"/>
        <w:rPr>
          <w:rFonts w:ascii="Arial" w:hAnsi="Arial" w:cs="Arial"/>
        </w:rPr>
      </w:pPr>
    </w:p>
    <w:p w:rsidR="00FD281D" w:rsidRPr="00FD281D" w:rsidRDefault="00FD281D" w:rsidP="00FD281D">
      <w:pPr>
        <w:widowControl w:val="0"/>
        <w:autoSpaceDE w:val="0"/>
        <w:autoSpaceDN w:val="0"/>
        <w:ind w:firstLine="709"/>
        <w:jc w:val="both"/>
        <w:rPr>
          <w:rFonts w:ascii="Arial" w:hAnsi="Arial" w:cs="Arial"/>
        </w:rPr>
      </w:pPr>
      <w:bookmarkStart w:id="3" w:name="P103"/>
      <w:bookmarkEnd w:id="3"/>
      <w:r w:rsidRPr="00FD281D">
        <w:rPr>
          <w:rFonts w:ascii="Arial" w:hAnsi="Arial" w:cs="Arial"/>
        </w:rPr>
        <w:t>2.12. Перечень оснований для отказа в приеме документов, необходимых для предоставления муниципальной услуги:</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 xml:space="preserve">- </w:t>
      </w:r>
      <w:r w:rsidRPr="00FD281D">
        <w:rPr>
          <w:rFonts w:ascii="Arial" w:eastAsia="Calibri" w:hAnsi="Arial" w:cs="Arial"/>
          <w:lang w:eastAsia="en-US"/>
        </w:rPr>
        <w:t>запрос не соответствует требованиям подпункта «а» пункта 2.9 и пункта 2.10 Административного регламента;</w:t>
      </w:r>
    </w:p>
    <w:p w:rsidR="00FD281D" w:rsidRPr="00FD281D" w:rsidRDefault="00FD281D" w:rsidP="00FD281D">
      <w:pPr>
        <w:autoSpaceDE w:val="0"/>
        <w:autoSpaceDN w:val="0"/>
        <w:adjustRightInd w:val="0"/>
        <w:ind w:firstLine="709"/>
        <w:jc w:val="both"/>
        <w:rPr>
          <w:rFonts w:ascii="Arial" w:eastAsia="Calibri" w:hAnsi="Arial" w:cs="Arial"/>
          <w:lang w:eastAsia="en-US"/>
        </w:rPr>
      </w:pPr>
      <w:r w:rsidRPr="00FD281D">
        <w:rPr>
          <w:rFonts w:ascii="Arial" w:eastAsia="Calibri" w:hAnsi="Arial" w:cs="Arial"/>
          <w:lang w:eastAsia="en-US"/>
        </w:rPr>
        <w:t>- запрос не содержит реквизиты необходимых сведений, документов</w:t>
      </w:r>
      <w:r w:rsidR="006E6989">
        <w:rPr>
          <w:rFonts w:ascii="Arial" w:eastAsia="Calibri" w:hAnsi="Arial" w:cs="Arial"/>
          <w:lang w:eastAsia="en-US"/>
        </w:rPr>
        <w:t xml:space="preserve"> и</w:t>
      </w:r>
      <w:r w:rsidRPr="00FD281D">
        <w:rPr>
          <w:rFonts w:ascii="Arial" w:eastAsia="Calibri" w:hAnsi="Arial" w:cs="Arial"/>
          <w:lang w:eastAsia="en-US"/>
        </w:rPr>
        <w:t xml:space="preserve"> материалов и (или) кадастровый номер земельного участка, и (или) адрес объектов недвижимости, и (или) сведения о границах территории, в отношении которой запрашиваются сведения, документы, материалы, которые должны содержать графическое описание местоположения границ этой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FD281D" w:rsidRPr="00FD281D" w:rsidRDefault="00FD281D" w:rsidP="00FD281D">
      <w:pPr>
        <w:autoSpaceDE w:val="0"/>
        <w:autoSpaceDN w:val="0"/>
        <w:adjustRightInd w:val="0"/>
        <w:ind w:firstLine="709"/>
        <w:jc w:val="both"/>
        <w:rPr>
          <w:rFonts w:ascii="Arial" w:eastAsia="Calibri" w:hAnsi="Arial" w:cs="Arial"/>
          <w:lang w:eastAsia="en-US"/>
        </w:rPr>
      </w:pPr>
      <w:r w:rsidRPr="00FD281D">
        <w:rPr>
          <w:rFonts w:ascii="Arial" w:eastAsia="Calibri" w:hAnsi="Arial" w:cs="Arial"/>
          <w:lang w:eastAsia="en-US"/>
        </w:rPr>
        <w:t>- запрос не подписан Заявителем (уполномоченным лицом) или подписан неуполномоченным лицом;</w:t>
      </w:r>
    </w:p>
    <w:p w:rsidR="00FD281D" w:rsidRPr="00FD281D" w:rsidRDefault="00FD281D" w:rsidP="00FD281D">
      <w:pPr>
        <w:autoSpaceDE w:val="0"/>
        <w:autoSpaceDN w:val="0"/>
        <w:adjustRightInd w:val="0"/>
        <w:ind w:firstLine="709"/>
        <w:jc w:val="both"/>
        <w:rPr>
          <w:rFonts w:ascii="Arial" w:eastAsia="Calibri" w:hAnsi="Arial" w:cs="Arial"/>
          <w:lang w:eastAsia="en-US"/>
        </w:rPr>
      </w:pPr>
      <w:r w:rsidRPr="00FD281D">
        <w:rPr>
          <w:rFonts w:ascii="Arial" w:eastAsia="Calibri" w:hAnsi="Arial" w:cs="Arial"/>
          <w:lang w:eastAsia="en-US"/>
        </w:rPr>
        <w:t>- предоставлен не полный перечень документов, предусмотренных пунктом 2.9 Административного регламента;</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lastRenderedPageBreak/>
        <w:t>- основания (случаи), указанные в пункте 2.13 настоящего Административного регламента.</w:t>
      </w:r>
    </w:p>
    <w:p w:rsidR="00FD281D" w:rsidRPr="00FD281D" w:rsidRDefault="00FD281D" w:rsidP="00FD281D">
      <w:pPr>
        <w:autoSpaceDE w:val="0"/>
        <w:autoSpaceDN w:val="0"/>
        <w:adjustRightInd w:val="0"/>
        <w:ind w:firstLine="709"/>
        <w:jc w:val="both"/>
        <w:rPr>
          <w:rFonts w:ascii="Arial" w:eastAsia="Calibri" w:hAnsi="Arial" w:cs="Arial"/>
          <w:lang w:eastAsia="en-US"/>
        </w:rPr>
      </w:pPr>
    </w:p>
    <w:p w:rsidR="00FD281D" w:rsidRPr="00FD281D" w:rsidRDefault="00FD281D" w:rsidP="00FD281D">
      <w:pPr>
        <w:widowControl w:val="0"/>
        <w:autoSpaceDE w:val="0"/>
        <w:autoSpaceDN w:val="0"/>
        <w:jc w:val="center"/>
        <w:outlineLvl w:val="2"/>
        <w:rPr>
          <w:rFonts w:ascii="Arial" w:hAnsi="Arial" w:cs="Arial"/>
        </w:rPr>
      </w:pPr>
      <w:r w:rsidRPr="00FD281D">
        <w:rPr>
          <w:rFonts w:ascii="Arial" w:hAnsi="Arial" w:cs="Arial"/>
        </w:rPr>
        <w:t>Исчерпывающий перечень оснований для приостановления</w:t>
      </w:r>
    </w:p>
    <w:p w:rsidR="00FD281D" w:rsidRPr="00FD281D" w:rsidRDefault="00FD281D" w:rsidP="00FD281D">
      <w:pPr>
        <w:widowControl w:val="0"/>
        <w:autoSpaceDE w:val="0"/>
        <w:autoSpaceDN w:val="0"/>
        <w:jc w:val="center"/>
        <w:rPr>
          <w:rFonts w:ascii="Arial" w:hAnsi="Arial" w:cs="Arial"/>
        </w:rPr>
      </w:pPr>
      <w:r w:rsidRPr="00FD281D">
        <w:rPr>
          <w:rFonts w:ascii="Arial" w:hAnsi="Arial" w:cs="Arial"/>
        </w:rPr>
        <w:t>или отказа в предоставлении муниципальной услуги</w:t>
      </w:r>
    </w:p>
    <w:p w:rsidR="00FD281D" w:rsidRPr="00FD281D" w:rsidRDefault="00FD281D" w:rsidP="00FD281D">
      <w:pPr>
        <w:widowControl w:val="0"/>
        <w:autoSpaceDE w:val="0"/>
        <w:autoSpaceDN w:val="0"/>
        <w:ind w:firstLine="709"/>
        <w:jc w:val="both"/>
        <w:rPr>
          <w:rFonts w:ascii="Arial" w:hAnsi="Arial" w:cs="Arial"/>
        </w:rPr>
      </w:pPr>
      <w:bookmarkStart w:id="4" w:name="P108"/>
      <w:bookmarkEnd w:id="4"/>
      <w:r w:rsidRPr="00FD281D">
        <w:rPr>
          <w:rFonts w:ascii="Arial" w:hAnsi="Arial" w:cs="Arial"/>
        </w:rPr>
        <w:t>2.13. Перечень оснований для отказа в предоставлении муниципальной услуги:</w:t>
      </w:r>
    </w:p>
    <w:p w:rsidR="00FD281D" w:rsidRPr="00FD281D" w:rsidRDefault="00FD281D" w:rsidP="00FD281D">
      <w:pPr>
        <w:ind w:firstLine="709"/>
        <w:jc w:val="both"/>
        <w:rPr>
          <w:rFonts w:ascii="Arial" w:eastAsia="Calibri" w:hAnsi="Arial" w:cs="Arial"/>
          <w:lang w:eastAsia="en-US"/>
        </w:rPr>
      </w:pPr>
      <w:r w:rsidRPr="00FD281D">
        <w:rPr>
          <w:rFonts w:ascii="Arial" w:eastAsia="Calibri" w:hAnsi="Arial" w:cs="Arial"/>
          <w:lang w:eastAsia="en-US"/>
        </w:rPr>
        <w:t>а) запрос осуществляется в отношении сведений, документов</w:t>
      </w:r>
      <w:r w:rsidR="006E6989">
        <w:rPr>
          <w:rFonts w:ascii="Arial" w:eastAsia="Calibri" w:hAnsi="Arial" w:cs="Arial"/>
          <w:lang w:eastAsia="en-US"/>
        </w:rPr>
        <w:t xml:space="preserve"> и</w:t>
      </w:r>
      <w:r w:rsidRPr="00FD281D">
        <w:rPr>
          <w:rFonts w:ascii="Arial" w:eastAsia="Calibri" w:hAnsi="Arial" w:cs="Arial"/>
          <w:lang w:eastAsia="en-US"/>
        </w:rPr>
        <w:t xml:space="preserve"> материалов, которые в соответствии с законодательством Российской Федерации содержат информацию, доступ к которой ограничен, и Заявитель не имеет права доступа к ней;</w:t>
      </w:r>
    </w:p>
    <w:p w:rsidR="00FD281D" w:rsidRPr="00FD281D" w:rsidRDefault="00FD281D" w:rsidP="00FD281D">
      <w:pPr>
        <w:ind w:firstLine="709"/>
        <w:jc w:val="both"/>
        <w:rPr>
          <w:rFonts w:ascii="Arial" w:eastAsia="Calibri" w:hAnsi="Arial" w:cs="Arial"/>
          <w:lang w:eastAsia="en-US"/>
        </w:rPr>
      </w:pPr>
      <w:r w:rsidRPr="00FD281D">
        <w:rPr>
          <w:rFonts w:ascii="Arial" w:eastAsia="Calibri" w:hAnsi="Arial" w:cs="Arial"/>
          <w:lang w:eastAsia="en-US"/>
        </w:rPr>
        <w:t>б) отсутствие у Управления по истечении 7 рабочих дней со дня направления Заявителю уведомления об оплате предоставления сведений, документов</w:t>
      </w:r>
      <w:r w:rsidR="006E6989">
        <w:rPr>
          <w:rFonts w:ascii="Arial" w:eastAsia="Calibri" w:hAnsi="Arial" w:cs="Arial"/>
          <w:lang w:eastAsia="en-US"/>
        </w:rPr>
        <w:t xml:space="preserve"> и</w:t>
      </w:r>
      <w:r w:rsidRPr="00FD281D">
        <w:rPr>
          <w:rFonts w:ascii="Arial" w:eastAsia="Calibri" w:hAnsi="Arial" w:cs="Arial"/>
          <w:lang w:eastAsia="en-US"/>
        </w:rPr>
        <w:t xml:space="preserve"> материалов информации об осуществлении заявителем оплаты запрашиваемых сведений, документов</w:t>
      </w:r>
      <w:r w:rsidR="006E6989">
        <w:rPr>
          <w:rFonts w:ascii="Arial" w:eastAsia="Calibri" w:hAnsi="Arial" w:cs="Arial"/>
          <w:lang w:eastAsia="en-US"/>
        </w:rPr>
        <w:t xml:space="preserve"> и</w:t>
      </w:r>
      <w:r w:rsidRPr="00FD281D">
        <w:rPr>
          <w:rFonts w:ascii="Arial" w:eastAsia="Calibri" w:hAnsi="Arial" w:cs="Arial"/>
          <w:lang w:eastAsia="en-US"/>
        </w:rPr>
        <w:t xml:space="preserve"> материалов или в случае оплаты за предоставление сведений, документов</w:t>
      </w:r>
      <w:r w:rsidR="006E6989">
        <w:rPr>
          <w:rFonts w:ascii="Arial" w:eastAsia="Calibri" w:hAnsi="Arial" w:cs="Arial"/>
          <w:lang w:eastAsia="en-US"/>
        </w:rPr>
        <w:t xml:space="preserve"> и</w:t>
      </w:r>
      <w:r w:rsidRPr="00FD281D">
        <w:rPr>
          <w:rFonts w:ascii="Arial" w:eastAsia="Calibri" w:hAnsi="Arial" w:cs="Arial"/>
          <w:lang w:eastAsia="en-US"/>
        </w:rPr>
        <w:t xml:space="preserve"> материалов не в полном объеме;</w:t>
      </w:r>
    </w:p>
    <w:p w:rsidR="00FD281D" w:rsidRPr="00FD281D" w:rsidRDefault="00FD281D" w:rsidP="00FD281D">
      <w:pPr>
        <w:autoSpaceDE w:val="0"/>
        <w:autoSpaceDN w:val="0"/>
        <w:adjustRightInd w:val="0"/>
        <w:ind w:firstLine="709"/>
        <w:jc w:val="both"/>
        <w:rPr>
          <w:rFonts w:ascii="Arial" w:eastAsia="Calibri" w:hAnsi="Arial" w:cs="Arial"/>
          <w:lang w:eastAsia="en-US"/>
        </w:rPr>
      </w:pPr>
      <w:r w:rsidRPr="00FD281D">
        <w:rPr>
          <w:rFonts w:ascii="Arial" w:eastAsia="Calibri" w:hAnsi="Arial" w:cs="Arial"/>
          <w:lang w:eastAsia="en-US"/>
        </w:rPr>
        <w:t>в) запрашиваемые сведения, документы, материалы отсутствуют в информационной системе на дату рассмотрения запроса.</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2.14. Основаниями для приостановления предоставления муниципальной услуги Заявителю являются:</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 наличие ошибок в документах, полученных в рамках межведомственного взаимодействия;</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 xml:space="preserve">- истечение срока действия документов, полученных в рамках межведомственного взаимодействия. </w:t>
      </w:r>
    </w:p>
    <w:p w:rsidR="00FD281D" w:rsidRPr="00FD281D" w:rsidRDefault="00FD281D" w:rsidP="00FD281D">
      <w:pPr>
        <w:ind w:firstLine="709"/>
        <w:jc w:val="both"/>
        <w:rPr>
          <w:rFonts w:ascii="Arial" w:hAnsi="Arial" w:cs="Arial"/>
        </w:rPr>
      </w:pPr>
      <w:r w:rsidRPr="00FD281D">
        <w:rPr>
          <w:rFonts w:ascii="Arial" w:hAnsi="Arial" w:cs="Arial"/>
        </w:rPr>
        <w:t>2.15.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2.12, 2.13 настоящего Административного регламента, такими основаниями (в том числе для последующего отказа) являются:</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 изменение требований нормативных правовых актов, касающихся предоставления муниципальной услуги, после первоначальной подачи запроса;</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 наличие ошибок в запросе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 xml:space="preserve">- </w:t>
      </w:r>
      <w:r w:rsidRPr="00FD281D">
        <w:rPr>
          <w:rFonts w:ascii="Arial" w:eastAsia="Calibri" w:hAnsi="Arial" w:cs="Arial"/>
          <w:lang w:eastAsia="en-US"/>
        </w:rPr>
        <w:t>выявление документально подтвержденного факта (признаков) ошибочного или противоправного действия (бездействия) начальника Управления,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FD281D" w:rsidRPr="00FD281D" w:rsidRDefault="00FD281D" w:rsidP="00FD281D">
      <w:pPr>
        <w:autoSpaceDE w:val="0"/>
        <w:autoSpaceDN w:val="0"/>
        <w:adjustRightInd w:val="0"/>
        <w:ind w:firstLine="709"/>
        <w:jc w:val="both"/>
        <w:rPr>
          <w:rFonts w:ascii="Arial" w:eastAsia="Calibri" w:hAnsi="Arial" w:cs="Arial"/>
          <w:lang w:eastAsia="en-US"/>
        </w:rPr>
      </w:pPr>
    </w:p>
    <w:p w:rsidR="00FD281D" w:rsidRPr="00FD281D" w:rsidRDefault="00FD281D" w:rsidP="00FD281D">
      <w:pPr>
        <w:widowControl w:val="0"/>
        <w:autoSpaceDE w:val="0"/>
        <w:autoSpaceDN w:val="0"/>
        <w:jc w:val="center"/>
        <w:outlineLvl w:val="2"/>
        <w:rPr>
          <w:rFonts w:ascii="Arial" w:hAnsi="Arial" w:cs="Arial"/>
        </w:rPr>
      </w:pPr>
      <w:r w:rsidRPr="00FD281D">
        <w:rPr>
          <w:rFonts w:ascii="Arial" w:hAnsi="Arial" w:cs="Arial"/>
        </w:rPr>
        <w:t>Размер платы, взимаемой с Заявителя</w:t>
      </w:r>
    </w:p>
    <w:p w:rsidR="00FD281D" w:rsidRPr="00FD281D" w:rsidRDefault="00FD281D" w:rsidP="00FD281D">
      <w:pPr>
        <w:widowControl w:val="0"/>
        <w:autoSpaceDE w:val="0"/>
        <w:autoSpaceDN w:val="0"/>
        <w:jc w:val="center"/>
        <w:rPr>
          <w:rFonts w:ascii="Arial" w:hAnsi="Arial" w:cs="Arial"/>
        </w:rPr>
      </w:pPr>
      <w:r w:rsidRPr="00FD281D">
        <w:rPr>
          <w:rFonts w:ascii="Arial" w:hAnsi="Arial" w:cs="Arial"/>
        </w:rPr>
        <w:t>при предоставлении муниципальной услуги, и способы ее взимания</w:t>
      </w:r>
    </w:p>
    <w:p w:rsidR="00FD281D" w:rsidRPr="00FD281D" w:rsidRDefault="00FD281D" w:rsidP="00FD281D">
      <w:pPr>
        <w:widowControl w:val="0"/>
        <w:autoSpaceDE w:val="0"/>
        <w:autoSpaceDN w:val="0"/>
        <w:jc w:val="both"/>
        <w:rPr>
          <w:rFonts w:ascii="Arial" w:hAnsi="Arial" w:cs="Arial"/>
        </w:rPr>
      </w:pPr>
    </w:p>
    <w:p w:rsidR="00FD281D" w:rsidRPr="00FD281D" w:rsidRDefault="00FD281D" w:rsidP="00FD281D">
      <w:pPr>
        <w:autoSpaceDE w:val="0"/>
        <w:autoSpaceDN w:val="0"/>
        <w:adjustRightInd w:val="0"/>
        <w:ind w:firstLine="709"/>
        <w:jc w:val="both"/>
        <w:rPr>
          <w:rFonts w:ascii="Arial" w:eastAsia="Calibri" w:hAnsi="Arial" w:cs="Arial"/>
          <w:lang w:eastAsia="en-US"/>
        </w:rPr>
      </w:pPr>
      <w:r w:rsidRPr="00FD281D">
        <w:rPr>
          <w:rFonts w:ascii="Arial" w:eastAsia="Calibri" w:hAnsi="Arial" w:cs="Arial"/>
          <w:lang w:eastAsia="en-US"/>
        </w:rPr>
        <w:t>2.16. Муниципальная услуга предоставляется за плату.</w:t>
      </w:r>
    </w:p>
    <w:p w:rsidR="00FD281D" w:rsidRPr="00FD281D" w:rsidRDefault="00FD281D" w:rsidP="00FD281D">
      <w:pPr>
        <w:autoSpaceDE w:val="0"/>
        <w:autoSpaceDN w:val="0"/>
        <w:adjustRightInd w:val="0"/>
        <w:ind w:firstLine="709"/>
        <w:jc w:val="both"/>
        <w:rPr>
          <w:rFonts w:ascii="Arial" w:eastAsia="Calibri" w:hAnsi="Arial" w:cs="Arial"/>
          <w:lang w:eastAsia="en-US"/>
        </w:rPr>
      </w:pPr>
      <w:bookmarkStart w:id="5" w:name="Par112"/>
      <w:bookmarkEnd w:id="5"/>
      <w:r w:rsidRPr="00FD281D">
        <w:rPr>
          <w:rFonts w:ascii="Arial" w:eastAsia="Calibri" w:hAnsi="Arial" w:cs="Arial"/>
          <w:lang w:eastAsia="en-US"/>
        </w:rPr>
        <w:t>2.16.1. Размер платы за предоставление сведений ГИСОГД установлен Постановлением Правительства № 279.</w:t>
      </w:r>
    </w:p>
    <w:p w:rsidR="00FD281D" w:rsidRPr="00FD281D" w:rsidRDefault="00FD281D" w:rsidP="00FD281D">
      <w:pPr>
        <w:autoSpaceDE w:val="0"/>
        <w:autoSpaceDN w:val="0"/>
        <w:adjustRightInd w:val="0"/>
        <w:ind w:firstLine="709"/>
        <w:jc w:val="both"/>
        <w:rPr>
          <w:rFonts w:ascii="Arial" w:eastAsia="Calibri" w:hAnsi="Arial" w:cs="Arial"/>
          <w:lang w:eastAsia="en-US"/>
        </w:rPr>
      </w:pPr>
      <w:r w:rsidRPr="00FD281D">
        <w:rPr>
          <w:rFonts w:ascii="Arial" w:eastAsia="Calibri" w:hAnsi="Arial" w:cs="Arial"/>
          <w:lang w:eastAsia="en-US"/>
        </w:rPr>
        <w:t>2.16.2. Общий размер платы за предоставление муниципальной услуги определяется специалистом отдела информационных систем и сводного генплана Управления (далее – специалист отдела ИСиСГ), исходя из объема запрашиваемых сведений, документов</w:t>
      </w:r>
      <w:r w:rsidR="006E6989">
        <w:rPr>
          <w:rFonts w:ascii="Arial" w:eastAsia="Calibri" w:hAnsi="Arial" w:cs="Arial"/>
          <w:lang w:eastAsia="en-US"/>
        </w:rPr>
        <w:t xml:space="preserve"> и</w:t>
      </w:r>
      <w:r w:rsidRPr="00FD281D">
        <w:rPr>
          <w:rFonts w:ascii="Arial" w:eastAsia="Calibri" w:hAnsi="Arial" w:cs="Arial"/>
          <w:lang w:eastAsia="en-US"/>
        </w:rPr>
        <w:t xml:space="preserve"> материалов, содержащихся в запросе и установленных </w:t>
      </w:r>
      <w:r w:rsidRPr="00FD281D">
        <w:rPr>
          <w:rFonts w:ascii="Arial" w:eastAsia="Calibri" w:hAnsi="Arial" w:cs="Arial"/>
          <w:lang w:eastAsia="en-US"/>
        </w:rPr>
        <w:lastRenderedPageBreak/>
        <w:t>Постановлением Правительства № 279 размеров платы за предоставление указанных сведений, документов</w:t>
      </w:r>
      <w:r w:rsidR="006E6989">
        <w:rPr>
          <w:rFonts w:ascii="Arial" w:eastAsia="Calibri" w:hAnsi="Arial" w:cs="Arial"/>
          <w:lang w:eastAsia="en-US"/>
        </w:rPr>
        <w:t xml:space="preserve"> и</w:t>
      </w:r>
      <w:r w:rsidRPr="00FD281D">
        <w:rPr>
          <w:rFonts w:ascii="Arial" w:eastAsia="Calibri" w:hAnsi="Arial" w:cs="Arial"/>
          <w:lang w:eastAsia="en-US"/>
        </w:rPr>
        <w:t xml:space="preserve"> материалов.</w:t>
      </w:r>
    </w:p>
    <w:p w:rsidR="00FD281D" w:rsidRPr="00FD281D" w:rsidRDefault="00FD281D" w:rsidP="00FD281D">
      <w:pPr>
        <w:tabs>
          <w:tab w:val="left" w:pos="1134"/>
        </w:tabs>
        <w:autoSpaceDE w:val="0"/>
        <w:autoSpaceDN w:val="0"/>
        <w:adjustRightInd w:val="0"/>
        <w:ind w:firstLine="709"/>
        <w:jc w:val="both"/>
        <w:rPr>
          <w:rFonts w:ascii="Arial" w:eastAsia="Calibri" w:hAnsi="Arial" w:cs="Arial"/>
          <w:lang w:eastAsia="en-US"/>
        </w:rPr>
      </w:pPr>
      <w:r w:rsidRPr="00FD281D">
        <w:rPr>
          <w:rFonts w:ascii="Arial" w:eastAsia="Calibri" w:hAnsi="Arial" w:cs="Arial"/>
          <w:lang w:eastAsia="en-US"/>
        </w:rPr>
        <w:t>2.16.3. Оплата предоставления сведений, документов</w:t>
      </w:r>
      <w:r w:rsidR="006E6989">
        <w:rPr>
          <w:rFonts w:ascii="Arial" w:eastAsia="Calibri" w:hAnsi="Arial" w:cs="Arial"/>
          <w:lang w:eastAsia="en-US"/>
        </w:rPr>
        <w:t xml:space="preserve"> и</w:t>
      </w:r>
      <w:r w:rsidRPr="00FD281D">
        <w:rPr>
          <w:rFonts w:ascii="Arial" w:eastAsia="Calibri" w:hAnsi="Arial" w:cs="Arial"/>
          <w:lang w:eastAsia="en-US"/>
        </w:rPr>
        <w:t xml:space="preserve"> материалов осуществляется Заявителем в доход бюджета муниципального образования город Норильск путем безналичного расчета через банк или иную кредитную организацию, согласно реквизитам, направляемым Заявителю с уведомлением в порядке, предусмотренном подпунктом 4 пункта 3.6 настоящего Административного регламента.</w:t>
      </w:r>
    </w:p>
    <w:p w:rsidR="00FD281D" w:rsidRPr="00FD281D" w:rsidRDefault="00FD281D" w:rsidP="00FD281D">
      <w:pPr>
        <w:widowControl w:val="0"/>
        <w:autoSpaceDE w:val="0"/>
        <w:autoSpaceDN w:val="0"/>
        <w:ind w:firstLine="709"/>
        <w:jc w:val="both"/>
        <w:rPr>
          <w:rFonts w:ascii="Arial" w:hAnsi="Arial" w:cs="Arial"/>
        </w:rPr>
      </w:pPr>
    </w:p>
    <w:p w:rsidR="00FD281D" w:rsidRPr="00FD281D" w:rsidRDefault="00FD281D" w:rsidP="00FD281D">
      <w:pPr>
        <w:widowControl w:val="0"/>
        <w:autoSpaceDE w:val="0"/>
        <w:autoSpaceDN w:val="0"/>
        <w:jc w:val="center"/>
        <w:outlineLvl w:val="2"/>
        <w:rPr>
          <w:rFonts w:ascii="Arial" w:hAnsi="Arial" w:cs="Arial"/>
        </w:rPr>
      </w:pPr>
      <w:r w:rsidRPr="00FD281D">
        <w:rPr>
          <w:rFonts w:ascii="Arial" w:hAnsi="Arial" w:cs="Arial"/>
        </w:rPr>
        <w:t>Максимальный срок ожидания в очереди при подаче Заявителем запроса и при получении результата предоставления муниципальной услуги</w:t>
      </w:r>
    </w:p>
    <w:p w:rsidR="00FD281D" w:rsidRPr="00FD281D" w:rsidRDefault="00FD281D" w:rsidP="00FD281D">
      <w:pPr>
        <w:widowControl w:val="0"/>
        <w:autoSpaceDE w:val="0"/>
        <w:autoSpaceDN w:val="0"/>
        <w:ind w:firstLine="709"/>
        <w:jc w:val="both"/>
        <w:rPr>
          <w:rFonts w:ascii="Arial" w:hAnsi="Arial" w:cs="Arial"/>
        </w:rPr>
      </w:pPr>
    </w:p>
    <w:p w:rsidR="00FD281D" w:rsidRDefault="00AE14DE" w:rsidP="00FD281D">
      <w:pPr>
        <w:widowControl w:val="0"/>
        <w:autoSpaceDE w:val="0"/>
        <w:autoSpaceDN w:val="0"/>
        <w:ind w:firstLine="709"/>
        <w:jc w:val="both"/>
        <w:rPr>
          <w:rFonts w:ascii="Arial" w:hAnsi="Arial" w:cs="Arial"/>
        </w:rPr>
      </w:pPr>
      <w:r w:rsidRPr="00F7071A">
        <w:rPr>
          <w:rFonts w:ascii="Arial" w:hAnsi="Arial" w:cs="Arial"/>
        </w:rPr>
        <w:t>2.17. Время ожидания в очереди для подачи Заявления и получения Заявителем результата предоставления муниципальной услуги, в случае обращения Заявителя непосредственно в Управление или в многофункциональный центр, составляет не более 15 минут.</w:t>
      </w:r>
    </w:p>
    <w:p w:rsidR="00AE14DE" w:rsidRPr="00FD281D" w:rsidRDefault="00AE14DE" w:rsidP="00FD281D">
      <w:pPr>
        <w:widowControl w:val="0"/>
        <w:autoSpaceDE w:val="0"/>
        <w:autoSpaceDN w:val="0"/>
        <w:ind w:firstLine="709"/>
        <w:jc w:val="both"/>
        <w:rPr>
          <w:rFonts w:ascii="Arial" w:hAnsi="Arial" w:cs="Arial"/>
        </w:rPr>
      </w:pPr>
    </w:p>
    <w:p w:rsidR="00FD281D" w:rsidRPr="00FD281D" w:rsidRDefault="00FD281D" w:rsidP="00FD281D">
      <w:pPr>
        <w:widowControl w:val="0"/>
        <w:autoSpaceDE w:val="0"/>
        <w:autoSpaceDN w:val="0"/>
        <w:jc w:val="center"/>
        <w:rPr>
          <w:rFonts w:ascii="Arial" w:hAnsi="Arial" w:cs="Arial"/>
        </w:rPr>
      </w:pPr>
      <w:r w:rsidRPr="00FD281D">
        <w:rPr>
          <w:rFonts w:ascii="Arial" w:eastAsia="Calibri" w:hAnsi="Arial" w:cs="Arial"/>
          <w:lang w:eastAsia="en-US"/>
        </w:rPr>
        <w:t>Срок регистрации запроса</w:t>
      </w:r>
    </w:p>
    <w:p w:rsidR="00FD281D" w:rsidRPr="00FD281D" w:rsidRDefault="00FD281D" w:rsidP="00FD281D">
      <w:pPr>
        <w:widowControl w:val="0"/>
        <w:autoSpaceDE w:val="0"/>
        <w:autoSpaceDN w:val="0"/>
        <w:ind w:firstLine="709"/>
        <w:jc w:val="both"/>
        <w:rPr>
          <w:rFonts w:ascii="Arial" w:hAnsi="Arial" w:cs="Arial"/>
        </w:rPr>
      </w:pP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 xml:space="preserve">2.18. Запросы, поступившие </w:t>
      </w:r>
      <w:r w:rsidRPr="00FD281D">
        <w:rPr>
          <w:rFonts w:ascii="Arial" w:eastAsia="Calibri" w:hAnsi="Arial" w:cs="Arial"/>
          <w:lang w:eastAsia="en-US"/>
        </w:rPr>
        <w:t>при личном приеме</w:t>
      </w:r>
      <w:r w:rsidRPr="00FD281D">
        <w:rPr>
          <w:rFonts w:ascii="Arial" w:hAnsi="Arial" w:cs="Arial"/>
        </w:rPr>
        <w:t xml:space="preserve"> Заявителя, почтовой связью, либо по электронной почте, через </w:t>
      </w:r>
      <w:r w:rsidRPr="00FD281D">
        <w:rPr>
          <w:rFonts w:ascii="Arial" w:eastAsia="Calibri" w:hAnsi="Arial" w:cs="Arial"/>
          <w:lang w:eastAsia="en-US"/>
        </w:rPr>
        <w:t>ЕПГУ, РПГУ, через многофункциональный центр,</w:t>
      </w:r>
      <w:r w:rsidRPr="00FD281D">
        <w:rPr>
          <w:rFonts w:ascii="Arial" w:hAnsi="Arial" w:cs="Arial"/>
        </w:rPr>
        <w:t xml:space="preserve"> регистрируются в день поступления в реестре предоставления сведений, документов</w:t>
      </w:r>
      <w:r w:rsidR="006E6989">
        <w:rPr>
          <w:rFonts w:ascii="Arial" w:hAnsi="Arial" w:cs="Arial"/>
        </w:rPr>
        <w:t xml:space="preserve"> и</w:t>
      </w:r>
      <w:r w:rsidRPr="00FD281D">
        <w:rPr>
          <w:rFonts w:ascii="Arial" w:hAnsi="Arial" w:cs="Arial"/>
        </w:rPr>
        <w:t xml:space="preserve"> материалов, а в случае поступления запроса после 16:00 часов текущего рабочего дня, по окончании времени приема (рабочего дня), в выходные, нерабочие праздничные дни - на следующий рабочий день, следующий за днем поступления запроса.</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 xml:space="preserve">2.18.1.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w:t>
      </w:r>
      <w:r w:rsidRPr="00FD281D">
        <w:rPr>
          <w:rFonts w:ascii="Arial" w:eastAsia="Calibri" w:hAnsi="Arial" w:cs="Arial"/>
          <w:lang w:eastAsia="en-US"/>
        </w:rPr>
        <w:t>при личном приеме</w:t>
      </w:r>
      <w:r w:rsidRPr="00FD281D">
        <w:rPr>
          <w:rFonts w:ascii="Arial" w:hAnsi="Arial" w:cs="Arial"/>
        </w:rPr>
        <w:t xml:space="preserve"> Заявителя, посредством почтовой связи, либо по электронной почте, через </w:t>
      </w:r>
      <w:r w:rsidRPr="00FD281D">
        <w:rPr>
          <w:rFonts w:ascii="Arial" w:eastAsia="Calibri" w:hAnsi="Arial" w:cs="Arial"/>
          <w:lang w:eastAsia="en-US"/>
        </w:rPr>
        <w:t>ЕПГУ, РПГУ, через многофункциональный центр,</w:t>
      </w:r>
      <w:r w:rsidRPr="00FD281D">
        <w:rPr>
          <w:rFonts w:ascii="Arial" w:hAnsi="Arial" w:cs="Arial"/>
        </w:rPr>
        <w:t xml:space="preserve"> регистрируются в день поступления в Управление, а в случае поступления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rsidR="00FD281D" w:rsidRPr="00FD281D" w:rsidRDefault="00FD281D" w:rsidP="00FD281D">
      <w:pPr>
        <w:widowControl w:val="0"/>
        <w:autoSpaceDE w:val="0"/>
        <w:autoSpaceDN w:val="0"/>
        <w:ind w:firstLine="709"/>
        <w:jc w:val="both"/>
        <w:rPr>
          <w:rFonts w:ascii="Arial" w:hAnsi="Arial" w:cs="Arial"/>
        </w:rPr>
      </w:pPr>
    </w:p>
    <w:p w:rsidR="00FD281D" w:rsidRPr="00FD281D" w:rsidRDefault="00FD281D" w:rsidP="00FD281D">
      <w:pPr>
        <w:widowControl w:val="0"/>
        <w:autoSpaceDE w:val="0"/>
        <w:autoSpaceDN w:val="0"/>
        <w:jc w:val="center"/>
        <w:rPr>
          <w:rFonts w:ascii="Arial" w:hAnsi="Arial" w:cs="Arial"/>
        </w:rPr>
      </w:pPr>
      <w:r w:rsidRPr="00FD281D">
        <w:rPr>
          <w:rFonts w:ascii="Arial" w:eastAsia="Calibri" w:hAnsi="Arial" w:cs="Arial"/>
          <w:lang w:eastAsia="en-US"/>
        </w:rPr>
        <w:t xml:space="preserve">Требования к помещениям, в которых предоставляется </w:t>
      </w:r>
      <w:r w:rsidRPr="00FD281D">
        <w:rPr>
          <w:rFonts w:ascii="Arial" w:hAnsi="Arial" w:cs="Arial"/>
        </w:rPr>
        <w:t>муниципальная у</w:t>
      </w:r>
      <w:r w:rsidRPr="00FD281D">
        <w:rPr>
          <w:rFonts w:ascii="Arial" w:eastAsia="Calibri" w:hAnsi="Arial" w:cs="Arial"/>
          <w:lang w:eastAsia="en-US"/>
        </w:rPr>
        <w:t>слуга</w:t>
      </w:r>
    </w:p>
    <w:p w:rsidR="00FD281D" w:rsidRPr="00FD281D" w:rsidRDefault="00FD281D" w:rsidP="00FD281D">
      <w:pPr>
        <w:widowControl w:val="0"/>
        <w:autoSpaceDE w:val="0"/>
        <w:autoSpaceDN w:val="0"/>
        <w:ind w:firstLine="709"/>
        <w:jc w:val="both"/>
        <w:rPr>
          <w:rFonts w:ascii="Arial" w:hAnsi="Arial" w:cs="Arial"/>
        </w:rPr>
      </w:pPr>
    </w:p>
    <w:p w:rsidR="00FD281D" w:rsidRPr="00FD281D" w:rsidRDefault="00FD281D" w:rsidP="00FD281D">
      <w:pPr>
        <w:autoSpaceDE w:val="0"/>
        <w:autoSpaceDN w:val="0"/>
        <w:adjustRightInd w:val="0"/>
        <w:ind w:firstLine="709"/>
        <w:jc w:val="both"/>
        <w:rPr>
          <w:rFonts w:ascii="Arial" w:hAnsi="Arial" w:cs="Arial"/>
        </w:rPr>
      </w:pPr>
      <w:r w:rsidRPr="00FD281D">
        <w:rPr>
          <w:rFonts w:ascii="Arial" w:hAnsi="Arial" w:cs="Arial"/>
        </w:rPr>
        <w:t>2.19. Требования к удобству и комфорту мест предоставления муниципальной услуги:</w:t>
      </w:r>
    </w:p>
    <w:p w:rsidR="00FD281D" w:rsidRPr="00FD281D" w:rsidRDefault="00FD281D" w:rsidP="00FD281D">
      <w:pPr>
        <w:autoSpaceDE w:val="0"/>
        <w:autoSpaceDN w:val="0"/>
        <w:adjustRightInd w:val="0"/>
        <w:ind w:firstLine="709"/>
        <w:jc w:val="both"/>
        <w:rPr>
          <w:rFonts w:ascii="Arial" w:hAnsi="Arial" w:cs="Arial"/>
        </w:rPr>
      </w:pPr>
      <w:r w:rsidRPr="00FD281D">
        <w:rPr>
          <w:rFonts w:ascii="Arial" w:hAnsi="Arial" w:cs="Arial"/>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rsidR="00FD281D" w:rsidRPr="00FD281D" w:rsidRDefault="00FD281D" w:rsidP="00FD281D">
      <w:pPr>
        <w:widowControl w:val="0"/>
        <w:autoSpaceDE w:val="0"/>
        <w:autoSpaceDN w:val="0"/>
        <w:adjustRightInd w:val="0"/>
        <w:ind w:firstLine="709"/>
        <w:jc w:val="both"/>
        <w:rPr>
          <w:rFonts w:ascii="Arial" w:hAnsi="Arial" w:cs="Arial"/>
        </w:rPr>
      </w:pPr>
      <w:r w:rsidRPr="00FD281D">
        <w:rPr>
          <w:rFonts w:ascii="Arial" w:hAnsi="Arial" w:cs="Arial"/>
        </w:rPr>
        <w:t>Центральный вход в здание Управления должен быть оборудован информационной табличкой (вывеской), содержащей информацию:</w:t>
      </w:r>
    </w:p>
    <w:p w:rsidR="00FD281D" w:rsidRPr="00FD281D" w:rsidRDefault="00FD281D" w:rsidP="00FD281D">
      <w:pPr>
        <w:widowControl w:val="0"/>
        <w:tabs>
          <w:tab w:val="left" w:pos="567"/>
          <w:tab w:val="left" w:pos="1134"/>
        </w:tabs>
        <w:ind w:left="709"/>
        <w:contextualSpacing/>
        <w:jc w:val="both"/>
        <w:rPr>
          <w:rFonts w:ascii="Arial" w:hAnsi="Arial" w:cs="Arial"/>
        </w:rPr>
      </w:pPr>
      <w:r w:rsidRPr="00FD281D">
        <w:rPr>
          <w:rFonts w:ascii="Arial" w:hAnsi="Arial" w:cs="Arial"/>
        </w:rPr>
        <w:t>- наименование;</w:t>
      </w:r>
    </w:p>
    <w:p w:rsidR="00FD281D" w:rsidRPr="00FD281D" w:rsidRDefault="00FD281D" w:rsidP="00FD281D">
      <w:pPr>
        <w:widowControl w:val="0"/>
        <w:tabs>
          <w:tab w:val="left" w:pos="567"/>
          <w:tab w:val="left" w:pos="1134"/>
        </w:tabs>
        <w:ind w:left="709"/>
        <w:contextualSpacing/>
        <w:jc w:val="both"/>
        <w:rPr>
          <w:rFonts w:ascii="Arial" w:hAnsi="Arial" w:cs="Arial"/>
        </w:rPr>
      </w:pPr>
      <w:r w:rsidRPr="00FD281D">
        <w:rPr>
          <w:rFonts w:ascii="Arial" w:hAnsi="Arial" w:cs="Arial"/>
        </w:rPr>
        <w:t>- местонахождение и юридический адрес;</w:t>
      </w:r>
    </w:p>
    <w:p w:rsidR="00FD281D" w:rsidRPr="00FD281D" w:rsidRDefault="00FD281D" w:rsidP="00FD281D">
      <w:pPr>
        <w:widowControl w:val="0"/>
        <w:tabs>
          <w:tab w:val="left" w:pos="567"/>
          <w:tab w:val="left" w:pos="1134"/>
        </w:tabs>
        <w:ind w:left="709"/>
        <w:contextualSpacing/>
        <w:jc w:val="both"/>
        <w:rPr>
          <w:rFonts w:ascii="Arial" w:hAnsi="Arial" w:cs="Arial"/>
        </w:rPr>
      </w:pPr>
      <w:r w:rsidRPr="00FD281D">
        <w:rPr>
          <w:rFonts w:ascii="Arial" w:hAnsi="Arial" w:cs="Arial"/>
        </w:rPr>
        <w:t>- режим работы;</w:t>
      </w:r>
    </w:p>
    <w:p w:rsidR="00FD281D" w:rsidRPr="00FD281D" w:rsidRDefault="00FD281D" w:rsidP="00FD281D">
      <w:pPr>
        <w:widowControl w:val="0"/>
        <w:tabs>
          <w:tab w:val="left" w:pos="567"/>
          <w:tab w:val="left" w:pos="1134"/>
        </w:tabs>
        <w:ind w:left="709"/>
        <w:contextualSpacing/>
        <w:jc w:val="both"/>
        <w:rPr>
          <w:rFonts w:ascii="Arial" w:hAnsi="Arial" w:cs="Arial"/>
        </w:rPr>
      </w:pPr>
      <w:r w:rsidRPr="00FD281D">
        <w:rPr>
          <w:rFonts w:ascii="Arial" w:hAnsi="Arial" w:cs="Arial"/>
        </w:rPr>
        <w:t>- график приема;</w:t>
      </w:r>
    </w:p>
    <w:p w:rsidR="00FD281D" w:rsidRPr="00FD281D" w:rsidRDefault="00FD281D" w:rsidP="00FD281D">
      <w:pPr>
        <w:widowControl w:val="0"/>
        <w:tabs>
          <w:tab w:val="left" w:pos="567"/>
          <w:tab w:val="left" w:pos="1134"/>
        </w:tabs>
        <w:ind w:left="709"/>
        <w:contextualSpacing/>
        <w:jc w:val="both"/>
        <w:rPr>
          <w:rFonts w:ascii="Arial" w:hAnsi="Arial" w:cs="Arial"/>
        </w:rPr>
      </w:pPr>
      <w:r w:rsidRPr="00FD281D">
        <w:rPr>
          <w:rFonts w:ascii="Arial" w:hAnsi="Arial" w:cs="Arial"/>
        </w:rPr>
        <w:t>- номера телефонов для справок.</w:t>
      </w:r>
    </w:p>
    <w:p w:rsidR="00FD281D" w:rsidRPr="00FD281D" w:rsidRDefault="00FD281D" w:rsidP="00FD281D">
      <w:pPr>
        <w:widowControl w:val="0"/>
        <w:tabs>
          <w:tab w:val="left" w:pos="567"/>
          <w:tab w:val="left" w:pos="1134"/>
        </w:tabs>
        <w:ind w:firstLine="709"/>
        <w:contextualSpacing/>
        <w:jc w:val="both"/>
        <w:rPr>
          <w:rFonts w:ascii="Arial" w:hAnsi="Arial" w:cs="Arial"/>
        </w:rPr>
      </w:pPr>
      <w:r w:rsidRPr="00FD281D">
        <w:rPr>
          <w:rFonts w:ascii="Arial" w:hAnsi="Arial" w:cs="Arial"/>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rsidR="00FD281D" w:rsidRPr="00FD281D" w:rsidRDefault="00FD281D" w:rsidP="00FD281D">
      <w:pPr>
        <w:widowControl w:val="0"/>
        <w:autoSpaceDE w:val="0"/>
        <w:autoSpaceDN w:val="0"/>
        <w:adjustRightInd w:val="0"/>
        <w:ind w:firstLine="709"/>
        <w:jc w:val="both"/>
        <w:rPr>
          <w:rFonts w:ascii="Arial" w:hAnsi="Arial" w:cs="Arial"/>
        </w:rPr>
      </w:pPr>
      <w:r w:rsidRPr="00FD281D">
        <w:rPr>
          <w:rFonts w:ascii="Arial" w:hAnsi="Arial" w:cs="Arial"/>
        </w:rPr>
        <w:lastRenderedPageBreak/>
        <w:t>Помещения, в которых предоставляется муниципальная услуга, должны соответствовать санитарно-эпидемиологическим правилам и нормативам.</w:t>
      </w:r>
    </w:p>
    <w:p w:rsidR="00FD281D" w:rsidRPr="00FD281D" w:rsidRDefault="00FD281D" w:rsidP="00FD281D">
      <w:pPr>
        <w:widowControl w:val="0"/>
        <w:autoSpaceDE w:val="0"/>
        <w:autoSpaceDN w:val="0"/>
        <w:adjustRightInd w:val="0"/>
        <w:ind w:firstLine="709"/>
        <w:jc w:val="both"/>
        <w:rPr>
          <w:rFonts w:ascii="Arial" w:hAnsi="Arial" w:cs="Arial"/>
        </w:rPr>
      </w:pPr>
      <w:r w:rsidRPr="00FD281D">
        <w:rPr>
          <w:rFonts w:ascii="Arial" w:hAnsi="Arial" w:cs="Arial"/>
        </w:rPr>
        <w:t>Помещения, в которых предоставляется муниципальная услуга, оснащаются:</w:t>
      </w:r>
    </w:p>
    <w:p w:rsidR="00FD281D" w:rsidRPr="00FD281D" w:rsidRDefault="00FD281D" w:rsidP="00FD281D">
      <w:pPr>
        <w:widowControl w:val="0"/>
        <w:autoSpaceDE w:val="0"/>
        <w:autoSpaceDN w:val="0"/>
        <w:adjustRightInd w:val="0"/>
        <w:ind w:firstLine="709"/>
        <w:jc w:val="both"/>
        <w:rPr>
          <w:rFonts w:ascii="Arial" w:hAnsi="Arial" w:cs="Arial"/>
        </w:rPr>
      </w:pPr>
      <w:r w:rsidRPr="00FD281D">
        <w:rPr>
          <w:rFonts w:ascii="Arial" w:hAnsi="Arial" w:cs="Arial"/>
        </w:rPr>
        <w:t>- противопожарной системой и средствами пожаротушения;</w:t>
      </w:r>
    </w:p>
    <w:p w:rsidR="00FD281D" w:rsidRPr="00FD281D" w:rsidRDefault="00FD281D" w:rsidP="00FD281D">
      <w:pPr>
        <w:widowControl w:val="0"/>
        <w:autoSpaceDE w:val="0"/>
        <w:autoSpaceDN w:val="0"/>
        <w:adjustRightInd w:val="0"/>
        <w:ind w:firstLine="709"/>
        <w:jc w:val="both"/>
        <w:rPr>
          <w:rFonts w:ascii="Arial" w:hAnsi="Arial" w:cs="Arial"/>
        </w:rPr>
      </w:pPr>
      <w:r w:rsidRPr="00FD281D">
        <w:rPr>
          <w:rFonts w:ascii="Arial" w:hAnsi="Arial" w:cs="Arial"/>
        </w:rPr>
        <w:t>- системой оповещения о возникновении чрезвычайной ситуации;</w:t>
      </w:r>
    </w:p>
    <w:p w:rsidR="00FD281D" w:rsidRPr="00FD281D" w:rsidRDefault="00FD281D" w:rsidP="00FD281D">
      <w:pPr>
        <w:widowControl w:val="0"/>
        <w:autoSpaceDE w:val="0"/>
        <w:autoSpaceDN w:val="0"/>
        <w:adjustRightInd w:val="0"/>
        <w:ind w:firstLine="709"/>
        <w:jc w:val="both"/>
        <w:rPr>
          <w:rFonts w:ascii="Arial" w:hAnsi="Arial" w:cs="Arial"/>
        </w:rPr>
      </w:pPr>
      <w:r w:rsidRPr="00FD281D">
        <w:rPr>
          <w:rFonts w:ascii="Arial" w:hAnsi="Arial" w:cs="Arial"/>
        </w:rPr>
        <w:t>- средствами оказания первой медицинской помощи;</w:t>
      </w:r>
    </w:p>
    <w:p w:rsidR="00FD281D" w:rsidRPr="00FD281D" w:rsidRDefault="00FD281D" w:rsidP="00FD281D">
      <w:pPr>
        <w:widowControl w:val="0"/>
        <w:autoSpaceDE w:val="0"/>
        <w:autoSpaceDN w:val="0"/>
        <w:adjustRightInd w:val="0"/>
        <w:ind w:firstLine="709"/>
        <w:jc w:val="both"/>
        <w:rPr>
          <w:rFonts w:ascii="Arial" w:hAnsi="Arial" w:cs="Arial"/>
        </w:rPr>
      </w:pPr>
      <w:r w:rsidRPr="00FD281D">
        <w:rPr>
          <w:rFonts w:ascii="Arial" w:hAnsi="Arial" w:cs="Arial"/>
        </w:rPr>
        <w:t>- туалетными комнатами для посетителей.</w:t>
      </w:r>
    </w:p>
    <w:p w:rsidR="00FD281D" w:rsidRPr="00FD281D" w:rsidRDefault="00FD281D" w:rsidP="00FD281D">
      <w:pPr>
        <w:widowControl w:val="0"/>
        <w:autoSpaceDE w:val="0"/>
        <w:autoSpaceDN w:val="0"/>
        <w:adjustRightInd w:val="0"/>
        <w:ind w:firstLine="709"/>
        <w:jc w:val="both"/>
        <w:rPr>
          <w:rFonts w:ascii="Arial" w:hAnsi="Arial" w:cs="Arial"/>
        </w:rPr>
      </w:pPr>
      <w:r w:rsidRPr="00FD281D">
        <w:rPr>
          <w:rFonts w:ascii="Arial" w:hAnsi="Arial" w:cs="Arial"/>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D281D" w:rsidRPr="00FD281D" w:rsidRDefault="00FD281D" w:rsidP="00FD281D">
      <w:pPr>
        <w:widowControl w:val="0"/>
        <w:autoSpaceDE w:val="0"/>
        <w:autoSpaceDN w:val="0"/>
        <w:adjustRightInd w:val="0"/>
        <w:ind w:firstLine="709"/>
        <w:jc w:val="both"/>
        <w:rPr>
          <w:rFonts w:ascii="Arial" w:hAnsi="Arial" w:cs="Arial"/>
        </w:rPr>
      </w:pPr>
      <w:r w:rsidRPr="00FD281D">
        <w:rPr>
          <w:rFonts w:ascii="Arial" w:hAnsi="Arial" w:cs="Arial"/>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D281D" w:rsidRPr="00FD281D" w:rsidRDefault="00FD281D" w:rsidP="00FD281D">
      <w:pPr>
        <w:widowControl w:val="0"/>
        <w:autoSpaceDE w:val="0"/>
        <w:autoSpaceDN w:val="0"/>
        <w:adjustRightInd w:val="0"/>
        <w:ind w:firstLine="709"/>
        <w:jc w:val="both"/>
        <w:rPr>
          <w:rFonts w:ascii="Arial" w:hAnsi="Arial" w:cs="Arial"/>
        </w:rPr>
      </w:pPr>
      <w:r w:rsidRPr="00FD281D">
        <w:rPr>
          <w:rFonts w:ascii="Arial" w:hAnsi="Arial" w:cs="Arial"/>
        </w:rPr>
        <w:t>Места для заполнения запросов оборудуются стульями, столами (стойками), бланками запросов, письменными принадлежностями.</w:t>
      </w:r>
    </w:p>
    <w:p w:rsidR="00FD281D" w:rsidRPr="00FD281D" w:rsidRDefault="00FD281D" w:rsidP="00FD281D">
      <w:pPr>
        <w:widowControl w:val="0"/>
        <w:autoSpaceDE w:val="0"/>
        <w:autoSpaceDN w:val="0"/>
        <w:adjustRightInd w:val="0"/>
        <w:ind w:firstLine="709"/>
        <w:jc w:val="both"/>
        <w:rPr>
          <w:rFonts w:ascii="Arial" w:hAnsi="Arial" w:cs="Arial"/>
        </w:rPr>
      </w:pPr>
      <w:r w:rsidRPr="00FD281D">
        <w:rPr>
          <w:rFonts w:ascii="Arial" w:hAnsi="Arial" w:cs="Arial"/>
        </w:rPr>
        <w:t>Места приема Заявителей оборудуются информационными табличками (вывесками) с указанием:</w:t>
      </w:r>
    </w:p>
    <w:p w:rsidR="00FD281D" w:rsidRPr="00FD281D" w:rsidRDefault="00FD281D" w:rsidP="00FD281D">
      <w:pPr>
        <w:widowControl w:val="0"/>
        <w:autoSpaceDE w:val="0"/>
        <w:autoSpaceDN w:val="0"/>
        <w:adjustRightInd w:val="0"/>
        <w:ind w:firstLine="709"/>
        <w:jc w:val="both"/>
        <w:rPr>
          <w:rFonts w:ascii="Arial" w:hAnsi="Arial" w:cs="Arial"/>
        </w:rPr>
      </w:pPr>
      <w:r w:rsidRPr="00FD281D">
        <w:rPr>
          <w:rFonts w:ascii="Arial" w:hAnsi="Arial" w:cs="Arial"/>
        </w:rPr>
        <w:t>- номера кабинета и наименования отдела;</w:t>
      </w:r>
    </w:p>
    <w:p w:rsidR="00FD281D" w:rsidRPr="00FD281D" w:rsidRDefault="00FD281D" w:rsidP="00FD281D">
      <w:pPr>
        <w:widowControl w:val="0"/>
        <w:autoSpaceDE w:val="0"/>
        <w:autoSpaceDN w:val="0"/>
        <w:adjustRightInd w:val="0"/>
        <w:ind w:firstLine="709"/>
        <w:jc w:val="both"/>
        <w:rPr>
          <w:rFonts w:ascii="Arial" w:hAnsi="Arial" w:cs="Arial"/>
        </w:rPr>
      </w:pPr>
      <w:r w:rsidRPr="00FD281D">
        <w:rPr>
          <w:rFonts w:ascii="Arial" w:hAnsi="Arial" w:cs="Arial"/>
        </w:rPr>
        <w:t>- фамилии, имени и отчества (последнее – при наличии), должности ответственного лица за прием документов;</w:t>
      </w:r>
    </w:p>
    <w:p w:rsidR="00FD281D" w:rsidRPr="00FD281D" w:rsidRDefault="00FD281D" w:rsidP="00FD281D">
      <w:pPr>
        <w:widowControl w:val="0"/>
        <w:autoSpaceDE w:val="0"/>
        <w:autoSpaceDN w:val="0"/>
        <w:adjustRightInd w:val="0"/>
        <w:ind w:firstLine="709"/>
        <w:jc w:val="both"/>
        <w:rPr>
          <w:rFonts w:ascii="Arial" w:hAnsi="Arial" w:cs="Arial"/>
        </w:rPr>
      </w:pPr>
      <w:r w:rsidRPr="00FD281D">
        <w:rPr>
          <w:rFonts w:ascii="Arial" w:hAnsi="Arial" w:cs="Arial"/>
        </w:rPr>
        <w:t>- графика приема Заявителей.</w:t>
      </w:r>
    </w:p>
    <w:p w:rsidR="00FD281D" w:rsidRPr="00FD281D" w:rsidRDefault="00FD281D" w:rsidP="00FD281D">
      <w:pPr>
        <w:widowControl w:val="0"/>
        <w:autoSpaceDE w:val="0"/>
        <w:autoSpaceDN w:val="0"/>
        <w:adjustRightInd w:val="0"/>
        <w:ind w:firstLine="709"/>
        <w:jc w:val="both"/>
        <w:rPr>
          <w:rFonts w:ascii="Arial" w:hAnsi="Arial" w:cs="Arial"/>
        </w:rPr>
      </w:pPr>
      <w:r w:rsidRPr="00FD281D">
        <w:rPr>
          <w:rFonts w:ascii="Arial" w:hAnsi="Arial" w:cs="Arial"/>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E367B" w:rsidRDefault="00FD281D" w:rsidP="002E367B">
      <w:pPr>
        <w:autoSpaceDE w:val="0"/>
        <w:autoSpaceDN w:val="0"/>
        <w:adjustRightInd w:val="0"/>
        <w:ind w:firstLine="708"/>
        <w:jc w:val="both"/>
        <w:rPr>
          <w:rFonts w:ascii="Arial" w:eastAsia="Calibri" w:hAnsi="Arial" w:cs="Arial"/>
          <w:lang w:eastAsia="en-US"/>
        </w:rPr>
      </w:pPr>
      <w:r w:rsidRPr="00FD281D">
        <w:rPr>
          <w:rFonts w:ascii="Arial" w:eastAsia="Calibri" w:hAnsi="Arial" w:cs="Arial"/>
          <w:lang w:eastAsia="en-US"/>
        </w:rPr>
        <w:t>2.20.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регламентированы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AE14DE" w:rsidRPr="00FD281D" w:rsidRDefault="00AE14DE" w:rsidP="002E367B">
      <w:pPr>
        <w:autoSpaceDE w:val="0"/>
        <w:autoSpaceDN w:val="0"/>
        <w:adjustRightInd w:val="0"/>
        <w:ind w:firstLine="708"/>
        <w:jc w:val="both"/>
        <w:rPr>
          <w:rFonts w:ascii="Arial" w:eastAsia="Calibri" w:hAnsi="Arial" w:cs="Arial"/>
          <w:lang w:eastAsia="en-US"/>
        </w:rPr>
      </w:pPr>
    </w:p>
    <w:p w:rsidR="00FD281D" w:rsidRPr="00FD281D" w:rsidRDefault="00FD281D" w:rsidP="00FD281D">
      <w:pPr>
        <w:widowControl w:val="0"/>
        <w:autoSpaceDE w:val="0"/>
        <w:autoSpaceDN w:val="0"/>
        <w:jc w:val="center"/>
        <w:outlineLvl w:val="2"/>
        <w:rPr>
          <w:rFonts w:ascii="Arial" w:hAnsi="Arial" w:cs="Arial"/>
        </w:rPr>
      </w:pPr>
      <w:r w:rsidRPr="00FD281D">
        <w:rPr>
          <w:rFonts w:ascii="Arial" w:hAnsi="Arial" w:cs="Arial"/>
        </w:rPr>
        <w:t>Показатели доступности и качества муниципальной услуги</w:t>
      </w:r>
    </w:p>
    <w:p w:rsidR="00FD281D" w:rsidRPr="00FD281D" w:rsidRDefault="00FD281D" w:rsidP="00FD281D">
      <w:pPr>
        <w:widowControl w:val="0"/>
        <w:autoSpaceDE w:val="0"/>
        <w:autoSpaceDN w:val="0"/>
        <w:ind w:firstLine="709"/>
        <w:jc w:val="both"/>
        <w:rPr>
          <w:rFonts w:ascii="Arial" w:hAnsi="Arial" w:cs="Arial"/>
        </w:rPr>
      </w:pP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2.21. Показателями, характеризующими доступность и качество муниципальной услуги, являются:</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 xml:space="preserve">- </w:t>
      </w:r>
      <w:r w:rsidRPr="00FD281D">
        <w:rPr>
          <w:rFonts w:ascii="Arial" w:eastAsia="Calibri" w:hAnsi="Arial" w:cs="Arial"/>
          <w:lang w:eastAsia="en-US"/>
        </w:rPr>
        <w:t xml:space="preserve">возможность подачи запроса и документов в электронной форме с использованием </w:t>
      </w:r>
      <w:r w:rsidRPr="00FD281D">
        <w:rPr>
          <w:rFonts w:ascii="Arial" w:hAnsi="Arial" w:cs="Arial"/>
        </w:rPr>
        <w:t>информационно-телекоммуникационных технологий;</w:t>
      </w:r>
    </w:p>
    <w:p w:rsidR="00FD281D" w:rsidRPr="00FD281D" w:rsidRDefault="00FD281D" w:rsidP="00FD281D">
      <w:pPr>
        <w:widowControl w:val="0"/>
        <w:autoSpaceDE w:val="0"/>
        <w:autoSpaceDN w:val="0"/>
        <w:ind w:firstLine="709"/>
        <w:jc w:val="both"/>
        <w:rPr>
          <w:rFonts w:ascii="Arial" w:eastAsia="Calibri" w:hAnsi="Arial" w:cs="Arial"/>
          <w:lang w:eastAsia="en-US"/>
        </w:rPr>
      </w:pPr>
      <w:r w:rsidRPr="00FD281D">
        <w:rPr>
          <w:rFonts w:ascii="Arial" w:hAnsi="Arial" w:cs="Arial"/>
        </w:rPr>
        <w:t xml:space="preserve">- </w:t>
      </w:r>
      <w:r w:rsidRPr="00FD281D">
        <w:rPr>
          <w:rFonts w:ascii="Arial" w:eastAsia="Calibri" w:hAnsi="Arial" w:cs="Arial"/>
          <w:lang w:eastAsia="en-US"/>
        </w:rPr>
        <w:t xml:space="preserve">отсутствие нарушений установленных сроков в процессе предоставления </w:t>
      </w:r>
      <w:r w:rsidRPr="00FD281D">
        <w:rPr>
          <w:rFonts w:ascii="Arial" w:hAnsi="Arial" w:cs="Arial"/>
        </w:rPr>
        <w:t xml:space="preserve">муниципальной </w:t>
      </w:r>
      <w:r w:rsidRPr="00FD281D">
        <w:rPr>
          <w:rFonts w:ascii="Arial" w:eastAsia="Calibri" w:hAnsi="Arial" w:cs="Arial"/>
          <w:lang w:eastAsia="en-US"/>
        </w:rPr>
        <w:t>услуги;</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 своевременность предоставления муниципальной услуги в соответствии со стандартом ее предоставления;</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 xml:space="preserve">- </w:t>
      </w:r>
      <w:r w:rsidRPr="00FD281D">
        <w:rPr>
          <w:rFonts w:ascii="Arial" w:eastAsia="Calibri" w:hAnsi="Arial" w:cs="Arial"/>
          <w:lang w:eastAsia="en-US"/>
        </w:rPr>
        <w:t xml:space="preserve">удобство получения информации о ходе предоставления </w:t>
      </w:r>
      <w:r w:rsidRPr="00FD281D">
        <w:rPr>
          <w:rFonts w:ascii="Arial" w:hAnsi="Arial" w:cs="Arial"/>
        </w:rPr>
        <w:t xml:space="preserve">муниципальной </w:t>
      </w:r>
      <w:r w:rsidRPr="00FD281D">
        <w:rPr>
          <w:rFonts w:ascii="Arial" w:eastAsia="Calibri" w:hAnsi="Arial" w:cs="Arial"/>
          <w:lang w:eastAsia="en-US"/>
        </w:rPr>
        <w:t xml:space="preserve">услуги, а также результата предоставления муниципальной услуги, в том числе с использованием </w:t>
      </w:r>
      <w:r w:rsidRPr="00FD281D">
        <w:rPr>
          <w:rFonts w:ascii="Arial" w:hAnsi="Arial" w:cs="Arial"/>
        </w:rPr>
        <w:t>информационно-телекоммуникационных технологий;</w:t>
      </w:r>
    </w:p>
    <w:p w:rsidR="00FD281D" w:rsidRDefault="00FD281D" w:rsidP="00FD281D">
      <w:pPr>
        <w:widowControl w:val="0"/>
        <w:autoSpaceDE w:val="0"/>
        <w:autoSpaceDN w:val="0"/>
        <w:ind w:firstLine="709"/>
        <w:jc w:val="both"/>
        <w:rPr>
          <w:rFonts w:ascii="Arial" w:hAnsi="Arial" w:cs="Arial"/>
        </w:rPr>
      </w:pPr>
      <w:r w:rsidRPr="00FD281D">
        <w:rPr>
          <w:rFonts w:ascii="Arial" w:hAnsi="Arial" w:cs="Arial"/>
        </w:rPr>
        <w:t xml:space="preserve">- доля обоснованных жалоб Заявителей, поступивших в Управление и (или) в </w:t>
      </w:r>
      <w:r w:rsidRPr="00FD281D">
        <w:rPr>
          <w:rFonts w:ascii="Arial" w:hAnsi="Arial" w:cs="Arial"/>
        </w:rPr>
        <w:lastRenderedPageBreak/>
        <w:t>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rsidR="00AE14DE" w:rsidRPr="00FD281D" w:rsidRDefault="00AE14DE" w:rsidP="00FD281D">
      <w:pPr>
        <w:widowControl w:val="0"/>
        <w:autoSpaceDE w:val="0"/>
        <w:autoSpaceDN w:val="0"/>
        <w:ind w:firstLine="709"/>
        <w:jc w:val="both"/>
        <w:rPr>
          <w:rFonts w:ascii="Arial" w:hAnsi="Arial" w:cs="Arial"/>
        </w:rPr>
      </w:pPr>
    </w:p>
    <w:p w:rsidR="00FD281D" w:rsidRPr="00FD281D" w:rsidRDefault="00FD281D" w:rsidP="00FD281D">
      <w:pPr>
        <w:widowControl w:val="0"/>
        <w:autoSpaceDE w:val="0"/>
        <w:autoSpaceDN w:val="0"/>
        <w:jc w:val="center"/>
        <w:rPr>
          <w:rFonts w:ascii="Arial" w:hAnsi="Arial" w:cs="Arial"/>
        </w:rPr>
      </w:pPr>
      <w:r w:rsidRPr="00FD281D">
        <w:rPr>
          <w:rFonts w:ascii="Arial" w:eastAsia="Calibri" w:hAnsi="Arial" w:cs="Arial"/>
          <w:lang w:eastAsia="en-US"/>
        </w:rPr>
        <w:t xml:space="preserve">Иные требования к предоставлению </w:t>
      </w:r>
      <w:r w:rsidRPr="00FD281D">
        <w:rPr>
          <w:rFonts w:ascii="Arial" w:hAnsi="Arial" w:cs="Arial"/>
        </w:rPr>
        <w:t>муниципальной у</w:t>
      </w:r>
      <w:r w:rsidRPr="00FD281D">
        <w:rPr>
          <w:rFonts w:ascii="Arial" w:eastAsia="Calibri" w:hAnsi="Arial" w:cs="Arial"/>
          <w:lang w:eastAsia="en-US"/>
        </w:rPr>
        <w:t>слуги</w:t>
      </w:r>
    </w:p>
    <w:p w:rsidR="00FD281D" w:rsidRPr="00FD281D" w:rsidRDefault="00FD281D" w:rsidP="00FD281D">
      <w:pPr>
        <w:widowControl w:val="0"/>
        <w:autoSpaceDE w:val="0"/>
        <w:autoSpaceDN w:val="0"/>
        <w:ind w:firstLine="709"/>
        <w:jc w:val="both"/>
        <w:rPr>
          <w:rFonts w:ascii="Arial" w:hAnsi="Arial" w:cs="Arial"/>
        </w:rPr>
      </w:pPr>
    </w:p>
    <w:p w:rsidR="00FD281D" w:rsidRPr="00FD281D" w:rsidRDefault="00FD281D" w:rsidP="00FD281D">
      <w:pPr>
        <w:autoSpaceDE w:val="0"/>
        <w:autoSpaceDN w:val="0"/>
        <w:adjustRightInd w:val="0"/>
        <w:ind w:firstLine="709"/>
        <w:jc w:val="both"/>
        <w:rPr>
          <w:rFonts w:ascii="Arial" w:hAnsi="Arial" w:cs="Arial"/>
          <w:i/>
          <w:lang w:eastAsia="en-US"/>
        </w:rPr>
      </w:pPr>
      <w:r w:rsidRPr="00FD281D">
        <w:rPr>
          <w:rFonts w:ascii="Arial" w:hAnsi="Arial" w:cs="Arial"/>
        </w:rPr>
        <w:t>2.22. У</w:t>
      </w:r>
      <w:r w:rsidRPr="00FD281D">
        <w:rPr>
          <w:rFonts w:ascii="Arial" w:eastAsia="Calibri" w:hAnsi="Arial" w:cs="Arial"/>
          <w:lang w:eastAsia="en-US"/>
        </w:rPr>
        <w:t>слуги, которые являются необходимыми и обязательными для предоставления муниципальной услуги, не предусмотрены.</w:t>
      </w:r>
    </w:p>
    <w:p w:rsidR="00FD281D" w:rsidRPr="00FD281D" w:rsidRDefault="00FD281D" w:rsidP="00FD281D">
      <w:pPr>
        <w:autoSpaceDE w:val="0"/>
        <w:autoSpaceDN w:val="0"/>
        <w:adjustRightInd w:val="0"/>
        <w:ind w:firstLine="709"/>
        <w:jc w:val="both"/>
        <w:rPr>
          <w:rFonts w:ascii="Arial" w:hAnsi="Arial" w:cs="Arial"/>
        </w:rPr>
      </w:pPr>
      <w:r w:rsidRPr="00FD281D">
        <w:rPr>
          <w:rFonts w:ascii="Arial" w:hAnsi="Arial" w:cs="Arial"/>
        </w:rPr>
        <w:t xml:space="preserve">2.23. 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по адресам: </w:t>
      </w:r>
    </w:p>
    <w:p w:rsidR="00FD281D" w:rsidRPr="00FD281D" w:rsidRDefault="00FD281D" w:rsidP="00FD281D">
      <w:pPr>
        <w:autoSpaceDE w:val="0"/>
        <w:autoSpaceDN w:val="0"/>
        <w:adjustRightInd w:val="0"/>
        <w:ind w:firstLine="709"/>
        <w:jc w:val="both"/>
        <w:rPr>
          <w:rFonts w:ascii="Arial" w:eastAsia="Calibri" w:hAnsi="Arial" w:cs="Arial"/>
          <w:lang w:eastAsia="en-US"/>
        </w:rPr>
      </w:pPr>
      <w:r w:rsidRPr="00FD281D">
        <w:rPr>
          <w:rFonts w:ascii="Arial" w:eastAsia="Calibri" w:hAnsi="Arial" w:cs="Arial"/>
          <w:lang w:eastAsia="en-US"/>
        </w:rPr>
        <w:t>- Красноярский край, г. Норильск, район Центральный, ул. Нансена, 69 (телефоны: (3919) 22-35-72; 22-35-55);</w:t>
      </w:r>
    </w:p>
    <w:p w:rsidR="00FD281D" w:rsidRPr="00FD281D" w:rsidRDefault="00FD281D" w:rsidP="00FD281D">
      <w:pPr>
        <w:autoSpaceDE w:val="0"/>
        <w:autoSpaceDN w:val="0"/>
        <w:adjustRightInd w:val="0"/>
        <w:ind w:firstLine="709"/>
        <w:jc w:val="both"/>
        <w:rPr>
          <w:rFonts w:ascii="Arial" w:eastAsia="Calibri" w:hAnsi="Arial" w:cs="Arial"/>
          <w:lang w:eastAsia="en-US"/>
        </w:rPr>
      </w:pPr>
      <w:r w:rsidRPr="00FD281D">
        <w:rPr>
          <w:rFonts w:ascii="Arial" w:eastAsia="Calibri" w:hAnsi="Arial" w:cs="Arial"/>
          <w:lang w:eastAsia="en-US"/>
        </w:rPr>
        <w:t>- Красноярский край, г. Норильск, район Талнах, ул. Бауманская, д. 10;</w:t>
      </w:r>
    </w:p>
    <w:p w:rsidR="00FD281D" w:rsidRPr="00FD281D" w:rsidRDefault="00FD281D" w:rsidP="00FD281D">
      <w:pPr>
        <w:autoSpaceDE w:val="0"/>
        <w:autoSpaceDN w:val="0"/>
        <w:adjustRightInd w:val="0"/>
        <w:ind w:firstLine="709"/>
        <w:jc w:val="both"/>
        <w:rPr>
          <w:rFonts w:ascii="Arial" w:eastAsia="Calibri" w:hAnsi="Arial" w:cs="Arial"/>
          <w:lang w:eastAsia="en-US"/>
        </w:rPr>
      </w:pPr>
      <w:r w:rsidRPr="00FD281D">
        <w:rPr>
          <w:rFonts w:ascii="Arial" w:eastAsia="Calibri" w:hAnsi="Arial" w:cs="Arial"/>
          <w:lang w:eastAsia="en-US"/>
        </w:rPr>
        <w:t>- Красноярский край, г. Норильск, район Талнах, ул. Рудная, д. 3;</w:t>
      </w:r>
    </w:p>
    <w:p w:rsidR="00FD281D" w:rsidRPr="00FD281D" w:rsidRDefault="00FD281D" w:rsidP="00FD281D">
      <w:pPr>
        <w:autoSpaceDE w:val="0"/>
        <w:autoSpaceDN w:val="0"/>
        <w:adjustRightInd w:val="0"/>
        <w:ind w:firstLine="709"/>
        <w:jc w:val="both"/>
        <w:rPr>
          <w:rFonts w:ascii="Arial" w:eastAsia="Calibri" w:hAnsi="Arial" w:cs="Arial"/>
          <w:lang w:eastAsia="en-US"/>
        </w:rPr>
      </w:pPr>
      <w:r w:rsidRPr="00FD281D">
        <w:rPr>
          <w:rFonts w:ascii="Arial" w:eastAsia="Calibri" w:hAnsi="Arial" w:cs="Arial"/>
          <w:lang w:eastAsia="en-US"/>
        </w:rPr>
        <w:t>- Красноярский край, г. Норильск, район Кайеркан, ул. Шахтерская, д. 4, пом. 1;</w:t>
      </w:r>
    </w:p>
    <w:p w:rsidR="00FD281D" w:rsidRPr="00FD281D" w:rsidRDefault="00FD281D" w:rsidP="00FD281D">
      <w:pPr>
        <w:autoSpaceDE w:val="0"/>
        <w:autoSpaceDN w:val="0"/>
        <w:adjustRightInd w:val="0"/>
        <w:ind w:firstLine="709"/>
        <w:jc w:val="both"/>
        <w:rPr>
          <w:rFonts w:ascii="Arial" w:eastAsia="Calibri" w:hAnsi="Arial" w:cs="Arial"/>
          <w:lang w:eastAsia="en-US"/>
        </w:rPr>
      </w:pPr>
      <w:r w:rsidRPr="00FD281D">
        <w:rPr>
          <w:rFonts w:ascii="Arial" w:eastAsia="Calibri" w:hAnsi="Arial" w:cs="Arial"/>
          <w:lang w:eastAsia="en-US"/>
        </w:rPr>
        <w:t>- Красноярский край, г. Норильск, п. Снежногорск, ул. Хантайская Набережная, д. 10, каб. 66).</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2.24. Предоставление муниципальной услуги в упреждающем (проактивном) режиме не осуществляется.</w:t>
      </w:r>
    </w:p>
    <w:p w:rsidR="00FD281D" w:rsidRPr="00FD281D" w:rsidRDefault="00FD281D" w:rsidP="00FD281D">
      <w:pPr>
        <w:widowControl w:val="0"/>
        <w:autoSpaceDE w:val="0"/>
        <w:autoSpaceDN w:val="0"/>
        <w:ind w:firstLine="709"/>
        <w:jc w:val="both"/>
        <w:rPr>
          <w:rFonts w:ascii="Arial" w:eastAsia="Calibri" w:hAnsi="Arial" w:cs="Arial"/>
          <w:lang w:eastAsia="en-US"/>
        </w:rPr>
      </w:pPr>
      <w:r w:rsidRPr="00FD281D">
        <w:rPr>
          <w:rFonts w:ascii="Arial" w:hAnsi="Arial" w:cs="Arial"/>
        </w:rPr>
        <w:t xml:space="preserve">2.25. Предоставление муниципальной услуги осуществляется с использованием </w:t>
      </w:r>
      <w:r w:rsidRPr="00FD281D">
        <w:rPr>
          <w:rFonts w:ascii="Arial" w:eastAsia="Calibri" w:hAnsi="Arial" w:cs="Arial"/>
          <w:spacing w:val="1"/>
          <w:lang w:eastAsia="en-US"/>
        </w:rPr>
        <w:t>программного продукта к</w:t>
      </w:r>
      <w:r w:rsidRPr="00FD281D">
        <w:rPr>
          <w:rFonts w:ascii="Arial" w:eastAsia="Calibri" w:hAnsi="Arial" w:cs="Arial"/>
          <w:lang w:eastAsia="en-US" w:bidi="zh-CN"/>
        </w:rPr>
        <w:t>раевого портала ГИСОГД Красноярского края.</w:t>
      </w:r>
    </w:p>
    <w:p w:rsidR="00FD281D" w:rsidRPr="00FD281D" w:rsidRDefault="00FD281D" w:rsidP="00FD281D">
      <w:pPr>
        <w:widowControl w:val="0"/>
        <w:autoSpaceDE w:val="0"/>
        <w:autoSpaceDN w:val="0"/>
        <w:ind w:firstLine="709"/>
        <w:jc w:val="both"/>
        <w:rPr>
          <w:rFonts w:ascii="Arial" w:hAnsi="Arial" w:cs="Arial"/>
          <w:i/>
        </w:rPr>
      </w:pPr>
    </w:p>
    <w:p w:rsidR="00FD281D" w:rsidRDefault="00FD281D" w:rsidP="00FD281D">
      <w:pPr>
        <w:widowControl w:val="0"/>
        <w:autoSpaceDE w:val="0"/>
        <w:autoSpaceDN w:val="0"/>
        <w:jc w:val="center"/>
        <w:rPr>
          <w:rFonts w:ascii="Arial" w:hAnsi="Arial" w:cs="Arial"/>
        </w:rPr>
      </w:pPr>
      <w:r w:rsidRPr="00FD281D">
        <w:rPr>
          <w:rFonts w:ascii="Arial" w:hAnsi="Arial" w:cs="Arial"/>
        </w:rPr>
        <w:t>3. Состав, последовательность и сроки выполнения административных процедур</w:t>
      </w:r>
    </w:p>
    <w:p w:rsidR="00AE14DE" w:rsidRPr="00FD281D" w:rsidRDefault="00AE14DE" w:rsidP="00FD281D">
      <w:pPr>
        <w:widowControl w:val="0"/>
        <w:autoSpaceDE w:val="0"/>
        <w:autoSpaceDN w:val="0"/>
        <w:jc w:val="center"/>
        <w:rPr>
          <w:rFonts w:ascii="Arial" w:hAnsi="Arial" w:cs="Arial"/>
        </w:rPr>
      </w:pP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3.1. Предоставление муниципальной услуги включает в себя следующие административные процедуры:</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1) прием запроса и документов, необходимых для предоставления муниципальной услуги;</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2) запрос документов в рамках межведомственного взаимодействия;</w:t>
      </w:r>
    </w:p>
    <w:p w:rsidR="00AE14DE" w:rsidRPr="00F7071A" w:rsidRDefault="00AE14DE" w:rsidP="00AE14DE">
      <w:pPr>
        <w:pStyle w:val="ConsPlusNormal"/>
        <w:ind w:firstLine="708"/>
        <w:jc w:val="both"/>
        <w:rPr>
          <w:rFonts w:ascii="Arial" w:hAnsi="Arial" w:cs="Arial"/>
          <w:sz w:val="24"/>
          <w:szCs w:val="24"/>
        </w:rPr>
      </w:pPr>
      <w:r w:rsidRPr="00F7071A">
        <w:rPr>
          <w:rFonts w:ascii="Arial" w:hAnsi="Arial" w:cs="Arial"/>
          <w:sz w:val="24"/>
          <w:szCs w:val="24"/>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AE14DE" w:rsidRPr="00F7071A" w:rsidRDefault="00AE14DE" w:rsidP="00AE14DE">
      <w:pPr>
        <w:pStyle w:val="ConsPlusNormal"/>
        <w:ind w:firstLine="708"/>
        <w:jc w:val="both"/>
        <w:rPr>
          <w:rFonts w:ascii="Arial" w:hAnsi="Arial" w:cs="Arial"/>
          <w:sz w:val="24"/>
          <w:szCs w:val="24"/>
        </w:rPr>
      </w:pPr>
      <w:r w:rsidRPr="00F7071A">
        <w:rPr>
          <w:rFonts w:ascii="Arial" w:hAnsi="Arial" w:cs="Arial"/>
          <w:sz w:val="24"/>
          <w:szCs w:val="24"/>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AE14DE" w:rsidRPr="00F7071A" w:rsidRDefault="00AE14DE" w:rsidP="00AE14DE">
      <w:pPr>
        <w:pStyle w:val="ConsPlusNormal"/>
        <w:ind w:firstLine="708"/>
        <w:jc w:val="both"/>
        <w:rPr>
          <w:rFonts w:ascii="Arial" w:hAnsi="Arial" w:cs="Arial"/>
          <w:sz w:val="24"/>
          <w:szCs w:val="24"/>
        </w:rPr>
      </w:pPr>
      <w:r w:rsidRPr="00F7071A">
        <w:rPr>
          <w:rFonts w:ascii="Arial" w:hAnsi="Arial" w:cs="Arial"/>
          <w:sz w:val="24"/>
          <w:szCs w:val="24"/>
        </w:rPr>
        <w:t>5) рассмотрение запроса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6) предоставление результата муниципальной услуги.</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Последовательность выполнения действий по предоставлению муниципальной услуги отражена в блок-схеме (приложение 2 к настоящему Административному регламенту).</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3.2. Прием запроса и документов и (или) информации, необходимых для предоставления муниципальной услуги:</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 xml:space="preserve">1) основанием для начала административной процедуры является поступление в адрес Управления, многофункционального центра запроса и документов, предусмотренных пунктами 2.9, 2.9.1 (в случае их самостоятельного </w:t>
      </w:r>
      <w:r w:rsidRPr="00F7071A">
        <w:rPr>
          <w:rFonts w:ascii="Arial" w:hAnsi="Arial" w:cs="Arial"/>
        </w:rPr>
        <w:lastRenderedPageBreak/>
        <w:t>предоставления Заявителем) настоящего Административного регламента.</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Предоставление муниципальной услуги по экстерриториальному принципу осуществляется в части обеспечения возможности подачи запроса и получения результата предоставления муниципальной услуги посредством почтовой связи, либо по электронной почте, через ЕПГУ, РПГУ, через многофункциональный центр.</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Интересы Заявителя могут представлять лица, обладающие соответствующими полномочиями.</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Способами установления личности Заявителя (уполномоченного представителя) являются:</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 при подаче запроса непосредственно при личном приеме – паспорт или иной документ, удостоверяющий личность Заявителя (уполномоченного представителя);</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 при направлении запроса через 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 (далее – ЕСИА);</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 при направлении запроса почтовой связью, по электронной почте – копия паспорта или иного документа, удостоверяющего личность Заявителя (уполномоченного представителя);</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2) прием запроса и документов, предусмотренных пунктами 2.9, 2.9.1 (в случае их самостоятельного предоставления Заявителем) настоящего Административного регламента, поступивших в адрес Управления при личном приеме Заявителя, почтовой связью, а также направленных по электронной почте или через ЕПГУ, РПГУ, регистрируется специалистом, ответственным за документооборот в Управлении, в журнале регистрации</w:t>
      </w:r>
      <w:r w:rsidRPr="00F7071A">
        <w:rPr>
          <w:rFonts w:ascii="Arial" w:hAnsi="Arial" w:cs="Arial"/>
          <w:i/>
        </w:rPr>
        <w:t>;</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В случае обращения Заявителя в многофункциональный центр Заявление и документы, предусмотренные пунктами 2.9, 2.9.1 (в случае их самостоятельного предоставления Заявителем) настоящего Административного регламента, регистрируются специалистом многофункционального центра и передаются в срок не позднее чем через 1 (один) рабочий день в Управление;</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 xml:space="preserve">3) при наличии оснований для отказа в приеме документов, указанных в пункте 2.12 и 2.15 настоящего Административного регламента, запрос с документами возвращается Заявителю: </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 в случае, если запрос с документами подано при личном приеме Заявителя, поступило по почтовой связи, из многофункционального центра (они возвращается Заявителю в срок не позднее 5-ти рабочих дней с даты его регистрации в Управлении заказным почтовым отправлением с уведомлением о вручении по адресу, указанному Заявителем в запросе, с приложением письма за подписью начальника Управления с обоснованием причин отказа;</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 если запрос с документами поступили в электронном виде Заявителю направляется в срок не позднее 5-ти рабочих дней с даты его регистрации в Управлении письмо за подписью начальника Управления об отказе в приеме запроса (с указанием причины отказа в приеме) на адрес электронной почты, указанный Заявителем при подаче запроса в электронном виде, через 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4) ответственными за выполнение административной процедуры являются специалист отдела ИСиСГ, начальник Управления;</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5) максимальный срок выполнения административной процедуры:</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 при личном приеме время ожидания в очереди не должно занимать более 15 минут. Продолжительность приема у специалиста отдела ИСиСГ при личном приеме не должна превышать 15 минут.</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 xml:space="preserve">- при поступлении запроса, направленного посредством почтовой связи, по </w:t>
      </w:r>
      <w:r w:rsidRPr="00F7071A">
        <w:rPr>
          <w:rFonts w:ascii="Arial" w:hAnsi="Arial" w:cs="Arial"/>
        </w:rPr>
        <w:lastRenderedPageBreak/>
        <w:t>электронной почте или через ЕПГУ, РПГУ – в день поступления.</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В случае поступления запроса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запроса;</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6) результатом выполнения административной процедуры является регистрация запроса.</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3.3. Запрос документов в рамках межведомственного взаимодействия:</w:t>
      </w:r>
    </w:p>
    <w:p w:rsidR="00AE14DE" w:rsidRPr="00F7071A" w:rsidRDefault="00AE14DE" w:rsidP="00AE14DE">
      <w:pPr>
        <w:ind w:firstLine="709"/>
        <w:jc w:val="both"/>
        <w:rPr>
          <w:rFonts w:ascii="Arial" w:hAnsi="Arial" w:cs="Arial"/>
        </w:rPr>
      </w:pPr>
      <w:r w:rsidRPr="00F7071A">
        <w:rPr>
          <w:rFonts w:ascii="Arial" w:hAnsi="Arial" w:cs="Arial"/>
        </w:rPr>
        <w:t>1) основанием для начала административной процедуры является регистрация запроса без предоставления Заявителем документов, указанных в пункте 2.9.1 настоящего Административного регламента, по собственной инициативе;</w:t>
      </w:r>
    </w:p>
    <w:p w:rsidR="00AE14DE" w:rsidRPr="00F7071A" w:rsidRDefault="00AE14DE" w:rsidP="00AE14DE">
      <w:pPr>
        <w:ind w:firstLine="709"/>
        <w:jc w:val="both"/>
        <w:rPr>
          <w:rFonts w:ascii="Arial" w:hAnsi="Arial" w:cs="Arial"/>
        </w:rPr>
      </w:pPr>
      <w:r w:rsidRPr="00F7071A">
        <w:rPr>
          <w:rFonts w:ascii="Arial" w:hAnsi="Arial" w:cs="Arial"/>
        </w:rPr>
        <w:t>2) специалист отдела ИСиСГ в рамках межведомственного взаимодействия запрашивает следующие сведения с указанием в запросе цели их использования:</w:t>
      </w:r>
    </w:p>
    <w:p w:rsidR="00AE14DE" w:rsidRPr="00F7071A" w:rsidRDefault="00AE14DE" w:rsidP="00AE14DE">
      <w:pPr>
        <w:ind w:firstLine="709"/>
        <w:jc w:val="both"/>
        <w:rPr>
          <w:rFonts w:ascii="Arial" w:hAnsi="Arial" w:cs="Arial"/>
        </w:rPr>
      </w:pPr>
      <w:r w:rsidRPr="00F7071A">
        <w:rPr>
          <w:rFonts w:ascii="Arial" w:hAnsi="Arial" w:cs="Arial"/>
        </w:rPr>
        <w:t>а) из Федеральной налоговой службы Российской Федерации:</w:t>
      </w:r>
    </w:p>
    <w:p w:rsidR="00AE14DE" w:rsidRPr="00F7071A" w:rsidRDefault="00AE14DE" w:rsidP="00AE14DE">
      <w:pPr>
        <w:ind w:firstLine="709"/>
        <w:jc w:val="both"/>
        <w:rPr>
          <w:rFonts w:ascii="Arial" w:hAnsi="Arial" w:cs="Arial"/>
        </w:rPr>
      </w:pPr>
      <w:r w:rsidRPr="00F7071A">
        <w:rPr>
          <w:rFonts w:ascii="Arial" w:hAnsi="Arial" w:cs="Arial"/>
        </w:rPr>
        <w:t xml:space="preserve">- выписку из Единого государственного реестра юридических лиц (в случае если Заявителем является юридическое лицо); выписку из Единого государственного реестра индивидуальных предпринимателей (в случае если Заявитель является индивидуальным предпринимателем); </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3) ответственным за выполнение административной процедуры является специалист отдела ИСиСГ;</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4) срок выполнения административной процедуры составляет не более 3 рабочих дней со дня регистрации запроса;</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5) результатом выполнения административной процедуры является запрос документов, указанных в пункте 2.9.1 настоящего Административного регламента, в рамках межведомственного взаимодействия;</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6) срок, в течение которого результат запроса должен поступить в Управление - не превышает 2 рабочих дней.</w:t>
      </w:r>
    </w:p>
    <w:p w:rsidR="00AE14DE" w:rsidRPr="00055AF9" w:rsidRDefault="00AE14DE" w:rsidP="00AE14DE">
      <w:pPr>
        <w:widowControl w:val="0"/>
        <w:autoSpaceDE w:val="0"/>
        <w:autoSpaceDN w:val="0"/>
        <w:ind w:firstLine="709"/>
        <w:jc w:val="both"/>
        <w:rPr>
          <w:rFonts w:ascii="Arial" w:hAnsi="Arial" w:cs="Arial"/>
        </w:rPr>
      </w:pPr>
      <w:r w:rsidRPr="00F7071A">
        <w:rPr>
          <w:rFonts w:ascii="Arial" w:hAnsi="Arial" w:cs="Arial"/>
        </w:rPr>
        <w:t xml:space="preserve">3.4. Рассмотрение документов, необходимых для предоставления муниципальной услуги, и принятие решения о приостановлении предоставления </w:t>
      </w:r>
      <w:r w:rsidRPr="00055AF9">
        <w:rPr>
          <w:rFonts w:ascii="Arial" w:hAnsi="Arial" w:cs="Arial"/>
        </w:rPr>
        <w:t>муниципальной услуги:</w:t>
      </w:r>
    </w:p>
    <w:p w:rsidR="00AE14DE" w:rsidRPr="00055AF9" w:rsidRDefault="00AE14DE" w:rsidP="00AE14DE">
      <w:pPr>
        <w:widowControl w:val="0"/>
        <w:autoSpaceDE w:val="0"/>
        <w:autoSpaceDN w:val="0"/>
        <w:ind w:firstLine="709"/>
        <w:jc w:val="both"/>
        <w:rPr>
          <w:rFonts w:ascii="Arial" w:hAnsi="Arial" w:cs="Arial"/>
        </w:rPr>
      </w:pPr>
      <w:r w:rsidRPr="00055AF9">
        <w:rPr>
          <w:rFonts w:ascii="Arial" w:hAnsi="Arial" w:cs="Arial"/>
        </w:rPr>
        <w:t>1) основанием для начала административной процедуры является рассмотрение документов, указанных в пункте 2.9.1 настоящего Административного регламента, полученных в рамках межведомственного взаимодействия;</w:t>
      </w:r>
    </w:p>
    <w:p w:rsidR="00AE14DE" w:rsidRPr="00055AF9" w:rsidRDefault="00AE14DE" w:rsidP="00AE14DE">
      <w:pPr>
        <w:widowControl w:val="0"/>
        <w:autoSpaceDE w:val="0"/>
        <w:autoSpaceDN w:val="0"/>
        <w:ind w:firstLine="709"/>
        <w:jc w:val="both"/>
        <w:rPr>
          <w:rFonts w:ascii="Arial" w:hAnsi="Arial" w:cs="Arial"/>
        </w:rPr>
      </w:pPr>
      <w:r w:rsidRPr="00055AF9">
        <w:rPr>
          <w:rFonts w:ascii="Arial" w:hAnsi="Arial" w:cs="Arial"/>
        </w:rPr>
        <w:t>2) если при рассмотрении документов, указанных в пункте 2.9.1 настоящего Административного регламента, выявляются обстоятельства, препятствующие предоставлению муниципальной услуги, указанные в пункте 2.14 настоящего Административного регламента:</w:t>
      </w:r>
    </w:p>
    <w:p w:rsidR="00AE14DE" w:rsidRPr="00055AF9" w:rsidRDefault="00AE14DE" w:rsidP="00AE14DE">
      <w:pPr>
        <w:widowControl w:val="0"/>
        <w:autoSpaceDE w:val="0"/>
        <w:autoSpaceDN w:val="0"/>
        <w:ind w:firstLine="709"/>
        <w:jc w:val="both"/>
        <w:rPr>
          <w:rFonts w:ascii="Arial" w:hAnsi="Arial" w:cs="Arial"/>
        </w:rPr>
      </w:pPr>
      <w:r w:rsidRPr="00055AF9">
        <w:rPr>
          <w:rFonts w:ascii="Arial" w:hAnsi="Arial" w:cs="Arial"/>
        </w:rPr>
        <w:t>- специалист отдела ИСиСГ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начальнику Управления.</w:t>
      </w:r>
    </w:p>
    <w:p w:rsidR="00AE14DE" w:rsidRPr="00055AF9" w:rsidRDefault="00AE14DE" w:rsidP="00AE14DE">
      <w:pPr>
        <w:widowControl w:val="0"/>
        <w:autoSpaceDE w:val="0"/>
        <w:autoSpaceDN w:val="0"/>
        <w:ind w:firstLine="709"/>
        <w:jc w:val="both"/>
        <w:rPr>
          <w:rFonts w:ascii="Arial" w:hAnsi="Arial" w:cs="Arial"/>
        </w:rPr>
      </w:pPr>
      <w:r w:rsidRPr="00055AF9">
        <w:rPr>
          <w:rFonts w:ascii="Arial" w:hAnsi="Arial" w:cs="Arial"/>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rsidR="00AE14DE" w:rsidRPr="00055AF9" w:rsidRDefault="00AE14DE" w:rsidP="00AE14DE">
      <w:pPr>
        <w:widowControl w:val="0"/>
        <w:autoSpaceDE w:val="0"/>
        <w:autoSpaceDN w:val="0"/>
        <w:ind w:firstLine="709"/>
        <w:jc w:val="both"/>
        <w:rPr>
          <w:rFonts w:ascii="Arial" w:hAnsi="Arial" w:cs="Arial"/>
        </w:rPr>
      </w:pPr>
      <w:r w:rsidRPr="00055AF9">
        <w:rPr>
          <w:rFonts w:ascii="Arial" w:hAnsi="Arial" w:cs="Arial"/>
        </w:rPr>
        <w:t>3) лицами, ответственными за выполнение административной процедуры, являются специалист отдела ИСиСГ, начальник Управления;</w:t>
      </w:r>
    </w:p>
    <w:p w:rsidR="00AE14DE" w:rsidRPr="00055AF9" w:rsidRDefault="00AE14DE" w:rsidP="00AE14DE">
      <w:pPr>
        <w:widowControl w:val="0"/>
        <w:autoSpaceDE w:val="0"/>
        <w:autoSpaceDN w:val="0"/>
        <w:ind w:firstLine="709"/>
        <w:jc w:val="both"/>
        <w:rPr>
          <w:rFonts w:ascii="Arial" w:hAnsi="Arial" w:cs="Arial"/>
        </w:rPr>
      </w:pPr>
      <w:r w:rsidRPr="00055AF9">
        <w:rPr>
          <w:rFonts w:ascii="Arial" w:hAnsi="Arial" w:cs="Arial"/>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rsidR="00AE14DE" w:rsidRPr="00055AF9" w:rsidRDefault="00AE14DE" w:rsidP="00AE14DE">
      <w:pPr>
        <w:widowControl w:val="0"/>
        <w:autoSpaceDE w:val="0"/>
        <w:autoSpaceDN w:val="0"/>
        <w:ind w:firstLine="709"/>
        <w:jc w:val="both"/>
        <w:rPr>
          <w:rFonts w:ascii="Arial" w:hAnsi="Arial" w:cs="Arial"/>
        </w:rPr>
      </w:pPr>
      <w:r w:rsidRPr="00055AF9">
        <w:rPr>
          <w:rFonts w:ascii="Arial" w:hAnsi="Arial" w:cs="Arial"/>
        </w:rPr>
        <w:lastRenderedPageBreak/>
        <w:t>5) результатом выполнения административной процедуры является принятие решения о приостановлении предоставления муниципальной услуги.</w:t>
      </w:r>
    </w:p>
    <w:p w:rsidR="00AE14DE" w:rsidRPr="00055AF9" w:rsidRDefault="00AE14DE" w:rsidP="00AE14DE">
      <w:pPr>
        <w:widowControl w:val="0"/>
        <w:autoSpaceDE w:val="0"/>
        <w:autoSpaceDN w:val="0"/>
        <w:ind w:firstLine="709"/>
        <w:jc w:val="both"/>
        <w:rPr>
          <w:rFonts w:ascii="Arial" w:hAnsi="Arial" w:cs="Arial"/>
        </w:rPr>
      </w:pPr>
      <w:r w:rsidRPr="00055AF9">
        <w:rPr>
          <w:rFonts w:ascii="Arial" w:hAnsi="Arial" w:cs="Arial"/>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AE14DE" w:rsidRPr="00055AF9" w:rsidRDefault="00AE14DE" w:rsidP="00AE14DE">
      <w:pPr>
        <w:widowControl w:val="0"/>
        <w:autoSpaceDE w:val="0"/>
        <w:autoSpaceDN w:val="0"/>
        <w:ind w:firstLine="709"/>
        <w:jc w:val="both"/>
        <w:rPr>
          <w:rFonts w:ascii="Arial" w:hAnsi="Arial" w:cs="Arial"/>
        </w:rPr>
      </w:pPr>
      <w:r w:rsidRPr="00055AF9">
        <w:rPr>
          <w:rFonts w:ascii="Arial" w:hAnsi="Arial" w:cs="Arial"/>
        </w:rPr>
        <w:t>1) основанием для начала административной процедуры является принятое решение о приостановлении предоставления муниципальной услуги, указанное в пункте 3.4 настоящего Административного регламента;</w:t>
      </w:r>
    </w:p>
    <w:p w:rsidR="00AE14DE" w:rsidRPr="00055AF9" w:rsidRDefault="00AE14DE" w:rsidP="00AE14DE">
      <w:pPr>
        <w:widowControl w:val="0"/>
        <w:autoSpaceDE w:val="0"/>
        <w:autoSpaceDN w:val="0"/>
        <w:ind w:firstLine="709"/>
        <w:jc w:val="both"/>
        <w:rPr>
          <w:rFonts w:ascii="Arial" w:hAnsi="Arial" w:cs="Arial"/>
        </w:rPr>
      </w:pPr>
      <w:r w:rsidRPr="00055AF9">
        <w:rPr>
          <w:rFonts w:ascii="Arial" w:hAnsi="Arial" w:cs="Arial"/>
        </w:rPr>
        <w:t>2) специалист отдела ИСиСГ в течение 3 рабочих дней с даты поступления документов в рамках межведомственного взаимодействия в Управление запрашивает повторно документы (их копии или сведения, содержащиеся в них), указанные в пункте 2.9.1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AE14DE" w:rsidRPr="00055AF9" w:rsidRDefault="00AE14DE" w:rsidP="00AE14DE">
      <w:pPr>
        <w:widowControl w:val="0"/>
        <w:autoSpaceDE w:val="0"/>
        <w:autoSpaceDN w:val="0"/>
        <w:ind w:firstLine="709"/>
        <w:jc w:val="both"/>
        <w:rPr>
          <w:rFonts w:ascii="Arial" w:hAnsi="Arial" w:cs="Arial"/>
        </w:rPr>
      </w:pPr>
      <w:r w:rsidRPr="00055AF9">
        <w:rPr>
          <w:rFonts w:ascii="Arial" w:hAnsi="Arial" w:cs="Arial"/>
        </w:rPr>
        <w:t>3) лицами, ответственными за выполнение административной процедуры, являются специалист отдела ИСиСГ, начальник Управления;</w:t>
      </w:r>
    </w:p>
    <w:p w:rsidR="00AE14DE" w:rsidRPr="00055AF9" w:rsidRDefault="00AE14DE" w:rsidP="00AE14DE">
      <w:pPr>
        <w:widowControl w:val="0"/>
        <w:autoSpaceDE w:val="0"/>
        <w:autoSpaceDN w:val="0"/>
        <w:ind w:firstLine="709"/>
        <w:jc w:val="both"/>
        <w:rPr>
          <w:rFonts w:ascii="Arial" w:hAnsi="Arial" w:cs="Arial"/>
        </w:rPr>
      </w:pPr>
      <w:r w:rsidRPr="00055AF9">
        <w:rPr>
          <w:rFonts w:ascii="Arial" w:hAnsi="Arial" w:cs="Arial"/>
        </w:rPr>
        <w:t>4) срок выполнения административной процедуры составляет не более 3 рабочих дней со дня получения Управлением документов, запрашиваемых в рамках межведомственного взаимодействия;</w:t>
      </w:r>
    </w:p>
    <w:p w:rsidR="00AE14DE" w:rsidRPr="00055AF9" w:rsidRDefault="00AE14DE" w:rsidP="00AE14DE">
      <w:pPr>
        <w:widowControl w:val="0"/>
        <w:autoSpaceDE w:val="0"/>
        <w:autoSpaceDN w:val="0"/>
        <w:ind w:firstLine="709"/>
        <w:jc w:val="both"/>
        <w:rPr>
          <w:rFonts w:ascii="Arial" w:hAnsi="Arial" w:cs="Arial"/>
        </w:rPr>
      </w:pPr>
      <w:r w:rsidRPr="00055AF9">
        <w:rPr>
          <w:rFonts w:ascii="Arial" w:hAnsi="Arial" w:cs="Arial"/>
        </w:rPr>
        <w:t>5) результатом выполнения административной процедуры является запрос документов в рамках межведомственного взаимодействия.</w:t>
      </w:r>
    </w:p>
    <w:p w:rsidR="006E6989" w:rsidRPr="00055AF9" w:rsidRDefault="006E6989" w:rsidP="006E6989">
      <w:pPr>
        <w:tabs>
          <w:tab w:val="left" w:pos="1134"/>
          <w:tab w:val="left" w:pos="1418"/>
        </w:tabs>
        <w:ind w:firstLine="709"/>
        <w:jc w:val="both"/>
        <w:rPr>
          <w:rFonts w:ascii="Arial" w:hAnsi="Arial" w:cs="Arial"/>
        </w:rPr>
      </w:pPr>
      <w:r w:rsidRPr="00055AF9">
        <w:rPr>
          <w:rFonts w:ascii="Arial" w:hAnsi="Arial" w:cs="Arial"/>
        </w:rPr>
        <w:t>3.6. Рассмотрение запроса с прилагаемыми к нему документами,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6E6989" w:rsidRPr="00055AF9" w:rsidRDefault="006E6989" w:rsidP="006E6989">
      <w:pPr>
        <w:tabs>
          <w:tab w:val="left" w:pos="1418"/>
        </w:tabs>
        <w:ind w:firstLine="709"/>
        <w:jc w:val="both"/>
        <w:rPr>
          <w:rFonts w:ascii="Arial" w:hAnsi="Arial" w:cs="Arial"/>
        </w:rPr>
      </w:pPr>
      <w:r w:rsidRPr="00055AF9">
        <w:rPr>
          <w:rFonts w:ascii="Arial" w:hAnsi="Arial" w:cs="Arial"/>
        </w:rPr>
        <w:t xml:space="preserve">1) основанием для начала административной процедуры является регистрация запроса с прилагаемыми документами, предусмотренными </w:t>
      </w:r>
      <w:hyperlink r:id="rId8" w:history="1">
        <w:r w:rsidRPr="00055AF9">
          <w:rPr>
            <w:rFonts w:ascii="Arial" w:hAnsi="Arial" w:cs="Arial"/>
          </w:rPr>
          <w:t>пунктами 2.9</w:t>
        </w:r>
      </w:hyperlink>
      <w:r w:rsidRPr="00055AF9">
        <w:rPr>
          <w:rFonts w:ascii="Arial" w:hAnsi="Arial" w:cs="Arial"/>
        </w:rPr>
        <w:t xml:space="preserve">, </w:t>
      </w:r>
      <w:hyperlink r:id="rId9" w:history="1">
        <w:r w:rsidRPr="00055AF9">
          <w:rPr>
            <w:rFonts w:ascii="Arial" w:hAnsi="Arial" w:cs="Arial"/>
          </w:rPr>
          <w:t>2.9</w:t>
        </w:r>
      </w:hyperlink>
      <w:r w:rsidRPr="00055AF9">
        <w:rPr>
          <w:rFonts w:ascii="Arial" w:hAnsi="Arial" w:cs="Arial"/>
        </w:rPr>
        <w:t>.1 настоящего Административного регламента (в случае их самостоятельного предоставления Заявителем);</w:t>
      </w:r>
    </w:p>
    <w:p w:rsidR="006E6989" w:rsidRPr="00055AF9" w:rsidRDefault="006E6989" w:rsidP="006E6989">
      <w:pPr>
        <w:tabs>
          <w:tab w:val="left" w:pos="1418"/>
        </w:tabs>
        <w:ind w:firstLine="709"/>
        <w:jc w:val="both"/>
        <w:rPr>
          <w:rFonts w:ascii="Arial" w:hAnsi="Arial" w:cs="Arial"/>
        </w:rPr>
      </w:pPr>
      <w:r w:rsidRPr="00055AF9">
        <w:rPr>
          <w:rFonts w:ascii="Arial" w:hAnsi="Arial" w:cs="Arial"/>
        </w:rPr>
        <w:t xml:space="preserve">2) специалист отдела ИСиСГ при рассмотрении запроса проверяет наличие запрашиваемых сведений в ГИСОГД и при наличии оснований для отказа в предоставлении муниципальной услуги, предусмотренных </w:t>
      </w:r>
      <w:hyperlink r:id="rId10" w:history="1">
        <w:r w:rsidRPr="00055AF9">
          <w:rPr>
            <w:rFonts w:ascii="Arial" w:hAnsi="Arial" w:cs="Arial"/>
          </w:rPr>
          <w:t>пунктами 2.13</w:t>
        </w:r>
      </w:hyperlink>
      <w:r w:rsidRPr="00055AF9">
        <w:rPr>
          <w:rFonts w:ascii="Arial" w:hAnsi="Arial" w:cs="Arial"/>
        </w:rPr>
        <w:t xml:space="preserve"> (за исключением </w:t>
      </w:r>
      <w:hyperlink r:id="rId11" w:history="1">
        <w:r w:rsidRPr="00055AF9">
          <w:rPr>
            <w:rFonts w:ascii="Arial" w:hAnsi="Arial" w:cs="Arial"/>
          </w:rPr>
          <w:t>подпункта «б» пункта 2.13</w:t>
        </w:r>
      </w:hyperlink>
      <w:r w:rsidRPr="00055AF9">
        <w:rPr>
          <w:rFonts w:ascii="Arial" w:hAnsi="Arial" w:cs="Arial"/>
        </w:rPr>
        <w:t xml:space="preserve">), </w:t>
      </w:r>
      <w:hyperlink r:id="rId12" w:history="1">
        <w:r w:rsidRPr="00055AF9">
          <w:rPr>
            <w:rFonts w:ascii="Arial" w:hAnsi="Arial" w:cs="Arial"/>
          </w:rPr>
          <w:t>2.15</w:t>
        </w:r>
      </w:hyperlink>
      <w:r w:rsidRPr="00055AF9">
        <w:rPr>
          <w:rFonts w:ascii="Arial" w:hAnsi="Arial" w:cs="Arial"/>
        </w:rPr>
        <w:t xml:space="preserve"> настоящего Административного регламента, специалист отдела ИСиСГ принимает решение об отказе в предоставлении муниципальной услуги;</w:t>
      </w:r>
    </w:p>
    <w:p w:rsidR="006E6989" w:rsidRPr="00055AF9" w:rsidRDefault="006E6989" w:rsidP="006E6989">
      <w:pPr>
        <w:tabs>
          <w:tab w:val="left" w:pos="1418"/>
        </w:tabs>
        <w:ind w:firstLine="709"/>
        <w:jc w:val="both"/>
        <w:rPr>
          <w:rFonts w:ascii="Arial" w:hAnsi="Arial" w:cs="Arial"/>
        </w:rPr>
      </w:pPr>
      <w:bookmarkStart w:id="6" w:name="Par3"/>
      <w:bookmarkEnd w:id="6"/>
      <w:r w:rsidRPr="00055AF9">
        <w:rPr>
          <w:rFonts w:ascii="Arial" w:hAnsi="Arial" w:cs="Arial"/>
        </w:rPr>
        <w:t xml:space="preserve">3) при отсутствии оснований для отказа в предоставлении муниципальной услуги, предусмотренных </w:t>
      </w:r>
      <w:hyperlink r:id="rId13" w:history="1">
        <w:r w:rsidRPr="00055AF9">
          <w:rPr>
            <w:rFonts w:ascii="Arial" w:hAnsi="Arial" w:cs="Arial"/>
          </w:rPr>
          <w:t>пунктами 2.13</w:t>
        </w:r>
      </w:hyperlink>
      <w:r w:rsidRPr="00055AF9">
        <w:rPr>
          <w:rFonts w:ascii="Arial" w:hAnsi="Arial" w:cs="Arial"/>
        </w:rPr>
        <w:t xml:space="preserve"> (за исключением </w:t>
      </w:r>
      <w:hyperlink r:id="rId14" w:history="1">
        <w:r w:rsidRPr="00055AF9">
          <w:rPr>
            <w:rFonts w:ascii="Arial" w:hAnsi="Arial" w:cs="Arial"/>
          </w:rPr>
          <w:t>подпункта «б» пункта 2.13</w:t>
        </w:r>
      </w:hyperlink>
      <w:r w:rsidRPr="00055AF9">
        <w:rPr>
          <w:rFonts w:ascii="Arial" w:hAnsi="Arial" w:cs="Arial"/>
        </w:rPr>
        <w:t xml:space="preserve">), </w:t>
      </w:r>
      <w:hyperlink r:id="rId15" w:history="1">
        <w:r w:rsidRPr="00055AF9">
          <w:rPr>
            <w:rFonts w:ascii="Arial" w:hAnsi="Arial" w:cs="Arial"/>
          </w:rPr>
          <w:t>2.15</w:t>
        </w:r>
      </w:hyperlink>
      <w:r w:rsidRPr="00055AF9">
        <w:rPr>
          <w:rFonts w:ascii="Arial" w:hAnsi="Arial" w:cs="Arial"/>
        </w:rPr>
        <w:t xml:space="preserve"> настоящего Административного регламента, специалист отдела ИСиСГ осуществляет расчет размера платы в соответствии с </w:t>
      </w:r>
      <w:hyperlink r:id="rId16" w:history="1">
        <w:r w:rsidRPr="00055AF9">
          <w:rPr>
            <w:rFonts w:ascii="Arial" w:hAnsi="Arial" w:cs="Arial"/>
          </w:rPr>
          <w:t>Постановлением</w:t>
        </w:r>
      </w:hyperlink>
      <w:r w:rsidRPr="00055AF9">
        <w:rPr>
          <w:rFonts w:ascii="Arial" w:hAnsi="Arial" w:cs="Arial"/>
        </w:rPr>
        <w:t xml:space="preserve"> Правительства № 279 и в срок не позднее 1-го рабочего дня с даты регистрации запроса направляет Заявителю по адресу электронной почты, указанному в запросе и (или) через ЕПГУ либо РПГУ уведомлением об оплате предоставления сведений, документов, материалов (далее - уведомление), в котором содержатся сведения об общем размере платы, расчете и сроках оплаты (с приложением в электронной форме документов (квитанции с реквизитами), необходимых для оплаты);</w:t>
      </w:r>
    </w:p>
    <w:p w:rsidR="006E6989" w:rsidRPr="00055AF9" w:rsidRDefault="006E6989" w:rsidP="006E6989">
      <w:pPr>
        <w:tabs>
          <w:tab w:val="left" w:pos="1418"/>
        </w:tabs>
        <w:ind w:firstLine="709"/>
        <w:jc w:val="both"/>
        <w:rPr>
          <w:rFonts w:ascii="Arial" w:hAnsi="Arial" w:cs="Arial"/>
        </w:rPr>
      </w:pPr>
      <w:r w:rsidRPr="00055AF9">
        <w:rPr>
          <w:rFonts w:ascii="Arial" w:hAnsi="Arial" w:cs="Arial"/>
        </w:rPr>
        <w:t xml:space="preserve">4) при отсутствии в течение 7 рабочих дней со дня направления Заявителю уведомления, указанного в </w:t>
      </w:r>
      <w:hyperlink w:anchor="Par3" w:history="1">
        <w:r w:rsidRPr="00055AF9">
          <w:rPr>
            <w:rFonts w:ascii="Arial" w:hAnsi="Arial" w:cs="Arial"/>
          </w:rPr>
          <w:t>подпункте 4</w:t>
        </w:r>
      </w:hyperlink>
      <w:r w:rsidRPr="00055AF9">
        <w:rPr>
          <w:rFonts w:ascii="Arial" w:hAnsi="Arial" w:cs="Arial"/>
        </w:rPr>
        <w:t xml:space="preserve"> настоящего пункта, оплаты предоставления сведений, документов, материалов, либо оплате Заявителем предоставления сведений, документов, материалов не в полном объеме, специалист отдела ИСиСГ осуществляет подготовку проекта уведомления об отказе в предоставлении сведений ГИСОГД с указанием причины и передает его на подпись начальнику Управления;</w:t>
      </w:r>
    </w:p>
    <w:p w:rsidR="006E6989" w:rsidRPr="00055AF9" w:rsidRDefault="006E6989" w:rsidP="006E6989">
      <w:pPr>
        <w:tabs>
          <w:tab w:val="left" w:pos="1418"/>
        </w:tabs>
        <w:ind w:firstLine="709"/>
        <w:jc w:val="both"/>
        <w:rPr>
          <w:rFonts w:ascii="Arial" w:hAnsi="Arial" w:cs="Arial"/>
        </w:rPr>
      </w:pPr>
      <w:r w:rsidRPr="00055AF9">
        <w:rPr>
          <w:rFonts w:ascii="Arial" w:hAnsi="Arial" w:cs="Arial"/>
        </w:rPr>
        <w:lastRenderedPageBreak/>
        <w:t xml:space="preserve">5) при отсутствии оснований для отказа в предоставлении муниципальной услуги, предусмотренных </w:t>
      </w:r>
      <w:hyperlink r:id="rId17" w:history="1">
        <w:r w:rsidRPr="00055AF9">
          <w:rPr>
            <w:rFonts w:ascii="Arial" w:hAnsi="Arial" w:cs="Arial"/>
          </w:rPr>
          <w:t>подпунктом «б» пункта 2.13</w:t>
        </w:r>
      </w:hyperlink>
      <w:r w:rsidRPr="00055AF9">
        <w:rPr>
          <w:rFonts w:ascii="Arial" w:hAnsi="Arial" w:cs="Arial"/>
        </w:rPr>
        <w:t xml:space="preserve"> настоящего Административного регламента, специалист отдела ИСиСГ осуществляет подготовку запрашиваемых сведений ГИСОГД и передает их на подпись начальнику Управления;</w:t>
      </w:r>
    </w:p>
    <w:p w:rsidR="006E6989" w:rsidRPr="00055AF9" w:rsidRDefault="006E6989" w:rsidP="006E6989">
      <w:pPr>
        <w:tabs>
          <w:tab w:val="left" w:pos="1418"/>
        </w:tabs>
        <w:ind w:firstLine="709"/>
        <w:jc w:val="both"/>
        <w:rPr>
          <w:rFonts w:ascii="Arial" w:hAnsi="Arial" w:cs="Arial"/>
        </w:rPr>
      </w:pPr>
      <w:r w:rsidRPr="00055AF9">
        <w:rPr>
          <w:rFonts w:ascii="Arial" w:hAnsi="Arial" w:cs="Arial"/>
        </w:rPr>
        <w:t>6) лицами, ответственными за выполнение административной процедуры, являются: специалист отдела ИСиСГ, начальник отдела информационных систем и сводного генплана Управления (далее - начальник отдела ИСиСГ), начальник Управления;</w:t>
      </w:r>
    </w:p>
    <w:p w:rsidR="006E6989" w:rsidRPr="00055AF9" w:rsidRDefault="006E6989" w:rsidP="006E6989">
      <w:pPr>
        <w:tabs>
          <w:tab w:val="left" w:pos="1418"/>
        </w:tabs>
        <w:ind w:firstLine="709"/>
        <w:jc w:val="both"/>
        <w:rPr>
          <w:rFonts w:ascii="Arial" w:hAnsi="Arial" w:cs="Arial"/>
        </w:rPr>
      </w:pPr>
      <w:r w:rsidRPr="00055AF9">
        <w:rPr>
          <w:rFonts w:ascii="Arial" w:hAnsi="Arial" w:cs="Arial"/>
        </w:rPr>
        <w:t>7) срок выполнения административной процедуры составляет 8 рабочих дней со дня регистрации запроса в Управлении;</w:t>
      </w:r>
    </w:p>
    <w:p w:rsidR="006E6989" w:rsidRPr="00055AF9" w:rsidRDefault="006E6989" w:rsidP="006E6989">
      <w:pPr>
        <w:pStyle w:val="af"/>
        <w:ind w:firstLine="709"/>
        <w:jc w:val="both"/>
        <w:rPr>
          <w:rFonts w:ascii="Arial" w:hAnsi="Arial" w:cs="Arial"/>
          <w:sz w:val="24"/>
          <w:szCs w:val="24"/>
        </w:rPr>
      </w:pPr>
      <w:r w:rsidRPr="00055AF9">
        <w:rPr>
          <w:rFonts w:ascii="Arial" w:hAnsi="Arial" w:cs="Arial"/>
          <w:sz w:val="24"/>
          <w:szCs w:val="24"/>
        </w:rPr>
        <w:t>8) результатом административной процедуры является принятие решения об отказе в предоставлении муниципальной услуги либо в предоставлении муниципальной услуги.</w:t>
      </w:r>
    </w:p>
    <w:p w:rsidR="006E6989" w:rsidRPr="00055AF9" w:rsidRDefault="006E6989" w:rsidP="006E6989">
      <w:pPr>
        <w:tabs>
          <w:tab w:val="left" w:pos="1418"/>
        </w:tabs>
        <w:ind w:firstLine="709"/>
        <w:jc w:val="both"/>
        <w:rPr>
          <w:rFonts w:ascii="Arial" w:hAnsi="Arial" w:cs="Arial"/>
        </w:rPr>
      </w:pPr>
      <w:r w:rsidRPr="00055AF9">
        <w:rPr>
          <w:rFonts w:ascii="Arial" w:hAnsi="Arial" w:cs="Arial"/>
        </w:rPr>
        <w:t>3.7. Предоставление результата муниципальной услуги:</w:t>
      </w:r>
    </w:p>
    <w:p w:rsidR="006E6989" w:rsidRPr="00055AF9" w:rsidRDefault="006E6989" w:rsidP="006E6989">
      <w:pPr>
        <w:tabs>
          <w:tab w:val="left" w:pos="1418"/>
        </w:tabs>
        <w:ind w:firstLine="709"/>
        <w:jc w:val="both"/>
        <w:rPr>
          <w:rFonts w:ascii="Arial" w:hAnsi="Arial" w:cs="Arial"/>
        </w:rPr>
      </w:pPr>
      <w:r w:rsidRPr="00055AF9">
        <w:rPr>
          <w:rFonts w:ascii="Arial" w:hAnsi="Arial" w:cs="Arial"/>
        </w:rPr>
        <w:t>1) основанием для начала административной процедуры является принятие решения о предоставлении (об отказе в предоставлении) муниципальной услуги;</w:t>
      </w:r>
    </w:p>
    <w:p w:rsidR="006E6989" w:rsidRPr="00055AF9" w:rsidRDefault="006E6989" w:rsidP="006E6989">
      <w:pPr>
        <w:tabs>
          <w:tab w:val="left" w:pos="1418"/>
        </w:tabs>
        <w:ind w:firstLine="709"/>
        <w:jc w:val="both"/>
        <w:rPr>
          <w:rFonts w:ascii="Arial" w:hAnsi="Arial" w:cs="Arial"/>
        </w:rPr>
      </w:pPr>
      <w:r w:rsidRPr="00055AF9">
        <w:rPr>
          <w:rFonts w:ascii="Arial" w:hAnsi="Arial" w:cs="Arial"/>
        </w:rPr>
        <w:t>2) Заявителю направляются (выдаются) сведения ГИСОГД, либо уведомление об отказе в предоставлении сведений ГИСОГД, по его выбору при личном приеме, почтовой связью (заказным почтовым отправлением с уведомлением о вручении) либо по электронной почте, через ЕПГУ, РПГУ, подписанный начальником Управления.</w:t>
      </w:r>
    </w:p>
    <w:p w:rsidR="006E6989" w:rsidRPr="00055AF9" w:rsidRDefault="006E6989" w:rsidP="006E6989">
      <w:pPr>
        <w:tabs>
          <w:tab w:val="left" w:pos="1418"/>
        </w:tabs>
        <w:ind w:firstLine="709"/>
        <w:jc w:val="both"/>
        <w:rPr>
          <w:rFonts w:ascii="Arial" w:hAnsi="Arial" w:cs="Arial"/>
        </w:rPr>
      </w:pPr>
      <w:r w:rsidRPr="00055AF9">
        <w:rPr>
          <w:rFonts w:ascii="Arial" w:hAnsi="Arial" w:cs="Arial"/>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p>
    <w:p w:rsidR="006E6989" w:rsidRPr="00055AF9" w:rsidRDefault="006E6989" w:rsidP="006E6989">
      <w:pPr>
        <w:tabs>
          <w:tab w:val="left" w:pos="1418"/>
        </w:tabs>
        <w:ind w:firstLine="709"/>
        <w:jc w:val="both"/>
        <w:rPr>
          <w:rFonts w:ascii="Arial" w:hAnsi="Arial" w:cs="Arial"/>
        </w:rPr>
      </w:pPr>
      <w:r w:rsidRPr="00055AF9">
        <w:rPr>
          <w:rFonts w:ascii="Arial" w:hAnsi="Arial" w:cs="Arial"/>
        </w:rPr>
        <w:t>3) лицами, ответственными за выполнение административной процедуры, являются: специалист отдела ИСиСГ, начальник отдела ИСиСГ, заместитель начальника Управления, начальник Управления;</w:t>
      </w:r>
    </w:p>
    <w:p w:rsidR="006E6989" w:rsidRPr="00055AF9" w:rsidRDefault="006E6989" w:rsidP="006E6989">
      <w:pPr>
        <w:tabs>
          <w:tab w:val="left" w:pos="1418"/>
        </w:tabs>
        <w:ind w:firstLine="709"/>
        <w:jc w:val="both"/>
        <w:rPr>
          <w:rFonts w:ascii="Arial" w:hAnsi="Arial" w:cs="Arial"/>
        </w:rPr>
      </w:pPr>
      <w:r w:rsidRPr="00055AF9">
        <w:rPr>
          <w:rFonts w:ascii="Arial" w:hAnsi="Arial" w:cs="Arial"/>
        </w:rPr>
        <w:t>4) срок выполнения административной процедуры составляет:</w:t>
      </w:r>
    </w:p>
    <w:p w:rsidR="006E6989" w:rsidRPr="00055AF9" w:rsidRDefault="006E6989" w:rsidP="006E6989">
      <w:pPr>
        <w:tabs>
          <w:tab w:val="left" w:pos="1418"/>
        </w:tabs>
        <w:ind w:firstLine="709"/>
        <w:jc w:val="both"/>
        <w:rPr>
          <w:rFonts w:ascii="Arial" w:hAnsi="Arial" w:cs="Arial"/>
        </w:rPr>
      </w:pPr>
      <w:r w:rsidRPr="00055AF9">
        <w:rPr>
          <w:rFonts w:ascii="Arial" w:hAnsi="Arial" w:cs="Arial"/>
        </w:rPr>
        <w:t>- не более 3 рабочих дней со дня осуществления Заявителем оплаты;</w:t>
      </w:r>
    </w:p>
    <w:p w:rsidR="006E6989" w:rsidRPr="00055AF9" w:rsidRDefault="006E6989" w:rsidP="006E6989">
      <w:pPr>
        <w:tabs>
          <w:tab w:val="left" w:pos="1418"/>
        </w:tabs>
        <w:ind w:firstLine="709"/>
        <w:jc w:val="both"/>
        <w:rPr>
          <w:rFonts w:ascii="Arial" w:hAnsi="Arial" w:cs="Arial"/>
        </w:rPr>
      </w:pPr>
      <w:r w:rsidRPr="00055AF9">
        <w:rPr>
          <w:rFonts w:ascii="Arial" w:hAnsi="Arial" w:cs="Arial"/>
        </w:rPr>
        <w:t>- не более 10 рабочих дней с даты регистрации запроса в Управлении в случае отказа в предоставлении сведений ГИСОГД;</w:t>
      </w:r>
    </w:p>
    <w:p w:rsidR="00AE14DE" w:rsidRPr="00055AF9" w:rsidRDefault="006E6989" w:rsidP="006E6989">
      <w:pPr>
        <w:pStyle w:val="af"/>
        <w:ind w:firstLine="709"/>
        <w:jc w:val="both"/>
        <w:rPr>
          <w:rFonts w:ascii="Arial" w:hAnsi="Arial" w:cs="Arial"/>
          <w:spacing w:val="2"/>
          <w:sz w:val="24"/>
          <w:szCs w:val="24"/>
        </w:rPr>
      </w:pPr>
      <w:r w:rsidRPr="00055AF9">
        <w:rPr>
          <w:rFonts w:ascii="Arial" w:hAnsi="Arial" w:cs="Arial"/>
          <w:sz w:val="24"/>
          <w:szCs w:val="24"/>
        </w:rPr>
        <w:t>5) результатом административной процедуры является направление (выдача) сведений ГИСОГД, либо направление (выдача) уведомления об отказе в предоставлении сведений ГИСОГД.</w:t>
      </w:r>
    </w:p>
    <w:p w:rsidR="00AE14DE" w:rsidRPr="00F7071A" w:rsidRDefault="00AE14DE" w:rsidP="00AE14DE">
      <w:pPr>
        <w:widowControl w:val="0"/>
        <w:autoSpaceDE w:val="0"/>
        <w:autoSpaceDN w:val="0"/>
        <w:ind w:firstLine="709"/>
        <w:jc w:val="both"/>
        <w:rPr>
          <w:rFonts w:ascii="Arial" w:hAnsi="Arial" w:cs="Arial"/>
          <w:bCs/>
        </w:rPr>
      </w:pPr>
      <w:r w:rsidRPr="00F7071A">
        <w:rPr>
          <w:rFonts w:ascii="Arial" w:hAnsi="Arial" w:cs="Arial"/>
        </w:rPr>
        <w:t xml:space="preserve">3.8. </w:t>
      </w:r>
      <w:r w:rsidRPr="00F7071A">
        <w:rPr>
          <w:rFonts w:ascii="Arial" w:hAnsi="Arial" w:cs="Arial"/>
          <w:bCs/>
        </w:rPr>
        <w:t>Исправление допущенных опечаток и (или) ошибок в выданных в результате предоставления муниципальной услуги документах:</w:t>
      </w:r>
    </w:p>
    <w:p w:rsidR="00AE14DE" w:rsidRPr="00F7071A" w:rsidRDefault="00AE14DE" w:rsidP="00AE14DE">
      <w:pPr>
        <w:autoSpaceDE w:val="0"/>
        <w:autoSpaceDN w:val="0"/>
        <w:adjustRightInd w:val="0"/>
        <w:ind w:firstLine="709"/>
        <w:jc w:val="both"/>
        <w:rPr>
          <w:rFonts w:ascii="Arial" w:hAnsi="Arial" w:cs="Arial"/>
        </w:rPr>
      </w:pPr>
      <w:r w:rsidRPr="00F7071A">
        <w:rPr>
          <w:rFonts w:ascii="Arial" w:hAnsi="Arial" w:cs="Arial"/>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Запроса об исправлении ошибок, представленного Заявителем;</w:t>
      </w:r>
    </w:p>
    <w:p w:rsidR="00AE14DE" w:rsidRPr="00F7071A" w:rsidRDefault="00AE14DE" w:rsidP="00AE14DE">
      <w:pPr>
        <w:autoSpaceDE w:val="0"/>
        <w:autoSpaceDN w:val="0"/>
        <w:adjustRightInd w:val="0"/>
        <w:ind w:firstLine="709"/>
        <w:jc w:val="both"/>
        <w:rPr>
          <w:rFonts w:ascii="Arial" w:hAnsi="Arial" w:cs="Arial"/>
        </w:rPr>
      </w:pPr>
      <w:r w:rsidRPr="00F7071A">
        <w:rPr>
          <w:rFonts w:ascii="Arial" w:hAnsi="Arial" w:cs="Arial"/>
        </w:rPr>
        <w:t>2) Запрос об исправлении ошибок рассматривается начальником отдела ИСиСГ в течение 10-х рабочих дней с даты его регистрации, в порядке, указанном в пункте 2.16.1 настоящего Административного регламента;</w:t>
      </w:r>
    </w:p>
    <w:p w:rsidR="00AE14DE" w:rsidRPr="00F7071A" w:rsidRDefault="00AE14DE" w:rsidP="00AE14DE">
      <w:pPr>
        <w:autoSpaceDE w:val="0"/>
        <w:autoSpaceDN w:val="0"/>
        <w:adjustRightInd w:val="0"/>
        <w:ind w:firstLine="709"/>
        <w:jc w:val="both"/>
        <w:rPr>
          <w:rFonts w:ascii="Arial" w:hAnsi="Arial" w:cs="Arial"/>
        </w:rPr>
      </w:pPr>
      <w:r w:rsidRPr="00F7071A">
        <w:rPr>
          <w:rFonts w:ascii="Arial" w:hAnsi="Arial" w:cs="Arial"/>
        </w:rPr>
        <w:t>3) в случае выявления допущенных опечаток и (или) ошибок в документах, выданных по результату предоставления муниципальной услуги, начальник отдела ИСиСГ Управления осуществляет замену указанных документов и направляет ответ Заявителю, подписанный начальником Управления, способом по его выбору при личном приеме, почтовой связью, либо по электронной почте, в срок, не превышающий 10-ти рабочих дней с даты регистрации Запроса об исправлении ошибок;</w:t>
      </w:r>
    </w:p>
    <w:p w:rsidR="00AE14DE" w:rsidRPr="00F7071A" w:rsidRDefault="00AE14DE" w:rsidP="00AE14DE">
      <w:pPr>
        <w:autoSpaceDE w:val="0"/>
        <w:autoSpaceDN w:val="0"/>
        <w:adjustRightInd w:val="0"/>
        <w:ind w:firstLine="709"/>
        <w:jc w:val="both"/>
        <w:rPr>
          <w:rFonts w:ascii="Arial" w:hAnsi="Arial" w:cs="Arial"/>
        </w:rPr>
      </w:pPr>
      <w:r w:rsidRPr="00F7071A">
        <w:rPr>
          <w:rFonts w:ascii="Arial" w:hAnsi="Arial" w:cs="Arial"/>
        </w:rPr>
        <w:t xml:space="preserve">4) в случае отсутствия опечаток и (или) ошибок в документах, выданных по результату предоставления муниципальной услуги, начальник отдела ИСиСГ направляет ответ Заявителю, подписанный начальником Управления, об отсутствии </w:t>
      </w:r>
      <w:r w:rsidRPr="00F7071A">
        <w:rPr>
          <w:rFonts w:ascii="Arial" w:hAnsi="Arial" w:cs="Arial"/>
        </w:rPr>
        <w:lastRenderedPageBreak/>
        <w:t>таких опечаток и (или) ошибок, способом по его выбору при личном приеме, почтовой связью, либо по электронной почте, в срок, не превышающий 10-ти рабочих дней с даты регистрации Запроса об исправлении ошибок.</w:t>
      </w:r>
    </w:p>
    <w:p w:rsidR="00AE14DE" w:rsidRPr="00F7071A" w:rsidRDefault="00AE14DE" w:rsidP="00AE14DE">
      <w:pPr>
        <w:autoSpaceDE w:val="0"/>
        <w:autoSpaceDN w:val="0"/>
        <w:adjustRightInd w:val="0"/>
        <w:ind w:firstLine="709"/>
        <w:jc w:val="both"/>
        <w:rPr>
          <w:rFonts w:ascii="Arial" w:hAnsi="Arial" w:cs="Arial"/>
        </w:rPr>
      </w:pPr>
      <w:r w:rsidRPr="00F7071A">
        <w:rPr>
          <w:rFonts w:ascii="Arial" w:hAnsi="Arial" w:cs="Arial"/>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rsidR="00AE14DE" w:rsidRPr="00F7071A" w:rsidRDefault="00AE14DE" w:rsidP="00AE14DE">
      <w:pPr>
        <w:autoSpaceDE w:val="0"/>
        <w:autoSpaceDN w:val="0"/>
        <w:adjustRightInd w:val="0"/>
        <w:ind w:firstLine="709"/>
        <w:jc w:val="both"/>
        <w:rPr>
          <w:rFonts w:ascii="Arial" w:hAnsi="Arial" w:cs="Arial"/>
        </w:rPr>
      </w:pPr>
      <w:r w:rsidRPr="00F7071A">
        <w:rPr>
          <w:rFonts w:ascii="Arial" w:hAnsi="Arial" w:cs="Arial"/>
        </w:rPr>
        <w:t>3.9.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3.10. Информирование о порядке предоставления муниципальной услуги осуществляется:</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1) непосредственно при личном приеме Заявителя в Управлении;</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2) по номерам телефонов в Управлении;</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3) письменно, в том числе посредством электронной почты, факсимильной связи;</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4) посредством размещения в открытой и доступной форме информации:</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 xml:space="preserve">- в ЕПГУ (https://www.gosuslugi.ru/); </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 в РПГУ (https://gosuslugi.krskstate.ru/);</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 на официальном сайте муниципального образования город Норильск (https://норильск.рф).</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5) посредством размещения информации на информационных стендах Управления.</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 xml:space="preserve">3.11. Информирование осуществляется по вопросам, касающимся: </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 xml:space="preserve">- способов подачи запроса; </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 xml:space="preserve">- адресов Управления; </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 xml:space="preserve">- справочной информации о работе Управления; </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 xml:space="preserve">- документов, необходимых для предоставления муниципальной услуги; </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 xml:space="preserve">- порядка и сроков предоставления муниципальной услуги; </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 xml:space="preserve">- порядка получения сведений о ходе рассмотрения запроса и о результатах предоставления муниципальной услуги; </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Получение информации по вопросам предоставления муниципальной услуги осуществляется бесплатно.</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3.12. При устном обращении Заявителя (лично или по телефону) должностное лицо Управления, осуществляющий консультирование, подробно и в вежливой (корректной) форме информирует обратившихся по интересующим вопросам.</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lastRenderedPageBreak/>
        <w:t>Продолжительность информирования по телефону не должна превышать 10 минут.</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 xml:space="preserve">Информирование (при личном приеме или по телефону) осуществляется в соответствии с графиком приема граждан. </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 xml:space="preserve">3.13. В ЕПГУ, РПГУ размещаются сведения, предусмотренные Положением </w:t>
      </w:r>
      <w:r w:rsidRPr="00F7071A">
        <w:rPr>
          <w:rFonts w:ascii="Arial" w:hAnsi="Arial" w:cs="Arial"/>
        </w:rPr>
        <w:br/>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3.14. На стендах в местах предоставления муниципальной услуги размещается следующая справочная информация:</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 о месте нахождения и график работы (в том числе личного приема) Управления;</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 справочные телефоны Управления, в том числе номер телефона-автоинформатора (при наличии);</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https://норильск.рф;</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 xml:space="preserve">- адрес электронной почты Управления: </w:t>
      </w:r>
      <w:r w:rsidRPr="00F7071A">
        <w:rPr>
          <w:rFonts w:ascii="Arial" w:hAnsi="Arial" w:cs="Arial"/>
          <w:lang w:val="en-US"/>
        </w:rPr>
        <w:t>arhitektura</w:t>
      </w:r>
      <w:r w:rsidRPr="00F7071A">
        <w:rPr>
          <w:rFonts w:ascii="Arial" w:hAnsi="Arial" w:cs="Arial"/>
        </w:rPr>
        <w:t>@</w:t>
      </w:r>
      <w:r w:rsidRPr="00F7071A">
        <w:rPr>
          <w:rFonts w:ascii="Arial" w:hAnsi="Arial" w:cs="Arial"/>
          <w:lang w:val="en-US"/>
        </w:rPr>
        <w:t>norilsk</w:t>
      </w:r>
      <w:r w:rsidRPr="00F7071A">
        <w:rPr>
          <w:rFonts w:ascii="Arial" w:hAnsi="Arial" w:cs="Arial"/>
        </w:rPr>
        <w:t>-</w:t>
      </w:r>
      <w:r w:rsidRPr="00F7071A">
        <w:rPr>
          <w:rFonts w:ascii="Arial" w:hAnsi="Arial" w:cs="Arial"/>
          <w:lang w:val="en-US"/>
        </w:rPr>
        <w:t>city</w:t>
      </w:r>
      <w:r w:rsidRPr="00F7071A">
        <w:rPr>
          <w:rFonts w:ascii="Arial" w:hAnsi="Arial" w:cs="Arial"/>
        </w:rPr>
        <w:t>.</w:t>
      </w:r>
      <w:r w:rsidRPr="00F7071A">
        <w:rPr>
          <w:rFonts w:ascii="Arial" w:hAnsi="Arial" w:cs="Arial"/>
          <w:lang w:val="en-US"/>
        </w:rPr>
        <w:t>ru</w:t>
      </w:r>
      <w:r w:rsidRPr="00F7071A">
        <w:rPr>
          <w:rFonts w:ascii="Arial" w:hAnsi="Arial" w:cs="Arial"/>
          <w:i/>
        </w:rPr>
        <w:t>;</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 порядок получения информации Заявителями по вопросам предоставления муниципальной услуги;</w:t>
      </w:r>
    </w:p>
    <w:p w:rsidR="00AE14DE" w:rsidRPr="00F7071A" w:rsidRDefault="00AE14DE" w:rsidP="00AE14DE">
      <w:pPr>
        <w:widowControl w:val="0"/>
        <w:autoSpaceDE w:val="0"/>
        <w:autoSpaceDN w:val="0"/>
        <w:ind w:firstLine="709"/>
        <w:jc w:val="both"/>
        <w:rPr>
          <w:rFonts w:ascii="Arial" w:hAnsi="Arial" w:cs="Arial"/>
          <w:i/>
        </w:rPr>
      </w:pPr>
      <w:r w:rsidRPr="00F7071A">
        <w:rPr>
          <w:rFonts w:ascii="Arial" w:hAnsi="Arial" w:cs="Arial"/>
        </w:rPr>
        <w:t>- описание процедур предоставления муниципальной услуги в текстовом виде (приложение № 2 к настоящему Административному регламенту);</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 образцы документов, в том числе форма запроса (приложение № 1 к настоящему Административному регламенту), перечень документов и (или) информации, необходимых для предоставления муниципальной услуги, и требования к ним;</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3.15. 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3.16. Текст настоящего Административного регламента размещен на официальном сайте муниципального образования город Норильск https://норильск.рф в сети «Интернет».</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t xml:space="preserve">3.17.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ЕПГУ, РПГУ, </w:t>
      </w:r>
      <w:r w:rsidRPr="00F7071A">
        <w:rPr>
          <w:rFonts w:ascii="Arial" w:hAnsi="Arial" w:cs="Arial"/>
        </w:rPr>
        <w:br/>
        <w:t>а также в Управлении при обращении Заявителя лично, по телефону, посредством электронной почты.</w:t>
      </w:r>
    </w:p>
    <w:p w:rsidR="00AE14DE" w:rsidRPr="00F7071A" w:rsidRDefault="00AE14DE" w:rsidP="00AE14DE">
      <w:pPr>
        <w:autoSpaceDE w:val="0"/>
        <w:autoSpaceDN w:val="0"/>
        <w:adjustRightInd w:val="0"/>
        <w:ind w:firstLine="709"/>
        <w:jc w:val="both"/>
        <w:rPr>
          <w:rFonts w:ascii="Arial" w:hAnsi="Arial" w:cs="Arial"/>
        </w:rPr>
      </w:pPr>
      <w:r w:rsidRPr="00F7071A">
        <w:rPr>
          <w:rFonts w:ascii="Arial" w:hAnsi="Arial" w:cs="Arial"/>
        </w:rPr>
        <w:t>3.18. Адрес, по которому осуществляется прием запросов, а также выдача результата предоставления услуги: Красноярский край, город Норильск, район Центральный, Ленинский проспект, 23 «А», кабинеты 107, 109.</w:t>
      </w:r>
    </w:p>
    <w:p w:rsidR="00AE14DE" w:rsidRPr="00F7071A" w:rsidRDefault="00AE14DE" w:rsidP="00AE14DE">
      <w:pPr>
        <w:autoSpaceDE w:val="0"/>
        <w:autoSpaceDN w:val="0"/>
        <w:adjustRightInd w:val="0"/>
        <w:ind w:firstLine="709"/>
        <w:jc w:val="both"/>
        <w:rPr>
          <w:rFonts w:ascii="Arial" w:hAnsi="Arial" w:cs="Arial"/>
        </w:rPr>
      </w:pPr>
      <w:r w:rsidRPr="00F7071A">
        <w:rPr>
          <w:rFonts w:ascii="Arial" w:hAnsi="Arial" w:cs="Arial"/>
        </w:rPr>
        <w:t>3.19. Дни и время приема запросов: понедельник - с 09.30 до 17.30, перерыв - с 13.00 до 14.00, технические перерывы - с 11.00 до 11.30 и с 15.30 до 16.00.</w:t>
      </w:r>
    </w:p>
    <w:p w:rsidR="00AE14DE" w:rsidRPr="00F7071A" w:rsidRDefault="00AE14DE" w:rsidP="00AE14DE">
      <w:pPr>
        <w:widowControl w:val="0"/>
        <w:autoSpaceDE w:val="0"/>
        <w:autoSpaceDN w:val="0"/>
        <w:ind w:firstLine="709"/>
        <w:jc w:val="both"/>
        <w:rPr>
          <w:rFonts w:ascii="Arial" w:hAnsi="Arial" w:cs="Arial"/>
          <w:i/>
        </w:rPr>
      </w:pPr>
      <w:r w:rsidRPr="00F7071A">
        <w:rPr>
          <w:rFonts w:ascii="Arial" w:hAnsi="Arial" w:cs="Arial"/>
        </w:rPr>
        <w:t xml:space="preserve">3.20. Телефон Управления: </w:t>
      </w:r>
    </w:p>
    <w:p w:rsidR="00AE14DE" w:rsidRPr="00F7071A" w:rsidRDefault="00AE14DE" w:rsidP="00AE14DE">
      <w:pPr>
        <w:autoSpaceDE w:val="0"/>
        <w:autoSpaceDN w:val="0"/>
        <w:adjustRightInd w:val="0"/>
        <w:ind w:firstLine="709"/>
        <w:jc w:val="both"/>
        <w:rPr>
          <w:rFonts w:ascii="Arial" w:hAnsi="Arial" w:cs="Arial"/>
        </w:rPr>
      </w:pPr>
      <w:r w:rsidRPr="00F7071A">
        <w:rPr>
          <w:rFonts w:ascii="Arial" w:hAnsi="Arial" w:cs="Arial"/>
        </w:rPr>
        <w:t>- приемная Управления: (3919) 43-70-20, факс: (3919) 43-70-21;</w:t>
      </w:r>
    </w:p>
    <w:p w:rsidR="00AE14DE" w:rsidRPr="00F7071A" w:rsidRDefault="00AE14DE" w:rsidP="00AE14DE">
      <w:pPr>
        <w:autoSpaceDE w:val="0"/>
        <w:autoSpaceDN w:val="0"/>
        <w:adjustRightInd w:val="0"/>
        <w:ind w:firstLine="709"/>
        <w:jc w:val="both"/>
        <w:rPr>
          <w:rFonts w:ascii="Arial" w:hAnsi="Arial" w:cs="Arial"/>
        </w:rPr>
      </w:pPr>
      <w:r w:rsidRPr="00F7071A">
        <w:rPr>
          <w:rFonts w:ascii="Arial" w:hAnsi="Arial" w:cs="Arial"/>
        </w:rPr>
        <w:t>- отдел ИСиСГ Управления: (3919) 43-70-20 добавочный 1316, 1320, 1321, 1323.</w:t>
      </w:r>
    </w:p>
    <w:p w:rsidR="00AE14DE" w:rsidRPr="00F7071A" w:rsidRDefault="00AE14DE" w:rsidP="00AE14DE">
      <w:pPr>
        <w:widowControl w:val="0"/>
        <w:autoSpaceDE w:val="0"/>
        <w:autoSpaceDN w:val="0"/>
        <w:ind w:firstLine="709"/>
        <w:jc w:val="both"/>
        <w:rPr>
          <w:rFonts w:ascii="Arial" w:hAnsi="Arial" w:cs="Arial"/>
        </w:rPr>
      </w:pPr>
      <w:r w:rsidRPr="00F7071A">
        <w:rPr>
          <w:rFonts w:ascii="Arial" w:hAnsi="Arial" w:cs="Arial"/>
        </w:rPr>
        <w:lastRenderedPageBreak/>
        <w:t>3.21. Прием Заявителей ведется в порядке общей очереди.</w:t>
      </w:r>
    </w:p>
    <w:p w:rsidR="00AE14DE" w:rsidRPr="00F7071A" w:rsidRDefault="00AE14DE" w:rsidP="00AE14DE">
      <w:pPr>
        <w:widowControl w:val="0"/>
        <w:tabs>
          <w:tab w:val="left" w:pos="993"/>
        </w:tabs>
        <w:suppressAutoHyphens/>
        <w:ind w:right="21" w:firstLine="699"/>
        <w:jc w:val="both"/>
        <w:rPr>
          <w:rFonts w:ascii="Arial" w:hAnsi="Arial" w:cs="Arial"/>
        </w:rPr>
      </w:pPr>
      <w:r w:rsidRPr="00F7071A">
        <w:rPr>
          <w:rFonts w:ascii="Arial" w:hAnsi="Arial" w:cs="Arial"/>
        </w:rPr>
        <w:t>3.22. Особенности осуществления административных процедур в электронной форме.</w:t>
      </w:r>
    </w:p>
    <w:p w:rsidR="00AE14DE" w:rsidRPr="00F7071A" w:rsidRDefault="00AE14DE" w:rsidP="00AE14DE">
      <w:pPr>
        <w:ind w:right="4" w:firstLine="710"/>
        <w:jc w:val="both"/>
        <w:rPr>
          <w:rFonts w:ascii="Arial" w:hAnsi="Arial" w:cs="Arial"/>
        </w:rPr>
      </w:pPr>
      <w:r w:rsidRPr="00F7071A">
        <w:rPr>
          <w:rFonts w:ascii="Arial" w:hAnsi="Arial" w:cs="Arial"/>
        </w:rPr>
        <w:t>3.22.1. Заявителям обеспечивается возможность представления запроса и прилагаемых документов в форме электронных документов посредством ЕПГУ, РПГУ.</w:t>
      </w:r>
    </w:p>
    <w:p w:rsidR="00AE14DE" w:rsidRPr="00F7071A" w:rsidRDefault="00AE14DE" w:rsidP="00AE14DE">
      <w:pPr>
        <w:ind w:right="4" w:firstLine="710"/>
        <w:jc w:val="both"/>
        <w:rPr>
          <w:rFonts w:ascii="Arial" w:hAnsi="Arial" w:cs="Arial"/>
        </w:rPr>
      </w:pPr>
      <w:r w:rsidRPr="00F7071A">
        <w:rPr>
          <w:rFonts w:ascii="Arial" w:hAnsi="Arial" w:cs="Arial"/>
        </w:rPr>
        <w:t>В этом случае Заявитель (уполномоченный представитель) авторизуется на ЕПГУ, РПГУ посредством подтвержденной учетной записи в ЕСИА, заполняет запрос с использованием интерактивной формы в электронном виде.</w:t>
      </w:r>
    </w:p>
    <w:p w:rsidR="00AE14DE" w:rsidRPr="00F7071A" w:rsidRDefault="00AE14DE" w:rsidP="00AE14DE">
      <w:pPr>
        <w:ind w:right="4" w:firstLine="710"/>
        <w:jc w:val="both"/>
        <w:rPr>
          <w:rFonts w:ascii="Arial" w:hAnsi="Arial" w:cs="Arial"/>
        </w:rPr>
      </w:pPr>
      <w:r w:rsidRPr="00F7071A">
        <w:rPr>
          <w:rFonts w:ascii="Arial" w:hAnsi="Arial" w:cs="Arial"/>
        </w:rPr>
        <w:t>Заполненный запрос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запрос считается подписанным простой электронной подписью Заявителя (уполномоченного представителя) на подписание запроса.</w:t>
      </w:r>
    </w:p>
    <w:p w:rsidR="00AE14DE" w:rsidRPr="00F7071A" w:rsidRDefault="00AE14DE" w:rsidP="00AE14DE">
      <w:pPr>
        <w:ind w:right="4" w:firstLine="710"/>
        <w:jc w:val="both"/>
        <w:rPr>
          <w:rFonts w:ascii="Arial" w:hAnsi="Arial" w:cs="Arial"/>
        </w:rPr>
      </w:pPr>
      <w:r w:rsidRPr="00F7071A">
        <w:rPr>
          <w:rFonts w:ascii="Arial" w:hAnsi="Arial" w:cs="Arial"/>
        </w:rPr>
        <w:t>Результат предоставления муниципальной услуги, указанный в пункте 2.4 настоящего Административного регламента, направляются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начальника Управления в случае направления Заявления посредством ЕПГУ, РПГУ.</w:t>
      </w:r>
    </w:p>
    <w:p w:rsidR="00AE14DE" w:rsidRPr="00F7071A" w:rsidRDefault="00AE14DE" w:rsidP="00AE14DE">
      <w:pPr>
        <w:ind w:right="4" w:firstLine="710"/>
        <w:jc w:val="both"/>
        <w:rPr>
          <w:rFonts w:ascii="Arial" w:hAnsi="Arial" w:cs="Arial"/>
        </w:rPr>
      </w:pPr>
      <w:r w:rsidRPr="00F7071A">
        <w:rPr>
          <w:rFonts w:ascii="Arial" w:hAnsi="Arial" w:cs="Arial"/>
        </w:rPr>
        <w:t>3.23. Особенности выполнения административных процедур в многофункциональных центрах.</w:t>
      </w:r>
    </w:p>
    <w:p w:rsidR="00AE14DE" w:rsidRPr="00F7071A" w:rsidRDefault="00AE14DE" w:rsidP="00AE14DE">
      <w:pPr>
        <w:widowControl w:val="0"/>
        <w:tabs>
          <w:tab w:val="left" w:pos="993"/>
        </w:tabs>
        <w:suppressAutoHyphens/>
        <w:ind w:right="21" w:firstLine="699"/>
        <w:jc w:val="both"/>
        <w:rPr>
          <w:rFonts w:ascii="Arial" w:hAnsi="Arial" w:cs="Arial"/>
        </w:rPr>
      </w:pPr>
      <w:r w:rsidRPr="00F7071A">
        <w:rPr>
          <w:rFonts w:ascii="Arial" w:hAnsi="Arial" w:cs="Arial"/>
        </w:rPr>
        <w:t>3.23.1. Многофункциональный центр осуществляет:</w:t>
      </w:r>
    </w:p>
    <w:p w:rsidR="00AE14DE" w:rsidRPr="00F7071A" w:rsidRDefault="00AE14DE" w:rsidP="00AE14DE">
      <w:pPr>
        <w:widowControl w:val="0"/>
        <w:tabs>
          <w:tab w:val="left" w:pos="993"/>
        </w:tabs>
        <w:suppressAutoHyphens/>
        <w:ind w:right="23" w:firstLine="697"/>
        <w:jc w:val="both"/>
        <w:rPr>
          <w:rFonts w:ascii="Arial" w:hAnsi="Arial" w:cs="Arial"/>
        </w:rPr>
      </w:pPr>
      <w:r w:rsidRPr="00F7071A">
        <w:rPr>
          <w:rFonts w:ascii="Arial" w:hAnsi="Arial" w:cs="Arial"/>
        </w:rPr>
        <w:t>3.23.1.1.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AE14DE" w:rsidRPr="00F7071A" w:rsidRDefault="00AE14DE" w:rsidP="00AE14DE">
      <w:pPr>
        <w:widowControl w:val="0"/>
        <w:tabs>
          <w:tab w:val="left" w:pos="993"/>
        </w:tabs>
        <w:suppressAutoHyphens/>
        <w:ind w:right="21" w:firstLine="699"/>
        <w:jc w:val="both"/>
        <w:rPr>
          <w:rFonts w:ascii="Arial" w:hAnsi="Arial" w:cs="Arial"/>
        </w:rPr>
      </w:pPr>
      <w:r w:rsidRPr="00F7071A">
        <w:rPr>
          <w:rFonts w:ascii="Arial" w:hAnsi="Arial" w:cs="Arial"/>
        </w:rPr>
        <w:t>3.23.1.2. прием запросов и выдачу Заявителю результата предоставления муниципальной услуги;</w:t>
      </w:r>
    </w:p>
    <w:p w:rsidR="00AE14DE" w:rsidRPr="00F7071A" w:rsidRDefault="00AE14DE" w:rsidP="00AE14DE">
      <w:pPr>
        <w:widowControl w:val="0"/>
        <w:tabs>
          <w:tab w:val="left" w:pos="993"/>
        </w:tabs>
        <w:suppressAutoHyphens/>
        <w:ind w:right="21" w:firstLine="699"/>
        <w:jc w:val="both"/>
        <w:rPr>
          <w:rFonts w:ascii="Arial" w:hAnsi="Arial" w:cs="Arial"/>
        </w:rPr>
      </w:pPr>
      <w:r w:rsidRPr="00F7071A">
        <w:rPr>
          <w:rFonts w:ascii="Arial" w:hAnsi="Arial" w:cs="Arial"/>
        </w:rPr>
        <w:t>3.23.1.3. иные процедуры и действия, предусмотренные Федеральным законом № 210-ФЗ.</w:t>
      </w:r>
    </w:p>
    <w:p w:rsidR="00AE14DE" w:rsidRPr="00F7071A" w:rsidRDefault="00AE14DE" w:rsidP="00AE14DE">
      <w:pPr>
        <w:widowControl w:val="0"/>
        <w:tabs>
          <w:tab w:val="left" w:pos="993"/>
        </w:tabs>
        <w:suppressAutoHyphens/>
        <w:ind w:right="21" w:firstLine="699"/>
        <w:jc w:val="both"/>
        <w:rPr>
          <w:rFonts w:ascii="Arial" w:hAnsi="Arial" w:cs="Arial"/>
        </w:rPr>
      </w:pPr>
      <w:r w:rsidRPr="00F7071A">
        <w:rPr>
          <w:rFonts w:ascii="Arial" w:hAnsi="Arial" w:cs="Arial"/>
        </w:rPr>
        <w:t>3.23.2.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AE14DE" w:rsidRPr="00F7071A" w:rsidRDefault="00AE14DE" w:rsidP="00AE14DE">
      <w:pPr>
        <w:widowControl w:val="0"/>
        <w:tabs>
          <w:tab w:val="left" w:pos="993"/>
        </w:tabs>
        <w:suppressAutoHyphens/>
        <w:ind w:right="21" w:firstLine="699"/>
        <w:jc w:val="both"/>
        <w:rPr>
          <w:rFonts w:ascii="Arial" w:hAnsi="Arial" w:cs="Arial"/>
        </w:rPr>
      </w:pPr>
      <w:r w:rsidRPr="00F7071A">
        <w:rPr>
          <w:rFonts w:ascii="Arial" w:hAnsi="Arial" w:cs="Arial"/>
        </w:rPr>
        <w:t>3.23.3. Информирование Заявителя многофункциональными центрами осуществляется следующими способами:</w:t>
      </w:r>
    </w:p>
    <w:p w:rsidR="00AE14DE" w:rsidRPr="00F7071A" w:rsidRDefault="00AE14DE" w:rsidP="00AE14DE">
      <w:pPr>
        <w:widowControl w:val="0"/>
        <w:tabs>
          <w:tab w:val="left" w:pos="993"/>
        </w:tabs>
        <w:suppressAutoHyphens/>
        <w:ind w:right="21" w:firstLine="699"/>
        <w:jc w:val="both"/>
        <w:rPr>
          <w:rFonts w:ascii="Arial" w:hAnsi="Arial" w:cs="Arial"/>
        </w:rPr>
      </w:pPr>
      <w:r w:rsidRPr="00F7071A">
        <w:rPr>
          <w:rFonts w:ascii="Arial" w:hAnsi="Arial" w:cs="Arial"/>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AE14DE" w:rsidRPr="00F7071A" w:rsidRDefault="00AE14DE" w:rsidP="00AE14DE">
      <w:pPr>
        <w:widowControl w:val="0"/>
        <w:tabs>
          <w:tab w:val="left" w:pos="993"/>
        </w:tabs>
        <w:suppressAutoHyphens/>
        <w:ind w:right="21" w:firstLine="699"/>
        <w:jc w:val="both"/>
        <w:rPr>
          <w:rFonts w:ascii="Arial" w:hAnsi="Arial" w:cs="Arial"/>
        </w:rPr>
      </w:pPr>
      <w:r w:rsidRPr="00F7071A">
        <w:rPr>
          <w:rFonts w:ascii="Arial" w:hAnsi="Arial" w:cs="Arial"/>
        </w:rPr>
        <w:t>б) при обращении Заявителя в многофункциональный центр лично, по телефону, посредством почтовых отправлений, либо по электронной почте.</w:t>
      </w:r>
    </w:p>
    <w:p w:rsidR="00AE14DE" w:rsidRPr="00F7071A" w:rsidRDefault="00AE14DE" w:rsidP="00AE14DE">
      <w:pPr>
        <w:widowControl w:val="0"/>
        <w:tabs>
          <w:tab w:val="left" w:pos="993"/>
        </w:tabs>
        <w:suppressAutoHyphens/>
        <w:ind w:right="21" w:firstLine="699"/>
        <w:jc w:val="both"/>
        <w:rPr>
          <w:rFonts w:ascii="Arial" w:hAnsi="Arial" w:cs="Arial"/>
        </w:rPr>
      </w:pPr>
      <w:r w:rsidRPr="00F7071A">
        <w:rPr>
          <w:rFonts w:ascii="Arial" w:hAnsi="Arial" w:cs="Arial"/>
        </w:rPr>
        <w:t>3.23.3.1.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AE14DE" w:rsidRPr="00F7071A" w:rsidRDefault="00AE14DE" w:rsidP="00AE14DE">
      <w:pPr>
        <w:widowControl w:val="0"/>
        <w:tabs>
          <w:tab w:val="left" w:pos="993"/>
        </w:tabs>
        <w:suppressAutoHyphens/>
        <w:ind w:right="21" w:firstLine="699"/>
        <w:jc w:val="both"/>
        <w:rPr>
          <w:rFonts w:ascii="Arial" w:hAnsi="Arial" w:cs="Arial"/>
        </w:rPr>
      </w:pPr>
      <w:r w:rsidRPr="00F7071A">
        <w:rPr>
          <w:rFonts w:ascii="Arial" w:hAnsi="Arial" w:cs="Arial"/>
        </w:rPr>
        <w:t>3.23.3.2.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AE14DE" w:rsidRPr="00F7071A" w:rsidRDefault="00AE14DE" w:rsidP="00AE14DE">
      <w:pPr>
        <w:widowControl w:val="0"/>
        <w:tabs>
          <w:tab w:val="left" w:pos="993"/>
        </w:tabs>
        <w:suppressAutoHyphens/>
        <w:ind w:right="21" w:firstLine="699"/>
        <w:jc w:val="both"/>
        <w:rPr>
          <w:rFonts w:ascii="Arial" w:hAnsi="Arial" w:cs="Arial"/>
        </w:rPr>
      </w:pPr>
      <w:r w:rsidRPr="00F7071A">
        <w:rPr>
          <w:rFonts w:ascii="Arial" w:hAnsi="Arial" w:cs="Arial"/>
        </w:rPr>
        <w:t xml:space="preserve">3.23.3.3. В случае если для подготовки ответа требуется более </w:t>
      </w:r>
      <w:r w:rsidRPr="00F7071A">
        <w:rPr>
          <w:rFonts w:ascii="Arial" w:hAnsi="Arial" w:cs="Arial"/>
        </w:rPr>
        <w:lastRenderedPageBreak/>
        <w:t>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AE14DE" w:rsidRPr="00F7071A" w:rsidRDefault="00AE14DE" w:rsidP="00AE14DE">
      <w:pPr>
        <w:widowControl w:val="0"/>
        <w:tabs>
          <w:tab w:val="left" w:pos="993"/>
        </w:tabs>
        <w:suppressAutoHyphens/>
        <w:ind w:right="21" w:firstLine="699"/>
        <w:jc w:val="both"/>
        <w:rPr>
          <w:rFonts w:ascii="Arial" w:hAnsi="Arial" w:cs="Arial"/>
        </w:rPr>
      </w:pPr>
      <w:r w:rsidRPr="00F7071A">
        <w:rPr>
          <w:rFonts w:ascii="Arial" w:hAnsi="Arial" w:cs="Arial"/>
        </w:rPr>
        <w:t>- изложить обращение в письменной форме (ответ направляется Заявителю в соответствии со способом, указанным в обращении);</w:t>
      </w:r>
    </w:p>
    <w:p w:rsidR="00AE14DE" w:rsidRPr="00F7071A" w:rsidRDefault="00AE14DE" w:rsidP="00AE14DE">
      <w:pPr>
        <w:widowControl w:val="0"/>
        <w:tabs>
          <w:tab w:val="left" w:pos="993"/>
        </w:tabs>
        <w:suppressAutoHyphens/>
        <w:ind w:right="21" w:firstLine="699"/>
        <w:jc w:val="both"/>
        <w:rPr>
          <w:rFonts w:ascii="Arial" w:hAnsi="Arial" w:cs="Arial"/>
        </w:rPr>
      </w:pPr>
      <w:r w:rsidRPr="00F7071A">
        <w:rPr>
          <w:rFonts w:ascii="Arial" w:hAnsi="Arial" w:cs="Arial"/>
        </w:rPr>
        <w:t>- назначить другое время для консультаций.</w:t>
      </w:r>
    </w:p>
    <w:p w:rsidR="00AE14DE" w:rsidRPr="00F7071A" w:rsidRDefault="00AE14DE" w:rsidP="00AE14DE">
      <w:pPr>
        <w:widowControl w:val="0"/>
        <w:tabs>
          <w:tab w:val="left" w:pos="993"/>
        </w:tabs>
        <w:suppressAutoHyphens/>
        <w:ind w:right="21" w:firstLine="699"/>
        <w:jc w:val="both"/>
        <w:rPr>
          <w:rFonts w:ascii="Arial" w:hAnsi="Arial" w:cs="Arial"/>
        </w:rPr>
      </w:pPr>
      <w:r w:rsidRPr="00F7071A">
        <w:rPr>
          <w:rFonts w:ascii="Arial" w:hAnsi="Arial" w:cs="Arial"/>
        </w:rPr>
        <w:t>3.23.3.4.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rsidR="00AE14DE" w:rsidRPr="00F7071A" w:rsidRDefault="00AE14DE" w:rsidP="00AE14DE">
      <w:pPr>
        <w:ind w:right="4" w:firstLine="710"/>
        <w:jc w:val="both"/>
        <w:rPr>
          <w:rFonts w:ascii="Arial" w:hAnsi="Arial" w:cs="Arial"/>
        </w:rPr>
      </w:pPr>
      <w:r w:rsidRPr="00F7071A">
        <w:rPr>
          <w:rFonts w:ascii="Arial" w:hAnsi="Arial" w:cs="Arial"/>
        </w:rPr>
        <w:t>3.23.4 При наличии в Заявлении указания о выдаче результата предоставления муниципальной услуги через многофункциональный центр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rsidR="00FD281D" w:rsidRDefault="00AE14DE" w:rsidP="00AE14DE">
      <w:pPr>
        <w:autoSpaceDE w:val="0"/>
        <w:autoSpaceDN w:val="0"/>
        <w:adjustRightInd w:val="0"/>
        <w:ind w:firstLine="709"/>
        <w:jc w:val="both"/>
        <w:rPr>
          <w:rFonts w:ascii="Arial" w:hAnsi="Arial" w:cs="Arial"/>
        </w:rPr>
      </w:pPr>
      <w:r w:rsidRPr="00F7071A">
        <w:rPr>
          <w:rFonts w:ascii="Arial" w:hAnsi="Arial" w:cs="Arial"/>
        </w:rPr>
        <w:t>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 заключенному между Администрацией города Норильска и многофункциональным центром.</w:t>
      </w:r>
    </w:p>
    <w:p w:rsidR="00AE14DE" w:rsidRPr="00FD281D" w:rsidRDefault="00AE14DE" w:rsidP="00AE14DE">
      <w:pPr>
        <w:autoSpaceDE w:val="0"/>
        <w:autoSpaceDN w:val="0"/>
        <w:adjustRightInd w:val="0"/>
        <w:ind w:firstLine="709"/>
        <w:jc w:val="both"/>
        <w:rPr>
          <w:rFonts w:ascii="Arial" w:eastAsia="Calibri" w:hAnsi="Arial" w:cs="Arial"/>
          <w:lang w:eastAsia="en-US"/>
        </w:rPr>
      </w:pPr>
    </w:p>
    <w:p w:rsidR="00FD281D" w:rsidRPr="00FD281D" w:rsidRDefault="00FD281D" w:rsidP="00FD281D">
      <w:pPr>
        <w:widowControl w:val="0"/>
        <w:autoSpaceDE w:val="0"/>
        <w:autoSpaceDN w:val="0"/>
        <w:jc w:val="center"/>
        <w:outlineLvl w:val="1"/>
        <w:rPr>
          <w:rFonts w:ascii="Arial" w:hAnsi="Arial" w:cs="Arial"/>
        </w:rPr>
      </w:pPr>
      <w:r w:rsidRPr="00FD281D">
        <w:rPr>
          <w:rFonts w:ascii="Arial" w:hAnsi="Arial" w:cs="Arial"/>
        </w:rPr>
        <w:t>4. Формы контроля за исполнением Административного регламента</w:t>
      </w:r>
    </w:p>
    <w:p w:rsidR="00FD281D" w:rsidRPr="00FD281D" w:rsidRDefault="00FD281D" w:rsidP="00FD281D">
      <w:pPr>
        <w:widowControl w:val="0"/>
        <w:autoSpaceDE w:val="0"/>
        <w:autoSpaceDN w:val="0"/>
        <w:ind w:firstLine="709"/>
        <w:jc w:val="center"/>
        <w:rPr>
          <w:rFonts w:ascii="Arial" w:hAnsi="Arial" w:cs="Arial"/>
        </w:rPr>
      </w:pPr>
    </w:p>
    <w:p w:rsidR="00FD281D" w:rsidRPr="00FD281D" w:rsidRDefault="00FD281D" w:rsidP="00FD281D">
      <w:pPr>
        <w:widowControl w:val="0"/>
        <w:autoSpaceDE w:val="0"/>
        <w:autoSpaceDN w:val="0"/>
        <w:jc w:val="center"/>
        <w:outlineLvl w:val="2"/>
        <w:rPr>
          <w:rFonts w:ascii="Arial" w:hAnsi="Arial" w:cs="Arial"/>
        </w:rPr>
      </w:pPr>
      <w:r w:rsidRPr="00FD281D">
        <w:rPr>
          <w:rFonts w:ascii="Arial" w:hAnsi="Arial" w:cs="Arial"/>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w:t>
      </w:r>
      <w:r w:rsidRPr="00FD281D">
        <w:rPr>
          <w:rFonts w:ascii="Arial" w:eastAsia="Calibri" w:hAnsi="Arial" w:cs="Arial"/>
          <w:lang w:eastAsia="en-US"/>
        </w:rPr>
        <w:t xml:space="preserve">к предоставлению </w:t>
      </w:r>
      <w:r w:rsidRPr="00FD281D">
        <w:rPr>
          <w:rFonts w:ascii="Arial" w:hAnsi="Arial" w:cs="Arial"/>
        </w:rPr>
        <w:t>муниципальной у</w:t>
      </w:r>
      <w:r w:rsidRPr="00FD281D">
        <w:rPr>
          <w:rFonts w:ascii="Arial" w:eastAsia="Calibri" w:hAnsi="Arial" w:cs="Arial"/>
          <w:lang w:eastAsia="en-US"/>
        </w:rPr>
        <w:t>слуги, а также принятием ими решений</w:t>
      </w:r>
    </w:p>
    <w:p w:rsidR="00FD281D" w:rsidRPr="00FD281D" w:rsidRDefault="00FD281D" w:rsidP="00FD281D">
      <w:pPr>
        <w:widowControl w:val="0"/>
        <w:autoSpaceDE w:val="0"/>
        <w:autoSpaceDN w:val="0"/>
        <w:ind w:firstLine="709"/>
        <w:jc w:val="center"/>
        <w:rPr>
          <w:rFonts w:ascii="Arial" w:hAnsi="Arial" w:cs="Arial"/>
        </w:rPr>
      </w:pP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 xml:space="preserve">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w:t>
      </w:r>
      <w:r w:rsidRPr="00FD281D">
        <w:rPr>
          <w:rFonts w:ascii="Arial" w:eastAsia="Calibri" w:hAnsi="Arial" w:cs="Arial"/>
          <w:lang w:eastAsia="en-US"/>
        </w:rPr>
        <w:t>ЕПГУ, РПГУ</w:t>
      </w:r>
      <w:r w:rsidRPr="00FD281D">
        <w:rPr>
          <w:rFonts w:ascii="Arial" w:hAnsi="Arial" w:cs="Arial"/>
        </w:rPr>
        <w:t>; оснащением рабочих мест сотрудников Управления, задействованных в предоставлении муниципальной услуги, осуществляется начальником Управления.</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4.2. Периодичность текущего контроля устанавливается приказом начальника Управления.</w:t>
      </w:r>
    </w:p>
    <w:p w:rsidR="00FD281D" w:rsidRPr="00FD281D" w:rsidRDefault="00FD281D" w:rsidP="00FD281D">
      <w:pPr>
        <w:widowControl w:val="0"/>
        <w:autoSpaceDE w:val="0"/>
        <w:autoSpaceDN w:val="0"/>
        <w:ind w:firstLine="709"/>
        <w:jc w:val="center"/>
        <w:rPr>
          <w:rFonts w:ascii="Arial" w:hAnsi="Arial" w:cs="Arial"/>
        </w:rPr>
      </w:pPr>
    </w:p>
    <w:p w:rsidR="00FD281D" w:rsidRPr="00FD281D" w:rsidRDefault="00FD281D" w:rsidP="00FD281D">
      <w:pPr>
        <w:widowControl w:val="0"/>
        <w:autoSpaceDE w:val="0"/>
        <w:autoSpaceDN w:val="0"/>
        <w:jc w:val="center"/>
        <w:outlineLvl w:val="2"/>
        <w:rPr>
          <w:rFonts w:ascii="Arial" w:hAnsi="Arial" w:cs="Arial"/>
        </w:rPr>
      </w:pPr>
      <w:r w:rsidRPr="00FD281D">
        <w:rPr>
          <w:rFonts w:ascii="Arial" w:hAnsi="Arial" w:cs="Arial"/>
        </w:rPr>
        <w:t>Порядок и периодичность осуществления плановых и внеплановых</w:t>
      </w:r>
    </w:p>
    <w:p w:rsidR="00FD281D" w:rsidRPr="00FD281D" w:rsidRDefault="00FD281D" w:rsidP="00FD281D">
      <w:pPr>
        <w:widowControl w:val="0"/>
        <w:autoSpaceDE w:val="0"/>
        <w:autoSpaceDN w:val="0"/>
        <w:jc w:val="center"/>
        <w:rPr>
          <w:rFonts w:ascii="Arial" w:hAnsi="Arial" w:cs="Arial"/>
        </w:rPr>
      </w:pPr>
      <w:r w:rsidRPr="00FD281D">
        <w:rPr>
          <w:rFonts w:ascii="Arial" w:hAnsi="Arial" w:cs="Arial"/>
        </w:rPr>
        <w:t>проверок полноты и качества предоставления муниципальной услуги,</w:t>
      </w:r>
    </w:p>
    <w:p w:rsidR="00FD281D" w:rsidRPr="00FD281D" w:rsidRDefault="00FD281D" w:rsidP="00FD281D">
      <w:pPr>
        <w:widowControl w:val="0"/>
        <w:autoSpaceDE w:val="0"/>
        <w:autoSpaceDN w:val="0"/>
        <w:jc w:val="center"/>
        <w:rPr>
          <w:rFonts w:ascii="Arial" w:hAnsi="Arial" w:cs="Arial"/>
        </w:rPr>
      </w:pPr>
      <w:r w:rsidRPr="00FD281D">
        <w:rPr>
          <w:rFonts w:ascii="Arial" w:hAnsi="Arial" w:cs="Arial"/>
        </w:rPr>
        <w:t>в том числе порядок и формы контроля за полнотой</w:t>
      </w:r>
    </w:p>
    <w:p w:rsidR="00FD281D" w:rsidRPr="00FD281D" w:rsidRDefault="00FD281D" w:rsidP="00FD281D">
      <w:pPr>
        <w:widowControl w:val="0"/>
        <w:autoSpaceDE w:val="0"/>
        <w:autoSpaceDN w:val="0"/>
        <w:jc w:val="center"/>
        <w:rPr>
          <w:rFonts w:ascii="Arial" w:hAnsi="Arial" w:cs="Arial"/>
        </w:rPr>
      </w:pPr>
      <w:r w:rsidRPr="00FD281D">
        <w:rPr>
          <w:rFonts w:ascii="Arial" w:eastAsia="Calibri" w:hAnsi="Arial" w:cs="Arial"/>
          <w:lang w:eastAsia="en-US"/>
        </w:rPr>
        <w:t xml:space="preserve">и качеством предоставления </w:t>
      </w:r>
      <w:r w:rsidRPr="00FD281D">
        <w:rPr>
          <w:rFonts w:ascii="Arial" w:hAnsi="Arial" w:cs="Arial"/>
        </w:rPr>
        <w:t>муниципальной у</w:t>
      </w:r>
      <w:r w:rsidRPr="00FD281D">
        <w:rPr>
          <w:rFonts w:ascii="Arial" w:eastAsia="Calibri" w:hAnsi="Arial" w:cs="Arial"/>
          <w:lang w:eastAsia="en-US"/>
        </w:rPr>
        <w:t>слуги</w:t>
      </w:r>
    </w:p>
    <w:p w:rsidR="00FD281D" w:rsidRPr="00FD281D" w:rsidRDefault="00FD281D" w:rsidP="00FD281D">
      <w:pPr>
        <w:widowControl w:val="0"/>
        <w:autoSpaceDE w:val="0"/>
        <w:autoSpaceDN w:val="0"/>
        <w:ind w:firstLine="709"/>
        <w:jc w:val="both"/>
        <w:rPr>
          <w:rFonts w:ascii="Arial" w:hAnsi="Arial" w:cs="Arial"/>
        </w:rPr>
      </w:pP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4.3. Плановые проверки полноты и качества предоставления муниципальной услуги должностными лицами, муниципальными служащими, специалистами Управления, определенных настоящим Административным регламентом, проводятся начальником Управления, иным уполномоченным им лицом.</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lastRenderedPageBreak/>
        <w:t>4.4. Периодичность плановых проверок устанавливается приказом начальника Управления.</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4.5. Внеплановые проверки полноты и качества предоставления муниципальной услуги должностными лицами, муниципальными служащими, специалистами Управления (за исключением начальника Управления), определенных настоящим Административным регламентом, проводится начальником Управления на основании жалобы Заявителя на решения, действия (бездействие) должностных лиц, муниципальных служащих, специалистов Управления по предоставлению муниципальной услуги, начальника Управления - заместителем Главы города Норильска по земельно-имущественным отношениям  на основании жалобы Заявителя на решения, действия (бездействие) начальника Управления по предоставлению муниципальной услуги.</w:t>
      </w:r>
    </w:p>
    <w:p w:rsidR="00FD281D" w:rsidRPr="00FD281D" w:rsidRDefault="00FD281D" w:rsidP="00FD281D">
      <w:pPr>
        <w:widowControl w:val="0"/>
        <w:autoSpaceDE w:val="0"/>
        <w:autoSpaceDN w:val="0"/>
        <w:jc w:val="both"/>
        <w:rPr>
          <w:rFonts w:ascii="Arial" w:hAnsi="Arial" w:cs="Arial"/>
        </w:rPr>
      </w:pPr>
    </w:p>
    <w:p w:rsidR="00FD281D" w:rsidRPr="00FD281D" w:rsidRDefault="00FD281D" w:rsidP="00FD281D">
      <w:pPr>
        <w:widowControl w:val="0"/>
        <w:autoSpaceDE w:val="0"/>
        <w:autoSpaceDN w:val="0"/>
        <w:jc w:val="center"/>
        <w:outlineLvl w:val="2"/>
        <w:rPr>
          <w:rFonts w:ascii="Arial" w:hAnsi="Arial" w:cs="Arial"/>
        </w:rPr>
      </w:pPr>
      <w:r w:rsidRPr="00FD281D">
        <w:rPr>
          <w:rFonts w:ascii="Arial" w:hAnsi="Arial" w:cs="Arial"/>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FD281D" w:rsidRPr="00FD281D" w:rsidRDefault="00FD281D" w:rsidP="00FD281D">
      <w:pPr>
        <w:widowControl w:val="0"/>
        <w:autoSpaceDE w:val="0"/>
        <w:autoSpaceDN w:val="0"/>
        <w:ind w:firstLine="709"/>
        <w:jc w:val="both"/>
        <w:rPr>
          <w:rFonts w:ascii="Arial" w:hAnsi="Arial" w:cs="Arial"/>
        </w:rPr>
      </w:pP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rsidR="00FD281D" w:rsidRPr="00FD281D" w:rsidRDefault="00FD281D" w:rsidP="00FD281D">
      <w:pPr>
        <w:widowControl w:val="0"/>
        <w:autoSpaceDE w:val="0"/>
        <w:autoSpaceDN w:val="0"/>
        <w:ind w:firstLine="709"/>
        <w:jc w:val="both"/>
        <w:rPr>
          <w:rFonts w:ascii="Arial" w:hAnsi="Arial" w:cs="Arial"/>
        </w:rPr>
      </w:pPr>
    </w:p>
    <w:p w:rsidR="00FD281D" w:rsidRPr="00FD281D" w:rsidRDefault="00FD281D" w:rsidP="00FD281D">
      <w:pPr>
        <w:widowControl w:val="0"/>
        <w:autoSpaceDE w:val="0"/>
        <w:autoSpaceDN w:val="0"/>
        <w:jc w:val="center"/>
        <w:outlineLvl w:val="2"/>
        <w:rPr>
          <w:rFonts w:ascii="Arial" w:hAnsi="Arial" w:cs="Arial"/>
        </w:rPr>
      </w:pPr>
      <w:r w:rsidRPr="00FD281D">
        <w:rPr>
          <w:rFonts w:ascii="Arial" w:hAnsi="Arial" w:cs="Arial"/>
        </w:rPr>
        <w:t>Положения, характеризующие требования к порядку и формам</w:t>
      </w:r>
    </w:p>
    <w:p w:rsidR="00FD281D" w:rsidRPr="00FD281D" w:rsidRDefault="00FD281D" w:rsidP="00FD281D">
      <w:pPr>
        <w:widowControl w:val="0"/>
        <w:autoSpaceDE w:val="0"/>
        <w:autoSpaceDN w:val="0"/>
        <w:jc w:val="center"/>
        <w:rPr>
          <w:rFonts w:ascii="Arial" w:hAnsi="Arial" w:cs="Arial"/>
        </w:rPr>
      </w:pPr>
      <w:r w:rsidRPr="00FD281D">
        <w:rPr>
          <w:rFonts w:ascii="Arial" w:hAnsi="Arial" w:cs="Arial"/>
        </w:rPr>
        <w:t>контроля за предоставлением муниципальной услуги, в том числе со стороны</w:t>
      </w:r>
    </w:p>
    <w:p w:rsidR="00FD281D" w:rsidRPr="00FD281D" w:rsidRDefault="00FD281D" w:rsidP="00FD281D">
      <w:pPr>
        <w:widowControl w:val="0"/>
        <w:autoSpaceDE w:val="0"/>
        <w:autoSpaceDN w:val="0"/>
        <w:ind w:firstLine="709"/>
        <w:jc w:val="center"/>
        <w:rPr>
          <w:rFonts w:ascii="Arial" w:eastAsia="Calibri" w:hAnsi="Arial" w:cs="Arial"/>
          <w:lang w:eastAsia="en-US"/>
        </w:rPr>
      </w:pPr>
      <w:r w:rsidRPr="00FD281D">
        <w:rPr>
          <w:rFonts w:ascii="Arial" w:eastAsia="Calibri" w:hAnsi="Arial" w:cs="Arial"/>
          <w:lang w:eastAsia="en-US"/>
        </w:rPr>
        <w:t>граждан, их объединений и организаций</w:t>
      </w:r>
    </w:p>
    <w:p w:rsidR="00FD281D" w:rsidRPr="00FD281D" w:rsidRDefault="00FD281D" w:rsidP="00FD281D">
      <w:pPr>
        <w:widowControl w:val="0"/>
        <w:autoSpaceDE w:val="0"/>
        <w:autoSpaceDN w:val="0"/>
        <w:ind w:firstLine="709"/>
        <w:jc w:val="center"/>
        <w:rPr>
          <w:rFonts w:ascii="Arial" w:hAnsi="Arial" w:cs="Arial"/>
        </w:rPr>
      </w:pP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(https://</w:t>
      </w:r>
      <w:r w:rsidRPr="00FD281D">
        <w:rPr>
          <w:rFonts w:ascii="Arial" w:eastAsia="Calibri" w:hAnsi="Arial" w:cs="Arial"/>
          <w:lang w:eastAsia="en-US"/>
        </w:rPr>
        <w:t>норильск.рф</w:t>
      </w:r>
      <w:r w:rsidRPr="00FD281D">
        <w:rPr>
          <w:rFonts w:ascii="Arial" w:hAnsi="Arial" w:cs="Arial"/>
        </w:rPr>
        <w:t xml:space="preserve">) в сети Интернет и через </w:t>
      </w:r>
      <w:r w:rsidRPr="00FD281D">
        <w:rPr>
          <w:rFonts w:ascii="Arial" w:eastAsia="Calibri" w:hAnsi="Arial" w:cs="Arial"/>
          <w:lang w:eastAsia="en-US"/>
        </w:rPr>
        <w:t>ЕПГУ, РПГУ</w:t>
      </w:r>
      <w:r w:rsidRPr="00FD281D">
        <w:rPr>
          <w:rFonts w:ascii="Arial" w:hAnsi="Arial" w:cs="Arial"/>
        </w:rPr>
        <w:t>.</w:t>
      </w:r>
    </w:p>
    <w:p w:rsidR="00FD281D" w:rsidRPr="00FD281D" w:rsidRDefault="00FD281D" w:rsidP="00FD281D">
      <w:pPr>
        <w:autoSpaceDE w:val="0"/>
        <w:autoSpaceDN w:val="0"/>
        <w:adjustRightInd w:val="0"/>
        <w:ind w:firstLine="709"/>
        <w:jc w:val="both"/>
        <w:rPr>
          <w:rFonts w:ascii="Arial" w:eastAsia="Calibri" w:hAnsi="Arial" w:cs="Arial"/>
          <w:lang w:eastAsia="en-US"/>
        </w:rPr>
      </w:pPr>
    </w:p>
    <w:p w:rsidR="00FD281D" w:rsidRPr="00FD281D" w:rsidRDefault="00FD281D" w:rsidP="00FD281D">
      <w:pPr>
        <w:widowControl w:val="0"/>
        <w:autoSpaceDE w:val="0"/>
        <w:autoSpaceDN w:val="0"/>
        <w:jc w:val="center"/>
        <w:outlineLvl w:val="1"/>
        <w:rPr>
          <w:rFonts w:ascii="Arial" w:hAnsi="Arial" w:cs="Arial"/>
        </w:rPr>
      </w:pPr>
      <w:r w:rsidRPr="00FD281D">
        <w:rPr>
          <w:rFonts w:ascii="Arial" w:hAnsi="Arial" w:cs="Arial"/>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w:t>
      </w:r>
      <w:r w:rsidRPr="00FD281D">
        <w:rPr>
          <w:rFonts w:ascii="Arial" w:hAnsi="Arial" w:cs="Arial"/>
          <w:i/>
        </w:rPr>
        <w:t xml:space="preserve">, </w:t>
      </w:r>
      <w:r w:rsidRPr="00FD281D">
        <w:rPr>
          <w:rFonts w:ascii="Arial" w:hAnsi="Arial" w:cs="Arial"/>
        </w:rPr>
        <w:t>а также их должностных лиц, муниципальных служащих, работников</w:t>
      </w:r>
    </w:p>
    <w:p w:rsidR="00FD281D" w:rsidRPr="00FD281D" w:rsidRDefault="00FD281D" w:rsidP="00FD281D">
      <w:pPr>
        <w:widowControl w:val="0"/>
        <w:autoSpaceDE w:val="0"/>
        <w:autoSpaceDN w:val="0"/>
        <w:ind w:firstLine="709"/>
        <w:jc w:val="center"/>
        <w:rPr>
          <w:rFonts w:ascii="Arial" w:hAnsi="Arial" w:cs="Arial"/>
        </w:rPr>
      </w:pPr>
    </w:p>
    <w:p w:rsidR="00FD281D" w:rsidRPr="00FD281D" w:rsidRDefault="00FD281D" w:rsidP="00FD281D">
      <w:pPr>
        <w:widowControl w:val="0"/>
        <w:autoSpaceDE w:val="0"/>
        <w:autoSpaceDN w:val="0"/>
        <w:ind w:firstLine="709"/>
        <w:jc w:val="both"/>
        <w:rPr>
          <w:rFonts w:ascii="Arial" w:hAnsi="Arial" w:cs="Arial"/>
        </w:rPr>
      </w:pPr>
      <w:bookmarkStart w:id="7" w:name="P221"/>
      <w:bookmarkEnd w:id="7"/>
      <w:r w:rsidRPr="00FD281D">
        <w:rPr>
          <w:rFonts w:ascii="Arial" w:hAnsi="Arial" w:cs="Arial"/>
        </w:rPr>
        <w:t>5.1. Заявители имеют право на досудебное (внесудебное) обжалование решений и действий (бездействия) Управления, многофункционального центра</w:t>
      </w:r>
      <w:r w:rsidRPr="00FD281D">
        <w:rPr>
          <w:rFonts w:ascii="Arial" w:hAnsi="Arial" w:cs="Arial"/>
          <w:i/>
        </w:rPr>
        <w:t xml:space="preserve">, </w:t>
      </w:r>
      <w:r w:rsidRPr="00FD281D">
        <w:rPr>
          <w:rFonts w:ascii="Arial" w:hAnsi="Arial" w:cs="Arial"/>
        </w:rPr>
        <w:t>а также их должностных лиц, муниципальных служащих, работников.</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В досудебном порядке Заявитель вправе обжаловать решения, действия (бездействие):</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 должностных лиц (кроме начальника Управления), муниципальных служащих, специалистов Управления - начальнику Управления;</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 начальника Управления - заместителю Главы города Норильска по земельно-имущественным отношениям, Главе города Норильска;</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 работников многофункционального центра - руководителю многофункционального центра;</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 руководителя многофункционального центра - учредителю многофункционального.</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5.2. Предметом досудебного (внесудебного) обжалования является:</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1) нарушение срока регистрации запроса;</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2) нарушение срока предоставления муниципальной услуги;</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 xml:space="preserve">3) требование у Заявителя документов или информации либо осуществления </w:t>
      </w:r>
      <w:r w:rsidRPr="00FD281D">
        <w:rPr>
          <w:rFonts w:ascii="Arial" w:hAnsi="Arial" w:cs="Arial"/>
        </w:rPr>
        <w:lastRenderedPageBreak/>
        <w:t>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7) отказ Управления, должностного лица, муниципального служащего, 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FD281D" w:rsidRPr="00FD281D" w:rsidRDefault="00FD281D" w:rsidP="00FD281D">
      <w:pPr>
        <w:ind w:firstLine="709"/>
        <w:jc w:val="both"/>
        <w:rPr>
          <w:rFonts w:ascii="Arial" w:eastAsia="Calibri" w:hAnsi="Arial" w:cs="Arial"/>
          <w:lang w:eastAsia="en-US"/>
        </w:rPr>
      </w:pPr>
      <w:r w:rsidRPr="00FD281D">
        <w:rPr>
          <w:rFonts w:ascii="Arial" w:eastAsia="Calibri" w:hAnsi="Arial" w:cs="Arial"/>
          <w:lang w:eastAsia="en-US"/>
        </w:rPr>
        <w:t>8) нарушение срока или порядка выдачи документов по результатам предоставления муниципальной услуги;</w:t>
      </w:r>
    </w:p>
    <w:p w:rsidR="00FD281D" w:rsidRPr="00FD281D" w:rsidRDefault="00FD281D" w:rsidP="00FD281D">
      <w:pPr>
        <w:widowControl w:val="0"/>
        <w:autoSpaceDE w:val="0"/>
        <w:autoSpaceDN w:val="0"/>
        <w:ind w:firstLine="709"/>
        <w:jc w:val="both"/>
        <w:rPr>
          <w:rFonts w:ascii="Arial" w:eastAsia="Calibri" w:hAnsi="Arial" w:cs="Arial"/>
          <w:lang w:eastAsia="en-US"/>
        </w:rPr>
      </w:pPr>
      <w:r w:rsidRPr="00FD281D">
        <w:rPr>
          <w:rFonts w:ascii="Arial" w:eastAsia="Calibri" w:hAnsi="Arial" w:cs="Arial"/>
          <w:lang w:eastAsia="en-U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FD281D">
        <w:rPr>
          <w:rFonts w:ascii="Arial" w:hAnsi="Arial" w:cs="Arial"/>
        </w:rPr>
        <w:t>Красноярского края</w:t>
      </w:r>
      <w:r w:rsidRPr="00FD281D">
        <w:rPr>
          <w:rFonts w:ascii="Arial" w:eastAsia="Calibri" w:hAnsi="Arial" w:cs="Arial"/>
          <w:lang w:eastAsia="en-US"/>
        </w:rPr>
        <w:t>, муниципальными правовыми актами;</w:t>
      </w:r>
    </w:p>
    <w:p w:rsidR="00FD281D" w:rsidRPr="00FD281D" w:rsidRDefault="00FD281D" w:rsidP="00FD281D">
      <w:pPr>
        <w:widowControl w:val="0"/>
        <w:autoSpaceDE w:val="0"/>
        <w:autoSpaceDN w:val="0"/>
        <w:adjustRightInd w:val="0"/>
        <w:ind w:firstLine="709"/>
        <w:jc w:val="both"/>
        <w:rPr>
          <w:rFonts w:ascii="Arial" w:eastAsia="MS Mincho" w:hAnsi="Arial" w:cs="Arial"/>
          <w:lang w:eastAsia="ja-JP"/>
        </w:rPr>
      </w:pPr>
      <w:r w:rsidRPr="00FD281D">
        <w:rPr>
          <w:rFonts w:ascii="Arial" w:eastAsia="MS Mincho" w:hAnsi="Arial" w:cs="Arial"/>
          <w:lang w:eastAsia="ja-JP"/>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FD281D" w:rsidRPr="00FD281D" w:rsidRDefault="00FD281D" w:rsidP="00FD281D">
      <w:pPr>
        <w:autoSpaceDE w:val="0"/>
        <w:autoSpaceDN w:val="0"/>
        <w:adjustRightInd w:val="0"/>
        <w:ind w:firstLine="709"/>
        <w:jc w:val="both"/>
        <w:rPr>
          <w:rFonts w:ascii="Arial" w:eastAsia="Calibri" w:hAnsi="Arial" w:cs="Arial"/>
          <w:lang w:eastAsia="en-US"/>
        </w:rPr>
      </w:pPr>
      <w:r w:rsidRPr="00FD281D">
        <w:rPr>
          <w:rFonts w:ascii="Arial" w:eastAsia="Calibri" w:hAnsi="Arial" w:cs="Arial"/>
          <w:lang w:eastAsia="en-US"/>
        </w:rPr>
        <w:t>а) изменения требований нормативных правовых актов, касающихся предоставления муниципальной услуги, после первоначальной подачи запроса;</w:t>
      </w:r>
    </w:p>
    <w:p w:rsidR="00FD281D" w:rsidRPr="00FD281D" w:rsidRDefault="00FD281D" w:rsidP="00FD281D">
      <w:pPr>
        <w:autoSpaceDE w:val="0"/>
        <w:autoSpaceDN w:val="0"/>
        <w:adjustRightInd w:val="0"/>
        <w:ind w:firstLine="709"/>
        <w:jc w:val="both"/>
        <w:rPr>
          <w:rFonts w:ascii="Arial" w:eastAsia="Calibri" w:hAnsi="Arial" w:cs="Arial"/>
          <w:lang w:eastAsia="en-US"/>
        </w:rPr>
      </w:pPr>
      <w:r w:rsidRPr="00FD281D">
        <w:rPr>
          <w:rFonts w:ascii="Arial" w:eastAsia="Calibri" w:hAnsi="Arial" w:cs="Arial"/>
          <w:lang w:eastAsia="en-US"/>
        </w:rPr>
        <w:t>б) наличия ошибок в запросе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D281D" w:rsidRPr="00FD281D" w:rsidRDefault="00FD281D" w:rsidP="00FD281D">
      <w:pPr>
        <w:autoSpaceDE w:val="0"/>
        <w:autoSpaceDN w:val="0"/>
        <w:adjustRightInd w:val="0"/>
        <w:ind w:firstLine="709"/>
        <w:jc w:val="both"/>
        <w:rPr>
          <w:rFonts w:ascii="Arial" w:eastAsia="Calibri" w:hAnsi="Arial" w:cs="Arial"/>
          <w:lang w:eastAsia="en-US"/>
        </w:rPr>
      </w:pPr>
      <w:r w:rsidRPr="00FD281D">
        <w:rPr>
          <w:rFonts w:ascii="Arial" w:eastAsia="Calibri" w:hAnsi="Arial" w:cs="Arial"/>
          <w:lang w:eastAsia="en-US"/>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5.3. Жалоба рассматривается в порядке, определенном Федеральным законом № 210-ФЗ, принимаемых в соответствии с ним иными нормативными правовыми актами, и настоящим Административным регламентом.</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lastRenderedPageBreak/>
        <w:t>5.4. Основанием для начала процедуры досудебного обжалования в отношении Управления, должностного лица, муниципального служащего,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Жалоба может быть направлена по почте по адресу: г. Норильск, Ленинский пр., 24а,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(https://</w:t>
      </w:r>
      <w:r w:rsidRPr="00FD281D">
        <w:rPr>
          <w:rFonts w:ascii="Arial" w:eastAsia="Calibri" w:hAnsi="Arial" w:cs="Arial"/>
          <w:lang w:eastAsia="en-US"/>
        </w:rPr>
        <w:t>норильск.рф</w:t>
      </w:r>
      <w:r w:rsidRPr="00FD281D">
        <w:rPr>
          <w:rFonts w:ascii="Arial" w:hAnsi="Arial" w:cs="Arial"/>
        </w:rPr>
        <w:t>) в сети Интернет, ЕПГУ, РПГУ, а также может быть принята при личном приеме Заявителя.</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 xml:space="preserve">Жалоба на действия (бездействия) должностного лица Управления (кроме начальника Управления), муниципальных служащих, специалистов Управления подается начальнику Управления в Управление и может быть направлена по почте по адресу: </w:t>
      </w:r>
      <w:r w:rsidRPr="00FD281D">
        <w:rPr>
          <w:rFonts w:ascii="Arial" w:eastAsia="Calibri" w:hAnsi="Arial" w:cs="Arial"/>
          <w:lang w:eastAsia="en-US"/>
        </w:rPr>
        <w:t>arhitektura@norilsk-city.ru</w:t>
      </w:r>
      <w:r w:rsidRPr="00FD281D">
        <w:rPr>
          <w:rFonts w:ascii="Arial" w:hAnsi="Arial" w:cs="Arial"/>
        </w:rPr>
        <w:t>, через ЕПГУ, РПГУ, а также может быть принята при личном приеме Заявителя.</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Жалоба регистрируется в течение трех календарных дней с даты поступления.</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5.5. Жалоба в письменной форме должна содержать следующую информацию:</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1) наименование Управления, должностного лица, муниципального служащего, специалиста решения и действия (бездействие) которых обжалуются;</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3) сведения об обжалуемых решениях и действиях (бездействии) Управления, должностного лица, муниципального служащего, специалиста;</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4) доводы, на основании которых Заявитель не согласен с решением и 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доводы Заявителя, либо их копии.</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Жалоба подписывается Заявителем или его представителем.</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5.6. Заявитель имеет право на получение информации и документов, необходимых для обоснования и рассмотрения жалобы.</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5.8. По результатам рассмотрения жалобы принимается одно из следующих решений:</w:t>
      </w:r>
    </w:p>
    <w:p w:rsidR="00FD281D" w:rsidRPr="00FD281D" w:rsidRDefault="00FD281D" w:rsidP="00FD281D">
      <w:pPr>
        <w:widowControl w:val="0"/>
        <w:autoSpaceDE w:val="0"/>
        <w:autoSpaceDN w:val="0"/>
        <w:ind w:firstLine="709"/>
        <w:jc w:val="both"/>
        <w:rPr>
          <w:rFonts w:ascii="Arial" w:eastAsia="Calibri" w:hAnsi="Arial" w:cs="Arial"/>
          <w:lang w:eastAsia="en-US"/>
        </w:rPr>
      </w:pPr>
      <w:r w:rsidRPr="00FD281D">
        <w:rPr>
          <w:rFonts w:ascii="Arial" w:eastAsia="Calibri" w:hAnsi="Arial" w:cs="Arial"/>
          <w:lang w:eastAsia="en-US"/>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FD281D">
        <w:rPr>
          <w:rFonts w:ascii="Arial" w:hAnsi="Arial" w:cs="Arial"/>
        </w:rPr>
        <w:t>Красноярского края</w:t>
      </w:r>
      <w:r w:rsidRPr="00FD281D">
        <w:rPr>
          <w:rFonts w:ascii="Arial" w:eastAsia="Calibri" w:hAnsi="Arial" w:cs="Arial"/>
          <w:lang w:eastAsia="en-US"/>
        </w:rPr>
        <w:t>, муниципальными правовыми актами;</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2) в удовлетворении жалобы отказывается.</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D281D" w:rsidRPr="00FD281D" w:rsidRDefault="00FD281D" w:rsidP="00FD281D">
      <w:pPr>
        <w:autoSpaceDE w:val="0"/>
        <w:autoSpaceDN w:val="0"/>
        <w:adjustRightInd w:val="0"/>
        <w:ind w:firstLine="709"/>
        <w:jc w:val="both"/>
        <w:rPr>
          <w:rFonts w:ascii="Arial" w:eastAsia="Calibri" w:hAnsi="Arial" w:cs="Arial"/>
          <w:lang w:eastAsia="en-US"/>
        </w:rPr>
      </w:pPr>
      <w:r w:rsidRPr="00FD281D">
        <w:rPr>
          <w:rFonts w:ascii="Arial" w:eastAsia="Calibri" w:hAnsi="Arial" w:cs="Arial"/>
          <w:lang w:eastAsia="en-US"/>
        </w:rPr>
        <w:lastRenderedPageBreak/>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D281D" w:rsidRPr="00FD281D" w:rsidRDefault="00FD281D" w:rsidP="00FD281D">
      <w:pPr>
        <w:widowControl w:val="0"/>
        <w:autoSpaceDE w:val="0"/>
        <w:autoSpaceDN w:val="0"/>
        <w:ind w:firstLine="709"/>
        <w:jc w:val="both"/>
        <w:rPr>
          <w:rFonts w:ascii="Arial" w:hAnsi="Arial" w:cs="Arial"/>
        </w:rPr>
      </w:pPr>
      <w:r w:rsidRPr="00FD281D">
        <w:rPr>
          <w:rFonts w:ascii="Arial" w:eastAsia="Calibri" w:hAnsi="Arial" w:cs="Arial"/>
          <w:lang w:eastAsia="en-US"/>
        </w:rPr>
        <w:t xml:space="preserve">В случае признания жалобы, не подлежащей удовлетворению, </w:t>
      </w:r>
      <w:r w:rsidRPr="00FD281D">
        <w:rPr>
          <w:rFonts w:ascii="Arial" w:hAnsi="Arial" w:cs="Arial"/>
        </w:rPr>
        <w:t>в ответе Заявителю, указанном в абзаце четвертом настоящего пункта,</w:t>
      </w:r>
      <w:r w:rsidRPr="00FD281D">
        <w:rPr>
          <w:rFonts w:ascii="Arial" w:eastAsia="Calibri" w:hAnsi="Arial" w:cs="Arial"/>
          <w:lang w:eastAsia="en-US"/>
        </w:rPr>
        <w:t xml:space="preserve"> даются аргументированные разъяснения о причинах принятого решения, а также информация о порядке обжалования принятого решения.</w:t>
      </w:r>
    </w:p>
    <w:p w:rsidR="00FD281D" w:rsidRPr="00FD281D" w:rsidRDefault="00FD281D" w:rsidP="00FD281D">
      <w:pPr>
        <w:widowControl w:val="0"/>
        <w:autoSpaceDE w:val="0"/>
        <w:autoSpaceDN w:val="0"/>
        <w:ind w:firstLine="709"/>
        <w:jc w:val="both"/>
        <w:rPr>
          <w:rFonts w:ascii="Arial" w:hAnsi="Arial" w:cs="Arial"/>
        </w:rPr>
      </w:pPr>
      <w:r w:rsidRPr="00FD281D">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настоящего Административного регламента, незамедлительно направляет имеющиеся материалы в органы прокуратуры.</w:t>
      </w:r>
    </w:p>
    <w:p w:rsidR="00FD281D" w:rsidRPr="00FD281D" w:rsidRDefault="00FD281D" w:rsidP="00FD281D">
      <w:pPr>
        <w:widowControl w:val="0"/>
        <w:autoSpaceDE w:val="0"/>
        <w:autoSpaceDN w:val="0"/>
        <w:ind w:firstLine="709"/>
        <w:jc w:val="both"/>
        <w:rPr>
          <w:rFonts w:ascii="Arial" w:hAnsi="Arial" w:cs="Arial"/>
        </w:rPr>
      </w:pPr>
      <w:r w:rsidRPr="00FD281D">
        <w:rPr>
          <w:rFonts w:ascii="Arial" w:eastAsia="Calibri" w:hAnsi="Arial" w:cs="Arial"/>
          <w:lang w:eastAsia="en-US"/>
        </w:rPr>
        <w:t>5.10. Информация о порядке досудебного (внесудебного) обжалования</w:t>
      </w:r>
      <w:r w:rsidRPr="00FD281D">
        <w:rPr>
          <w:rFonts w:ascii="Arial" w:hAnsi="Arial" w:cs="Arial"/>
        </w:rPr>
        <w:t xml:space="preserve"> действий (бездействий) и решений Управления, должностных лиц, муниципальных служащих, специалистов осуществляемых (принятых) в ходе предоставления муниципальной услуги размещается на информационных стендах в помещении Управления,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rsidR="00FD281D" w:rsidRPr="00FD281D" w:rsidRDefault="00FD281D" w:rsidP="00FD281D">
      <w:pPr>
        <w:widowControl w:val="0"/>
        <w:tabs>
          <w:tab w:val="left" w:pos="993"/>
        </w:tabs>
        <w:suppressAutoHyphens/>
        <w:ind w:right="21" w:firstLine="699"/>
        <w:jc w:val="both"/>
        <w:rPr>
          <w:rFonts w:ascii="Arial" w:eastAsia="Calibri" w:hAnsi="Arial" w:cs="Arial"/>
          <w:lang w:eastAsia="en-US"/>
        </w:rPr>
      </w:pPr>
      <w:r w:rsidRPr="00FD281D">
        <w:rPr>
          <w:rFonts w:ascii="Arial" w:eastAsia="Calibri" w:hAnsi="Arial" w:cs="Arial"/>
          <w:lang w:eastAsia="en-US"/>
        </w:rPr>
        <w:t xml:space="preserve">5.11. Заявителю обеспечивается возможность направления жалобы на решения, действия или бездействие Управления, должностных лиц Управления, предоставляющего муниципальную услугу, либо муниципального служащего, специалиста, </w:t>
      </w:r>
      <w:r w:rsidRPr="00FD281D">
        <w:rPr>
          <w:rFonts w:ascii="Arial" w:eastAsia="Calibri" w:hAnsi="Arial" w:cs="Arial"/>
          <w:bCs/>
          <w:lang w:eastAsia="en-US"/>
        </w:rPr>
        <w:t xml:space="preserve">многофункционального центра либо работника многофункционального центра </w:t>
      </w:r>
      <w:r w:rsidRPr="00FD281D">
        <w:rPr>
          <w:rFonts w:ascii="Arial" w:eastAsia="Calibri" w:hAnsi="Arial" w:cs="Arial"/>
          <w:lang w:eastAsia="en-US"/>
        </w:rPr>
        <w:t>и в порядке, установленном Постановлением Правительства Российской Федерации № 1198 от 20.11.2012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D281D" w:rsidRPr="00FD281D" w:rsidRDefault="00FD281D" w:rsidP="00FD281D">
      <w:pPr>
        <w:widowControl w:val="0"/>
        <w:autoSpaceDE w:val="0"/>
        <w:autoSpaceDN w:val="0"/>
        <w:ind w:firstLine="709"/>
        <w:jc w:val="both"/>
        <w:rPr>
          <w:rFonts w:ascii="Arial" w:hAnsi="Arial" w:cs="Arial"/>
        </w:rPr>
      </w:pPr>
      <w:r w:rsidRPr="00FD281D">
        <w:rPr>
          <w:rFonts w:ascii="Arial" w:eastAsia="Calibri" w:hAnsi="Arial" w:cs="Arial"/>
          <w:lang w:eastAsia="en-US"/>
        </w:rPr>
        <w:t>5.12. 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D281D" w:rsidRPr="00FD281D" w:rsidRDefault="00FD281D" w:rsidP="00FD281D">
      <w:pPr>
        <w:autoSpaceDE w:val="0"/>
        <w:autoSpaceDN w:val="0"/>
        <w:adjustRightInd w:val="0"/>
        <w:ind w:firstLine="709"/>
        <w:jc w:val="both"/>
        <w:rPr>
          <w:rFonts w:ascii="Arial" w:eastAsia="Calibri" w:hAnsi="Arial" w:cs="Arial"/>
          <w:lang w:eastAsia="en-US"/>
        </w:rPr>
      </w:pPr>
    </w:p>
    <w:p w:rsidR="00FD281D" w:rsidRPr="00FD281D" w:rsidRDefault="00FD281D" w:rsidP="00FD281D">
      <w:pPr>
        <w:autoSpaceDE w:val="0"/>
        <w:autoSpaceDN w:val="0"/>
        <w:adjustRightInd w:val="0"/>
        <w:ind w:firstLine="709"/>
        <w:jc w:val="both"/>
        <w:rPr>
          <w:rFonts w:ascii="Arial" w:eastAsia="Calibri" w:hAnsi="Arial" w:cs="Arial"/>
          <w:lang w:eastAsia="en-US"/>
        </w:rPr>
      </w:pPr>
    </w:p>
    <w:p w:rsidR="00FD281D" w:rsidRPr="00FD281D" w:rsidRDefault="00FD281D" w:rsidP="00FD281D">
      <w:pPr>
        <w:autoSpaceDE w:val="0"/>
        <w:autoSpaceDN w:val="0"/>
        <w:adjustRightInd w:val="0"/>
        <w:ind w:firstLine="709"/>
        <w:jc w:val="both"/>
        <w:rPr>
          <w:rFonts w:ascii="Arial" w:eastAsia="Calibri" w:hAnsi="Arial" w:cs="Arial"/>
          <w:lang w:eastAsia="en-US"/>
        </w:rPr>
      </w:pPr>
    </w:p>
    <w:p w:rsidR="00FD281D" w:rsidRPr="00FD281D" w:rsidRDefault="00FD281D" w:rsidP="00FD281D">
      <w:pPr>
        <w:autoSpaceDE w:val="0"/>
        <w:autoSpaceDN w:val="0"/>
        <w:adjustRightInd w:val="0"/>
        <w:ind w:firstLine="709"/>
        <w:jc w:val="both"/>
        <w:rPr>
          <w:rFonts w:ascii="Arial" w:eastAsia="Calibri" w:hAnsi="Arial" w:cs="Arial"/>
          <w:lang w:eastAsia="en-US"/>
        </w:rPr>
      </w:pPr>
    </w:p>
    <w:p w:rsidR="00FD281D" w:rsidRPr="00FD281D" w:rsidRDefault="00FD281D" w:rsidP="00FD281D">
      <w:pPr>
        <w:autoSpaceDE w:val="0"/>
        <w:autoSpaceDN w:val="0"/>
        <w:adjustRightInd w:val="0"/>
        <w:ind w:firstLine="709"/>
        <w:jc w:val="both"/>
        <w:rPr>
          <w:rFonts w:ascii="Arial" w:eastAsia="Calibri" w:hAnsi="Arial" w:cs="Arial"/>
          <w:lang w:eastAsia="en-US"/>
        </w:rPr>
      </w:pPr>
    </w:p>
    <w:p w:rsidR="00FD281D" w:rsidRPr="00FD281D" w:rsidRDefault="00FD281D" w:rsidP="002E367B">
      <w:pPr>
        <w:autoSpaceDE w:val="0"/>
        <w:autoSpaceDN w:val="0"/>
        <w:adjustRightInd w:val="0"/>
        <w:ind w:left="4536"/>
        <w:outlineLvl w:val="1"/>
        <w:rPr>
          <w:rFonts w:ascii="Arial" w:eastAsia="Calibri" w:hAnsi="Arial" w:cs="Arial"/>
          <w:lang w:eastAsia="en-US"/>
        </w:rPr>
      </w:pPr>
      <w:r w:rsidRPr="00FD281D">
        <w:rPr>
          <w:rFonts w:ascii="Arial" w:eastAsia="Calibri" w:hAnsi="Arial" w:cs="Arial"/>
          <w:lang w:eastAsia="en-US"/>
        </w:rPr>
        <w:t>Приложение 1</w:t>
      </w:r>
    </w:p>
    <w:p w:rsidR="00FD281D" w:rsidRPr="00FD281D" w:rsidRDefault="00FD281D" w:rsidP="002E367B">
      <w:pPr>
        <w:autoSpaceDE w:val="0"/>
        <w:autoSpaceDN w:val="0"/>
        <w:adjustRightInd w:val="0"/>
        <w:ind w:left="4536"/>
        <w:rPr>
          <w:rFonts w:ascii="Arial" w:eastAsia="Calibri" w:hAnsi="Arial" w:cs="Arial"/>
          <w:lang w:eastAsia="en-US"/>
        </w:rPr>
      </w:pPr>
      <w:r w:rsidRPr="00FD281D">
        <w:rPr>
          <w:rFonts w:ascii="Arial" w:eastAsia="Calibri" w:hAnsi="Arial" w:cs="Arial"/>
          <w:lang w:eastAsia="en-US"/>
        </w:rPr>
        <w:t>к Административному регламенту</w:t>
      </w:r>
    </w:p>
    <w:p w:rsidR="002E367B" w:rsidRDefault="00FD281D" w:rsidP="002E367B">
      <w:pPr>
        <w:autoSpaceDE w:val="0"/>
        <w:autoSpaceDN w:val="0"/>
        <w:adjustRightInd w:val="0"/>
        <w:ind w:left="4536"/>
        <w:rPr>
          <w:rFonts w:ascii="Arial" w:eastAsia="Calibri" w:hAnsi="Arial" w:cs="Arial"/>
          <w:lang w:eastAsia="en-US"/>
        </w:rPr>
      </w:pPr>
      <w:r w:rsidRPr="00FD281D">
        <w:rPr>
          <w:rFonts w:ascii="Arial" w:eastAsia="Calibri" w:hAnsi="Arial" w:cs="Arial"/>
          <w:lang w:eastAsia="en-US"/>
        </w:rPr>
        <w:lastRenderedPageBreak/>
        <w:t>предоставления муниципальной услуги «Предоставление сведений, документов</w:t>
      </w:r>
      <w:r w:rsidR="006E6989">
        <w:rPr>
          <w:rFonts w:ascii="Arial" w:eastAsia="Calibri" w:hAnsi="Arial" w:cs="Arial"/>
          <w:lang w:eastAsia="en-US"/>
        </w:rPr>
        <w:t xml:space="preserve"> и</w:t>
      </w:r>
      <w:r w:rsidRPr="00FD281D">
        <w:rPr>
          <w:rFonts w:ascii="Arial" w:eastAsia="Calibri" w:hAnsi="Arial" w:cs="Arial"/>
          <w:lang w:eastAsia="en-US"/>
        </w:rPr>
        <w:t xml:space="preserve"> материалов, содержащихся в государственных информационных система обеспечения градостроительно</w:t>
      </w:r>
      <w:r w:rsidR="009528FE">
        <w:rPr>
          <w:rFonts w:ascii="Arial" w:eastAsia="Calibri" w:hAnsi="Arial" w:cs="Arial"/>
          <w:lang w:eastAsia="en-US"/>
        </w:rPr>
        <w:t>й деятельности», утвержденному п</w:t>
      </w:r>
      <w:r w:rsidRPr="00FD281D">
        <w:rPr>
          <w:rFonts w:ascii="Arial" w:eastAsia="Calibri" w:hAnsi="Arial" w:cs="Arial"/>
          <w:lang w:eastAsia="en-US"/>
        </w:rPr>
        <w:t xml:space="preserve">остановлением Администрации города Норильска </w:t>
      </w:r>
    </w:p>
    <w:p w:rsidR="00FD281D" w:rsidRPr="00FD281D" w:rsidRDefault="00FD281D" w:rsidP="002E367B">
      <w:pPr>
        <w:autoSpaceDE w:val="0"/>
        <w:autoSpaceDN w:val="0"/>
        <w:adjustRightInd w:val="0"/>
        <w:ind w:left="4536"/>
        <w:rPr>
          <w:rFonts w:ascii="Arial" w:eastAsia="Calibri" w:hAnsi="Arial" w:cs="Arial"/>
          <w:lang w:eastAsia="en-US"/>
        </w:rPr>
      </w:pPr>
      <w:r w:rsidRPr="00FD281D">
        <w:rPr>
          <w:rFonts w:ascii="Arial" w:eastAsia="Calibri" w:hAnsi="Arial" w:cs="Arial"/>
          <w:lang w:eastAsia="en-US"/>
        </w:rPr>
        <w:t>от 13.09.2012 № 289</w:t>
      </w:r>
    </w:p>
    <w:p w:rsidR="00FD281D" w:rsidRPr="00FD281D" w:rsidRDefault="00FD281D" w:rsidP="00FD281D">
      <w:pPr>
        <w:autoSpaceDE w:val="0"/>
        <w:autoSpaceDN w:val="0"/>
        <w:adjustRightInd w:val="0"/>
        <w:ind w:firstLine="709"/>
        <w:jc w:val="both"/>
        <w:rPr>
          <w:rFonts w:ascii="Arial" w:eastAsia="Calibri" w:hAnsi="Arial" w:cs="Arial"/>
          <w:lang w:eastAsia="en-US"/>
        </w:rPr>
      </w:pPr>
    </w:p>
    <w:p w:rsidR="00FD281D" w:rsidRPr="00FD281D" w:rsidRDefault="00FD281D" w:rsidP="00FD281D">
      <w:pPr>
        <w:autoSpaceDE w:val="0"/>
        <w:autoSpaceDN w:val="0"/>
        <w:adjustRightInd w:val="0"/>
        <w:jc w:val="center"/>
        <w:rPr>
          <w:rFonts w:ascii="Arial" w:eastAsia="Calibri" w:hAnsi="Arial" w:cs="Arial"/>
          <w:lang w:eastAsia="en-US"/>
        </w:rPr>
      </w:pPr>
      <w:r w:rsidRPr="00FD281D">
        <w:rPr>
          <w:rFonts w:ascii="Arial" w:eastAsia="Calibri" w:hAnsi="Arial" w:cs="Arial"/>
          <w:lang w:eastAsia="en-US"/>
        </w:rPr>
        <w:t>Форма запроса о предоставлении муниципальной услуги</w:t>
      </w:r>
    </w:p>
    <w:p w:rsidR="00FD281D" w:rsidRPr="00FD281D" w:rsidRDefault="00FD281D" w:rsidP="00FD281D">
      <w:pPr>
        <w:autoSpaceDE w:val="0"/>
        <w:autoSpaceDN w:val="0"/>
        <w:adjustRightInd w:val="0"/>
        <w:ind w:firstLine="709"/>
        <w:jc w:val="both"/>
        <w:rPr>
          <w:rFonts w:ascii="Arial" w:eastAsia="Calibri" w:hAnsi="Arial" w:cs="Arial"/>
          <w:lang w:eastAsia="en-US"/>
        </w:rPr>
      </w:pPr>
    </w:p>
    <w:p w:rsidR="00FD281D" w:rsidRPr="00FD281D" w:rsidRDefault="00FD281D" w:rsidP="00FD281D">
      <w:pPr>
        <w:autoSpaceDE w:val="0"/>
        <w:autoSpaceDN w:val="0"/>
        <w:adjustRightInd w:val="0"/>
        <w:ind w:left="4536"/>
        <w:jc w:val="both"/>
        <w:rPr>
          <w:rFonts w:ascii="Arial" w:eastAsia="Calibri" w:hAnsi="Arial" w:cs="Arial"/>
          <w:lang w:eastAsia="en-US"/>
        </w:rPr>
      </w:pPr>
      <w:bookmarkStart w:id="8" w:name="Par392"/>
      <w:bookmarkEnd w:id="8"/>
      <w:r w:rsidRPr="00FD281D">
        <w:rPr>
          <w:rFonts w:ascii="Arial" w:eastAsia="Calibri" w:hAnsi="Arial" w:cs="Arial"/>
          <w:lang w:eastAsia="en-US"/>
        </w:rPr>
        <w:t>Начальнику управления по</w:t>
      </w:r>
    </w:p>
    <w:p w:rsidR="00FD281D" w:rsidRPr="00FD281D" w:rsidRDefault="00FD281D" w:rsidP="00FD281D">
      <w:pPr>
        <w:autoSpaceDE w:val="0"/>
        <w:autoSpaceDN w:val="0"/>
        <w:adjustRightInd w:val="0"/>
        <w:ind w:left="4536"/>
        <w:jc w:val="both"/>
        <w:rPr>
          <w:rFonts w:ascii="Arial" w:eastAsia="Calibri" w:hAnsi="Arial" w:cs="Arial"/>
          <w:lang w:eastAsia="en-US"/>
        </w:rPr>
      </w:pPr>
      <w:r w:rsidRPr="00FD281D">
        <w:rPr>
          <w:rFonts w:ascii="Arial" w:eastAsia="Calibri" w:hAnsi="Arial" w:cs="Arial"/>
          <w:lang w:eastAsia="en-US"/>
        </w:rPr>
        <w:t>градостроительству и землепользованию</w:t>
      </w:r>
    </w:p>
    <w:p w:rsidR="00FD281D" w:rsidRPr="00FD281D" w:rsidRDefault="00FD281D" w:rsidP="00FD281D">
      <w:pPr>
        <w:autoSpaceDE w:val="0"/>
        <w:autoSpaceDN w:val="0"/>
        <w:adjustRightInd w:val="0"/>
        <w:ind w:left="4536"/>
        <w:jc w:val="both"/>
        <w:rPr>
          <w:rFonts w:ascii="Arial" w:eastAsia="Calibri" w:hAnsi="Arial" w:cs="Arial"/>
          <w:lang w:eastAsia="en-US"/>
        </w:rPr>
      </w:pPr>
      <w:r w:rsidRPr="00FD281D">
        <w:rPr>
          <w:rFonts w:ascii="Arial" w:eastAsia="Calibri" w:hAnsi="Arial" w:cs="Arial"/>
          <w:lang w:eastAsia="en-US"/>
        </w:rPr>
        <w:t>Администрации города Норильска</w:t>
      </w:r>
    </w:p>
    <w:p w:rsidR="00FD281D" w:rsidRPr="00FD281D" w:rsidRDefault="00FD281D" w:rsidP="00FD281D">
      <w:pPr>
        <w:autoSpaceDE w:val="0"/>
        <w:autoSpaceDN w:val="0"/>
        <w:adjustRightInd w:val="0"/>
        <w:ind w:left="4536"/>
        <w:jc w:val="both"/>
        <w:rPr>
          <w:rFonts w:ascii="Arial" w:eastAsia="Calibri" w:hAnsi="Arial" w:cs="Arial"/>
          <w:lang w:eastAsia="en-US"/>
        </w:rPr>
      </w:pPr>
      <w:r w:rsidRPr="00FD281D">
        <w:rPr>
          <w:rFonts w:ascii="Arial" w:eastAsia="Calibri" w:hAnsi="Arial" w:cs="Arial"/>
          <w:lang w:eastAsia="en-US"/>
        </w:rPr>
        <w:t>от ___________________________________</w:t>
      </w:r>
      <w:r>
        <w:rPr>
          <w:rFonts w:ascii="Arial" w:eastAsia="Calibri" w:hAnsi="Arial" w:cs="Arial"/>
          <w:lang w:eastAsia="en-US"/>
        </w:rPr>
        <w:t>_</w:t>
      </w:r>
    </w:p>
    <w:p w:rsidR="00FD281D" w:rsidRPr="00FD281D" w:rsidRDefault="00FD281D" w:rsidP="00FD281D">
      <w:pPr>
        <w:autoSpaceDE w:val="0"/>
        <w:autoSpaceDN w:val="0"/>
        <w:adjustRightInd w:val="0"/>
        <w:ind w:left="4536"/>
        <w:jc w:val="both"/>
        <w:rPr>
          <w:rFonts w:ascii="Arial" w:eastAsia="Calibri" w:hAnsi="Arial" w:cs="Arial"/>
          <w:lang w:eastAsia="en-US"/>
        </w:rPr>
      </w:pPr>
      <w:r w:rsidRPr="00FD281D">
        <w:rPr>
          <w:rFonts w:ascii="Arial" w:eastAsia="Calibri" w:hAnsi="Arial" w:cs="Arial"/>
          <w:lang w:eastAsia="en-US"/>
        </w:rPr>
        <w:t>______</w:t>
      </w:r>
      <w:r>
        <w:rPr>
          <w:rFonts w:ascii="Arial" w:eastAsia="Calibri" w:hAnsi="Arial" w:cs="Arial"/>
          <w:lang w:eastAsia="en-US"/>
        </w:rPr>
        <w:t>______________________________</w:t>
      </w:r>
    </w:p>
    <w:p w:rsidR="00FD281D" w:rsidRPr="00306E38" w:rsidRDefault="00FD281D" w:rsidP="00FD281D">
      <w:pPr>
        <w:autoSpaceDE w:val="0"/>
        <w:autoSpaceDN w:val="0"/>
        <w:adjustRightInd w:val="0"/>
        <w:ind w:left="4536"/>
        <w:jc w:val="center"/>
        <w:rPr>
          <w:rFonts w:ascii="Arial" w:eastAsia="Calibri" w:hAnsi="Arial" w:cs="Arial"/>
          <w:sz w:val="20"/>
          <w:szCs w:val="20"/>
          <w:lang w:eastAsia="en-US"/>
        </w:rPr>
      </w:pPr>
      <w:r w:rsidRPr="00306E38">
        <w:rPr>
          <w:rFonts w:ascii="Arial" w:eastAsia="Calibri" w:hAnsi="Arial" w:cs="Arial"/>
          <w:sz w:val="20"/>
          <w:szCs w:val="20"/>
          <w:lang w:eastAsia="en-US"/>
        </w:rPr>
        <w:t>(Ф.И.О. (после</w:t>
      </w:r>
      <w:r w:rsidR="00306E38">
        <w:rPr>
          <w:rFonts w:ascii="Arial" w:eastAsia="Calibri" w:hAnsi="Arial" w:cs="Arial"/>
          <w:sz w:val="20"/>
          <w:szCs w:val="20"/>
          <w:lang w:eastAsia="en-US"/>
        </w:rPr>
        <w:t>днее - при наличии) гражданина,</w:t>
      </w:r>
    </w:p>
    <w:p w:rsidR="00FD281D" w:rsidRPr="00306E38" w:rsidRDefault="00FD281D" w:rsidP="00FD281D">
      <w:pPr>
        <w:autoSpaceDE w:val="0"/>
        <w:autoSpaceDN w:val="0"/>
        <w:adjustRightInd w:val="0"/>
        <w:ind w:left="4536"/>
        <w:jc w:val="center"/>
        <w:rPr>
          <w:rFonts w:ascii="Arial" w:eastAsia="Calibri" w:hAnsi="Arial" w:cs="Arial"/>
          <w:sz w:val="20"/>
          <w:szCs w:val="20"/>
          <w:lang w:eastAsia="en-US"/>
        </w:rPr>
      </w:pPr>
      <w:r w:rsidRPr="00306E38">
        <w:rPr>
          <w:rFonts w:ascii="Arial" w:eastAsia="Calibri" w:hAnsi="Arial" w:cs="Arial"/>
          <w:sz w:val="20"/>
          <w:szCs w:val="20"/>
          <w:lang w:eastAsia="en-US"/>
        </w:rPr>
        <w:t>адрес проживания)</w:t>
      </w:r>
    </w:p>
    <w:p w:rsidR="00FD281D" w:rsidRPr="00FD281D" w:rsidRDefault="00FD281D" w:rsidP="00FD281D">
      <w:pPr>
        <w:autoSpaceDE w:val="0"/>
        <w:autoSpaceDN w:val="0"/>
        <w:adjustRightInd w:val="0"/>
        <w:ind w:left="4536"/>
        <w:jc w:val="both"/>
        <w:rPr>
          <w:rFonts w:ascii="Arial" w:eastAsia="Calibri" w:hAnsi="Arial" w:cs="Arial"/>
          <w:lang w:eastAsia="en-US"/>
        </w:rPr>
      </w:pPr>
      <w:r w:rsidRPr="00FD281D">
        <w:rPr>
          <w:rFonts w:ascii="Arial" w:eastAsia="Calibri" w:hAnsi="Arial" w:cs="Arial"/>
          <w:lang w:eastAsia="en-US"/>
        </w:rPr>
        <w:t>______</w:t>
      </w:r>
      <w:r>
        <w:rPr>
          <w:rFonts w:ascii="Arial" w:eastAsia="Calibri" w:hAnsi="Arial" w:cs="Arial"/>
          <w:lang w:eastAsia="en-US"/>
        </w:rPr>
        <w:t>______________________________</w:t>
      </w:r>
    </w:p>
    <w:p w:rsidR="00FD281D" w:rsidRPr="00306E38" w:rsidRDefault="00FD281D" w:rsidP="00FD281D">
      <w:pPr>
        <w:autoSpaceDE w:val="0"/>
        <w:autoSpaceDN w:val="0"/>
        <w:adjustRightInd w:val="0"/>
        <w:ind w:left="4536"/>
        <w:jc w:val="center"/>
        <w:rPr>
          <w:rFonts w:ascii="Arial" w:eastAsia="Calibri" w:hAnsi="Arial" w:cs="Arial"/>
          <w:sz w:val="20"/>
          <w:szCs w:val="20"/>
          <w:lang w:eastAsia="en-US"/>
        </w:rPr>
      </w:pPr>
      <w:r w:rsidRPr="00306E38">
        <w:rPr>
          <w:rFonts w:ascii="Arial" w:eastAsia="Calibri" w:hAnsi="Arial" w:cs="Arial"/>
          <w:sz w:val="20"/>
          <w:szCs w:val="20"/>
          <w:lang w:eastAsia="en-US"/>
        </w:rPr>
        <w:t>(наименование юридического лица,</w:t>
      </w:r>
    </w:p>
    <w:p w:rsidR="00FD281D" w:rsidRPr="00306E38" w:rsidRDefault="00FD281D" w:rsidP="00FD281D">
      <w:pPr>
        <w:autoSpaceDE w:val="0"/>
        <w:autoSpaceDN w:val="0"/>
        <w:adjustRightInd w:val="0"/>
        <w:ind w:left="4536"/>
        <w:jc w:val="center"/>
        <w:rPr>
          <w:rFonts w:ascii="Arial" w:eastAsia="Calibri" w:hAnsi="Arial" w:cs="Arial"/>
          <w:sz w:val="20"/>
          <w:szCs w:val="20"/>
          <w:lang w:eastAsia="en-US"/>
        </w:rPr>
      </w:pPr>
      <w:r w:rsidRPr="00306E38">
        <w:rPr>
          <w:rFonts w:ascii="Arial" w:eastAsia="Calibri" w:hAnsi="Arial" w:cs="Arial"/>
          <w:sz w:val="20"/>
          <w:szCs w:val="20"/>
          <w:lang w:eastAsia="en-US"/>
        </w:rPr>
        <w:t>местонахождение)</w:t>
      </w:r>
    </w:p>
    <w:p w:rsidR="00FD281D" w:rsidRPr="00FD281D" w:rsidRDefault="00FD281D" w:rsidP="00FD281D">
      <w:pPr>
        <w:autoSpaceDE w:val="0"/>
        <w:autoSpaceDN w:val="0"/>
        <w:adjustRightInd w:val="0"/>
        <w:ind w:left="4536"/>
        <w:jc w:val="both"/>
        <w:rPr>
          <w:rFonts w:ascii="Arial" w:eastAsia="Calibri" w:hAnsi="Arial" w:cs="Arial"/>
          <w:lang w:eastAsia="en-US"/>
        </w:rPr>
      </w:pPr>
    </w:p>
    <w:p w:rsidR="00FD281D" w:rsidRPr="00FD281D" w:rsidRDefault="00FD281D" w:rsidP="00FD281D">
      <w:pPr>
        <w:autoSpaceDE w:val="0"/>
        <w:autoSpaceDN w:val="0"/>
        <w:adjustRightInd w:val="0"/>
        <w:ind w:left="4536"/>
        <w:jc w:val="both"/>
        <w:rPr>
          <w:rFonts w:ascii="Arial" w:eastAsia="Calibri" w:hAnsi="Arial" w:cs="Arial"/>
          <w:lang w:eastAsia="en-US"/>
        </w:rPr>
      </w:pPr>
      <w:r w:rsidRPr="00FD281D">
        <w:rPr>
          <w:rFonts w:ascii="Arial" w:eastAsia="Calibri" w:hAnsi="Arial" w:cs="Arial"/>
          <w:lang w:eastAsia="en-US"/>
        </w:rPr>
        <w:t>действующего от имени</w:t>
      </w:r>
    </w:p>
    <w:p w:rsidR="00FD281D" w:rsidRPr="00FD281D" w:rsidRDefault="00FD281D" w:rsidP="00306E38">
      <w:pPr>
        <w:spacing w:line="259" w:lineRule="auto"/>
        <w:ind w:left="4536" w:right="140"/>
        <w:rPr>
          <w:rFonts w:ascii="Arial" w:eastAsia="Calibri" w:hAnsi="Arial" w:cs="Arial"/>
          <w:lang w:eastAsia="en-US"/>
        </w:rPr>
      </w:pPr>
      <w:r w:rsidRPr="00FD281D">
        <w:rPr>
          <w:rFonts w:ascii="Arial" w:eastAsia="Calibri" w:hAnsi="Arial" w:cs="Arial"/>
          <w:lang w:eastAsia="en-US"/>
        </w:rPr>
        <w:t>__________________________________________</w:t>
      </w:r>
      <w:r>
        <w:rPr>
          <w:rFonts w:ascii="Arial" w:eastAsia="Calibri" w:hAnsi="Arial" w:cs="Arial"/>
          <w:lang w:eastAsia="en-US"/>
        </w:rPr>
        <w:t>____________________________</w:t>
      </w:r>
    </w:p>
    <w:p w:rsidR="00FD281D" w:rsidRPr="00306E38" w:rsidRDefault="00306E38" w:rsidP="00306E38">
      <w:pPr>
        <w:autoSpaceDE w:val="0"/>
        <w:autoSpaceDN w:val="0"/>
        <w:adjustRightInd w:val="0"/>
        <w:ind w:left="4536"/>
        <w:jc w:val="center"/>
        <w:rPr>
          <w:rFonts w:ascii="Arial" w:eastAsia="Calibri" w:hAnsi="Arial" w:cs="Arial"/>
          <w:sz w:val="20"/>
          <w:szCs w:val="20"/>
          <w:lang w:eastAsia="en-US"/>
        </w:rPr>
      </w:pPr>
      <w:r>
        <w:rPr>
          <w:rFonts w:ascii="Arial" w:eastAsia="Calibri" w:hAnsi="Arial" w:cs="Arial"/>
          <w:sz w:val="20"/>
          <w:szCs w:val="20"/>
          <w:lang w:eastAsia="en-US"/>
        </w:rPr>
        <w:t xml:space="preserve">(указываются данные документа, </w:t>
      </w:r>
      <w:r w:rsidR="00FD281D" w:rsidRPr="00306E38">
        <w:rPr>
          <w:rFonts w:ascii="Arial" w:eastAsia="Calibri" w:hAnsi="Arial" w:cs="Arial"/>
          <w:sz w:val="20"/>
          <w:szCs w:val="20"/>
          <w:lang w:eastAsia="en-US"/>
        </w:rPr>
        <w:t>подтверждающего полномочия представителя)</w:t>
      </w:r>
    </w:p>
    <w:p w:rsidR="00FD281D" w:rsidRPr="00FD281D" w:rsidRDefault="00FD281D" w:rsidP="00FD281D">
      <w:pPr>
        <w:autoSpaceDE w:val="0"/>
        <w:autoSpaceDN w:val="0"/>
        <w:adjustRightInd w:val="0"/>
        <w:ind w:left="4536"/>
        <w:jc w:val="center"/>
        <w:rPr>
          <w:rFonts w:ascii="Arial" w:eastAsia="Calibri" w:hAnsi="Arial" w:cs="Arial"/>
          <w:lang w:eastAsia="en-US"/>
        </w:rPr>
      </w:pPr>
    </w:p>
    <w:p w:rsidR="00FD281D" w:rsidRPr="00FD281D" w:rsidRDefault="00FD281D" w:rsidP="00FD281D">
      <w:pPr>
        <w:autoSpaceDE w:val="0"/>
        <w:autoSpaceDN w:val="0"/>
        <w:adjustRightInd w:val="0"/>
        <w:ind w:left="4536"/>
        <w:jc w:val="both"/>
        <w:rPr>
          <w:rFonts w:ascii="Arial" w:eastAsia="Calibri" w:hAnsi="Arial" w:cs="Arial"/>
          <w:lang w:eastAsia="en-US"/>
        </w:rPr>
      </w:pPr>
      <w:r w:rsidRPr="00FD281D">
        <w:rPr>
          <w:rFonts w:ascii="Arial" w:eastAsia="Calibri" w:hAnsi="Arial" w:cs="Arial"/>
          <w:lang w:eastAsia="en-US"/>
        </w:rPr>
        <w:t>контакт</w:t>
      </w:r>
      <w:r>
        <w:rPr>
          <w:rFonts w:ascii="Arial" w:eastAsia="Calibri" w:hAnsi="Arial" w:cs="Arial"/>
          <w:lang w:eastAsia="en-US"/>
        </w:rPr>
        <w:t>ный телефон: _________________</w:t>
      </w:r>
    </w:p>
    <w:p w:rsidR="00FD281D" w:rsidRPr="00FD281D" w:rsidRDefault="00FD281D" w:rsidP="00FD281D">
      <w:pPr>
        <w:autoSpaceDE w:val="0"/>
        <w:autoSpaceDN w:val="0"/>
        <w:adjustRightInd w:val="0"/>
        <w:ind w:left="4536"/>
        <w:jc w:val="both"/>
        <w:rPr>
          <w:rFonts w:ascii="Arial" w:eastAsia="Calibri" w:hAnsi="Arial" w:cs="Arial"/>
          <w:lang w:eastAsia="en-US"/>
        </w:rPr>
      </w:pPr>
      <w:r w:rsidRPr="00FD281D">
        <w:rPr>
          <w:rFonts w:ascii="Arial" w:eastAsia="Calibri" w:hAnsi="Arial" w:cs="Arial"/>
          <w:lang w:eastAsia="en-US"/>
        </w:rPr>
        <w:t>______</w:t>
      </w:r>
      <w:r>
        <w:rPr>
          <w:rFonts w:ascii="Arial" w:eastAsia="Calibri" w:hAnsi="Arial" w:cs="Arial"/>
          <w:lang w:eastAsia="en-US"/>
        </w:rPr>
        <w:t>______________________________</w:t>
      </w:r>
    </w:p>
    <w:p w:rsidR="00FD281D" w:rsidRPr="00FD281D" w:rsidRDefault="00FD281D" w:rsidP="00FD281D">
      <w:pPr>
        <w:autoSpaceDE w:val="0"/>
        <w:autoSpaceDN w:val="0"/>
        <w:adjustRightInd w:val="0"/>
        <w:ind w:left="4536"/>
        <w:jc w:val="both"/>
        <w:rPr>
          <w:rFonts w:ascii="Arial" w:eastAsia="Calibri" w:hAnsi="Arial" w:cs="Arial"/>
          <w:lang w:eastAsia="en-US"/>
        </w:rPr>
      </w:pPr>
      <w:r w:rsidRPr="00FD281D">
        <w:rPr>
          <w:rFonts w:ascii="Arial" w:eastAsia="Calibri" w:hAnsi="Arial" w:cs="Arial"/>
          <w:lang w:eastAsia="en-US"/>
        </w:rPr>
        <w:t>адрес дл</w:t>
      </w:r>
      <w:r>
        <w:rPr>
          <w:rFonts w:ascii="Arial" w:eastAsia="Calibri" w:hAnsi="Arial" w:cs="Arial"/>
          <w:lang w:eastAsia="en-US"/>
        </w:rPr>
        <w:t>я корреспонденции: ___________</w:t>
      </w:r>
    </w:p>
    <w:p w:rsidR="00FD281D" w:rsidRPr="00FD281D" w:rsidRDefault="00FD281D" w:rsidP="00FD281D">
      <w:pPr>
        <w:autoSpaceDE w:val="0"/>
        <w:autoSpaceDN w:val="0"/>
        <w:adjustRightInd w:val="0"/>
        <w:ind w:left="4536"/>
        <w:jc w:val="both"/>
        <w:rPr>
          <w:rFonts w:ascii="Arial" w:eastAsia="Calibri" w:hAnsi="Arial" w:cs="Arial"/>
          <w:lang w:eastAsia="en-US"/>
        </w:rPr>
      </w:pPr>
      <w:r w:rsidRPr="00FD281D">
        <w:rPr>
          <w:rFonts w:ascii="Arial" w:eastAsia="Calibri" w:hAnsi="Arial" w:cs="Arial"/>
          <w:lang w:eastAsia="en-US"/>
        </w:rPr>
        <w:t>______</w:t>
      </w:r>
      <w:r>
        <w:rPr>
          <w:rFonts w:ascii="Arial" w:eastAsia="Calibri" w:hAnsi="Arial" w:cs="Arial"/>
          <w:lang w:eastAsia="en-US"/>
        </w:rPr>
        <w:t>______________________________</w:t>
      </w:r>
    </w:p>
    <w:p w:rsidR="00FD281D" w:rsidRPr="00FD281D" w:rsidRDefault="00FD281D" w:rsidP="00FD281D">
      <w:pPr>
        <w:autoSpaceDE w:val="0"/>
        <w:autoSpaceDN w:val="0"/>
        <w:adjustRightInd w:val="0"/>
        <w:ind w:firstLine="709"/>
        <w:jc w:val="both"/>
        <w:rPr>
          <w:rFonts w:ascii="Arial" w:eastAsia="Calibri" w:hAnsi="Arial" w:cs="Arial"/>
          <w:lang w:eastAsia="en-US"/>
        </w:rPr>
      </w:pPr>
    </w:p>
    <w:p w:rsidR="00FD281D" w:rsidRPr="00FD281D" w:rsidRDefault="00FD281D" w:rsidP="00FD281D">
      <w:pPr>
        <w:autoSpaceDE w:val="0"/>
        <w:autoSpaceDN w:val="0"/>
        <w:adjustRightInd w:val="0"/>
        <w:ind w:firstLine="709"/>
        <w:jc w:val="center"/>
        <w:rPr>
          <w:rFonts w:ascii="Arial" w:eastAsia="Calibri" w:hAnsi="Arial" w:cs="Arial"/>
          <w:lang w:eastAsia="en-US"/>
        </w:rPr>
      </w:pPr>
      <w:r w:rsidRPr="00FD281D">
        <w:rPr>
          <w:rFonts w:ascii="Arial" w:eastAsia="Calibri" w:hAnsi="Arial" w:cs="Arial"/>
          <w:lang w:eastAsia="en-US"/>
        </w:rPr>
        <w:t>ЗАПРОС</w:t>
      </w:r>
    </w:p>
    <w:p w:rsidR="00FD281D" w:rsidRPr="00FD281D" w:rsidRDefault="00FD281D" w:rsidP="00FD281D">
      <w:pPr>
        <w:autoSpaceDE w:val="0"/>
        <w:autoSpaceDN w:val="0"/>
        <w:adjustRightInd w:val="0"/>
        <w:ind w:firstLine="709"/>
        <w:jc w:val="both"/>
        <w:rPr>
          <w:rFonts w:ascii="Arial" w:eastAsia="Calibri" w:hAnsi="Arial" w:cs="Arial"/>
          <w:lang w:eastAsia="en-US"/>
        </w:rPr>
      </w:pPr>
    </w:p>
    <w:p w:rsidR="00FD281D" w:rsidRPr="00FD281D" w:rsidRDefault="00FD281D" w:rsidP="00FD281D">
      <w:pPr>
        <w:autoSpaceDE w:val="0"/>
        <w:autoSpaceDN w:val="0"/>
        <w:adjustRightInd w:val="0"/>
        <w:ind w:firstLine="709"/>
        <w:jc w:val="both"/>
        <w:rPr>
          <w:rFonts w:ascii="Arial" w:eastAsia="Calibri" w:hAnsi="Arial" w:cs="Arial"/>
          <w:lang w:eastAsia="en-US"/>
        </w:rPr>
      </w:pPr>
      <w:r w:rsidRPr="00FD281D">
        <w:rPr>
          <w:rFonts w:ascii="Arial" w:eastAsia="Calibri" w:hAnsi="Arial" w:cs="Arial"/>
          <w:lang w:eastAsia="en-US"/>
        </w:rPr>
        <w:t>Прошу предоставить сведения, документы</w:t>
      </w:r>
      <w:r w:rsidR="00FB28D7">
        <w:rPr>
          <w:rFonts w:ascii="Arial" w:eastAsia="Calibri" w:hAnsi="Arial" w:cs="Arial"/>
          <w:lang w:eastAsia="en-US"/>
        </w:rPr>
        <w:t xml:space="preserve"> и</w:t>
      </w:r>
      <w:r w:rsidRPr="00FD281D">
        <w:rPr>
          <w:rFonts w:ascii="Arial" w:eastAsia="Calibri" w:hAnsi="Arial" w:cs="Arial"/>
          <w:lang w:eastAsia="en-US"/>
        </w:rPr>
        <w:t xml:space="preserve"> материалы, содержащиеся в государственных информационных системах обеспечения градостроительной деятельности, касающиеся объекта/территории:</w:t>
      </w:r>
    </w:p>
    <w:p w:rsidR="00FD281D" w:rsidRPr="00FD281D" w:rsidRDefault="00FD281D" w:rsidP="00FD281D">
      <w:pPr>
        <w:tabs>
          <w:tab w:val="left" w:pos="9638"/>
        </w:tabs>
        <w:autoSpaceDE w:val="0"/>
        <w:autoSpaceDN w:val="0"/>
        <w:adjustRightInd w:val="0"/>
        <w:ind w:left="1" w:hanging="1"/>
        <w:jc w:val="both"/>
        <w:rPr>
          <w:rFonts w:ascii="Arial" w:eastAsia="Calibri" w:hAnsi="Arial" w:cs="Arial"/>
          <w:u w:val="single"/>
          <w:lang w:eastAsia="en-US"/>
        </w:rPr>
      </w:pPr>
      <w:r w:rsidRPr="00FD281D">
        <w:rPr>
          <w:rFonts w:ascii="Arial" w:eastAsia="Calibri" w:hAnsi="Arial" w:cs="Arial"/>
          <w:lang w:eastAsia="en-US"/>
        </w:rPr>
        <w:tab/>
      </w:r>
      <w:r w:rsidRPr="00FD281D">
        <w:rPr>
          <w:rFonts w:ascii="Arial" w:eastAsia="Calibri" w:hAnsi="Arial" w:cs="Arial"/>
          <w:u w:val="single"/>
          <w:lang w:eastAsia="en-US"/>
        </w:rPr>
        <w:tab/>
      </w:r>
    </w:p>
    <w:p w:rsidR="00FD281D" w:rsidRPr="00FD281D" w:rsidRDefault="00FD281D" w:rsidP="00FD281D">
      <w:pPr>
        <w:tabs>
          <w:tab w:val="left" w:pos="9638"/>
        </w:tabs>
        <w:autoSpaceDE w:val="0"/>
        <w:autoSpaceDN w:val="0"/>
        <w:adjustRightInd w:val="0"/>
        <w:jc w:val="both"/>
        <w:rPr>
          <w:rFonts w:ascii="Arial" w:eastAsia="Calibri" w:hAnsi="Arial" w:cs="Arial"/>
          <w:lang w:eastAsia="en-US"/>
        </w:rPr>
      </w:pPr>
      <w:r w:rsidRPr="00FD281D">
        <w:rPr>
          <w:rFonts w:ascii="Arial" w:eastAsia="Calibri" w:hAnsi="Arial" w:cs="Arial"/>
          <w:u w:val="single"/>
          <w:lang w:eastAsia="en-US"/>
        </w:rPr>
        <w:tab/>
      </w:r>
    </w:p>
    <w:p w:rsidR="00FD281D" w:rsidRPr="00FD281D" w:rsidRDefault="00FD281D" w:rsidP="00FD281D">
      <w:pPr>
        <w:tabs>
          <w:tab w:val="left" w:pos="9638"/>
        </w:tabs>
        <w:autoSpaceDE w:val="0"/>
        <w:autoSpaceDN w:val="0"/>
        <w:adjustRightInd w:val="0"/>
        <w:jc w:val="both"/>
        <w:rPr>
          <w:rFonts w:ascii="Arial" w:eastAsia="Calibri" w:hAnsi="Arial" w:cs="Arial"/>
          <w:u w:val="single"/>
          <w:lang w:eastAsia="en-US"/>
        </w:rPr>
      </w:pPr>
      <w:r w:rsidRPr="00FD281D">
        <w:rPr>
          <w:rFonts w:ascii="Arial" w:eastAsia="Calibri" w:hAnsi="Arial" w:cs="Arial"/>
          <w:u w:val="single"/>
          <w:lang w:eastAsia="en-US"/>
        </w:rPr>
        <w:tab/>
      </w:r>
    </w:p>
    <w:p w:rsidR="00FD281D" w:rsidRPr="00FD281D" w:rsidRDefault="00FD281D" w:rsidP="00FD281D">
      <w:pPr>
        <w:autoSpaceDE w:val="0"/>
        <w:autoSpaceDN w:val="0"/>
        <w:adjustRightInd w:val="0"/>
        <w:jc w:val="both"/>
        <w:rPr>
          <w:rFonts w:ascii="Arial" w:eastAsia="Calibri" w:hAnsi="Arial" w:cs="Arial"/>
          <w:lang w:eastAsia="en-US"/>
        </w:rPr>
      </w:pPr>
    </w:p>
    <w:p w:rsidR="00FD281D" w:rsidRPr="00FD281D" w:rsidRDefault="00FD281D" w:rsidP="00FD281D">
      <w:pPr>
        <w:tabs>
          <w:tab w:val="left" w:pos="9638"/>
        </w:tabs>
        <w:autoSpaceDE w:val="0"/>
        <w:autoSpaceDN w:val="0"/>
        <w:adjustRightInd w:val="0"/>
        <w:jc w:val="both"/>
        <w:rPr>
          <w:rFonts w:ascii="Arial" w:eastAsia="Calibri" w:hAnsi="Arial" w:cs="Arial"/>
          <w:lang w:eastAsia="en-US"/>
        </w:rPr>
      </w:pPr>
      <w:r w:rsidRPr="00FD281D">
        <w:rPr>
          <w:rFonts w:ascii="Arial" w:eastAsia="Calibri" w:hAnsi="Arial" w:cs="Arial"/>
          <w:lang w:eastAsia="en-US"/>
        </w:rPr>
        <w:t xml:space="preserve">1. Копии следующих документов </w:t>
      </w:r>
      <w:r w:rsidRPr="00FD281D">
        <w:rPr>
          <w:rFonts w:ascii="Arial" w:eastAsia="Calibri" w:hAnsi="Arial" w:cs="Arial"/>
          <w:u w:val="single"/>
          <w:lang w:eastAsia="en-US"/>
        </w:rPr>
        <w:tab/>
      </w:r>
    </w:p>
    <w:p w:rsidR="00FD281D" w:rsidRPr="00FD281D" w:rsidRDefault="00FD281D" w:rsidP="00FD281D">
      <w:pPr>
        <w:tabs>
          <w:tab w:val="left" w:pos="9638"/>
        </w:tabs>
        <w:autoSpaceDE w:val="0"/>
        <w:autoSpaceDN w:val="0"/>
        <w:adjustRightInd w:val="0"/>
        <w:jc w:val="both"/>
        <w:rPr>
          <w:rFonts w:ascii="Arial" w:eastAsia="Calibri" w:hAnsi="Arial" w:cs="Arial"/>
          <w:u w:val="single"/>
          <w:lang w:eastAsia="en-US"/>
        </w:rPr>
      </w:pPr>
      <w:r w:rsidRPr="00FD281D">
        <w:rPr>
          <w:rFonts w:ascii="Arial" w:eastAsia="Calibri" w:hAnsi="Arial" w:cs="Arial"/>
          <w:u w:val="single"/>
          <w:lang w:eastAsia="en-US"/>
        </w:rPr>
        <w:tab/>
      </w:r>
    </w:p>
    <w:p w:rsidR="00FD281D" w:rsidRPr="00FD281D" w:rsidRDefault="00FD281D" w:rsidP="00FD281D">
      <w:pPr>
        <w:autoSpaceDE w:val="0"/>
        <w:autoSpaceDN w:val="0"/>
        <w:adjustRightInd w:val="0"/>
        <w:jc w:val="both"/>
        <w:rPr>
          <w:rFonts w:ascii="Arial" w:eastAsia="Calibri" w:hAnsi="Arial" w:cs="Arial"/>
          <w:lang w:eastAsia="en-US"/>
        </w:rPr>
      </w:pPr>
    </w:p>
    <w:p w:rsidR="00FD281D" w:rsidRPr="00FD281D" w:rsidRDefault="00FD281D" w:rsidP="00FD281D">
      <w:pPr>
        <w:tabs>
          <w:tab w:val="left" w:pos="9638"/>
        </w:tabs>
        <w:autoSpaceDE w:val="0"/>
        <w:autoSpaceDN w:val="0"/>
        <w:adjustRightInd w:val="0"/>
        <w:jc w:val="both"/>
        <w:rPr>
          <w:rFonts w:ascii="Arial" w:eastAsia="Calibri" w:hAnsi="Arial" w:cs="Arial"/>
          <w:lang w:eastAsia="en-US"/>
        </w:rPr>
      </w:pPr>
      <w:r w:rsidRPr="00FD281D">
        <w:rPr>
          <w:rFonts w:ascii="Arial" w:eastAsia="Calibri" w:hAnsi="Arial" w:cs="Arial"/>
          <w:lang w:eastAsia="en-US"/>
        </w:rPr>
        <w:t>2. Информацию из раздела:</w:t>
      </w:r>
      <w:r w:rsidRPr="00FD281D">
        <w:rPr>
          <w:rFonts w:ascii="Arial" w:eastAsia="Calibri" w:hAnsi="Arial" w:cs="Arial"/>
          <w:u w:val="single"/>
          <w:lang w:eastAsia="en-US"/>
        </w:rPr>
        <w:tab/>
      </w:r>
    </w:p>
    <w:p w:rsidR="00FD281D" w:rsidRPr="00FD281D" w:rsidRDefault="00FD281D" w:rsidP="00FD281D">
      <w:pPr>
        <w:tabs>
          <w:tab w:val="left" w:pos="9638"/>
        </w:tabs>
        <w:autoSpaceDE w:val="0"/>
        <w:autoSpaceDN w:val="0"/>
        <w:adjustRightInd w:val="0"/>
        <w:jc w:val="both"/>
        <w:rPr>
          <w:rFonts w:ascii="Arial" w:eastAsia="Calibri" w:hAnsi="Arial" w:cs="Arial"/>
          <w:lang w:eastAsia="en-US"/>
        </w:rPr>
      </w:pPr>
      <w:r w:rsidRPr="00FD281D">
        <w:rPr>
          <w:rFonts w:ascii="Arial" w:eastAsia="Calibri" w:hAnsi="Arial" w:cs="Arial"/>
          <w:lang w:eastAsia="en-US"/>
        </w:rPr>
        <w:t xml:space="preserve">3. Форма предоставления: </w:t>
      </w:r>
      <w:r w:rsidRPr="00FD281D">
        <w:rPr>
          <w:rFonts w:ascii="Arial" w:eastAsia="Calibri" w:hAnsi="Arial" w:cs="Arial"/>
          <w:u w:val="single"/>
          <w:lang w:eastAsia="en-US"/>
        </w:rPr>
        <w:tab/>
      </w:r>
    </w:p>
    <w:p w:rsidR="00FD281D" w:rsidRPr="00FD281D" w:rsidRDefault="00FD281D" w:rsidP="00FD281D">
      <w:pPr>
        <w:tabs>
          <w:tab w:val="left" w:pos="9638"/>
        </w:tabs>
        <w:autoSpaceDE w:val="0"/>
        <w:autoSpaceDN w:val="0"/>
        <w:adjustRightInd w:val="0"/>
        <w:jc w:val="both"/>
        <w:rPr>
          <w:rFonts w:ascii="Arial" w:eastAsia="Calibri" w:hAnsi="Arial" w:cs="Arial"/>
          <w:lang w:eastAsia="en-US"/>
        </w:rPr>
      </w:pPr>
      <w:r w:rsidRPr="00FD281D">
        <w:rPr>
          <w:rFonts w:ascii="Arial" w:eastAsia="Calibri" w:hAnsi="Arial" w:cs="Arial"/>
          <w:lang w:eastAsia="en-US"/>
        </w:rPr>
        <w:t>4. Способ получения сведений, документов</w:t>
      </w:r>
      <w:r w:rsidR="006E6989">
        <w:rPr>
          <w:rFonts w:ascii="Arial" w:eastAsia="Calibri" w:hAnsi="Arial" w:cs="Arial"/>
          <w:lang w:eastAsia="en-US"/>
        </w:rPr>
        <w:t xml:space="preserve"> и</w:t>
      </w:r>
      <w:r w:rsidRPr="00FD281D">
        <w:rPr>
          <w:rFonts w:ascii="Arial" w:eastAsia="Calibri" w:hAnsi="Arial" w:cs="Arial"/>
          <w:lang w:eastAsia="en-US"/>
        </w:rPr>
        <w:t xml:space="preserve"> материалов:</w:t>
      </w:r>
      <w:r w:rsidRPr="00FD281D">
        <w:rPr>
          <w:rFonts w:ascii="Arial" w:eastAsia="Calibri" w:hAnsi="Arial" w:cs="Arial"/>
          <w:u w:val="single"/>
          <w:lang w:eastAsia="en-US"/>
        </w:rPr>
        <w:tab/>
      </w:r>
    </w:p>
    <w:p w:rsidR="00306E38" w:rsidRDefault="00306E38" w:rsidP="00FD281D">
      <w:pPr>
        <w:autoSpaceDE w:val="0"/>
        <w:autoSpaceDN w:val="0"/>
        <w:adjustRightInd w:val="0"/>
        <w:jc w:val="both"/>
        <w:rPr>
          <w:rFonts w:ascii="Arial" w:eastAsia="Calibri" w:hAnsi="Arial" w:cs="Arial"/>
          <w:lang w:eastAsia="en-US"/>
        </w:rPr>
      </w:pPr>
    </w:p>
    <w:p w:rsidR="00FD281D" w:rsidRPr="00FD281D" w:rsidRDefault="00FD281D" w:rsidP="00FD281D">
      <w:pPr>
        <w:autoSpaceDE w:val="0"/>
        <w:autoSpaceDN w:val="0"/>
        <w:adjustRightInd w:val="0"/>
        <w:jc w:val="both"/>
        <w:rPr>
          <w:rFonts w:ascii="Arial" w:eastAsia="Calibri" w:hAnsi="Arial" w:cs="Arial"/>
          <w:lang w:eastAsia="en-US"/>
        </w:rPr>
      </w:pPr>
      <w:r w:rsidRPr="00FD281D">
        <w:rPr>
          <w:rFonts w:ascii="Arial" w:eastAsia="Calibri" w:hAnsi="Arial" w:cs="Arial"/>
          <w:lang w:eastAsia="en-US"/>
        </w:rPr>
        <w:t>Запрос должен содержать:</w:t>
      </w:r>
    </w:p>
    <w:p w:rsidR="00FD281D" w:rsidRPr="00FD281D" w:rsidRDefault="00FD281D" w:rsidP="00FD281D">
      <w:pPr>
        <w:autoSpaceDE w:val="0"/>
        <w:autoSpaceDN w:val="0"/>
        <w:adjustRightInd w:val="0"/>
        <w:jc w:val="both"/>
        <w:rPr>
          <w:rFonts w:ascii="Arial" w:eastAsia="Calibri" w:hAnsi="Arial" w:cs="Arial"/>
          <w:lang w:eastAsia="en-US"/>
        </w:rPr>
      </w:pPr>
      <w:r w:rsidRPr="00FD281D">
        <w:rPr>
          <w:rFonts w:ascii="Arial" w:eastAsia="Calibri" w:hAnsi="Arial" w:cs="Arial"/>
          <w:lang w:eastAsia="en-US"/>
        </w:rPr>
        <w:t xml:space="preserve">1. Информацию, позволяющую однозначно определить территорию или объект капитального строительства, в отношении которых запрашиваются сведения, </w:t>
      </w:r>
      <w:r w:rsidRPr="00FD281D">
        <w:rPr>
          <w:rFonts w:ascii="Arial" w:eastAsia="Calibri" w:hAnsi="Arial" w:cs="Arial"/>
          <w:lang w:eastAsia="en-US"/>
        </w:rPr>
        <w:lastRenderedPageBreak/>
        <w:t>документы</w:t>
      </w:r>
      <w:r w:rsidR="00082DBB">
        <w:rPr>
          <w:rFonts w:ascii="Arial" w:eastAsia="Calibri" w:hAnsi="Arial" w:cs="Arial"/>
          <w:lang w:eastAsia="en-US"/>
        </w:rPr>
        <w:t xml:space="preserve"> и</w:t>
      </w:r>
      <w:r w:rsidRPr="00FD281D">
        <w:rPr>
          <w:rFonts w:ascii="Arial" w:eastAsia="Calibri" w:hAnsi="Arial" w:cs="Arial"/>
          <w:lang w:eastAsia="en-US"/>
        </w:rPr>
        <w:t xml:space="preserve"> материалы (адрес, кадастровый номер земельного участка, иные сведения, позволяющие однозначно идентифицировать объект/территорию).</w:t>
      </w:r>
    </w:p>
    <w:p w:rsidR="00FD281D" w:rsidRPr="00FD281D" w:rsidRDefault="00FD281D" w:rsidP="00FD281D">
      <w:pPr>
        <w:autoSpaceDE w:val="0"/>
        <w:autoSpaceDN w:val="0"/>
        <w:adjustRightInd w:val="0"/>
        <w:jc w:val="both"/>
        <w:rPr>
          <w:rFonts w:ascii="Arial" w:eastAsia="Calibri" w:hAnsi="Arial" w:cs="Arial"/>
          <w:lang w:eastAsia="en-US"/>
        </w:rPr>
      </w:pPr>
      <w:r w:rsidRPr="00FD281D">
        <w:rPr>
          <w:rFonts w:ascii="Arial" w:eastAsia="Calibri" w:hAnsi="Arial" w:cs="Arial"/>
          <w:lang w:eastAsia="en-US"/>
        </w:rPr>
        <w:t>2. Перечень запрашиваемых сведений, документов</w:t>
      </w:r>
      <w:r w:rsidR="006E6989">
        <w:rPr>
          <w:rFonts w:ascii="Arial" w:eastAsia="Calibri" w:hAnsi="Arial" w:cs="Arial"/>
          <w:lang w:eastAsia="en-US"/>
        </w:rPr>
        <w:t xml:space="preserve"> и</w:t>
      </w:r>
      <w:r w:rsidRPr="00FD281D">
        <w:rPr>
          <w:rFonts w:ascii="Arial" w:eastAsia="Calibri" w:hAnsi="Arial" w:cs="Arial"/>
          <w:lang w:eastAsia="en-US"/>
        </w:rPr>
        <w:t xml:space="preserve"> материалов (наименование разделов ГИС ОГД).</w:t>
      </w:r>
    </w:p>
    <w:p w:rsidR="00FD281D" w:rsidRPr="00FD281D" w:rsidRDefault="00FD281D" w:rsidP="00FD281D">
      <w:pPr>
        <w:autoSpaceDE w:val="0"/>
        <w:autoSpaceDN w:val="0"/>
        <w:adjustRightInd w:val="0"/>
        <w:jc w:val="both"/>
        <w:rPr>
          <w:rFonts w:ascii="Arial" w:eastAsia="Calibri" w:hAnsi="Arial" w:cs="Arial"/>
          <w:lang w:eastAsia="en-US"/>
        </w:rPr>
      </w:pPr>
      <w:r w:rsidRPr="00FD281D">
        <w:rPr>
          <w:rFonts w:ascii="Arial" w:eastAsia="Calibri" w:hAnsi="Arial" w:cs="Arial"/>
          <w:lang w:eastAsia="en-US"/>
        </w:rPr>
        <w:t>3. Форму предоставления сведений, документов</w:t>
      </w:r>
      <w:r w:rsidR="006E6989">
        <w:rPr>
          <w:rFonts w:ascii="Arial" w:eastAsia="Calibri" w:hAnsi="Arial" w:cs="Arial"/>
          <w:lang w:eastAsia="en-US"/>
        </w:rPr>
        <w:t xml:space="preserve"> и</w:t>
      </w:r>
      <w:r w:rsidRPr="00FD281D">
        <w:rPr>
          <w:rFonts w:ascii="Arial" w:eastAsia="Calibri" w:hAnsi="Arial" w:cs="Arial"/>
          <w:lang w:eastAsia="en-US"/>
        </w:rPr>
        <w:t xml:space="preserve"> материалов (бумажный или электронный вид) способ их доставки/получения (лично, почтой, через Интернет).</w:t>
      </w:r>
    </w:p>
    <w:p w:rsidR="00FD281D" w:rsidRPr="00FD281D" w:rsidRDefault="00FD281D" w:rsidP="00FD281D">
      <w:pPr>
        <w:autoSpaceDE w:val="0"/>
        <w:autoSpaceDN w:val="0"/>
        <w:adjustRightInd w:val="0"/>
        <w:jc w:val="both"/>
        <w:rPr>
          <w:rFonts w:ascii="Arial" w:eastAsia="Calibri" w:hAnsi="Arial" w:cs="Arial"/>
          <w:lang w:eastAsia="en-US"/>
        </w:rPr>
      </w:pPr>
    </w:p>
    <w:p w:rsidR="00FD281D" w:rsidRPr="00FD281D" w:rsidRDefault="00FD281D" w:rsidP="002E367B">
      <w:pPr>
        <w:autoSpaceDE w:val="0"/>
        <w:autoSpaceDN w:val="0"/>
        <w:adjustRightInd w:val="0"/>
        <w:jc w:val="both"/>
        <w:rPr>
          <w:rFonts w:ascii="Arial" w:eastAsia="Calibri" w:hAnsi="Arial" w:cs="Arial"/>
          <w:lang w:eastAsia="en-US"/>
        </w:rPr>
      </w:pPr>
      <w:r w:rsidRPr="00FD281D">
        <w:rPr>
          <w:rFonts w:ascii="Arial" w:eastAsia="Calibri" w:hAnsi="Arial" w:cs="Arial"/>
          <w:lang w:eastAsia="en-US"/>
        </w:rPr>
        <w:t>________________</w:t>
      </w:r>
      <w:r>
        <w:rPr>
          <w:rFonts w:ascii="Arial" w:eastAsia="Calibri" w:hAnsi="Arial" w:cs="Arial"/>
          <w:lang w:eastAsia="en-US"/>
        </w:rPr>
        <w:t>______ "____" _________________</w:t>
      </w:r>
      <w:r w:rsidRPr="00FD281D">
        <w:rPr>
          <w:rFonts w:ascii="Arial" w:eastAsia="Calibri" w:hAnsi="Arial" w:cs="Arial"/>
          <w:lang w:eastAsia="en-US"/>
        </w:rPr>
        <w:t xml:space="preserve"> 20______</w:t>
      </w:r>
    </w:p>
    <w:p w:rsidR="00FD281D" w:rsidRPr="002E367B" w:rsidRDefault="00FD281D" w:rsidP="002E367B">
      <w:pPr>
        <w:autoSpaceDE w:val="0"/>
        <w:autoSpaceDN w:val="0"/>
        <w:adjustRightInd w:val="0"/>
        <w:jc w:val="both"/>
        <w:rPr>
          <w:rFonts w:ascii="Arial" w:eastAsia="Calibri" w:hAnsi="Arial" w:cs="Arial"/>
          <w:sz w:val="20"/>
          <w:szCs w:val="20"/>
          <w:lang w:eastAsia="en-US"/>
        </w:rPr>
      </w:pPr>
      <w:r w:rsidRPr="002E367B">
        <w:rPr>
          <w:rFonts w:ascii="Arial" w:eastAsia="Calibri" w:hAnsi="Arial" w:cs="Arial"/>
          <w:sz w:val="20"/>
          <w:szCs w:val="20"/>
          <w:lang w:eastAsia="en-US"/>
        </w:rPr>
        <w:t>(подпись)</w:t>
      </w:r>
    </w:p>
    <w:p w:rsidR="00FD281D" w:rsidRPr="00FD281D" w:rsidRDefault="00FD281D" w:rsidP="00FD281D">
      <w:pPr>
        <w:autoSpaceDE w:val="0"/>
        <w:autoSpaceDN w:val="0"/>
        <w:adjustRightInd w:val="0"/>
        <w:ind w:firstLine="709"/>
        <w:jc w:val="both"/>
        <w:rPr>
          <w:rFonts w:ascii="Arial" w:eastAsia="Calibri" w:hAnsi="Arial" w:cs="Arial"/>
          <w:lang w:eastAsia="en-US"/>
        </w:rPr>
      </w:pPr>
    </w:p>
    <w:p w:rsidR="00FD281D" w:rsidRPr="00FD281D" w:rsidRDefault="00FD281D" w:rsidP="00FD281D">
      <w:pPr>
        <w:autoSpaceDE w:val="0"/>
        <w:autoSpaceDN w:val="0"/>
        <w:adjustRightInd w:val="0"/>
        <w:ind w:firstLine="709"/>
        <w:jc w:val="both"/>
        <w:rPr>
          <w:rFonts w:ascii="Arial" w:eastAsia="Calibri" w:hAnsi="Arial" w:cs="Arial"/>
          <w:lang w:eastAsia="en-US"/>
        </w:rPr>
      </w:pPr>
    </w:p>
    <w:p w:rsidR="00FD281D" w:rsidRPr="00FD281D" w:rsidRDefault="00FD281D" w:rsidP="00FD281D">
      <w:pPr>
        <w:autoSpaceDE w:val="0"/>
        <w:autoSpaceDN w:val="0"/>
        <w:adjustRightInd w:val="0"/>
        <w:ind w:firstLine="709"/>
        <w:jc w:val="both"/>
        <w:rPr>
          <w:rFonts w:ascii="Arial" w:eastAsia="Calibri" w:hAnsi="Arial" w:cs="Arial"/>
          <w:lang w:eastAsia="en-US"/>
        </w:rPr>
      </w:pPr>
    </w:p>
    <w:p w:rsidR="00FD281D" w:rsidRPr="00FD281D" w:rsidRDefault="00FD281D" w:rsidP="00FD281D">
      <w:pPr>
        <w:autoSpaceDE w:val="0"/>
        <w:autoSpaceDN w:val="0"/>
        <w:adjustRightInd w:val="0"/>
        <w:ind w:firstLine="709"/>
        <w:jc w:val="both"/>
        <w:rPr>
          <w:rFonts w:ascii="Arial" w:eastAsia="Calibri" w:hAnsi="Arial" w:cs="Arial"/>
          <w:lang w:eastAsia="en-US"/>
        </w:rPr>
      </w:pPr>
    </w:p>
    <w:p w:rsidR="00FD281D" w:rsidRPr="00FD281D" w:rsidRDefault="00FD281D" w:rsidP="00FD281D">
      <w:pPr>
        <w:autoSpaceDE w:val="0"/>
        <w:autoSpaceDN w:val="0"/>
        <w:adjustRightInd w:val="0"/>
        <w:ind w:firstLine="709"/>
        <w:jc w:val="both"/>
        <w:rPr>
          <w:rFonts w:ascii="Arial" w:eastAsia="Calibri" w:hAnsi="Arial" w:cs="Arial"/>
          <w:lang w:eastAsia="en-US"/>
        </w:rPr>
      </w:pPr>
    </w:p>
    <w:p w:rsidR="00FD281D" w:rsidRPr="00FD281D" w:rsidRDefault="00FD281D" w:rsidP="00FD281D">
      <w:pPr>
        <w:autoSpaceDE w:val="0"/>
        <w:autoSpaceDN w:val="0"/>
        <w:adjustRightInd w:val="0"/>
        <w:ind w:firstLine="709"/>
        <w:jc w:val="both"/>
        <w:rPr>
          <w:rFonts w:ascii="Arial" w:eastAsia="Calibri" w:hAnsi="Arial" w:cs="Arial"/>
          <w:lang w:eastAsia="en-US"/>
        </w:rPr>
      </w:pPr>
    </w:p>
    <w:p w:rsidR="00FD281D" w:rsidRPr="00FD281D" w:rsidRDefault="00FD281D" w:rsidP="00FD281D">
      <w:pPr>
        <w:autoSpaceDE w:val="0"/>
        <w:autoSpaceDN w:val="0"/>
        <w:adjustRightInd w:val="0"/>
        <w:ind w:firstLine="709"/>
        <w:jc w:val="both"/>
        <w:rPr>
          <w:rFonts w:ascii="Arial" w:eastAsia="Calibri" w:hAnsi="Arial" w:cs="Arial"/>
          <w:lang w:eastAsia="en-US"/>
        </w:rPr>
      </w:pPr>
    </w:p>
    <w:p w:rsidR="00FD281D" w:rsidRPr="00FD281D" w:rsidRDefault="00FD281D" w:rsidP="00FD281D">
      <w:pPr>
        <w:autoSpaceDE w:val="0"/>
        <w:autoSpaceDN w:val="0"/>
        <w:adjustRightInd w:val="0"/>
        <w:ind w:firstLine="709"/>
        <w:jc w:val="both"/>
        <w:rPr>
          <w:rFonts w:ascii="Arial" w:eastAsia="Calibri" w:hAnsi="Arial" w:cs="Arial"/>
          <w:lang w:eastAsia="en-US"/>
        </w:rPr>
      </w:pPr>
    </w:p>
    <w:p w:rsidR="00FD281D" w:rsidRPr="00FD281D" w:rsidRDefault="00FD281D" w:rsidP="00FD281D">
      <w:pPr>
        <w:autoSpaceDE w:val="0"/>
        <w:autoSpaceDN w:val="0"/>
        <w:adjustRightInd w:val="0"/>
        <w:ind w:firstLine="709"/>
        <w:jc w:val="both"/>
        <w:rPr>
          <w:rFonts w:ascii="Arial" w:eastAsia="Calibri" w:hAnsi="Arial" w:cs="Arial"/>
          <w:lang w:eastAsia="en-US"/>
        </w:rPr>
      </w:pPr>
    </w:p>
    <w:p w:rsidR="00FD281D" w:rsidRPr="00FD281D" w:rsidRDefault="00FD281D" w:rsidP="00FD281D">
      <w:pPr>
        <w:autoSpaceDE w:val="0"/>
        <w:autoSpaceDN w:val="0"/>
        <w:adjustRightInd w:val="0"/>
        <w:ind w:firstLine="709"/>
        <w:jc w:val="both"/>
        <w:rPr>
          <w:rFonts w:ascii="Arial" w:eastAsia="Calibri" w:hAnsi="Arial" w:cs="Arial"/>
          <w:lang w:eastAsia="en-US"/>
        </w:rPr>
      </w:pPr>
    </w:p>
    <w:p w:rsidR="00FD281D" w:rsidRPr="00FD281D" w:rsidRDefault="00FD281D" w:rsidP="00FD281D">
      <w:pPr>
        <w:autoSpaceDE w:val="0"/>
        <w:autoSpaceDN w:val="0"/>
        <w:adjustRightInd w:val="0"/>
        <w:ind w:firstLine="709"/>
        <w:jc w:val="both"/>
        <w:rPr>
          <w:rFonts w:ascii="Arial" w:eastAsia="Calibri" w:hAnsi="Arial" w:cs="Arial"/>
          <w:lang w:eastAsia="en-US"/>
        </w:rPr>
      </w:pPr>
    </w:p>
    <w:p w:rsidR="00FD281D" w:rsidRPr="00FD281D" w:rsidRDefault="00FD281D" w:rsidP="00FD281D">
      <w:pPr>
        <w:autoSpaceDE w:val="0"/>
        <w:autoSpaceDN w:val="0"/>
        <w:adjustRightInd w:val="0"/>
        <w:ind w:firstLine="709"/>
        <w:jc w:val="both"/>
        <w:rPr>
          <w:rFonts w:ascii="Arial" w:eastAsia="Calibri" w:hAnsi="Arial" w:cs="Arial"/>
          <w:lang w:eastAsia="en-US"/>
        </w:rPr>
      </w:pPr>
    </w:p>
    <w:p w:rsidR="00FD281D" w:rsidRPr="00FD281D" w:rsidRDefault="00FD281D" w:rsidP="00FD281D">
      <w:pPr>
        <w:autoSpaceDE w:val="0"/>
        <w:autoSpaceDN w:val="0"/>
        <w:adjustRightInd w:val="0"/>
        <w:ind w:firstLine="709"/>
        <w:jc w:val="both"/>
        <w:rPr>
          <w:rFonts w:ascii="Arial" w:eastAsia="Calibri" w:hAnsi="Arial" w:cs="Arial"/>
          <w:lang w:eastAsia="en-US"/>
        </w:rPr>
      </w:pPr>
    </w:p>
    <w:p w:rsidR="00FD281D" w:rsidRPr="00FD281D" w:rsidRDefault="00FD281D" w:rsidP="00FD281D">
      <w:pPr>
        <w:autoSpaceDE w:val="0"/>
        <w:autoSpaceDN w:val="0"/>
        <w:adjustRightInd w:val="0"/>
        <w:ind w:firstLine="709"/>
        <w:jc w:val="both"/>
        <w:rPr>
          <w:rFonts w:ascii="Arial" w:eastAsia="Calibri" w:hAnsi="Arial" w:cs="Arial"/>
          <w:lang w:eastAsia="en-US"/>
        </w:rPr>
      </w:pPr>
    </w:p>
    <w:p w:rsidR="00FD281D" w:rsidRPr="00FD281D" w:rsidRDefault="00FD281D" w:rsidP="00FD281D">
      <w:pPr>
        <w:autoSpaceDE w:val="0"/>
        <w:autoSpaceDN w:val="0"/>
        <w:adjustRightInd w:val="0"/>
        <w:ind w:firstLine="709"/>
        <w:jc w:val="both"/>
        <w:rPr>
          <w:rFonts w:ascii="Arial" w:eastAsia="Calibri" w:hAnsi="Arial" w:cs="Arial"/>
          <w:lang w:eastAsia="en-US"/>
        </w:rPr>
      </w:pPr>
    </w:p>
    <w:p w:rsidR="00FD281D" w:rsidRPr="00FD281D" w:rsidRDefault="00FD281D" w:rsidP="00FD281D">
      <w:pPr>
        <w:autoSpaceDE w:val="0"/>
        <w:autoSpaceDN w:val="0"/>
        <w:adjustRightInd w:val="0"/>
        <w:ind w:firstLine="709"/>
        <w:jc w:val="both"/>
        <w:rPr>
          <w:rFonts w:ascii="Arial" w:eastAsia="Calibri" w:hAnsi="Arial" w:cs="Arial"/>
          <w:lang w:eastAsia="en-US"/>
        </w:rPr>
      </w:pPr>
    </w:p>
    <w:p w:rsidR="00FD281D" w:rsidRPr="00FD281D" w:rsidRDefault="00FD281D" w:rsidP="00FD281D">
      <w:pPr>
        <w:autoSpaceDE w:val="0"/>
        <w:autoSpaceDN w:val="0"/>
        <w:adjustRightInd w:val="0"/>
        <w:ind w:firstLine="709"/>
        <w:jc w:val="both"/>
        <w:rPr>
          <w:rFonts w:ascii="Arial" w:eastAsia="Calibri" w:hAnsi="Arial" w:cs="Arial"/>
          <w:lang w:eastAsia="en-US"/>
        </w:rPr>
      </w:pPr>
    </w:p>
    <w:p w:rsidR="00FD281D" w:rsidRPr="00FD281D" w:rsidRDefault="00FD281D" w:rsidP="00FD281D">
      <w:pPr>
        <w:autoSpaceDE w:val="0"/>
        <w:autoSpaceDN w:val="0"/>
        <w:adjustRightInd w:val="0"/>
        <w:ind w:firstLine="709"/>
        <w:jc w:val="both"/>
        <w:rPr>
          <w:rFonts w:ascii="Arial" w:eastAsia="Calibri" w:hAnsi="Arial" w:cs="Arial"/>
          <w:lang w:eastAsia="en-US"/>
        </w:rPr>
      </w:pPr>
    </w:p>
    <w:p w:rsidR="00FD281D" w:rsidRPr="00FD281D" w:rsidRDefault="00FD281D" w:rsidP="00FD281D">
      <w:pPr>
        <w:autoSpaceDE w:val="0"/>
        <w:autoSpaceDN w:val="0"/>
        <w:adjustRightInd w:val="0"/>
        <w:ind w:firstLine="709"/>
        <w:jc w:val="both"/>
        <w:rPr>
          <w:rFonts w:ascii="Arial" w:eastAsia="Calibri" w:hAnsi="Arial" w:cs="Arial"/>
          <w:lang w:eastAsia="en-US"/>
        </w:rPr>
      </w:pPr>
    </w:p>
    <w:p w:rsidR="00FD281D" w:rsidRPr="00FD281D" w:rsidRDefault="00FD281D" w:rsidP="00FD281D">
      <w:pPr>
        <w:autoSpaceDE w:val="0"/>
        <w:autoSpaceDN w:val="0"/>
        <w:adjustRightInd w:val="0"/>
        <w:ind w:firstLine="709"/>
        <w:jc w:val="both"/>
        <w:rPr>
          <w:rFonts w:ascii="Arial" w:eastAsia="Calibri" w:hAnsi="Arial" w:cs="Arial"/>
          <w:lang w:eastAsia="en-US"/>
        </w:rPr>
      </w:pPr>
    </w:p>
    <w:p w:rsidR="00FD281D" w:rsidRPr="00FD281D" w:rsidRDefault="00FD281D" w:rsidP="00FD281D">
      <w:pPr>
        <w:autoSpaceDE w:val="0"/>
        <w:autoSpaceDN w:val="0"/>
        <w:adjustRightInd w:val="0"/>
        <w:ind w:firstLine="709"/>
        <w:jc w:val="both"/>
        <w:rPr>
          <w:rFonts w:ascii="Arial" w:eastAsia="Calibri" w:hAnsi="Arial" w:cs="Arial"/>
          <w:lang w:eastAsia="en-US"/>
        </w:rPr>
      </w:pPr>
    </w:p>
    <w:p w:rsidR="00FD281D" w:rsidRPr="00FD281D" w:rsidRDefault="00FD281D" w:rsidP="00FD281D">
      <w:pPr>
        <w:autoSpaceDE w:val="0"/>
        <w:autoSpaceDN w:val="0"/>
        <w:adjustRightInd w:val="0"/>
        <w:ind w:firstLine="709"/>
        <w:jc w:val="both"/>
        <w:rPr>
          <w:rFonts w:ascii="Arial" w:eastAsia="Calibri" w:hAnsi="Arial" w:cs="Arial"/>
          <w:lang w:eastAsia="en-US"/>
        </w:rPr>
      </w:pPr>
    </w:p>
    <w:p w:rsidR="00FD281D" w:rsidRPr="00FD281D" w:rsidRDefault="00FD281D" w:rsidP="00FD281D">
      <w:pPr>
        <w:autoSpaceDE w:val="0"/>
        <w:autoSpaceDN w:val="0"/>
        <w:adjustRightInd w:val="0"/>
        <w:ind w:firstLine="709"/>
        <w:jc w:val="both"/>
        <w:rPr>
          <w:rFonts w:ascii="Arial" w:eastAsia="Calibri" w:hAnsi="Arial" w:cs="Arial"/>
          <w:lang w:eastAsia="en-US"/>
        </w:rPr>
      </w:pPr>
    </w:p>
    <w:p w:rsidR="00FD281D" w:rsidRPr="00FD281D" w:rsidRDefault="00FD281D" w:rsidP="00FD281D">
      <w:pPr>
        <w:autoSpaceDE w:val="0"/>
        <w:autoSpaceDN w:val="0"/>
        <w:adjustRightInd w:val="0"/>
        <w:ind w:firstLine="709"/>
        <w:jc w:val="both"/>
        <w:rPr>
          <w:rFonts w:ascii="Arial" w:eastAsia="Calibri" w:hAnsi="Arial" w:cs="Arial"/>
          <w:lang w:eastAsia="en-US"/>
        </w:rPr>
      </w:pPr>
    </w:p>
    <w:p w:rsidR="00FD281D" w:rsidRPr="00FD281D" w:rsidRDefault="00FD281D" w:rsidP="00FD281D">
      <w:pPr>
        <w:autoSpaceDE w:val="0"/>
        <w:autoSpaceDN w:val="0"/>
        <w:adjustRightInd w:val="0"/>
        <w:ind w:firstLine="709"/>
        <w:jc w:val="both"/>
        <w:rPr>
          <w:rFonts w:ascii="Arial" w:eastAsia="Calibri" w:hAnsi="Arial" w:cs="Arial"/>
          <w:lang w:eastAsia="en-US"/>
        </w:rPr>
      </w:pPr>
    </w:p>
    <w:p w:rsidR="00FD281D" w:rsidRPr="00FD281D" w:rsidRDefault="00FD281D" w:rsidP="00FD281D">
      <w:pPr>
        <w:autoSpaceDE w:val="0"/>
        <w:autoSpaceDN w:val="0"/>
        <w:adjustRightInd w:val="0"/>
        <w:ind w:firstLine="709"/>
        <w:jc w:val="both"/>
        <w:rPr>
          <w:rFonts w:ascii="Arial" w:eastAsia="Calibri" w:hAnsi="Arial" w:cs="Arial"/>
          <w:lang w:eastAsia="en-US"/>
        </w:rPr>
      </w:pPr>
    </w:p>
    <w:p w:rsidR="00FD281D" w:rsidRPr="00FD281D" w:rsidRDefault="00FD281D" w:rsidP="00FD281D">
      <w:pPr>
        <w:autoSpaceDE w:val="0"/>
        <w:autoSpaceDN w:val="0"/>
        <w:adjustRightInd w:val="0"/>
        <w:ind w:firstLine="709"/>
        <w:jc w:val="both"/>
        <w:rPr>
          <w:rFonts w:ascii="Arial" w:eastAsia="Calibri" w:hAnsi="Arial" w:cs="Arial"/>
          <w:lang w:eastAsia="en-US"/>
        </w:rPr>
      </w:pPr>
    </w:p>
    <w:p w:rsidR="00FD281D" w:rsidRPr="00FD281D" w:rsidRDefault="00FD281D" w:rsidP="00FD281D">
      <w:pPr>
        <w:autoSpaceDE w:val="0"/>
        <w:autoSpaceDN w:val="0"/>
        <w:adjustRightInd w:val="0"/>
        <w:ind w:firstLine="709"/>
        <w:jc w:val="both"/>
        <w:rPr>
          <w:rFonts w:ascii="Arial" w:eastAsia="Calibri" w:hAnsi="Arial" w:cs="Arial"/>
          <w:lang w:eastAsia="en-US"/>
        </w:rPr>
      </w:pPr>
    </w:p>
    <w:p w:rsidR="00FD281D" w:rsidRPr="00FD281D" w:rsidRDefault="00FD281D" w:rsidP="00FD281D">
      <w:pPr>
        <w:autoSpaceDE w:val="0"/>
        <w:autoSpaceDN w:val="0"/>
        <w:adjustRightInd w:val="0"/>
        <w:ind w:firstLine="709"/>
        <w:jc w:val="both"/>
        <w:rPr>
          <w:rFonts w:ascii="Arial" w:eastAsia="Calibri" w:hAnsi="Arial" w:cs="Arial"/>
          <w:lang w:eastAsia="en-US"/>
        </w:rPr>
      </w:pPr>
    </w:p>
    <w:p w:rsidR="00FD281D" w:rsidRPr="00FD281D" w:rsidRDefault="00FD281D" w:rsidP="00FD281D">
      <w:pPr>
        <w:autoSpaceDE w:val="0"/>
        <w:autoSpaceDN w:val="0"/>
        <w:adjustRightInd w:val="0"/>
        <w:ind w:firstLine="709"/>
        <w:jc w:val="both"/>
        <w:rPr>
          <w:rFonts w:ascii="Arial" w:eastAsia="Calibri" w:hAnsi="Arial" w:cs="Arial"/>
          <w:lang w:eastAsia="en-US"/>
        </w:rPr>
      </w:pPr>
    </w:p>
    <w:p w:rsidR="00FD281D" w:rsidRPr="00FD281D" w:rsidRDefault="00FD281D" w:rsidP="00FD281D">
      <w:pPr>
        <w:autoSpaceDE w:val="0"/>
        <w:autoSpaceDN w:val="0"/>
        <w:adjustRightInd w:val="0"/>
        <w:ind w:firstLine="709"/>
        <w:jc w:val="both"/>
        <w:rPr>
          <w:rFonts w:ascii="Arial" w:eastAsia="Calibri" w:hAnsi="Arial" w:cs="Arial"/>
          <w:lang w:eastAsia="en-US"/>
        </w:rPr>
      </w:pPr>
    </w:p>
    <w:p w:rsidR="00FD281D" w:rsidRPr="00FD281D" w:rsidRDefault="00FD281D" w:rsidP="00FD281D">
      <w:pPr>
        <w:autoSpaceDE w:val="0"/>
        <w:autoSpaceDN w:val="0"/>
        <w:adjustRightInd w:val="0"/>
        <w:ind w:firstLine="709"/>
        <w:jc w:val="both"/>
        <w:rPr>
          <w:rFonts w:ascii="Arial" w:eastAsia="Calibri" w:hAnsi="Arial" w:cs="Arial"/>
          <w:lang w:eastAsia="en-US"/>
        </w:rPr>
      </w:pPr>
    </w:p>
    <w:p w:rsidR="00FD281D" w:rsidRPr="00FD281D" w:rsidRDefault="00FD281D" w:rsidP="00FD281D">
      <w:pPr>
        <w:autoSpaceDE w:val="0"/>
        <w:autoSpaceDN w:val="0"/>
        <w:adjustRightInd w:val="0"/>
        <w:ind w:firstLine="709"/>
        <w:jc w:val="both"/>
        <w:rPr>
          <w:rFonts w:ascii="Arial" w:eastAsia="Calibri" w:hAnsi="Arial" w:cs="Arial"/>
          <w:lang w:eastAsia="en-US"/>
        </w:rPr>
      </w:pPr>
    </w:p>
    <w:p w:rsidR="00FD281D" w:rsidRPr="00FD281D" w:rsidRDefault="00FD281D" w:rsidP="00FD281D">
      <w:pPr>
        <w:autoSpaceDE w:val="0"/>
        <w:autoSpaceDN w:val="0"/>
        <w:adjustRightInd w:val="0"/>
        <w:ind w:firstLine="709"/>
        <w:jc w:val="both"/>
        <w:rPr>
          <w:rFonts w:ascii="Arial" w:eastAsia="Calibri" w:hAnsi="Arial" w:cs="Arial"/>
          <w:lang w:eastAsia="en-US"/>
        </w:rPr>
      </w:pPr>
    </w:p>
    <w:p w:rsidR="00FD281D" w:rsidRPr="00FD281D" w:rsidRDefault="00FD281D" w:rsidP="00FD281D">
      <w:pPr>
        <w:autoSpaceDE w:val="0"/>
        <w:autoSpaceDN w:val="0"/>
        <w:adjustRightInd w:val="0"/>
        <w:ind w:firstLine="709"/>
        <w:jc w:val="both"/>
        <w:rPr>
          <w:rFonts w:ascii="Arial" w:eastAsia="Calibri" w:hAnsi="Arial" w:cs="Arial"/>
          <w:lang w:eastAsia="en-US"/>
        </w:rPr>
      </w:pPr>
    </w:p>
    <w:p w:rsidR="00FD281D" w:rsidRPr="00FD281D" w:rsidRDefault="00FD281D" w:rsidP="00FD281D">
      <w:pPr>
        <w:autoSpaceDE w:val="0"/>
        <w:autoSpaceDN w:val="0"/>
        <w:adjustRightInd w:val="0"/>
        <w:ind w:firstLine="709"/>
        <w:jc w:val="both"/>
        <w:rPr>
          <w:rFonts w:ascii="Arial" w:eastAsia="Calibri" w:hAnsi="Arial" w:cs="Arial"/>
          <w:lang w:eastAsia="en-US"/>
        </w:rPr>
      </w:pPr>
    </w:p>
    <w:p w:rsidR="00FD281D" w:rsidRDefault="00FD281D" w:rsidP="00FD281D">
      <w:pPr>
        <w:autoSpaceDE w:val="0"/>
        <w:autoSpaceDN w:val="0"/>
        <w:adjustRightInd w:val="0"/>
        <w:ind w:firstLine="709"/>
        <w:jc w:val="both"/>
        <w:rPr>
          <w:rFonts w:ascii="Arial" w:eastAsia="Calibri" w:hAnsi="Arial" w:cs="Arial"/>
          <w:lang w:eastAsia="en-US"/>
        </w:rPr>
      </w:pPr>
    </w:p>
    <w:p w:rsidR="00FD281D" w:rsidRDefault="00FD281D" w:rsidP="00FD281D">
      <w:pPr>
        <w:autoSpaceDE w:val="0"/>
        <w:autoSpaceDN w:val="0"/>
        <w:adjustRightInd w:val="0"/>
        <w:ind w:firstLine="709"/>
        <w:jc w:val="both"/>
        <w:rPr>
          <w:rFonts w:ascii="Arial" w:eastAsia="Calibri" w:hAnsi="Arial" w:cs="Arial"/>
          <w:lang w:eastAsia="en-US"/>
        </w:rPr>
      </w:pPr>
    </w:p>
    <w:p w:rsidR="00FD281D" w:rsidRDefault="00FD281D" w:rsidP="00FD281D">
      <w:pPr>
        <w:autoSpaceDE w:val="0"/>
        <w:autoSpaceDN w:val="0"/>
        <w:adjustRightInd w:val="0"/>
        <w:ind w:firstLine="709"/>
        <w:jc w:val="both"/>
        <w:rPr>
          <w:rFonts w:ascii="Arial" w:eastAsia="Calibri" w:hAnsi="Arial" w:cs="Arial"/>
          <w:lang w:eastAsia="en-US"/>
        </w:rPr>
      </w:pPr>
    </w:p>
    <w:p w:rsidR="00306E38" w:rsidRDefault="00306E38" w:rsidP="00FD281D">
      <w:pPr>
        <w:autoSpaceDE w:val="0"/>
        <w:autoSpaceDN w:val="0"/>
        <w:adjustRightInd w:val="0"/>
        <w:ind w:firstLine="709"/>
        <w:jc w:val="both"/>
        <w:rPr>
          <w:rFonts w:ascii="Arial" w:eastAsia="Calibri" w:hAnsi="Arial" w:cs="Arial"/>
          <w:lang w:eastAsia="en-US"/>
        </w:rPr>
      </w:pPr>
    </w:p>
    <w:p w:rsidR="00306E38" w:rsidRDefault="00306E38" w:rsidP="00FD281D">
      <w:pPr>
        <w:autoSpaceDE w:val="0"/>
        <w:autoSpaceDN w:val="0"/>
        <w:adjustRightInd w:val="0"/>
        <w:ind w:firstLine="709"/>
        <w:jc w:val="both"/>
        <w:rPr>
          <w:rFonts w:ascii="Arial" w:eastAsia="Calibri" w:hAnsi="Arial" w:cs="Arial"/>
          <w:lang w:eastAsia="en-US"/>
        </w:rPr>
      </w:pPr>
    </w:p>
    <w:p w:rsidR="00306E38" w:rsidRDefault="00306E38" w:rsidP="00FD281D">
      <w:pPr>
        <w:autoSpaceDE w:val="0"/>
        <w:autoSpaceDN w:val="0"/>
        <w:adjustRightInd w:val="0"/>
        <w:ind w:firstLine="709"/>
        <w:jc w:val="both"/>
        <w:rPr>
          <w:rFonts w:ascii="Arial" w:eastAsia="Calibri" w:hAnsi="Arial" w:cs="Arial"/>
          <w:lang w:eastAsia="en-US"/>
        </w:rPr>
      </w:pPr>
    </w:p>
    <w:p w:rsidR="002E367B" w:rsidRDefault="002E367B" w:rsidP="00FD281D">
      <w:pPr>
        <w:autoSpaceDE w:val="0"/>
        <w:autoSpaceDN w:val="0"/>
        <w:adjustRightInd w:val="0"/>
        <w:ind w:firstLine="709"/>
        <w:jc w:val="both"/>
        <w:rPr>
          <w:rFonts w:ascii="Arial" w:eastAsia="Calibri" w:hAnsi="Arial" w:cs="Arial"/>
          <w:lang w:eastAsia="en-US"/>
        </w:rPr>
      </w:pPr>
    </w:p>
    <w:p w:rsidR="00FD281D" w:rsidRPr="00FD281D" w:rsidRDefault="00FD281D" w:rsidP="002E367B">
      <w:pPr>
        <w:autoSpaceDE w:val="0"/>
        <w:autoSpaceDN w:val="0"/>
        <w:adjustRightInd w:val="0"/>
        <w:ind w:left="4820"/>
        <w:outlineLvl w:val="1"/>
        <w:rPr>
          <w:rFonts w:ascii="Arial" w:eastAsia="Calibri" w:hAnsi="Arial" w:cs="Arial"/>
          <w:lang w:eastAsia="en-US"/>
        </w:rPr>
      </w:pPr>
      <w:r w:rsidRPr="00FD281D">
        <w:rPr>
          <w:rFonts w:ascii="Arial" w:eastAsia="Calibri" w:hAnsi="Arial" w:cs="Arial"/>
          <w:lang w:eastAsia="en-US"/>
        </w:rPr>
        <w:t>Приложение 2</w:t>
      </w:r>
    </w:p>
    <w:p w:rsidR="002E367B" w:rsidRDefault="00FD281D" w:rsidP="002E367B">
      <w:pPr>
        <w:autoSpaceDE w:val="0"/>
        <w:autoSpaceDN w:val="0"/>
        <w:adjustRightInd w:val="0"/>
        <w:ind w:left="4820"/>
        <w:outlineLvl w:val="1"/>
        <w:rPr>
          <w:rFonts w:ascii="Arial" w:eastAsia="Calibri" w:hAnsi="Arial" w:cs="Arial"/>
          <w:lang w:eastAsia="en-US"/>
        </w:rPr>
      </w:pPr>
      <w:r w:rsidRPr="00FD281D">
        <w:rPr>
          <w:rFonts w:ascii="Arial" w:eastAsia="Calibri" w:hAnsi="Arial" w:cs="Arial"/>
          <w:lang w:eastAsia="en-US"/>
        </w:rPr>
        <w:lastRenderedPageBreak/>
        <w:t>к Административному регламенту предоставления муниципальной услуги «Предоставление сведений, документов</w:t>
      </w:r>
      <w:r w:rsidR="006E6989">
        <w:rPr>
          <w:rFonts w:ascii="Arial" w:eastAsia="Calibri" w:hAnsi="Arial" w:cs="Arial"/>
          <w:lang w:eastAsia="en-US"/>
        </w:rPr>
        <w:t xml:space="preserve"> и </w:t>
      </w:r>
      <w:r w:rsidRPr="00FD281D">
        <w:rPr>
          <w:rFonts w:ascii="Arial" w:eastAsia="Calibri" w:hAnsi="Arial" w:cs="Arial"/>
          <w:lang w:eastAsia="en-US"/>
        </w:rPr>
        <w:t>материалов, содержащихся в государственных информационных системах обеспечения градостроительно</w:t>
      </w:r>
      <w:r w:rsidR="009528FE">
        <w:rPr>
          <w:rFonts w:ascii="Arial" w:eastAsia="Calibri" w:hAnsi="Arial" w:cs="Arial"/>
          <w:lang w:eastAsia="en-US"/>
        </w:rPr>
        <w:t>й деятельности», утвержденному п</w:t>
      </w:r>
      <w:r w:rsidRPr="00FD281D">
        <w:rPr>
          <w:rFonts w:ascii="Arial" w:eastAsia="Calibri" w:hAnsi="Arial" w:cs="Arial"/>
          <w:lang w:eastAsia="en-US"/>
        </w:rPr>
        <w:t xml:space="preserve">остановлением Администрации города Норильска </w:t>
      </w:r>
    </w:p>
    <w:p w:rsidR="00FD281D" w:rsidRPr="00FD281D" w:rsidRDefault="00FD281D" w:rsidP="002E367B">
      <w:pPr>
        <w:autoSpaceDE w:val="0"/>
        <w:autoSpaceDN w:val="0"/>
        <w:adjustRightInd w:val="0"/>
        <w:ind w:left="4820"/>
        <w:outlineLvl w:val="1"/>
        <w:rPr>
          <w:rFonts w:ascii="Arial" w:eastAsia="Calibri" w:hAnsi="Arial" w:cs="Arial"/>
          <w:lang w:eastAsia="en-US"/>
        </w:rPr>
      </w:pPr>
      <w:r w:rsidRPr="00FD281D">
        <w:rPr>
          <w:rFonts w:ascii="Arial" w:eastAsia="Calibri" w:hAnsi="Arial" w:cs="Arial"/>
          <w:lang w:eastAsia="en-US"/>
        </w:rPr>
        <w:t>от 13.09.2012 № 289</w:t>
      </w:r>
    </w:p>
    <w:p w:rsidR="00FD281D" w:rsidRPr="00FD281D" w:rsidRDefault="00FD281D" w:rsidP="00FD281D">
      <w:pPr>
        <w:autoSpaceDE w:val="0"/>
        <w:autoSpaceDN w:val="0"/>
        <w:adjustRightInd w:val="0"/>
        <w:jc w:val="both"/>
        <w:rPr>
          <w:rFonts w:ascii="Arial" w:eastAsia="Calibri" w:hAnsi="Arial" w:cs="Arial"/>
          <w:lang w:eastAsia="en-US"/>
        </w:rPr>
      </w:pPr>
    </w:p>
    <w:p w:rsidR="00FD281D" w:rsidRPr="00FD281D" w:rsidRDefault="00FD281D" w:rsidP="00FD281D">
      <w:pPr>
        <w:widowControl w:val="0"/>
        <w:autoSpaceDE w:val="0"/>
        <w:autoSpaceDN w:val="0"/>
        <w:jc w:val="center"/>
        <w:rPr>
          <w:rFonts w:ascii="Arial" w:hAnsi="Arial" w:cs="Arial"/>
        </w:rPr>
      </w:pPr>
      <w:bookmarkStart w:id="9" w:name="Par311"/>
      <w:bookmarkEnd w:id="9"/>
      <w:r w:rsidRPr="00FD281D">
        <w:rPr>
          <w:rFonts w:ascii="Arial" w:hAnsi="Arial" w:cs="Arial"/>
        </w:rPr>
        <w:t>БЛОК-СХЕМА</w:t>
      </w:r>
    </w:p>
    <w:p w:rsidR="00FD281D" w:rsidRPr="00FD281D" w:rsidRDefault="00FD281D" w:rsidP="00FD281D">
      <w:pPr>
        <w:widowControl w:val="0"/>
        <w:autoSpaceDE w:val="0"/>
        <w:autoSpaceDN w:val="0"/>
        <w:jc w:val="center"/>
        <w:rPr>
          <w:rFonts w:ascii="Arial" w:hAnsi="Arial" w:cs="Arial"/>
        </w:rPr>
      </w:pPr>
      <w:r w:rsidRPr="00FD281D">
        <w:rPr>
          <w:rFonts w:ascii="Arial" w:hAnsi="Arial" w:cs="Arial"/>
        </w:rPr>
        <w:t>ПРЕДОСТАВЛЕНИЯ МУНИЦИПАЛЬНОЙ УСЛУГИ</w:t>
      </w:r>
    </w:p>
    <w:p w:rsidR="00FD281D" w:rsidRPr="00FD281D" w:rsidRDefault="00FD281D" w:rsidP="00FD281D">
      <w:pPr>
        <w:widowControl w:val="0"/>
        <w:autoSpaceDE w:val="0"/>
        <w:autoSpaceDN w:val="0"/>
        <w:jc w:val="center"/>
        <w:rPr>
          <w:rFonts w:ascii="Arial" w:hAnsi="Arial" w:cs="Arial"/>
        </w:rPr>
      </w:pPr>
    </w:p>
    <w:p w:rsidR="00FD281D" w:rsidRPr="00FD281D" w:rsidRDefault="00D44EB4" w:rsidP="00FD281D">
      <w:pPr>
        <w:widowControl w:val="0"/>
        <w:autoSpaceDE w:val="0"/>
        <w:autoSpaceDN w:val="0"/>
        <w:jc w:val="both"/>
        <w:rPr>
          <w:rFonts w:ascii="Arial" w:hAnsi="Arial" w:cs="Arial"/>
        </w:rPr>
      </w:pPr>
      <w:bookmarkStart w:id="10" w:name="P271"/>
      <w:bookmarkEnd w:id="10"/>
      <w:r>
        <w:rPr>
          <w:noProof/>
        </w:rPr>
        <mc:AlternateContent>
          <mc:Choice Requires="wps">
            <w:drawing>
              <wp:anchor distT="0" distB="0" distL="114300" distR="114300" simplePos="0" relativeHeight="251644928" behindDoc="0" locked="0" layoutInCell="1" allowOverlap="1">
                <wp:simplePos x="0" y="0"/>
                <wp:positionH relativeFrom="margin">
                  <wp:posOffset>689610</wp:posOffset>
                </wp:positionH>
                <wp:positionV relativeFrom="paragraph">
                  <wp:posOffset>71755</wp:posOffset>
                </wp:positionV>
                <wp:extent cx="4619625" cy="438785"/>
                <wp:effectExtent l="0" t="0" r="28575" b="1841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9625" cy="438785"/>
                        </a:xfrm>
                        <a:prstGeom prst="rect">
                          <a:avLst/>
                        </a:prstGeom>
                        <a:noFill/>
                        <a:ln w="12700" cap="flat" cmpd="sng" algn="ctr">
                          <a:solidFill>
                            <a:sysClr val="windowText" lastClr="000000"/>
                          </a:solidFill>
                          <a:prstDash val="solid"/>
                          <a:miter lim="800000"/>
                        </a:ln>
                        <a:effectLst/>
                      </wps:spPr>
                      <wps:txbx>
                        <w:txbxContent>
                          <w:p w:rsidR="00FD281D" w:rsidRPr="00FD281D" w:rsidRDefault="00FD281D" w:rsidP="00FD281D">
                            <w:pPr>
                              <w:jc w:val="center"/>
                              <w:rPr>
                                <w:rFonts w:ascii="Arial" w:hAnsi="Arial" w:cs="Arial"/>
                                <w:color w:val="000000"/>
                                <w:sz w:val="20"/>
                                <w:szCs w:val="20"/>
                              </w:rPr>
                            </w:pPr>
                            <w:r w:rsidRPr="00FD281D">
                              <w:rPr>
                                <w:rFonts w:ascii="Arial" w:hAnsi="Arial" w:cs="Arial"/>
                                <w:color w:val="000000"/>
                                <w:sz w:val="20"/>
                                <w:szCs w:val="20"/>
                              </w:rPr>
                              <w:t>Прием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5" o:spid="_x0000_s1026" style="position:absolute;left:0;text-align:left;margin-left:54.3pt;margin-top:5.65pt;width:363.75pt;height:34.5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" filled="f" strokecolor="windowText" strokeweight="1pt">
                <v:path arrowok="t"/>
                <v:textbox>
                  <w:txbxContent>
                    <w:p w:rsidR="00FD281D" w:rsidRPr="00FD281D" w:rsidRDefault="00FD281D" w:rsidP="00FD281D">
                      <w:pPr>
                        <w:jc w:val="center"/>
                        <w:rPr>
                          <w:rFonts w:ascii="Arial" w:hAnsi="Arial" w:cs="Arial"/>
                          <w:color w:val="000000"/>
                          <w:sz w:val="20"/>
                          <w:szCs w:val="20"/>
                        </w:rPr>
                      </w:pPr>
                      <w:r w:rsidRPr="00FD281D">
                        <w:rPr>
                          <w:rFonts w:ascii="Arial" w:hAnsi="Arial" w:cs="Arial"/>
                          <w:color w:val="000000"/>
                          <w:sz w:val="20"/>
                          <w:szCs w:val="20"/>
                        </w:rPr>
                        <w:t>Прием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p>
    <w:p w:rsidR="00FD281D" w:rsidRPr="00FD281D" w:rsidRDefault="00FD281D" w:rsidP="00FD281D">
      <w:pPr>
        <w:widowControl w:val="0"/>
        <w:autoSpaceDE w:val="0"/>
        <w:autoSpaceDN w:val="0"/>
        <w:jc w:val="both"/>
        <w:rPr>
          <w:rFonts w:ascii="Arial" w:hAnsi="Arial" w:cs="Arial"/>
        </w:rPr>
      </w:pPr>
    </w:p>
    <w:p w:rsidR="00FD281D" w:rsidRPr="00FD281D" w:rsidRDefault="00D44EB4" w:rsidP="00FD281D">
      <w:pPr>
        <w:widowControl w:val="0"/>
        <w:autoSpaceDE w:val="0"/>
        <w:autoSpaceDN w:val="0"/>
        <w:jc w:val="both"/>
        <w:rPr>
          <w:rFonts w:ascii="Arial" w:hAnsi="Arial" w:cs="Arial"/>
        </w:rPr>
      </w:pPr>
      <w:r>
        <w:rPr>
          <w:noProof/>
        </w:rPr>
        <mc:AlternateContent>
          <mc:Choice Requires="wps">
            <w:drawing>
              <wp:anchor distT="0" distB="0" distL="114299" distR="114299" simplePos="0" relativeHeight="251648000" behindDoc="0" locked="0" layoutInCell="1" allowOverlap="1">
                <wp:simplePos x="0" y="0"/>
                <wp:positionH relativeFrom="margin">
                  <wp:posOffset>3079114</wp:posOffset>
                </wp:positionH>
                <wp:positionV relativeFrom="paragraph">
                  <wp:posOffset>160655</wp:posOffset>
                </wp:positionV>
                <wp:extent cx="0" cy="237490"/>
                <wp:effectExtent l="76200" t="0" r="57150" b="4826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6A22CCCA" id="_x0000_t32" coordsize="21600,21600" o:spt="32" o:oned="t" path="m,l21600,21600e" filled="f">
                <v:path arrowok="t" fillok="f" o:connecttype="none"/>
                <o:lock v:ext="edit" shapetype="t"/>
              </v:shapetype>
              <v:shape id="Прямая со стрелкой 9" o:spid="_x0000_s1026" type="#_x0000_t32" style="position:absolute;margin-left:242.45pt;margin-top:12.65pt;width:0;height:18.7pt;z-index:25164800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" strokecolor="windowText" strokeweight=".5pt">
                <v:stroke endarrow="block" joinstyle="miter"/>
                <o:lock v:ext="edit" shapetype="f"/>
                <w10:wrap anchorx="margin"/>
              </v:shape>
            </w:pict>
          </mc:Fallback>
        </mc:AlternateContent>
      </w:r>
    </w:p>
    <w:p w:rsidR="00FD281D" w:rsidRPr="00FD281D" w:rsidRDefault="00FD281D" w:rsidP="00FD281D">
      <w:pPr>
        <w:widowControl w:val="0"/>
        <w:autoSpaceDE w:val="0"/>
        <w:autoSpaceDN w:val="0"/>
        <w:jc w:val="both"/>
        <w:rPr>
          <w:rFonts w:ascii="Arial" w:hAnsi="Arial" w:cs="Arial"/>
        </w:rPr>
      </w:pPr>
    </w:p>
    <w:p w:rsidR="00FD281D" w:rsidRPr="00FD281D" w:rsidRDefault="00D44EB4" w:rsidP="00FD281D">
      <w:pPr>
        <w:widowControl w:val="0"/>
        <w:autoSpaceDE w:val="0"/>
        <w:autoSpaceDN w:val="0"/>
        <w:jc w:val="both"/>
        <w:rPr>
          <w:rFonts w:ascii="Arial" w:hAnsi="Arial" w:cs="Arial"/>
        </w:rPr>
      </w:pPr>
      <w:r>
        <w:rPr>
          <w:noProof/>
        </w:rPr>
        <mc:AlternateContent>
          <mc:Choice Requires="wps">
            <w:drawing>
              <wp:anchor distT="0" distB="0" distL="114300" distR="114300" simplePos="0" relativeHeight="251645952" behindDoc="0" locked="0" layoutInCell="1" allowOverlap="1">
                <wp:simplePos x="0" y="0"/>
                <wp:positionH relativeFrom="margin">
                  <wp:posOffset>699770</wp:posOffset>
                </wp:positionH>
                <wp:positionV relativeFrom="paragraph">
                  <wp:posOffset>46990</wp:posOffset>
                </wp:positionV>
                <wp:extent cx="4619625" cy="438785"/>
                <wp:effectExtent l="0" t="0" r="28575" b="1841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9625" cy="438785"/>
                        </a:xfrm>
                        <a:prstGeom prst="rect">
                          <a:avLst/>
                        </a:prstGeom>
                        <a:noFill/>
                        <a:ln w="12700" cap="flat" cmpd="sng" algn="ctr">
                          <a:solidFill>
                            <a:sysClr val="windowText" lastClr="000000"/>
                          </a:solidFill>
                          <a:prstDash val="solid"/>
                          <a:miter lim="800000"/>
                        </a:ln>
                        <a:effectLst/>
                      </wps:spPr>
                      <wps:txbx>
                        <w:txbxContent>
                          <w:p w:rsidR="00FD281D" w:rsidRPr="00FD281D" w:rsidRDefault="00FD281D" w:rsidP="00FD281D">
                            <w:pPr>
                              <w:jc w:val="center"/>
                              <w:rPr>
                                <w:rFonts w:ascii="Arial" w:hAnsi="Arial" w:cs="Arial"/>
                                <w:color w:val="000000"/>
                                <w:sz w:val="20"/>
                                <w:szCs w:val="20"/>
                              </w:rPr>
                            </w:pPr>
                            <w:r w:rsidRPr="00FD281D">
                              <w:rPr>
                                <w:rFonts w:ascii="Arial" w:hAnsi="Arial" w:cs="Arial"/>
                                <w:color w:val="000000"/>
                                <w:sz w:val="20"/>
                                <w:szCs w:val="20"/>
                              </w:rPr>
                              <w:t>Запрос документов в рамках межведомственного информационного взаимодействия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6" o:spid="_x0000_s1027" style="position:absolute;left:0;text-align:left;margin-left:55.1pt;margin-top:3.7pt;width:363.75pt;height:34.5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" filled="f" strokecolor="windowText" strokeweight="1pt">
                <v:path arrowok="t"/>
                <v:textbox>
                  <w:txbxContent>
                    <w:p w:rsidR="00FD281D" w:rsidRPr="00FD281D" w:rsidRDefault="00FD281D" w:rsidP="00FD281D">
                      <w:pPr>
                        <w:jc w:val="center"/>
                        <w:rPr>
                          <w:rFonts w:ascii="Arial" w:hAnsi="Arial" w:cs="Arial"/>
                          <w:color w:val="000000"/>
                          <w:sz w:val="20"/>
                          <w:szCs w:val="20"/>
                        </w:rPr>
                      </w:pPr>
                      <w:r w:rsidRPr="00FD281D">
                        <w:rPr>
                          <w:rFonts w:ascii="Arial" w:hAnsi="Arial" w:cs="Arial"/>
                          <w:color w:val="000000"/>
                          <w:sz w:val="20"/>
                          <w:szCs w:val="20"/>
                        </w:rPr>
                        <w:t>Запрос документов в рамках межведомственного информационного взаимодействия</w:t>
                      </w:r>
                    </w:p>
                  </w:txbxContent>
                </v:textbox>
                <w10:wrap anchorx="margin"/>
              </v:rect>
            </w:pict>
          </mc:Fallback>
        </mc:AlternateContent>
      </w:r>
    </w:p>
    <w:p w:rsidR="00FD281D" w:rsidRPr="00FD281D" w:rsidRDefault="00FD281D" w:rsidP="00FD281D">
      <w:pPr>
        <w:widowControl w:val="0"/>
        <w:autoSpaceDE w:val="0"/>
        <w:autoSpaceDN w:val="0"/>
        <w:jc w:val="both"/>
        <w:rPr>
          <w:rFonts w:ascii="Arial" w:hAnsi="Arial" w:cs="Arial"/>
        </w:rPr>
      </w:pPr>
    </w:p>
    <w:p w:rsidR="00FD281D" w:rsidRPr="00FD281D" w:rsidRDefault="00D44EB4" w:rsidP="00FD281D">
      <w:pPr>
        <w:widowControl w:val="0"/>
        <w:autoSpaceDE w:val="0"/>
        <w:autoSpaceDN w:val="0"/>
        <w:jc w:val="both"/>
        <w:rPr>
          <w:rFonts w:ascii="Arial" w:hAnsi="Arial" w:cs="Arial"/>
        </w:rPr>
      </w:pPr>
      <w:r>
        <w:rPr>
          <w:noProof/>
        </w:rPr>
        <mc:AlternateContent>
          <mc:Choice Requires="wps">
            <w:drawing>
              <wp:anchor distT="0" distB="0" distL="114299" distR="114299" simplePos="0" relativeHeight="251659264" behindDoc="0" locked="0" layoutInCell="1" allowOverlap="1">
                <wp:simplePos x="0" y="0"/>
                <wp:positionH relativeFrom="margin">
                  <wp:posOffset>4234179</wp:posOffset>
                </wp:positionH>
                <wp:positionV relativeFrom="paragraph">
                  <wp:posOffset>131445</wp:posOffset>
                </wp:positionV>
                <wp:extent cx="0" cy="237490"/>
                <wp:effectExtent l="76200" t="0" r="57150" b="4826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507E8F2" id="Прямая со стрелкой 19" o:spid="_x0000_s1026" type="#_x0000_t32" style="position:absolute;margin-left:333.4pt;margin-top:10.35pt;width:0;height:18.7pt;z-index:25165926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" strokecolor="windowText" strokeweight=".5pt">
                <v:stroke endarrow="block" joinstyle="miter"/>
                <o:lock v:ext="edit" shapetype="f"/>
                <w10:wrap anchorx="margin"/>
              </v:shape>
            </w:pict>
          </mc:Fallback>
        </mc:AlternateContent>
      </w:r>
      <w:r>
        <w:rPr>
          <w:noProof/>
        </w:rPr>
        <mc:AlternateContent>
          <mc:Choice Requires="wps">
            <w:drawing>
              <wp:anchor distT="0" distB="0" distL="114299" distR="114299" simplePos="0" relativeHeight="251646976" behindDoc="0" locked="0" layoutInCell="1" allowOverlap="1">
                <wp:simplePos x="0" y="0"/>
                <wp:positionH relativeFrom="margin">
                  <wp:posOffset>1549399</wp:posOffset>
                </wp:positionH>
                <wp:positionV relativeFrom="paragraph">
                  <wp:posOffset>143510</wp:posOffset>
                </wp:positionV>
                <wp:extent cx="0" cy="237490"/>
                <wp:effectExtent l="76200" t="0" r="57150" b="4826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7C3431B" id="Прямая со стрелкой 7" o:spid="_x0000_s1026" type="#_x0000_t32" style="position:absolute;margin-left:122pt;margin-top:11.3pt;width:0;height:18.7pt;z-index:25164697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" strokecolor="windowText" strokeweight=".5pt">
                <v:stroke endarrow="block" joinstyle="miter"/>
                <o:lock v:ext="edit" shapetype="f"/>
                <w10:wrap anchorx="margin"/>
              </v:shape>
            </w:pict>
          </mc:Fallback>
        </mc:AlternateContent>
      </w:r>
    </w:p>
    <w:p w:rsidR="00FD281D" w:rsidRPr="00FD281D" w:rsidRDefault="00FD281D" w:rsidP="00FD281D">
      <w:pPr>
        <w:widowControl w:val="0"/>
        <w:autoSpaceDE w:val="0"/>
        <w:autoSpaceDN w:val="0"/>
        <w:jc w:val="both"/>
        <w:rPr>
          <w:rFonts w:ascii="Arial" w:hAnsi="Arial" w:cs="Arial"/>
        </w:rPr>
      </w:pPr>
    </w:p>
    <w:p w:rsidR="00FD281D" w:rsidRPr="00FD281D" w:rsidRDefault="00D44EB4" w:rsidP="00FD281D">
      <w:pPr>
        <w:widowControl w:val="0"/>
        <w:autoSpaceDE w:val="0"/>
        <w:autoSpaceDN w:val="0"/>
        <w:jc w:val="both"/>
        <w:rPr>
          <w:rFonts w:ascii="Arial" w:hAnsi="Arial" w:cs="Arial"/>
        </w:rPr>
      </w:pPr>
      <w:r>
        <w:rPr>
          <w:noProof/>
        </w:rPr>
        <mc:AlternateContent>
          <mc:Choice Requires="wps">
            <w:drawing>
              <wp:anchor distT="0" distB="0" distL="114300" distR="114300" simplePos="0" relativeHeight="251658240" behindDoc="0" locked="0" layoutInCell="1" allowOverlap="1">
                <wp:simplePos x="0" y="0"/>
                <wp:positionH relativeFrom="margin">
                  <wp:posOffset>3208020</wp:posOffset>
                </wp:positionH>
                <wp:positionV relativeFrom="paragraph">
                  <wp:posOffset>19685</wp:posOffset>
                </wp:positionV>
                <wp:extent cx="2614295" cy="1510030"/>
                <wp:effectExtent l="0" t="0" r="14605" b="1397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4295" cy="1510030"/>
                        </a:xfrm>
                        <a:prstGeom prst="rect">
                          <a:avLst/>
                        </a:prstGeom>
                        <a:noFill/>
                        <a:ln w="12700" cap="flat" cmpd="sng" algn="ctr">
                          <a:solidFill>
                            <a:sysClr val="windowText" lastClr="000000"/>
                          </a:solidFill>
                          <a:prstDash val="solid"/>
                          <a:miter lim="800000"/>
                        </a:ln>
                        <a:effectLst/>
                      </wps:spPr>
                      <wps:txbx>
                        <w:txbxContent>
                          <w:p w:rsidR="00FD281D" w:rsidRDefault="00FD281D" w:rsidP="00FD281D">
                            <w:pPr>
                              <w:jc w:val="center"/>
                              <w:rPr>
                                <w:rFonts w:ascii="Arial" w:hAnsi="Arial" w:cs="Arial"/>
                                <w:sz w:val="20"/>
                                <w:szCs w:val="20"/>
                              </w:rPr>
                            </w:pPr>
                            <w:r w:rsidRPr="0080409D">
                              <w:rPr>
                                <w:rFonts w:ascii="Arial" w:hAnsi="Arial" w:cs="Arial"/>
                                <w:sz w:val="20"/>
                                <w:szCs w:val="20"/>
                              </w:rPr>
                              <w:t>Рассмотрение Заявления и документов, необходимых для предоставления муниципальной услуги,</w:t>
                            </w:r>
                          </w:p>
                          <w:p w:rsidR="00FD281D" w:rsidRPr="0080409D" w:rsidRDefault="00FD281D" w:rsidP="00FD281D">
                            <w:pPr>
                              <w:jc w:val="center"/>
                              <w:rPr>
                                <w:rFonts w:ascii="Arial" w:hAnsi="Arial" w:cs="Arial"/>
                                <w:sz w:val="20"/>
                                <w:szCs w:val="20"/>
                              </w:rPr>
                            </w:pPr>
                            <w:r w:rsidRPr="0080409D">
                              <w:rPr>
                                <w:rFonts w:ascii="Arial" w:hAnsi="Arial" w:cs="Arial"/>
                                <w:sz w:val="20"/>
                                <w:szCs w:val="20"/>
                              </w:rPr>
                              <w:t>принятие решения о предоставлении муниципальной услуги</w:t>
                            </w:r>
                            <w:r>
                              <w:rPr>
                                <w:rFonts w:ascii="Arial" w:hAnsi="Arial" w:cs="Arial"/>
                                <w:sz w:val="20"/>
                                <w:szCs w:val="20"/>
                              </w:rPr>
                              <w:t xml:space="preserve"> </w:t>
                            </w:r>
                            <w:r w:rsidRPr="0080409D">
                              <w:rPr>
                                <w:rFonts w:ascii="Arial" w:hAnsi="Arial" w:cs="Arial"/>
                                <w:sz w:val="20"/>
                                <w:szCs w:val="20"/>
                              </w:rPr>
                              <w:t>либо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8" o:spid="_x0000_s1028" style="position:absolute;left:0;text-align:left;margin-left:252.6pt;margin-top:1.55pt;width:205.85pt;height:118.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" filled="f" strokecolor="windowText" strokeweight="1pt">
                <v:path arrowok="t"/>
                <v:textbox>
                  <w:txbxContent>
                    <w:p w:rsidR="00FD281D" w:rsidRDefault="00FD281D" w:rsidP="00FD281D">
                      <w:pPr>
                        <w:jc w:val="center"/>
                        <w:rPr>
                          <w:rFonts w:ascii="Arial" w:hAnsi="Arial" w:cs="Arial"/>
                          <w:sz w:val="20"/>
                          <w:szCs w:val="20"/>
                        </w:rPr>
                      </w:pPr>
                      <w:r w:rsidRPr="0080409D">
                        <w:rPr>
                          <w:rFonts w:ascii="Arial" w:hAnsi="Arial" w:cs="Arial"/>
                          <w:sz w:val="20"/>
                          <w:szCs w:val="20"/>
                        </w:rPr>
                        <w:t>Рассмотрение Заявления и документов, необходимых для предоставления муниципальной услуги,</w:t>
                      </w:r>
                    </w:p>
                    <w:p w:rsidR="00FD281D" w:rsidRPr="0080409D" w:rsidRDefault="00FD281D" w:rsidP="00FD281D">
                      <w:pPr>
                        <w:jc w:val="center"/>
                        <w:rPr>
                          <w:rFonts w:ascii="Arial" w:hAnsi="Arial" w:cs="Arial"/>
                          <w:sz w:val="20"/>
                          <w:szCs w:val="20"/>
                        </w:rPr>
                      </w:pPr>
                      <w:r w:rsidRPr="0080409D">
                        <w:rPr>
                          <w:rFonts w:ascii="Arial" w:hAnsi="Arial" w:cs="Arial"/>
                          <w:sz w:val="20"/>
                          <w:szCs w:val="20"/>
                        </w:rPr>
                        <w:t>принятие решения о предоставлении муниципальной услуги</w:t>
                      </w:r>
                      <w:r>
                        <w:rPr>
                          <w:rFonts w:ascii="Arial" w:hAnsi="Arial" w:cs="Arial"/>
                          <w:sz w:val="20"/>
                          <w:szCs w:val="20"/>
                        </w:rPr>
                        <w:t xml:space="preserve"> </w:t>
                      </w:r>
                      <w:r w:rsidRPr="0080409D">
                        <w:rPr>
                          <w:rFonts w:ascii="Arial" w:hAnsi="Arial" w:cs="Arial"/>
                          <w:sz w:val="20"/>
                          <w:szCs w:val="20"/>
                        </w:rPr>
                        <w:t>либо об отказе в ее предоставлении</w:t>
                      </w:r>
                    </w:p>
                  </w:txbxContent>
                </v:textbox>
                <w10:wrap anchorx="margin"/>
              </v:rect>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margin">
                  <wp:posOffset>53340</wp:posOffset>
                </wp:positionH>
                <wp:positionV relativeFrom="paragraph">
                  <wp:posOffset>36830</wp:posOffset>
                </wp:positionV>
                <wp:extent cx="2984500" cy="814705"/>
                <wp:effectExtent l="0" t="0" r="25400" b="2349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4500" cy="814705"/>
                        </a:xfrm>
                        <a:prstGeom prst="rect">
                          <a:avLst/>
                        </a:prstGeom>
                        <a:noFill/>
                        <a:ln w="12700" cap="flat" cmpd="sng" algn="ctr">
                          <a:solidFill>
                            <a:sysClr val="windowText" lastClr="000000"/>
                          </a:solidFill>
                          <a:prstDash val="solid"/>
                          <a:miter lim="800000"/>
                        </a:ln>
                        <a:effectLst/>
                      </wps:spPr>
                      <wps:txbx>
                        <w:txbxContent>
                          <w:p w:rsidR="00FD281D" w:rsidRPr="00FD281D" w:rsidRDefault="00FD281D" w:rsidP="00FD281D">
                            <w:pPr>
                              <w:jc w:val="center"/>
                              <w:rPr>
                                <w:rFonts w:ascii="Arial" w:hAnsi="Arial" w:cs="Arial"/>
                                <w:color w:val="000000"/>
                                <w:sz w:val="20"/>
                                <w:szCs w:val="20"/>
                              </w:rPr>
                            </w:pPr>
                            <w:r w:rsidRPr="0080409D">
                              <w:rPr>
                                <w:rFonts w:ascii="Arial" w:hAnsi="Arial" w:cs="Arial"/>
                                <w:sz w:val="20"/>
                                <w:szCs w:val="20"/>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29" style="position:absolute;left:0;text-align:left;margin-left:4.2pt;margin-top:2.9pt;width:235pt;height:64.1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" filled="f" strokecolor="windowText" strokeweight="1pt">
                <v:path arrowok="t"/>
                <v:textbox>
                  <w:txbxContent>
                    <w:p w:rsidR="00FD281D" w:rsidRPr="00FD281D" w:rsidRDefault="00FD281D" w:rsidP="00FD281D">
                      <w:pPr>
                        <w:jc w:val="center"/>
                        <w:rPr>
                          <w:rFonts w:ascii="Arial" w:hAnsi="Arial" w:cs="Arial"/>
                          <w:color w:val="000000"/>
                          <w:sz w:val="20"/>
                          <w:szCs w:val="20"/>
                        </w:rPr>
                      </w:pPr>
                      <w:r w:rsidRPr="0080409D">
                        <w:rPr>
                          <w:rFonts w:ascii="Arial" w:hAnsi="Arial" w:cs="Arial"/>
                          <w:sz w:val="20"/>
                          <w:szCs w:val="20"/>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p>
    <w:p w:rsidR="00FD281D" w:rsidRPr="00FD281D" w:rsidRDefault="00FD281D" w:rsidP="00FD281D">
      <w:pPr>
        <w:widowControl w:val="0"/>
        <w:autoSpaceDE w:val="0"/>
        <w:autoSpaceDN w:val="0"/>
        <w:jc w:val="both"/>
        <w:rPr>
          <w:rFonts w:ascii="Arial" w:hAnsi="Arial" w:cs="Arial"/>
        </w:rPr>
      </w:pPr>
    </w:p>
    <w:p w:rsidR="00FD281D" w:rsidRPr="00FD281D" w:rsidRDefault="00FD281D" w:rsidP="00FD281D">
      <w:pPr>
        <w:widowControl w:val="0"/>
        <w:autoSpaceDE w:val="0"/>
        <w:autoSpaceDN w:val="0"/>
        <w:jc w:val="both"/>
        <w:rPr>
          <w:rFonts w:ascii="Arial" w:hAnsi="Arial" w:cs="Arial"/>
        </w:rPr>
      </w:pPr>
    </w:p>
    <w:p w:rsidR="00FD281D" w:rsidRPr="00FD281D" w:rsidRDefault="00FD281D" w:rsidP="00FD281D">
      <w:pPr>
        <w:widowControl w:val="0"/>
        <w:autoSpaceDE w:val="0"/>
        <w:autoSpaceDN w:val="0"/>
        <w:jc w:val="both"/>
        <w:rPr>
          <w:rFonts w:ascii="Arial" w:hAnsi="Arial" w:cs="Arial"/>
        </w:rPr>
      </w:pPr>
    </w:p>
    <w:p w:rsidR="00FD281D" w:rsidRPr="00FD281D" w:rsidRDefault="00D44EB4" w:rsidP="00FD281D">
      <w:pPr>
        <w:widowControl w:val="0"/>
        <w:autoSpaceDE w:val="0"/>
        <w:autoSpaceDN w:val="0"/>
        <w:jc w:val="both"/>
        <w:rPr>
          <w:rFonts w:ascii="Arial" w:hAnsi="Arial" w:cs="Arial"/>
        </w:rPr>
      </w:pPr>
      <w:r>
        <w:rPr>
          <w:noProof/>
        </w:rPr>
        <mc:AlternateContent>
          <mc:Choice Requires="wps">
            <w:drawing>
              <wp:anchor distT="0" distB="0" distL="114299" distR="114299" simplePos="0" relativeHeight="251657216" behindDoc="0" locked="0" layoutInCell="1" allowOverlap="1">
                <wp:simplePos x="0" y="0"/>
                <wp:positionH relativeFrom="margin">
                  <wp:posOffset>1551304</wp:posOffset>
                </wp:positionH>
                <wp:positionV relativeFrom="paragraph">
                  <wp:posOffset>151130</wp:posOffset>
                </wp:positionV>
                <wp:extent cx="0" cy="237490"/>
                <wp:effectExtent l="76200" t="0" r="57150" b="4826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DF62DE2" id="Прямая со стрелкой 17" o:spid="_x0000_s1026" type="#_x0000_t32" style="position:absolute;margin-left:122.15pt;margin-top:11.9pt;width:0;height:18.7pt;z-index:25165721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" strokecolor="windowText" strokeweight=".5pt">
                <v:stroke endarrow="block" joinstyle="miter"/>
                <o:lock v:ext="edit" shapetype="f"/>
                <w10:wrap anchorx="margin"/>
              </v:shape>
            </w:pict>
          </mc:Fallback>
        </mc:AlternateContent>
      </w:r>
    </w:p>
    <w:p w:rsidR="00FD281D" w:rsidRPr="00FD281D" w:rsidRDefault="00FD281D" w:rsidP="00FD281D">
      <w:pPr>
        <w:widowControl w:val="0"/>
        <w:autoSpaceDE w:val="0"/>
        <w:autoSpaceDN w:val="0"/>
        <w:jc w:val="both"/>
        <w:rPr>
          <w:rFonts w:ascii="Arial" w:hAnsi="Arial" w:cs="Arial"/>
        </w:rPr>
      </w:pPr>
    </w:p>
    <w:p w:rsidR="00FD281D" w:rsidRPr="00FD281D" w:rsidRDefault="00D44EB4" w:rsidP="00FD281D">
      <w:pPr>
        <w:widowControl w:val="0"/>
        <w:autoSpaceDE w:val="0"/>
        <w:autoSpaceDN w:val="0"/>
        <w:jc w:val="both"/>
        <w:rPr>
          <w:rFonts w:ascii="Arial" w:hAnsi="Arial" w:cs="Arial"/>
        </w:rPr>
      </w:pPr>
      <w:r>
        <w:rPr>
          <w:noProof/>
        </w:rPr>
        <mc:AlternateContent>
          <mc:Choice Requires="wps">
            <w:drawing>
              <wp:anchor distT="0" distB="0" distL="114300" distR="114300" simplePos="0" relativeHeight="251656192" behindDoc="0" locked="0" layoutInCell="1" allowOverlap="1">
                <wp:simplePos x="0" y="0"/>
                <wp:positionH relativeFrom="margin">
                  <wp:posOffset>53340</wp:posOffset>
                </wp:positionH>
                <wp:positionV relativeFrom="paragraph">
                  <wp:posOffset>59055</wp:posOffset>
                </wp:positionV>
                <wp:extent cx="2867025" cy="867410"/>
                <wp:effectExtent l="0" t="0" r="28575" b="2794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7025" cy="867410"/>
                        </a:xfrm>
                        <a:prstGeom prst="rect">
                          <a:avLst/>
                        </a:prstGeom>
                        <a:noFill/>
                        <a:ln w="12700" cap="flat" cmpd="sng" algn="ctr">
                          <a:solidFill>
                            <a:sysClr val="windowText" lastClr="000000"/>
                          </a:solidFill>
                          <a:prstDash val="solid"/>
                          <a:miter lim="800000"/>
                        </a:ln>
                        <a:effectLst/>
                      </wps:spPr>
                      <wps:txbx>
                        <w:txbxContent>
                          <w:p w:rsidR="00FD281D" w:rsidRPr="00FD281D" w:rsidRDefault="00FD281D" w:rsidP="00FD281D">
                            <w:pPr>
                              <w:jc w:val="center"/>
                              <w:rPr>
                                <w:rFonts w:ascii="Arial" w:hAnsi="Arial" w:cs="Arial"/>
                                <w:color w:val="000000"/>
                                <w:sz w:val="20"/>
                                <w:szCs w:val="20"/>
                              </w:rPr>
                            </w:pPr>
                            <w:r w:rsidRPr="0080409D">
                              <w:rPr>
                                <w:rFonts w:ascii="Arial" w:hAnsi="Arial" w:cs="Arial"/>
                                <w:sz w:val="20"/>
                                <w:szCs w:val="20"/>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30" style="position:absolute;left:0;text-align:left;margin-left:4.2pt;margin-top:4.65pt;width:225.75pt;height:68.3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" filled="f" strokecolor="windowText" strokeweight="1pt">
                <v:path arrowok="t"/>
                <v:textbox>
                  <w:txbxContent>
                    <w:p w:rsidR="00FD281D" w:rsidRPr="00FD281D" w:rsidRDefault="00FD281D" w:rsidP="00FD281D">
                      <w:pPr>
                        <w:jc w:val="center"/>
                        <w:rPr>
                          <w:rFonts w:ascii="Arial" w:hAnsi="Arial" w:cs="Arial"/>
                          <w:color w:val="000000"/>
                          <w:sz w:val="20"/>
                          <w:szCs w:val="20"/>
                        </w:rPr>
                      </w:pPr>
                      <w:r w:rsidRPr="0080409D">
                        <w:rPr>
                          <w:rFonts w:ascii="Arial" w:hAnsi="Arial" w:cs="Arial"/>
                          <w:sz w:val="20"/>
                          <w:szCs w:val="20"/>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rsidR="00FD281D" w:rsidRPr="00FD281D" w:rsidRDefault="00FD281D" w:rsidP="00FD281D">
      <w:pPr>
        <w:widowControl w:val="0"/>
        <w:autoSpaceDE w:val="0"/>
        <w:autoSpaceDN w:val="0"/>
        <w:jc w:val="both"/>
        <w:rPr>
          <w:rFonts w:ascii="Arial" w:hAnsi="Arial" w:cs="Arial"/>
        </w:rPr>
      </w:pPr>
    </w:p>
    <w:p w:rsidR="00FD281D" w:rsidRPr="00FD281D" w:rsidRDefault="00D44EB4" w:rsidP="00FD281D">
      <w:pPr>
        <w:widowControl w:val="0"/>
        <w:autoSpaceDE w:val="0"/>
        <w:autoSpaceDN w:val="0"/>
        <w:jc w:val="both"/>
        <w:rPr>
          <w:rFonts w:ascii="Arial" w:hAnsi="Arial" w:cs="Arial"/>
        </w:rPr>
      </w:pPr>
      <w:r>
        <w:rPr>
          <w:noProof/>
        </w:rPr>
        <mc:AlternateContent>
          <mc:Choice Requires="wps">
            <w:drawing>
              <wp:anchor distT="0" distB="0" distL="114299" distR="114299" simplePos="0" relativeHeight="251670528" behindDoc="0" locked="0" layoutInCell="1" allowOverlap="1">
                <wp:simplePos x="0" y="0"/>
                <wp:positionH relativeFrom="column">
                  <wp:posOffset>4410074</wp:posOffset>
                </wp:positionH>
                <wp:positionV relativeFrom="paragraph">
                  <wp:posOffset>128270</wp:posOffset>
                </wp:positionV>
                <wp:extent cx="0" cy="311785"/>
                <wp:effectExtent l="76200" t="0" r="57150" b="5016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1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1C7C525" id="Прямая со стрелкой 28" o:spid="_x0000_s1026" type="#_x0000_t32" style="position:absolute;margin-left:347.25pt;margin-top:10.1pt;width:0;height:24.55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" strokecolor="windowText" strokeweight=".5pt">
                <v:stroke endarrow="block" joinstyle="miter"/>
                <o:lock v:ext="edit" shapetype="f"/>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margin">
                  <wp:posOffset>2825750</wp:posOffset>
                </wp:positionH>
                <wp:positionV relativeFrom="paragraph">
                  <wp:posOffset>128905</wp:posOffset>
                </wp:positionV>
                <wp:extent cx="480060" cy="990600"/>
                <wp:effectExtent l="38100" t="0" r="34290" b="5715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80060" cy="9906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776269B" id="Прямая со стрелкой 22" o:spid="_x0000_s1026" type="#_x0000_t32" style="position:absolute;margin-left:222.5pt;margin-top:10.15pt;width:37.8pt;height:78pt;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" strokecolor="windowText" strokeweight=".5pt">
                <v:stroke endarrow="block" joinstyle="miter"/>
                <o:lock v:ext="edit" shapetype="f"/>
                <w10:wrap anchorx="margin"/>
              </v:shape>
            </w:pict>
          </mc:Fallback>
        </mc:AlternateContent>
      </w:r>
      <w:r>
        <w:rPr>
          <w:noProof/>
        </w:rPr>
        <mc:AlternateContent>
          <mc:Choice Requires="wps">
            <w:drawing>
              <wp:anchor distT="4294967295" distB="4294967295" distL="114300" distR="114300" simplePos="0" relativeHeight="251660288" behindDoc="0" locked="0" layoutInCell="1" allowOverlap="1">
                <wp:simplePos x="0" y="0"/>
                <wp:positionH relativeFrom="margin">
                  <wp:posOffset>2922270</wp:posOffset>
                </wp:positionH>
                <wp:positionV relativeFrom="paragraph">
                  <wp:posOffset>6984</wp:posOffset>
                </wp:positionV>
                <wp:extent cx="285115" cy="0"/>
                <wp:effectExtent l="0" t="76200" r="19685" b="9525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11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D2D56C6" id="Прямая со стрелкой 21" o:spid="_x0000_s1026" type="#_x0000_t32" style="position:absolute;margin-left:230.1pt;margin-top:.55pt;width:22.45pt;height:0;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" strokecolor="windowText" strokeweight=".5pt">
                <v:stroke endarrow="block" joinstyle="miter"/>
                <o:lock v:ext="edit" shapetype="f"/>
                <w10:wrap anchorx="margin"/>
              </v:shape>
            </w:pict>
          </mc:Fallback>
        </mc:AlternateContent>
      </w:r>
    </w:p>
    <w:p w:rsidR="00FD281D" w:rsidRPr="00FD281D" w:rsidRDefault="00FD281D" w:rsidP="00FD281D">
      <w:pPr>
        <w:widowControl w:val="0"/>
        <w:autoSpaceDE w:val="0"/>
        <w:autoSpaceDN w:val="0"/>
        <w:jc w:val="both"/>
        <w:rPr>
          <w:rFonts w:ascii="Arial" w:hAnsi="Arial" w:cs="Arial"/>
        </w:rPr>
      </w:pPr>
    </w:p>
    <w:p w:rsidR="00FD281D" w:rsidRPr="00FD281D" w:rsidRDefault="00D44EB4" w:rsidP="00FD281D">
      <w:pPr>
        <w:widowControl w:val="0"/>
        <w:autoSpaceDE w:val="0"/>
        <w:autoSpaceDN w:val="0"/>
        <w:jc w:val="both"/>
        <w:rPr>
          <w:rFonts w:ascii="Arial" w:hAnsi="Arial" w:cs="Arial"/>
        </w:rPr>
      </w:pPr>
      <w:r>
        <w:rPr>
          <w:noProof/>
        </w:rPr>
        <mc:AlternateContent>
          <mc:Choice Requires="wps">
            <w:drawing>
              <wp:anchor distT="0" distB="0" distL="114300" distR="114300" simplePos="0" relativeHeight="251651072" behindDoc="0" locked="0" layoutInCell="1" allowOverlap="1">
                <wp:simplePos x="0" y="0"/>
                <wp:positionH relativeFrom="margin">
                  <wp:posOffset>3177540</wp:posOffset>
                </wp:positionH>
                <wp:positionV relativeFrom="paragraph">
                  <wp:posOffset>108585</wp:posOffset>
                </wp:positionV>
                <wp:extent cx="2614295" cy="1143000"/>
                <wp:effectExtent l="0" t="0" r="14605" b="1905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4295" cy="1143000"/>
                        </a:xfrm>
                        <a:prstGeom prst="rect">
                          <a:avLst/>
                        </a:prstGeom>
                        <a:noFill/>
                        <a:ln w="12700" cap="flat" cmpd="sng" algn="ctr">
                          <a:solidFill>
                            <a:sysClr val="windowText" lastClr="000000"/>
                          </a:solidFill>
                          <a:prstDash val="solid"/>
                          <a:miter lim="800000"/>
                        </a:ln>
                        <a:effectLst/>
                      </wps:spPr>
                      <wps:txbx>
                        <w:txbxContent>
                          <w:p w:rsidR="00FD281D" w:rsidRPr="0080409D" w:rsidRDefault="00FD281D" w:rsidP="00FD281D">
                            <w:pPr>
                              <w:jc w:val="center"/>
                              <w:rPr>
                                <w:rFonts w:ascii="Arial" w:hAnsi="Arial" w:cs="Arial"/>
                                <w:sz w:val="20"/>
                                <w:szCs w:val="20"/>
                              </w:rPr>
                            </w:pPr>
                            <w:r w:rsidRPr="0080409D">
                              <w:rPr>
                                <w:rFonts w:ascii="Arial" w:hAnsi="Arial" w:cs="Arial"/>
                                <w:sz w:val="20"/>
                                <w:szCs w:val="20"/>
                              </w:rPr>
                              <w:t>Отсутствие оснований для отказа в предоставлении муниципальной услуги за исключением оснований, предусмотренных пп. «б» пункта 2.13 настоящего Административного регламента</w:t>
                            </w:r>
                          </w:p>
                          <w:p w:rsidR="00FD281D" w:rsidRPr="0080409D" w:rsidRDefault="00FD281D" w:rsidP="00FD281D">
                            <w:pPr>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31" style="position:absolute;left:0;text-align:left;margin-left:250.2pt;margin-top:8.55pt;width:205.85pt;height:90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" filled="f" strokecolor="windowText" strokeweight="1pt">
                <v:path arrowok="t"/>
                <v:textbox>
                  <w:txbxContent>
                    <w:p w:rsidR="00FD281D" w:rsidRPr="0080409D" w:rsidRDefault="00FD281D" w:rsidP="00FD281D">
                      <w:pPr>
                        <w:jc w:val="center"/>
                        <w:rPr>
                          <w:rFonts w:ascii="Arial" w:hAnsi="Arial" w:cs="Arial"/>
                          <w:sz w:val="20"/>
                          <w:szCs w:val="20"/>
                        </w:rPr>
                      </w:pPr>
                      <w:r w:rsidRPr="0080409D">
                        <w:rPr>
                          <w:rFonts w:ascii="Arial" w:hAnsi="Arial" w:cs="Arial"/>
                          <w:sz w:val="20"/>
                          <w:szCs w:val="20"/>
                        </w:rPr>
                        <w:t>Отсутствие оснований для отказа в предоставлении муниципальной услуги за исключением оснований, предусмотренных пп. «б» пункта 2.13 настоящего Административного регламента</w:t>
                      </w:r>
                    </w:p>
                    <w:p w:rsidR="00FD281D" w:rsidRPr="0080409D" w:rsidRDefault="00FD281D" w:rsidP="00FD281D">
                      <w:pPr>
                        <w:jc w:val="center"/>
                        <w:rPr>
                          <w:rFonts w:ascii="Arial" w:hAnsi="Arial" w:cs="Arial"/>
                          <w:sz w:val="20"/>
                          <w:szCs w:val="20"/>
                        </w:rPr>
                      </w:pPr>
                    </w:p>
                  </w:txbxContent>
                </v:textbox>
                <w10:wrap anchorx="margin"/>
              </v:rect>
            </w:pict>
          </mc:Fallback>
        </mc:AlternateContent>
      </w:r>
    </w:p>
    <w:p w:rsidR="00FD281D" w:rsidRPr="00FD281D" w:rsidRDefault="00FD281D" w:rsidP="00FD281D">
      <w:pPr>
        <w:widowControl w:val="0"/>
        <w:autoSpaceDE w:val="0"/>
        <w:autoSpaceDN w:val="0"/>
        <w:jc w:val="both"/>
        <w:rPr>
          <w:rFonts w:ascii="Arial" w:hAnsi="Arial" w:cs="Arial"/>
        </w:rPr>
      </w:pPr>
    </w:p>
    <w:p w:rsidR="00FD281D" w:rsidRPr="00FD281D" w:rsidRDefault="00FD281D" w:rsidP="00FD281D">
      <w:pPr>
        <w:widowControl w:val="0"/>
        <w:autoSpaceDE w:val="0"/>
        <w:autoSpaceDN w:val="0"/>
        <w:jc w:val="both"/>
        <w:rPr>
          <w:rFonts w:ascii="Arial" w:hAnsi="Arial" w:cs="Arial"/>
        </w:rPr>
      </w:pPr>
    </w:p>
    <w:p w:rsidR="00FD281D" w:rsidRPr="00FD281D" w:rsidRDefault="00D44EB4" w:rsidP="00FD281D">
      <w:pPr>
        <w:widowControl w:val="0"/>
        <w:autoSpaceDE w:val="0"/>
        <w:autoSpaceDN w:val="0"/>
        <w:jc w:val="both"/>
        <w:rPr>
          <w:rFonts w:ascii="Arial" w:hAnsi="Arial" w:cs="Arial"/>
        </w:rPr>
      </w:pPr>
      <w:r>
        <w:rPr>
          <w:noProof/>
        </w:rPr>
        <mc:AlternateContent>
          <mc:Choice Requires="wps">
            <w:drawing>
              <wp:anchor distT="0" distB="0" distL="114300" distR="114300" simplePos="0" relativeHeight="251650048" behindDoc="0" locked="0" layoutInCell="1" allowOverlap="1">
                <wp:simplePos x="0" y="0"/>
                <wp:positionH relativeFrom="margin">
                  <wp:posOffset>24765</wp:posOffset>
                </wp:positionH>
                <wp:positionV relativeFrom="paragraph">
                  <wp:posOffset>43180</wp:posOffset>
                </wp:positionV>
                <wp:extent cx="2785745" cy="1000125"/>
                <wp:effectExtent l="0" t="0" r="14605" b="28575"/>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5745" cy="1000125"/>
                        </a:xfrm>
                        <a:prstGeom prst="rect">
                          <a:avLst/>
                        </a:prstGeom>
                        <a:noFill/>
                        <a:ln w="12700" cap="flat" cmpd="sng" algn="ctr">
                          <a:solidFill>
                            <a:sysClr val="windowText" lastClr="000000"/>
                          </a:solidFill>
                          <a:prstDash val="solid"/>
                          <a:miter lim="800000"/>
                        </a:ln>
                        <a:effectLst/>
                      </wps:spPr>
                      <wps:txbx>
                        <w:txbxContent>
                          <w:p w:rsidR="00FD281D" w:rsidRPr="0080409D" w:rsidRDefault="00FD281D" w:rsidP="00FD281D">
                            <w:pPr>
                              <w:jc w:val="center"/>
                              <w:rPr>
                                <w:rFonts w:ascii="Arial" w:hAnsi="Arial" w:cs="Arial"/>
                                <w:sz w:val="20"/>
                                <w:szCs w:val="20"/>
                              </w:rPr>
                            </w:pPr>
                            <w:r w:rsidRPr="0080409D">
                              <w:rPr>
                                <w:rFonts w:ascii="Arial" w:hAnsi="Arial" w:cs="Arial"/>
                                <w:sz w:val="20"/>
                                <w:szCs w:val="20"/>
                              </w:rPr>
                              <w:t>Наличие оснований для отказа</w:t>
                            </w:r>
                            <w:r>
                              <w:rPr>
                                <w:rFonts w:ascii="Arial" w:hAnsi="Arial" w:cs="Arial"/>
                                <w:sz w:val="20"/>
                                <w:szCs w:val="20"/>
                              </w:rPr>
                              <w:t xml:space="preserve"> </w:t>
                            </w:r>
                            <w:r w:rsidRPr="0080409D">
                              <w:rPr>
                                <w:rFonts w:ascii="Arial" w:hAnsi="Arial" w:cs="Arial"/>
                                <w:sz w:val="20"/>
                                <w:szCs w:val="20"/>
                              </w:rPr>
                              <w:t>в предоставлении муниципальной услуги, за исключением оснований, предусмотренных пп. «б» пункта 2.13 настоящего Административного регламента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9" o:spid="_x0000_s1032" style="position:absolute;left:0;text-align:left;margin-left:1.95pt;margin-top:3.4pt;width:219.35pt;height:78.7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" filled="f" strokecolor="windowText" strokeweight="1pt">
                <v:path arrowok="t"/>
                <v:textbox>
                  <w:txbxContent>
                    <w:p w:rsidR="00FD281D" w:rsidRPr="0080409D" w:rsidRDefault="00FD281D" w:rsidP="00FD281D">
                      <w:pPr>
                        <w:jc w:val="center"/>
                        <w:rPr>
                          <w:rFonts w:ascii="Arial" w:hAnsi="Arial" w:cs="Arial"/>
                          <w:sz w:val="20"/>
                          <w:szCs w:val="20"/>
                        </w:rPr>
                      </w:pPr>
                      <w:r w:rsidRPr="0080409D">
                        <w:rPr>
                          <w:rFonts w:ascii="Arial" w:hAnsi="Arial" w:cs="Arial"/>
                          <w:sz w:val="20"/>
                          <w:szCs w:val="20"/>
                        </w:rPr>
                        <w:t>Наличие оснований для отказа</w:t>
                      </w:r>
                      <w:r>
                        <w:rPr>
                          <w:rFonts w:ascii="Arial" w:hAnsi="Arial" w:cs="Arial"/>
                          <w:sz w:val="20"/>
                          <w:szCs w:val="20"/>
                        </w:rPr>
                        <w:t xml:space="preserve"> </w:t>
                      </w:r>
                      <w:r w:rsidRPr="0080409D">
                        <w:rPr>
                          <w:rFonts w:ascii="Arial" w:hAnsi="Arial" w:cs="Arial"/>
                          <w:sz w:val="20"/>
                          <w:szCs w:val="20"/>
                        </w:rPr>
                        <w:t>в предоставлении муниципальной услуги, за исключением оснований, предусмотренных пп. «б» пункта 2.13 настоящего Административного регламента</w:t>
                      </w:r>
                    </w:p>
                  </w:txbxContent>
                </v:textbox>
                <w10:wrap anchorx="margin"/>
              </v:rect>
            </w:pict>
          </mc:Fallback>
        </mc:AlternateContent>
      </w:r>
    </w:p>
    <w:p w:rsidR="00FD281D" w:rsidRPr="00FD281D" w:rsidRDefault="00FD281D" w:rsidP="00FD281D">
      <w:pPr>
        <w:widowControl w:val="0"/>
        <w:autoSpaceDE w:val="0"/>
        <w:autoSpaceDN w:val="0"/>
        <w:jc w:val="both"/>
        <w:rPr>
          <w:rFonts w:ascii="Arial" w:hAnsi="Arial" w:cs="Arial"/>
        </w:rPr>
      </w:pPr>
    </w:p>
    <w:p w:rsidR="00FD281D" w:rsidRPr="00FD281D" w:rsidRDefault="00FD281D" w:rsidP="00FD281D">
      <w:pPr>
        <w:widowControl w:val="0"/>
        <w:autoSpaceDE w:val="0"/>
        <w:autoSpaceDN w:val="0"/>
        <w:jc w:val="both"/>
        <w:rPr>
          <w:rFonts w:ascii="Arial" w:hAnsi="Arial" w:cs="Arial"/>
        </w:rPr>
      </w:pPr>
    </w:p>
    <w:p w:rsidR="00FD281D" w:rsidRPr="00FD281D" w:rsidRDefault="00FD281D" w:rsidP="00FD281D">
      <w:pPr>
        <w:widowControl w:val="0"/>
        <w:autoSpaceDE w:val="0"/>
        <w:autoSpaceDN w:val="0"/>
        <w:jc w:val="both"/>
        <w:rPr>
          <w:rFonts w:ascii="Arial" w:hAnsi="Arial" w:cs="Arial"/>
        </w:rPr>
      </w:pPr>
    </w:p>
    <w:p w:rsidR="00FD281D" w:rsidRPr="00FD281D" w:rsidRDefault="00D44EB4" w:rsidP="00FD281D">
      <w:pPr>
        <w:widowControl w:val="0"/>
        <w:autoSpaceDE w:val="0"/>
        <w:autoSpaceDN w:val="0"/>
        <w:jc w:val="both"/>
        <w:rPr>
          <w:rFonts w:ascii="Arial" w:hAnsi="Arial" w:cs="Arial"/>
        </w:rPr>
      </w:pPr>
      <w:r>
        <w:rPr>
          <w:noProof/>
        </w:rPr>
        <mc:AlternateContent>
          <mc:Choice Requires="wps">
            <w:drawing>
              <wp:anchor distT="0" distB="0" distL="114299" distR="114299" simplePos="0" relativeHeight="251655168" behindDoc="0" locked="0" layoutInCell="1" allowOverlap="1">
                <wp:simplePos x="0" y="0"/>
                <wp:positionH relativeFrom="column">
                  <wp:posOffset>4410074</wp:posOffset>
                </wp:positionH>
                <wp:positionV relativeFrom="paragraph">
                  <wp:posOffset>27305</wp:posOffset>
                </wp:positionV>
                <wp:extent cx="0" cy="311785"/>
                <wp:effectExtent l="76200" t="0" r="57150" b="5016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1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36AEC0C" id="Прямая со стрелкой 16" o:spid="_x0000_s1026" type="#_x0000_t32" style="position:absolute;margin-left:347.25pt;margin-top:2.15pt;width:0;height:24.55pt;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" strokecolor="windowText" strokeweight=".5pt">
                <v:stroke endarrow="block" joinstyle="miter"/>
                <o:lock v:ext="edit" shapetype="f"/>
              </v:shape>
            </w:pict>
          </mc:Fallback>
        </mc:AlternateContent>
      </w:r>
    </w:p>
    <w:p w:rsidR="00FD281D" w:rsidRPr="00FD281D" w:rsidRDefault="00D44EB4" w:rsidP="00FD281D">
      <w:pPr>
        <w:widowControl w:val="0"/>
        <w:autoSpaceDE w:val="0"/>
        <w:autoSpaceDN w:val="0"/>
        <w:jc w:val="both"/>
        <w:rPr>
          <w:rFonts w:ascii="Arial" w:hAnsi="Arial" w:cs="Arial"/>
        </w:rPr>
      </w:pPr>
      <w:r>
        <w:rPr>
          <w:noProof/>
        </w:rPr>
        <mc:AlternateContent>
          <mc:Choice Requires="wps">
            <w:drawing>
              <wp:anchor distT="0" distB="0" distL="114300" distR="114300" simplePos="0" relativeHeight="251654144" behindDoc="0" locked="0" layoutInCell="1" allowOverlap="1">
                <wp:simplePos x="0" y="0"/>
                <wp:positionH relativeFrom="column">
                  <wp:posOffset>3225165</wp:posOffset>
                </wp:positionH>
                <wp:positionV relativeFrom="paragraph">
                  <wp:posOffset>165735</wp:posOffset>
                </wp:positionV>
                <wp:extent cx="2571750" cy="781050"/>
                <wp:effectExtent l="0" t="0" r="19050" b="1905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0" cy="7810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D281D" w:rsidRPr="0080409D" w:rsidRDefault="00FD281D" w:rsidP="00FD281D">
                            <w:pPr>
                              <w:jc w:val="center"/>
                              <w:rPr>
                                <w:rFonts w:ascii="Arial" w:hAnsi="Arial" w:cs="Arial"/>
                                <w:sz w:val="20"/>
                                <w:szCs w:val="20"/>
                              </w:rPr>
                            </w:pPr>
                            <w:r w:rsidRPr="0080409D">
                              <w:rPr>
                                <w:rFonts w:ascii="Arial" w:hAnsi="Arial" w:cs="Arial"/>
                                <w:sz w:val="20"/>
                                <w:szCs w:val="20"/>
                              </w:rPr>
                              <w:t>Подготовка и направление в адрес Заявителя уведомления об оплате предоставления с</w:t>
                            </w:r>
                            <w:r>
                              <w:rPr>
                                <w:rFonts w:ascii="Arial" w:hAnsi="Arial" w:cs="Arial"/>
                                <w:sz w:val="20"/>
                                <w:szCs w:val="20"/>
                              </w:rPr>
                              <w:t>ведений, документов</w:t>
                            </w:r>
                            <w:r w:rsidR="006E6989">
                              <w:rPr>
                                <w:rFonts w:ascii="Arial" w:hAnsi="Arial" w:cs="Arial"/>
                                <w:sz w:val="20"/>
                                <w:szCs w:val="20"/>
                              </w:rPr>
                              <w:t xml:space="preserve"> и </w:t>
                            </w:r>
                            <w:r>
                              <w:rPr>
                                <w:rFonts w:ascii="Arial" w:hAnsi="Arial" w:cs="Arial"/>
                                <w:sz w:val="20"/>
                                <w:szCs w:val="20"/>
                              </w:rPr>
                              <w:t>материалов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5" o:spid="_x0000_s1033" style="position:absolute;left:0;text-align:left;margin-left:253.95pt;margin-top:13.05pt;width:202.5pt;height:6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" fillcolor="window" strokecolor="windowText" strokeweight="1pt">
                <v:path arrowok="t"/>
                <v:textbox>
                  <w:txbxContent>
                    <w:p w:rsidR="00FD281D" w:rsidRPr="0080409D" w:rsidRDefault="00FD281D" w:rsidP="00FD281D">
                      <w:pPr>
                        <w:jc w:val="center"/>
                        <w:rPr>
                          <w:rFonts w:ascii="Arial" w:hAnsi="Arial" w:cs="Arial"/>
                          <w:sz w:val="20"/>
                          <w:szCs w:val="20"/>
                        </w:rPr>
                      </w:pPr>
                      <w:r w:rsidRPr="0080409D">
                        <w:rPr>
                          <w:rFonts w:ascii="Arial" w:hAnsi="Arial" w:cs="Arial"/>
                          <w:sz w:val="20"/>
                          <w:szCs w:val="20"/>
                        </w:rPr>
                        <w:t>Подготовка и направление в адрес Заявителя уведомления об оплате предоставления с</w:t>
                      </w:r>
                      <w:r>
                        <w:rPr>
                          <w:rFonts w:ascii="Arial" w:hAnsi="Arial" w:cs="Arial"/>
                          <w:sz w:val="20"/>
                          <w:szCs w:val="20"/>
                        </w:rPr>
                        <w:t>ведений, документов</w:t>
                      </w:r>
                      <w:r w:rsidR="006E6989">
                        <w:rPr>
                          <w:rFonts w:ascii="Arial" w:hAnsi="Arial" w:cs="Arial"/>
                          <w:sz w:val="20"/>
                          <w:szCs w:val="20"/>
                        </w:rPr>
                        <w:t xml:space="preserve"> и </w:t>
                      </w:r>
                      <w:r>
                        <w:rPr>
                          <w:rFonts w:ascii="Arial" w:hAnsi="Arial" w:cs="Arial"/>
                          <w:sz w:val="20"/>
                          <w:szCs w:val="20"/>
                        </w:rPr>
                        <w:t>материалов</w:t>
                      </w:r>
                    </w:p>
                  </w:txbxContent>
                </v:textbox>
              </v:rect>
            </w:pict>
          </mc:Fallback>
        </mc:AlternateContent>
      </w:r>
      <w:r>
        <w:rPr>
          <w:noProof/>
        </w:rPr>
        <mc:AlternateContent>
          <mc:Choice Requires="wps">
            <w:drawing>
              <wp:anchor distT="0" distB="0" distL="114299" distR="114299" simplePos="0" relativeHeight="251653120" behindDoc="0" locked="0" layoutInCell="1" allowOverlap="1">
                <wp:simplePos x="0" y="0"/>
                <wp:positionH relativeFrom="column">
                  <wp:posOffset>1376044</wp:posOffset>
                </wp:positionH>
                <wp:positionV relativeFrom="paragraph">
                  <wp:posOffset>164465</wp:posOffset>
                </wp:positionV>
                <wp:extent cx="0" cy="311785"/>
                <wp:effectExtent l="76200" t="0" r="57150" b="5016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1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F7C0732" id="Прямая со стрелкой 13" o:spid="_x0000_s1026" type="#_x0000_t32" style="position:absolute;margin-left:108.35pt;margin-top:12.95pt;width:0;height:24.55pt;z-index:251653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" strokecolor="windowText" strokeweight=".5pt">
                <v:stroke endarrow="block" joinstyle="miter"/>
                <o:lock v:ext="edit" shapetype="f"/>
              </v:shape>
            </w:pict>
          </mc:Fallback>
        </mc:AlternateContent>
      </w:r>
    </w:p>
    <w:p w:rsidR="00FD281D" w:rsidRPr="00FD281D" w:rsidRDefault="00FD281D" w:rsidP="00FD281D">
      <w:pPr>
        <w:widowControl w:val="0"/>
        <w:autoSpaceDE w:val="0"/>
        <w:autoSpaceDN w:val="0"/>
        <w:jc w:val="both"/>
        <w:rPr>
          <w:rFonts w:ascii="Arial" w:hAnsi="Arial" w:cs="Arial"/>
        </w:rPr>
      </w:pPr>
    </w:p>
    <w:p w:rsidR="00FD281D" w:rsidRPr="00FD281D" w:rsidRDefault="00D44EB4" w:rsidP="00FD281D">
      <w:pPr>
        <w:widowControl w:val="0"/>
        <w:autoSpaceDE w:val="0"/>
        <w:autoSpaceDN w:val="0"/>
        <w:jc w:val="both"/>
        <w:rPr>
          <w:rFonts w:ascii="Arial" w:hAnsi="Arial" w:cs="Arial"/>
        </w:rPr>
      </w:pPr>
      <w:r>
        <w:rPr>
          <w:noProof/>
        </w:rPr>
        <mc:AlternateContent>
          <mc:Choice Requires="wps">
            <w:drawing>
              <wp:anchor distT="0" distB="0" distL="114300" distR="114300" simplePos="0" relativeHeight="251652096" behindDoc="0" locked="0" layoutInCell="1" allowOverlap="1">
                <wp:simplePos x="0" y="0"/>
                <wp:positionH relativeFrom="margin">
                  <wp:posOffset>50800</wp:posOffset>
                </wp:positionH>
                <wp:positionV relativeFrom="paragraph">
                  <wp:posOffset>127635</wp:posOffset>
                </wp:positionV>
                <wp:extent cx="2777490" cy="714375"/>
                <wp:effectExtent l="0" t="0" r="22860" b="2857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7490" cy="7143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D281D" w:rsidRPr="0080409D" w:rsidRDefault="00FD281D" w:rsidP="00FD281D">
                            <w:pPr>
                              <w:jc w:val="center"/>
                              <w:rPr>
                                <w:rFonts w:ascii="Arial" w:hAnsi="Arial" w:cs="Arial"/>
                                <w:sz w:val="20"/>
                                <w:szCs w:val="20"/>
                              </w:rPr>
                            </w:pPr>
                            <w:r w:rsidRPr="0080409D">
                              <w:rPr>
                                <w:rFonts w:ascii="Arial" w:hAnsi="Arial" w:cs="Arial"/>
                                <w:sz w:val="20"/>
                                <w:szCs w:val="20"/>
                              </w:rPr>
                              <w:t>Подготовка и направление в адрес Заявителя уведомления об отказе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2" o:spid="_x0000_s1034" style="position:absolute;left:0;text-align:left;margin-left:4pt;margin-top:10.05pt;width:218.7pt;height:56.2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" fillcolor="window" strokecolor="windowText" strokeweight="1pt">
                <v:path arrowok="t"/>
                <v:textbox>
                  <w:txbxContent>
                    <w:p w:rsidR="00FD281D" w:rsidRPr="0080409D" w:rsidRDefault="00FD281D" w:rsidP="00FD281D">
                      <w:pPr>
                        <w:jc w:val="center"/>
                        <w:rPr>
                          <w:rFonts w:ascii="Arial" w:hAnsi="Arial" w:cs="Arial"/>
                          <w:sz w:val="20"/>
                          <w:szCs w:val="20"/>
                        </w:rPr>
                      </w:pPr>
                      <w:r w:rsidRPr="0080409D">
                        <w:rPr>
                          <w:rFonts w:ascii="Arial" w:hAnsi="Arial" w:cs="Arial"/>
                          <w:sz w:val="20"/>
                          <w:szCs w:val="20"/>
                        </w:rPr>
                        <w:t>Подготовка и направление в адрес Заявителя уведомления об отказе в предоставлении муниципальной услуги</w:t>
                      </w:r>
                    </w:p>
                  </w:txbxContent>
                </v:textbox>
                <w10:wrap anchorx="margin"/>
              </v:rect>
            </w:pict>
          </mc:Fallback>
        </mc:AlternateContent>
      </w:r>
    </w:p>
    <w:p w:rsidR="00FD281D" w:rsidRPr="00FD281D" w:rsidRDefault="00FD281D" w:rsidP="00FD281D">
      <w:pPr>
        <w:widowControl w:val="0"/>
        <w:autoSpaceDE w:val="0"/>
        <w:autoSpaceDN w:val="0"/>
        <w:jc w:val="both"/>
        <w:rPr>
          <w:rFonts w:ascii="Arial" w:hAnsi="Arial" w:cs="Arial"/>
        </w:rPr>
      </w:pPr>
    </w:p>
    <w:p w:rsidR="00FD281D" w:rsidRPr="00FD281D" w:rsidRDefault="00FD281D" w:rsidP="00FD281D">
      <w:pPr>
        <w:widowControl w:val="0"/>
        <w:autoSpaceDE w:val="0"/>
        <w:autoSpaceDN w:val="0"/>
        <w:jc w:val="both"/>
        <w:rPr>
          <w:rFonts w:ascii="Arial" w:hAnsi="Arial" w:cs="Arial"/>
        </w:rPr>
      </w:pPr>
    </w:p>
    <w:p w:rsidR="00FD281D" w:rsidRPr="00FD281D" w:rsidRDefault="00D44EB4" w:rsidP="00FD281D">
      <w:pPr>
        <w:widowControl w:val="0"/>
        <w:autoSpaceDE w:val="0"/>
        <w:autoSpaceDN w:val="0"/>
        <w:jc w:val="both"/>
        <w:rPr>
          <w:rFonts w:ascii="Arial" w:hAnsi="Arial" w:cs="Arial"/>
        </w:rPr>
      </w:pPr>
      <w:r>
        <w:rPr>
          <w:noProof/>
        </w:rPr>
        <mc:AlternateContent>
          <mc:Choice Requires="wps">
            <w:drawing>
              <wp:anchor distT="0" distB="0" distL="114300" distR="114300" simplePos="0" relativeHeight="251664384" behindDoc="0" locked="0" layoutInCell="1" allowOverlap="1">
                <wp:simplePos x="0" y="0"/>
                <wp:positionH relativeFrom="column">
                  <wp:posOffset>2842260</wp:posOffset>
                </wp:positionH>
                <wp:positionV relativeFrom="paragraph">
                  <wp:posOffset>62230</wp:posOffset>
                </wp:positionV>
                <wp:extent cx="386080" cy="791845"/>
                <wp:effectExtent l="38100" t="0" r="33020" b="6540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86080" cy="7918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20125B0" id="Прямая со стрелкой 25" o:spid="_x0000_s1026" type="#_x0000_t32" style="position:absolute;margin-left:223.8pt;margin-top:4.9pt;width:30.4pt;height:62.3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" strokecolor="windowText" strokeweight=".5pt">
                <v:stroke endarrow="block" joinstyle="miter"/>
                <o:lock v:ext="edit" shapetype="f"/>
              </v:shape>
            </w:pict>
          </mc:Fallback>
        </mc:AlternateContent>
      </w:r>
      <w:r>
        <w:rPr>
          <w:noProof/>
        </w:rPr>
        <mc:AlternateContent>
          <mc:Choice Requires="wps">
            <w:drawing>
              <wp:anchor distT="0" distB="0" distL="114299" distR="114299" simplePos="0" relativeHeight="251665408" behindDoc="0" locked="0" layoutInCell="1" allowOverlap="1">
                <wp:simplePos x="0" y="0"/>
                <wp:positionH relativeFrom="column">
                  <wp:posOffset>4410074</wp:posOffset>
                </wp:positionH>
                <wp:positionV relativeFrom="paragraph">
                  <wp:posOffset>64770</wp:posOffset>
                </wp:positionV>
                <wp:extent cx="0" cy="237490"/>
                <wp:effectExtent l="76200" t="0" r="57150" b="4826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DEADE0C" id="Прямая со стрелкой 37" o:spid="_x0000_s1026" type="#_x0000_t32" style="position:absolute;margin-left:347.25pt;margin-top:5.1pt;width:0;height:18.7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" strokecolor="windowText" strokeweight=".5pt">
                <v:stroke endarrow="block" joinstyle="miter"/>
                <o:lock v:ext="edit" shapetype="f"/>
              </v:shape>
            </w:pict>
          </mc:Fallback>
        </mc:AlternateContent>
      </w:r>
    </w:p>
    <w:p w:rsidR="00FD281D" w:rsidRPr="00FD281D" w:rsidRDefault="00D44EB4" w:rsidP="00FD281D">
      <w:pPr>
        <w:widowControl w:val="0"/>
        <w:autoSpaceDE w:val="0"/>
        <w:autoSpaceDN w:val="0"/>
        <w:jc w:val="both"/>
        <w:rPr>
          <w:rFonts w:ascii="Arial" w:hAnsi="Arial" w:cs="Arial"/>
        </w:rPr>
      </w:pPr>
      <w:r>
        <w:rPr>
          <w:noProof/>
        </w:rPr>
        <mc:AlternateContent>
          <mc:Choice Requires="wps">
            <w:drawing>
              <wp:anchor distT="0" distB="0" distL="114300" distR="114300" simplePos="0" relativeHeight="251663360" behindDoc="0" locked="0" layoutInCell="1" allowOverlap="1">
                <wp:simplePos x="0" y="0"/>
                <wp:positionH relativeFrom="margin">
                  <wp:posOffset>3224530</wp:posOffset>
                </wp:positionH>
                <wp:positionV relativeFrom="paragraph">
                  <wp:posOffset>139700</wp:posOffset>
                </wp:positionV>
                <wp:extent cx="2586355" cy="971550"/>
                <wp:effectExtent l="0" t="0" r="23495" b="1905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6355" cy="9715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D281D" w:rsidRPr="0080409D" w:rsidRDefault="00FD281D" w:rsidP="00FD281D">
                            <w:pPr>
                              <w:jc w:val="center"/>
                              <w:rPr>
                                <w:rFonts w:ascii="Arial" w:hAnsi="Arial" w:cs="Arial"/>
                                <w:sz w:val="20"/>
                                <w:szCs w:val="20"/>
                              </w:rPr>
                            </w:pPr>
                            <w:r w:rsidRPr="0080409D">
                              <w:rPr>
                                <w:rFonts w:ascii="Arial" w:hAnsi="Arial" w:cs="Arial"/>
                                <w:sz w:val="20"/>
                                <w:szCs w:val="20"/>
                              </w:rPr>
                              <w:t xml:space="preserve">Наличие у Управления информации </w:t>
                            </w:r>
                          </w:p>
                          <w:p w:rsidR="00FD281D" w:rsidRPr="0080409D" w:rsidRDefault="00FD281D" w:rsidP="00FD281D">
                            <w:pPr>
                              <w:jc w:val="center"/>
                              <w:rPr>
                                <w:rFonts w:ascii="Arial" w:hAnsi="Arial" w:cs="Arial"/>
                                <w:sz w:val="20"/>
                                <w:szCs w:val="20"/>
                              </w:rPr>
                            </w:pPr>
                            <w:r w:rsidRPr="0080409D">
                              <w:rPr>
                                <w:rFonts w:ascii="Arial" w:hAnsi="Arial" w:cs="Arial"/>
                                <w:sz w:val="20"/>
                                <w:szCs w:val="20"/>
                              </w:rPr>
                              <w:t>об оплате предоставления сведений, документов</w:t>
                            </w:r>
                            <w:r w:rsidR="006E6989">
                              <w:rPr>
                                <w:rFonts w:ascii="Arial" w:hAnsi="Arial" w:cs="Arial"/>
                                <w:sz w:val="20"/>
                                <w:szCs w:val="20"/>
                              </w:rPr>
                              <w:t xml:space="preserve"> и</w:t>
                            </w:r>
                            <w:r w:rsidRPr="0080409D">
                              <w:rPr>
                                <w:rFonts w:ascii="Arial" w:hAnsi="Arial" w:cs="Arial"/>
                                <w:sz w:val="20"/>
                                <w:szCs w:val="20"/>
                              </w:rPr>
                              <w:t xml:space="preserve"> материалов в течение </w:t>
                            </w:r>
                          </w:p>
                          <w:p w:rsidR="00FD281D" w:rsidRDefault="00FD281D" w:rsidP="00FD281D">
                            <w:pPr>
                              <w:jc w:val="center"/>
                            </w:pPr>
                            <w:r w:rsidRPr="0080409D">
                              <w:rPr>
                                <w:rFonts w:ascii="Arial" w:hAnsi="Arial" w:cs="Arial"/>
                                <w:sz w:val="20"/>
                                <w:szCs w:val="20"/>
                              </w:rPr>
                              <w:t>7 рабочих дней с даты направления у</w:t>
                            </w:r>
                            <w:r>
                              <w:rPr>
                                <w:rFonts w:ascii="Arial" w:hAnsi="Arial" w:cs="Arial"/>
                                <w:sz w:val="20"/>
                                <w:szCs w:val="20"/>
                              </w:rPr>
                              <w:t>ведомления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4" o:spid="_x0000_s1035" style="position:absolute;left:0;text-align:left;margin-left:253.9pt;margin-top:11pt;width:203.65pt;height:7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" fillcolor="window" strokecolor="windowText" strokeweight="1pt">
                <v:path arrowok="t"/>
                <v:textbox>
                  <w:txbxContent>
                    <w:p w:rsidR="00FD281D" w:rsidRPr="0080409D" w:rsidRDefault="00FD281D" w:rsidP="00FD281D">
                      <w:pPr>
                        <w:jc w:val="center"/>
                        <w:rPr>
                          <w:rFonts w:ascii="Arial" w:hAnsi="Arial" w:cs="Arial"/>
                          <w:sz w:val="20"/>
                          <w:szCs w:val="20"/>
                        </w:rPr>
                      </w:pPr>
                      <w:r w:rsidRPr="0080409D">
                        <w:rPr>
                          <w:rFonts w:ascii="Arial" w:hAnsi="Arial" w:cs="Arial"/>
                          <w:sz w:val="20"/>
                          <w:szCs w:val="20"/>
                        </w:rPr>
                        <w:t xml:space="preserve">Наличие у Управления информации </w:t>
                      </w:r>
                    </w:p>
                    <w:p w:rsidR="00FD281D" w:rsidRPr="0080409D" w:rsidRDefault="00FD281D" w:rsidP="00FD281D">
                      <w:pPr>
                        <w:jc w:val="center"/>
                        <w:rPr>
                          <w:rFonts w:ascii="Arial" w:hAnsi="Arial" w:cs="Arial"/>
                          <w:sz w:val="20"/>
                          <w:szCs w:val="20"/>
                        </w:rPr>
                      </w:pPr>
                      <w:r w:rsidRPr="0080409D">
                        <w:rPr>
                          <w:rFonts w:ascii="Arial" w:hAnsi="Arial" w:cs="Arial"/>
                          <w:sz w:val="20"/>
                          <w:szCs w:val="20"/>
                        </w:rPr>
                        <w:t>об оплате предоставления сведений, документов</w:t>
                      </w:r>
                      <w:r w:rsidR="006E6989">
                        <w:rPr>
                          <w:rFonts w:ascii="Arial" w:hAnsi="Arial" w:cs="Arial"/>
                          <w:sz w:val="20"/>
                          <w:szCs w:val="20"/>
                        </w:rPr>
                        <w:t xml:space="preserve"> и</w:t>
                      </w:r>
                      <w:r w:rsidRPr="0080409D">
                        <w:rPr>
                          <w:rFonts w:ascii="Arial" w:hAnsi="Arial" w:cs="Arial"/>
                          <w:sz w:val="20"/>
                          <w:szCs w:val="20"/>
                        </w:rPr>
                        <w:t xml:space="preserve"> материалов в течение </w:t>
                      </w:r>
                    </w:p>
                    <w:p w:rsidR="00FD281D" w:rsidRDefault="00FD281D" w:rsidP="00FD281D">
                      <w:pPr>
                        <w:jc w:val="center"/>
                      </w:pPr>
                      <w:r w:rsidRPr="0080409D">
                        <w:rPr>
                          <w:rFonts w:ascii="Arial" w:hAnsi="Arial" w:cs="Arial"/>
                          <w:sz w:val="20"/>
                          <w:szCs w:val="20"/>
                        </w:rPr>
                        <w:t>7 рабочих дней с даты направления у</w:t>
                      </w:r>
                      <w:r>
                        <w:rPr>
                          <w:rFonts w:ascii="Arial" w:hAnsi="Arial" w:cs="Arial"/>
                          <w:sz w:val="20"/>
                          <w:szCs w:val="20"/>
                        </w:rPr>
                        <w:t>ведомления</w:t>
                      </w:r>
                    </w:p>
                  </w:txbxContent>
                </v:textbox>
                <w10:wrap anchorx="margin"/>
              </v:rect>
            </w:pict>
          </mc:Fallback>
        </mc:AlternateContent>
      </w:r>
    </w:p>
    <w:p w:rsidR="00FD281D" w:rsidRPr="00FD281D" w:rsidRDefault="00D44EB4" w:rsidP="00FD281D">
      <w:pPr>
        <w:widowControl w:val="0"/>
        <w:autoSpaceDE w:val="0"/>
        <w:autoSpaceDN w:val="0"/>
        <w:jc w:val="both"/>
        <w:rPr>
          <w:rFonts w:ascii="Arial" w:hAnsi="Arial" w:cs="Arial"/>
        </w:rPr>
      </w:pPr>
      <w:r>
        <w:rPr>
          <w:noProof/>
        </w:rPr>
        <mc:AlternateContent>
          <mc:Choice Requires="wps">
            <w:drawing>
              <wp:anchor distT="0" distB="0" distL="114300" distR="114300" simplePos="0" relativeHeight="251662336" behindDoc="0" locked="0" layoutInCell="1" allowOverlap="1">
                <wp:simplePos x="0" y="0"/>
                <wp:positionH relativeFrom="margin">
                  <wp:posOffset>57785</wp:posOffset>
                </wp:positionH>
                <wp:positionV relativeFrom="paragraph">
                  <wp:posOffset>173990</wp:posOffset>
                </wp:positionV>
                <wp:extent cx="2777490" cy="971550"/>
                <wp:effectExtent l="0" t="0" r="22860" b="190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7490" cy="9715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D281D" w:rsidRPr="0080409D" w:rsidRDefault="00FD281D" w:rsidP="00FD281D">
                            <w:pPr>
                              <w:jc w:val="center"/>
                              <w:rPr>
                                <w:rFonts w:ascii="Arial" w:hAnsi="Arial" w:cs="Arial"/>
                                <w:sz w:val="20"/>
                                <w:szCs w:val="20"/>
                              </w:rPr>
                            </w:pPr>
                            <w:r w:rsidRPr="0080409D">
                              <w:rPr>
                                <w:rFonts w:ascii="Arial" w:hAnsi="Arial" w:cs="Arial"/>
                                <w:sz w:val="20"/>
                                <w:szCs w:val="20"/>
                              </w:rPr>
                              <w:t>Отсутствие у Управления информации об оплате предоставления сведений, документов</w:t>
                            </w:r>
                            <w:r w:rsidR="006E6989">
                              <w:rPr>
                                <w:rFonts w:ascii="Arial" w:hAnsi="Arial" w:cs="Arial"/>
                                <w:sz w:val="20"/>
                                <w:szCs w:val="20"/>
                              </w:rPr>
                              <w:t xml:space="preserve"> и</w:t>
                            </w:r>
                            <w:r w:rsidRPr="0080409D">
                              <w:rPr>
                                <w:rFonts w:ascii="Arial" w:hAnsi="Arial" w:cs="Arial"/>
                                <w:sz w:val="20"/>
                                <w:szCs w:val="20"/>
                              </w:rPr>
                              <w:t xml:space="preserve"> материалов в течение 7 рабочих дней с даты направления уведомления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36" style="position:absolute;left:0;text-align:left;margin-left:4.55pt;margin-top:13.7pt;width:218.7pt;height:7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" fillcolor="window" strokecolor="windowText" strokeweight="1pt">
                <v:path arrowok="t"/>
                <v:textbox>
                  <w:txbxContent>
                    <w:p w:rsidR="00FD281D" w:rsidRPr="0080409D" w:rsidRDefault="00FD281D" w:rsidP="00FD281D">
                      <w:pPr>
                        <w:jc w:val="center"/>
                        <w:rPr>
                          <w:rFonts w:ascii="Arial" w:hAnsi="Arial" w:cs="Arial"/>
                          <w:sz w:val="20"/>
                          <w:szCs w:val="20"/>
                        </w:rPr>
                      </w:pPr>
                      <w:r w:rsidRPr="0080409D">
                        <w:rPr>
                          <w:rFonts w:ascii="Arial" w:hAnsi="Arial" w:cs="Arial"/>
                          <w:sz w:val="20"/>
                          <w:szCs w:val="20"/>
                        </w:rPr>
                        <w:t>Отсутствие у Управления информации об оплате предоставления сведений, документов</w:t>
                      </w:r>
                      <w:r w:rsidR="006E6989">
                        <w:rPr>
                          <w:rFonts w:ascii="Arial" w:hAnsi="Arial" w:cs="Arial"/>
                          <w:sz w:val="20"/>
                          <w:szCs w:val="20"/>
                        </w:rPr>
                        <w:t xml:space="preserve"> и</w:t>
                      </w:r>
                      <w:r w:rsidRPr="0080409D">
                        <w:rPr>
                          <w:rFonts w:ascii="Arial" w:hAnsi="Arial" w:cs="Arial"/>
                          <w:sz w:val="20"/>
                          <w:szCs w:val="20"/>
                        </w:rPr>
                        <w:t xml:space="preserve"> материалов в течение 7 рабочих дней с даты направления уведомления</w:t>
                      </w:r>
                    </w:p>
                  </w:txbxContent>
                </v:textbox>
                <w10:wrap anchorx="margin"/>
              </v:rect>
            </w:pict>
          </mc:Fallback>
        </mc:AlternateContent>
      </w:r>
    </w:p>
    <w:p w:rsidR="00FD281D" w:rsidRPr="00FD281D" w:rsidRDefault="00FD281D" w:rsidP="00FD281D">
      <w:pPr>
        <w:widowControl w:val="0"/>
        <w:autoSpaceDE w:val="0"/>
        <w:autoSpaceDN w:val="0"/>
        <w:jc w:val="both"/>
        <w:rPr>
          <w:rFonts w:ascii="Arial" w:hAnsi="Arial" w:cs="Arial"/>
        </w:rPr>
      </w:pPr>
    </w:p>
    <w:p w:rsidR="00FD281D" w:rsidRPr="00FD281D" w:rsidRDefault="00FD281D" w:rsidP="00FD281D">
      <w:pPr>
        <w:widowControl w:val="0"/>
        <w:tabs>
          <w:tab w:val="center" w:pos="4819"/>
          <w:tab w:val="left" w:pos="7035"/>
          <w:tab w:val="left" w:pos="8310"/>
        </w:tabs>
        <w:autoSpaceDE w:val="0"/>
        <w:autoSpaceDN w:val="0"/>
        <w:rPr>
          <w:rFonts w:ascii="Arial" w:hAnsi="Arial" w:cs="Arial"/>
        </w:rPr>
      </w:pPr>
    </w:p>
    <w:p w:rsidR="00FD281D" w:rsidRPr="00FD281D" w:rsidRDefault="00FD281D" w:rsidP="00FD281D">
      <w:pPr>
        <w:widowControl w:val="0"/>
        <w:tabs>
          <w:tab w:val="center" w:pos="4819"/>
          <w:tab w:val="left" w:pos="7035"/>
          <w:tab w:val="left" w:pos="8310"/>
        </w:tabs>
        <w:autoSpaceDE w:val="0"/>
        <w:autoSpaceDN w:val="0"/>
        <w:rPr>
          <w:rFonts w:ascii="Arial" w:hAnsi="Arial" w:cs="Arial"/>
        </w:rPr>
      </w:pPr>
    </w:p>
    <w:p w:rsidR="00FD281D" w:rsidRPr="00FD281D" w:rsidRDefault="00FD281D" w:rsidP="00FD281D">
      <w:pPr>
        <w:widowControl w:val="0"/>
        <w:tabs>
          <w:tab w:val="center" w:pos="4819"/>
          <w:tab w:val="left" w:pos="7035"/>
          <w:tab w:val="left" w:pos="8310"/>
        </w:tabs>
        <w:autoSpaceDE w:val="0"/>
        <w:autoSpaceDN w:val="0"/>
        <w:rPr>
          <w:rFonts w:ascii="Arial" w:hAnsi="Arial" w:cs="Arial"/>
        </w:rPr>
      </w:pPr>
    </w:p>
    <w:p w:rsidR="00FD281D" w:rsidRPr="00FD281D" w:rsidRDefault="00FD281D" w:rsidP="00FD281D">
      <w:pPr>
        <w:widowControl w:val="0"/>
        <w:tabs>
          <w:tab w:val="center" w:pos="4819"/>
          <w:tab w:val="left" w:pos="7035"/>
          <w:tab w:val="left" w:pos="8310"/>
        </w:tabs>
        <w:autoSpaceDE w:val="0"/>
        <w:autoSpaceDN w:val="0"/>
        <w:rPr>
          <w:rFonts w:ascii="Arial" w:hAnsi="Arial" w:cs="Arial"/>
        </w:rPr>
      </w:pPr>
    </w:p>
    <w:p w:rsidR="00FD281D" w:rsidRPr="00FD281D" w:rsidRDefault="00D44EB4" w:rsidP="00FD281D">
      <w:pPr>
        <w:widowControl w:val="0"/>
        <w:tabs>
          <w:tab w:val="left" w:pos="708"/>
          <w:tab w:val="left" w:pos="1416"/>
          <w:tab w:val="left" w:pos="2124"/>
          <w:tab w:val="left" w:pos="2832"/>
          <w:tab w:val="left" w:pos="3540"/>
          <w:tab w:val="left" w:pos="4248"/>
          <w:tab w:val="left" w:pos="4956"/>
          <w:tab w:val="left" w:pos="5664"/>
          <w:tab w:val="left" w:pos="6372"/>
        </w:tabs>
        <w:autoSpaceDE w:val="0"/>
        <w:autoSpaceDN w:val="0"/>
        <w:rPr>
          <w:rFonts w:ascii="Arial" w:hAnsi="Arial" w:cs="Arial"/>
        </w:rPr>
      </w:pPr>
      <w:r>
        <w:rPr>
          <w:noProof/>
        </w:rPr>
        <mc:AlternateContent>
          <mc:Choice Requires="wps">
            <w:drawing>
              <wp:anchor distT="0" distB="0" distL="114299" distR="114299" simplePos="0" relativeHeight="251669504" behindDoc="0" locked="0" layoutInCell="1" allowOverlap="1">
                <wp:simplePos x="0" y="0"/>
                <wp:positionH relativeFrom="column">
                  <wp:posOffset>4454524</wp:posOffset>
                </wp:positionH>
                <wp:positionV relativeFrom="paragraph">
                  <wp:posOffset>13335</wp:posOffset>
                </wp:positionV>
                <wp:extent cx="0" cy="311785"/>
                <wp:effectExtent l="76200" t="0" r="57150" b="5016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1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764661C" id="Прямая со стрелкой 27" o:spid="_x0000_s1026" type="#_x0000_t32" style="position:absolute;margin-left:350.75pt;margin-top:1.05pt;width:0;height:24.55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" strokecolor="windowText" strokeweight=".5pt">
                <v:stroke endarrow="block" joinstyle="miter"/>
                <o:lock v:ext="edit" shapetype="f"/>
              </v:shape>
            </w:pict>
          </mc:Fallback>
        </mc:AlternateContent>
      </w:r>
      <w:r>
        <w:rPr>
          <w:noProof/>
        </w:rPr>
        <mc:AlternateContent>
          <mc:Choice Requires="wps">
            <w:drawing>
              <wp:anchor distT="0" distB="0" distL="114299" distR="114299" simplePos="0" relativeHeight="251668480" behindDoc="0" locked="0" layoutInCell="1" allowOverlap="1">
                <wp:simplePos x="0" y="0"/>
                <wp:positionH relativeFrom="column">
                  <wp:posOffset>1409699</wp:posOffset>
                </wp:positionH>
                <wp:positionV relativeFrom="paragraph">
                  <wp:posOffset>10795</wp:posOffset>
                </wp:positionV>
                <wp:extent cx="0" cy="311785"/>
                <wp:effectExtent l="76200" t="0" r="57150" b="5016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1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4DDE444" id="Прямая со стрелкой 20" o:spid="_x0000_s1026" type="#_x0000_t32" style="position:absolute;margin-left:111pt;margin-top:.85pt;width:0;height:24.55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" strokecolor="windowText" strokeweight=".5pt">
                <v:stroke endarrow="block" joinstyle="miter"/>
                <o:lock v:ext="edit" shapetype="f"/>
              </v:shape>
            </w:pict>
          </mc:Fallback>
        </mc:AlternateContent>
      </w:r>
    </w:p>
    <w:p w:rsidR="00FD281D" w:rsidRPr="00FD281D" w:rsidRDefault="00D44EB4" w:rsidP="00FD281D">
      <w:pPr>
        <w:widowControl w:val="0"/>
        <w:tabs>
          <w:tab w:val="center" w:pos="4819"/>
          <w:tab w:val="left" w:pos="7035"/>
          <w:tab w:val="left" w:pos="8310"/>
        </w:tabs>
        <w:autoSpaceDE w:val="0"/>
        <w:autoSpaceDN w:val="0"/>
        <w:rPr>
          <w:rFonts w:ascii="Arial" w:hAnsi="Arial" w:cs="Arial"/>
        </w:rPr>
      </w:pPr>
      <w:r>
        <w:rPr>
          <w:noProof/>
        </w:rPr>
        <w:lastRenderedPageBreak/>
        <mc:AlternateContent>
          <mc:Choice Requires="wps">
            <w:drawing>
              <wp:anchor distT="0" distB="0" distL="114300" distR="114300" simplePos="0" relativeHeight="251667456" behindDoc="0" locked="0" layoutInCell="1" allowOverlap="1">
                <wp:simplePos x="0" y="0"/>
                <wp:positionH relativeFrom="margin">
                  <wp:posOffset>3249295</wp:posOffset>
                </wp:positionH>
                <wp:positionV relativeFrom="paragraph">
                  <wp:posOffset>147320</wp:posOffset>
                </wp:positionV>
                <wp:extent cx="2777490" cy="697230"/>
                <wp:effectExtent l="0" t="0" r="22860" b="26670"/>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7490" cy="69723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D281D" w:rsidRPr="0080409D" w:rsidRDefault="00FD281D" w:rsidP="00FD281D">
                            <w:pPr>
                              <w:jc w:val="center"/>
                              <w:rPr>
                                <w:rFonts w:ascii="Arial" w:hAnsi="Arial" w:cs="Arial"/>
                                <w:sz w:val="20"/>
                                <w:szCs w:val="20"/>
                              </w:rPr>
                            </w:pPr>
                            <w:r w:rsidRPr="0080409D">
                              <w:rPr>
                                <w:rFonts w:ascii="Arial" w:hAnsi="Arial" w:cs="Arial"/>
                                <w:sz w:val="20"/>
                                <w:szCs w:val="20"/>
                              </w:rPr>
                              <w:t>Подготовка и направление в адрес Заявителя запрашиваемых сведений, документов</w:t>
                            </w:r>
                            <w:r w:rsidR="006E6989">
                              <w:rPr>
                                <w:rFonts w:ascii="Arial" w:hAnsi="Arial" w:cs="Arial"/>
                                <w:sz w:val="20"/>
                                <w:szCs w:val="20"/>
                              </w:rPr>
                              <w:t xml:space="preserve"> и</w:t>
                            </w:r>
                            <w:r w:rsidRPr="0080409D">
                              <w:rPr>
                                <w:rFonts w:ascii="Arial" w:hAnsi="Arial" w:cs="Arial"/>
                                <w:sz w:val="20"/>
                                <w:szCs w:val="20"/>
                              </w:rPr>
                              <w:t xml:space="preserve"> материалов из ГИСОГД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9" o:spid="_x0000_s1037" style="position:absolute;margin-left:255.85pt;margin-top:11.6pt;width:218.7pt;height:54.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" fillcolor="window" strokecolor="windowText" strokeweight="1pt">
                <v:path arrowok="t"/>
                <v:textbox>
                  <w:txbxContent>
                    <w:p w:rsidR="00FD281D" w:rsidRPr="0080409D" w:rsidRDefault="00FD281D" w:rsidP="00FD281D">
                      <w:pPr>
                        <w:jc w:val="center"/>
                        <w:rPr>
                          <w:rFonts w:ascii="Arial" w:hAnsi="Arial" w:cs="Arial"/>
                          <w:sz w:val="20"/>
                          <w:szCs w:val="20"/>
                        </w:rPr>
                      </w:pPr>
                      <w:r w:rsidRPr="0080409D">
                        <w:rPr>
                          <w:rFonts w:ascii="Arial" w:hAnsi="Arial" w:cs="Arial"/>
                          <w:sz w:val="20"/>
                          <w:szCs w:val="20"/>
                        </w:rPr>
                        <w:t>Подготовка и направление в адрес Заявителя запрашиваемых сведений, документов</w:t>
                      </w:r>
                      <w:r w:rsidR="006E6989">
                        <w:rPr>
                          <w:rFonts w:ascii="Arial" w:hAnsi="Arial" w:cs="Arial"/>
                          <w:sz w:val="20"/>
                          <w:szCs w:val="20"/>
                        </w:rPr>
                        <w:t xml:space="preserve"> и</w:t>
                      </w:r>
                      <w:r w:rsidRPr="0080409D">
                        <w:rPr>
                          <w:rFonts w:ascii="Arial" w:hAnsi="Arial" w:cs="Arial"/>
                          <w:sz w:val="20"/>
                          <w:szCs w:val="20"/>
                        </w:rPr>
                        <w:t xml:space="preserve"> материалов из ГИСОГД</w:t>
                      </w:r>
                    </w:p>
                  </w:txbxContent>
                </v:textbox>
                <w10:wrap anchorx="margin"/>
              </v:rec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margin">
                  <wp:posOffset>45085</wp:posOffset>
                </wp:positionH>
                <wp:positionV relativeFrom="paragraph">
                  <wp:posOffset>149860</wp:posOffset>
                </wp:positionV>
                <wp:extent cx="2827655" cy="692150"/>
                <wp:effectExtent l="0" t="0" r="10795" b="12700"/>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7655" cy="6921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D281D" w:rsidRPr="0080409D" w:rsidRDefault="00FD281D" w:rsidP="00FD281D">
                            <w:pPr>
                              <w:jc w:val="center"/>
                              <w:rPr>
                                <w:rFonts w:ascii="Arial" w:hAnsi="Arial" w:cs="Arial"/>
                                <w:sz w:val="20"/>
                                <w:szCs w:val="20"/>
                              </w:rPr>
                            </w:pPr>
                            <w:r w:rsidRPr="0080409D">
                              <w:rPr>
                                <w:rFonts w:ascii="Arial" w:hAnsi="Arial" w:cs="Arial"/>
                                <w:sz w:val="20"/>
                                <w:szCs w:val="20"/>
                              </w:rPr>
                              <w:t>Подготовка и направление в адрес Заявителя уведомления об отказе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8" o:spid="_x0000_s1038" style="position:absolute;margin-left:3.55pt;margin-top:11.8pt;width:222.65pt;height:54.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" fillcolor="window" strokecolor="windowText" strokeweight="1pt">
                <v:path arrowok="t"/>
                <v:textbox>
                  <w:txbxContent>
                    <w:p w:rsidR="00FD281D" w:rsidRPr="0080409D" w:rsidRDefault="00FD281D" w:rsidP="00FD281D">
                      <w:pPr>
                        <w:jc w:val="center"/>
                        <w:rPr>
                          <w:rFonts w:ascii="Arial" w:hAnsi="Arial" w:cs="Arial"/>
                          <w:sz w:val="20"/>
                          <w:szCs w:val="20"/>
                        </w:rPr>
                      </w:pPr>
                      <w:r w:rsidRPr="0080409D">
                        <w:rPr>
                          <w:rFonts w:ascii="Arial" w:hAnsi="Arial" w:cs="Arial"/>
                          <w:sz w:val="20"/>
                          <w:szCs w:val="20"/>
                        </w:rPr>
                        <w:t>Подготовка и направление в адрес Заявителя уведомления об отказе в предоставлении муниципальной услуги</w:t>
                      </w:r>
                    </w:p>
                  </w:txbxContent>
                </v:textbox>
                <w10:wrap anchorx="margin"/>
              </v:rect>
            </w:pict>
          </mc:Fallback>
        </mc:AlternateContent>
      </w:r>
    </w:p>
    <w:p w:rsidR="00FD281D" w:rsidRPr="00FD281D" w:rsidRDefault="00FD281D" w:rsidP="00FD281D">
      <w:pPr>
        <w:widowControl w:val="0"/>
        <w:tabs>
          <w:tab w:val="center" w:pos="4819"/>
          <w:tab w:val="left" w:pos="7035"/>
          <w:tab w:val="left" w:pos="8310"/>
        </w:tabs>
        <w:autoSpaceDE w:val="0"/>
        <w:autoSpaceDN w:val="0"/>
        <w:rPr>
          <w:rFonts w:ascii="Arial" w:hAnsi="Arial" w:cs="Arial"/>
        </w:rPr>
      </w:pPr>
    </w:p>
    <w:p w:rsidR="00FD281D" w:rsidRPr="00FD281D" w:rsidRDefault="00FD281D" w:rsidP="00FD281D">
      <w:pPr>
        <w:widowControl w:val="0"/>
        <w:tabs>
          <w:tab w:val="center" w:pos="4819"/>
          <w:tab w:val="left" w:pos="7035"/>
          <w:tab w:val="left" w:pos="8310"/>
        </w:tabs>
        <w:autoSpaceDE w:val="0"/>
        <w:autoSpaceDN w:val="0"/>
        <w:rPr>
          <w:rFonts w:ascii="Arial" w:hAnsi="Arial" w:cs="Arial"/>
        </w:rPr>
      </w:pPr>
    </w:p>
    <w:p w:rsidR="00FD281D" w:rsidRPr="00FD281D" w:rsidRDefault="00FD281D" w:rsidP="00FD281D">
      <w:pPr>
        <w:widowControl w:val="0"/>
        <w:tabs>
          <w:tab w:val="center" w:pos="4819"/>
          <w:tab w:val="left" w:pos="7035"/>
          <w:tab w:val="left" w:pos="8310"/>
        </w:tabs>
        <w:autoSpaceDE w:val="0"/>
        <w:autoSpaceDN w:val="0"/>
        <w:rPr>
          <w:rFonts w:ascii="Arial" w:hAnsi="Arial" w:cs="Arial"/>
        </w:rPr>
      </w:pPr>
    </w:p>
    <w:p w:rsidR="00FD281D" w:rsidRPr="00FD281D" w:rsidRDefault="00FD281D" w:rsidP="00FD281D">
      <w:pPr>
        <w:widowControl w:val="0"/>
        <w:tabs>
          <w:tab w:val="center" w:pos="4819"/>
          <w:tab w:val="left" w:pos="7035"/>
          <w:tab w:val="left" w:pos="8310"/>
        </w:tabs>
        <w:autoSpaceDE w:val="0"/>
        <w:autoSpaceDN w:val="0"/>
        <w:rPr>
          <w:rFonts w:ascii="Arial" w:hAnsi="Arial" w:cs="Arial"/>
        </w:rPr>
      </w:pPr>
    </w:p>
    <w:p w:rsidR="00FD281D" w:rsidRPr="00FD281D" w:rsidRDefault="00FD281D" w:rsidP="00FD281D">
      <w:pPr>
        <w:autoSpaceDE w:val="0"/>
        <w:autoSpaceDN w:val="0"/>
        <w:adjustRightInd w:val="0"/>
        <w:jc w:val="center"/>
        <w:outlineLvl w:val="1"/>
        <w:rPr>
          <w:rFonts w:ascii="Arial" w:eastAsia="Calibri" w:hAnsi="Arial" w:cs="Arial"/>
          <w:sz w:val="20"/>
          <w:szCs w:val="20"/>
          <w:lang w:eastAsia="en-US"/>
        </w:rPr>
      </w:pPr>
    </w:p>
    <w:p w:rsidR="00FD281D" w:rsidRPr="001C59F2" w:rsidRDefault="00FD281D" w:rsidP="008032C7">
      <w:pPr>
        <w:shd w:val="clear" w:color="auto" w:fill="FFFFFF"/>
        <w:rPr>
          <w:rFonts w:ascii="Arial" w:hAnsi="Arial" w:cs="Arial"/>
          <w:noProof/>
          <w:color w:val="000000"/>
        </w:rPr>
      </w:pPr>
    </w:p>
    <w:sectPr w:rsidR="00FD281D" w:rsidRPr="001C59F2" w:rsidSect="002E367B">
      <w:pgSz w:w="11906" w:h="16838"/>
      <w:pgMar w:top="992" w:right="567" w:bottom="851" w:left="1701" w:header="567"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799" w:rsidRDefault="00272799" w:rsidP="009F487B">
      <w:r>
        <w:separator/>
      </w:r>
    </w:p>
  </w:endnote>
  <w:endnote w:type="continuationSeparator" w:id="0">
    <w:p w:rsidR="00272799" w:rsidRDefault="00272799" w:rsidP="009F4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799" w:rsidRDefault="00272799" w:rsidP="009F487B">
      <w:r>
        <w:separator/>
      </w:r>
    </w:p>
  </w:footnote>
  <w:footnote w:type="continuationSeparator" w:id="0">
    <w:p w:rsidR="00272799" w:rsidRDefault="00272799" w:rsidP="009F48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235B2"/>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E4522BA"/>
    <w:multiLevelType w:val="multilevel"/>
    <w:tmpl w:val="C55A9084"/>
    <w:lvl w:ilvl="0">
      <w:start w:val="1"/>
      <w:numFmt w:val="decimal"/>
      <w:lvlText w:val="%1."/>
      <w:lvlJc w:val="left"/>
      <w:pPr>
        <w:tabs>
          <w:tab w:val="num" w:pos="1440"/>
        </w:tabs>
        <w:ind w:left="144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2">
    <w:nsid w:val="0E9221B1"/>
    <w:multiLevelType w:val="hybridMultilevel"/>
    <w:tmpl w:val="55BA4FE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3ED1C87"/>
    <w:multiLevelType w:val="hybridMultilevel"/>
    <w:tmpl w:val="A8B0D2AA"/>
    <w:lvl w:ilvl="0">
      <w:start w:val="2"/>
      <w:numFmt w:val="bullet"/>
      <w:lvlText w:val="-"/>
      <w:lvlJc w:val="left"/>
      <w:pPr>
        <w:tabs>
          <w:tab w:val="num" w:pos="1678"/>
        </w:tabs>
        <w:ind w:left="1678" w:hanging="930"/>
      </w:pPr>
      <w:rPr>
        <w:rFonts w:ascii="Times New Roman" w:eastAsia="Times New Roman" w:hAnsi="Times New Roman" w:cs="Times New Roman" w:hint="default"/>
      </w:rPr>
    </w:lvl>
    <w:lvl w:ilvl="1" w:tentative="1">
      <w:start w:val="1"/>
      <w:numFmt w:val="bullet"/>
      <w:lvlText w:val="o"/>
      <w:lvlJc w:val="left"/>
      <w:pPr>
        <w:tabs>
          <w:tab w:val="num" w:pos="1828"/>
        </w:tabs>
        <w:ind w:left="1828" w:hanging="360"/>
      </w:pPr>
      <w:rPr>
        <w:rFonts w:ascii="Courier New" w:hAnsi="Courier New" w:hint="default"/>
      </w:rPr>
    </w:lvl>
    <w:lvl w:ilvl="2" w:tentative="1">
      <w:start w:val="1"/>
      <w:numFmt w:val="bullet"/>
      <w:lvlText w:val=""/>
      <w:lvlJc w:val="left"/>
      <w:pPr>
        <w:tabs>
          <w:tab w:val="num" w:pos="2548"/>
        </w:tabs>
        <w:ind w:left="2548" w:hanging="360"/>
      </w:pPr>
      <w:rPr>
        <w:rFonts w:ascii="Wingdings" w:hAnsi="Wingdings" w:hint="default"/>
      </w:rPr>
    </w:lvl>
    <w:lvl w:ilvl="3" w:tentative="1">
      <w:start w:val="1"/>
      <w:numFmt w:val="bullet"/>
      <w:lvlText w:val=""/>
      <w:lvlJc w:val="left"/>
      <w:pPr>
        <w:tabs>
          <w:tab w:val="num" w:pos="3268"/>
        </w:tabs>
        <w:ind w:left="3268" w:hanging="360"/>
      </w:pPr>
      <w:rPr>
        <w:rFonts w:ascii="Symbol" w:hAnsi="Symbol" w:hint="default"/>
      </w:rPr>
    </w:lvl>
    <w:lvl w:ilvl="4" w:tentative="1">
      <w:start w:val="1"/>
      <w:numFmt w:val="bullet"/>
      <w:lvlText w:val="o"/>
      <w:lvlJc w:val="left"/>
      <w:pPr>
        <w:tabs>
          <w:tab w:val="num" w:pos="3988"/>
        </w:tabs>
        <w:ind w:left="3988" w:hanging="360"/>
      </w:pPr>
      <w:rPr>
        <w:rFonts w:ascii="Courier New" w:hAnsi="Courier New" w:hint="default"/>
      </w:rPr>
    </w:lvl>
    <w:lvl w:ilvl="5" w:tentative="1">
      <w:start w:val="1"/>
      <w:numFmt w:val="bullet"/>
      <w:lvlText w:val=""/>
      <w:lvlJc w:val="left"/>
      <w:pPr>
        <w:tabs>
          <w:tab w:val="num" w:pos="4708"/>
        </w:tabs>
        <w:ind w:left="4708" w:hanging="360"/>
      </w:pPr>
      <w:rPr>
        <w:rFonts w:ascii="Wingdings" w:hAnsi="Wingdings" w:hint="default"/>
      </w:rPr>
    </w:lvl>
    <w:lvl w:ilvl="6" w:tentative="1">
      <w:start w:val="1"/>
      <w:numFmt w:val="bullet"/>
      <w:lvlText w:val=""/>
      <w:lvlJc w:val="left"/>
      <w:pPr>
        <w:tabs>
          <w:tab w:val="num" w:pos="5428"/>
        </w:tabs>
        <w:ind w:left="5428" w:hanging="360"/>
      </w:pPr>
      <w:rPr>
        <w:rFonts w:ascii="Symbol" w:hAnsi="Symbol" w:hint="default"/>
      </w:rPr>
    </w:lvl>
    <w:lvl w:ilvl="7" w:tentative="1">
      <w:start w:val="1"/>
      <w:numFmt w:val="bullet"/>
      <w:lvlText w:val="o"/>
      <w:lvlJc w:val="left"/>
      <w:pPr>
        <w:tabs>
          <w:tab w:val="num" w:pos="6148"/>
        </w:tabs>
        <w:ind w:left="6148" w:hanging="360"/>
      </w:pPr>
      <w:rPr>
        <w:rFonts w:ascii="Courier New" w:hAnsi="Courier New" w:hint="default"/>
      </w:rPr>
    </w:lvl>
    <w:lvl w:ilvl="8" w:tentative="1">
      <w:start w:val="1"/>
      <w:numFmt w:val="bullet"/>
      <w:lvlText w:val=""/>
      <w:lvlJc w:val="left"/>
      <w:pPr>
        <w:tabs>
          <w:tab w:val="num" w:pos="6868"/>
        </w:tabs>
        <w:ind w:left="6868" w:hanging="360"/>
      </w:pPr>
      <w:rPr>
        <w:rFonts w:ascii="Wingdings" w:hAnsi="Wingdings" w:hint="default"/>
      </w:rPr>
    </w:lvl>
  </w:abstractNum>
  <w:abstractNum w:abstractNumId="4">
    <w:nsid w:val="1A697068"/>
    <w:multiLevelType w:val="hybridMultilevel"/>
    <w:tmpl w:val="0F42AFB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6">
    <w:nsid w:val="4B247478"/>
    <w:multiLevelType w:val="multilevel"/>
    <w:tmpl w:val="C55A9084"/>
    <w:lvl w:ilvl="0">
      <w:start w:val="1"/>
      <w:numFmt w:val="decimal"/>
      <w:lvlText w:val="%1."/>
      <w:lvlJc w:val="left"/>
      <w:pPr>
        <w:tabs>
          <w:tab w:val="num" w:pos="1440"/>
        </w:tabs>
        <w:ind w:left="144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7">
    <w:nsid w:val="56401DB1"/>
    <w:multiLevelType w:val="multilevel"/>
    <w:tmpl w:val="92B00BA8"/>
    <w:lvl w:ilvl="0">
      <w:start w:val="1"/>
      <w:numFmt w:val="decimal"/>
      <w:lvlText w:val="%1."/>
      <w:lvlJc w:val="left"/>
      <w:pPr>
        <w:ind w:left="720" w:hanging="7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5D08553C"/>
    <w:multiLevelType w:val="hybridMultilevel"/>
    <w:tmpl w:val="1F5ED7B8"/>
    <w:lvl w:ilvl="0" w:tplc="7CF40B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10">
    <w:nsid w:val="76415BD8"/>
    <w:multiLevelType w:val="hybridMultilevel"/>
    <w:tmpl w:val="3CBEB732"/>
    <w:lvl w:ilvl="0" w:tplc="C178B5AC">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2"/>
  </w:num>
  <w:num w:numId="3">
    <w:abstractNumId w:val="3"/>
  </w:num>
  <w:num w:numId="4">
    <w:abstractNumId w:val="4"/>
  </w:num>
  <w:num w:numId="5">
    <w:abstractNumId w:val="1"/>
  </w:num>
  <w:num w:numId="6">
    <w:abstractNumId w:val="10"/>
  </w:num>
  <w:num w:numId="7">
    <w:abstractNumId w:val="8"/>
  </w:num>
  <w:num w:numId="8">
    <w:abstractNumId w:val="6"/>
  </w:num>
  <w:num w:numId="9">
    <w:abstractNumId w:val="7"/>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ED3"/>
    <w:rsid w:val="00005CE2"/>
    <w:rsid w:val="000069A7"/>
    <w:rsid w:val="0001072A"/>
    <w:rsid w:val="000138A3"/>
    <w:rsid w:val="00035F28"/>
    <w:rsid w:val="000368AA"/>
    <w:rsid w:val="000419BD"/>
    <w:rsid w:val="0004514D"/>
    <w:rsid w:val="0004756F"/>
    <w:rsid w:val="00050C02"/>
    <w:rsid w:val="0005413E"/>
    <w:rsid w:val="000546DC"/>
    <w:rsid w:val="00055AF9"/>
    <w:rsid w:val="0007596C"/>
    <w:rsid w:val="00082DBB"/>
    <w:rsid w:val="00082E14"/>
    <w:rsid w:val="0008608F"/>
    <w:rsid w:val="00094B8E"/>
    <w:rsid w:val="00096D5A"/>
    <w:rsid w:val="00097F0D"/>
    <w:rsid w:val="000A1EB1"/>
    <w:rsid w:val="000A3F3E"/>
    <w:rsid w:val="000A4DE6"/>
    <w:rsid w:val="000B7E1A"/>
    <w:rsid w:val="000C1551"/>
    <w:rsid w:val="000C2A97"/>
    <w:rsid w:val="000C3E24"/>
    <w:rsid w:val="000E7ACD"/>
    <w:rsid w:val="000F7B29"/>
    <w:rsid w:val="00111AD6"/>
    <w:rsid w:val="001133A1"/>
    <w:rsid w:val="00116EBC"/>
    <w:rsid w:val="00123933"/>
    <w:rsid w:val="00124C33"/>
    <w:rsid w:val="00131D71"/>
    <w:rsid w:val="00132CB7"/>
    <w:rsid w:val="0014474C"/>
    <w:rsid w:val="001452B5"/>
    <w:rsid w:val="001473B5"/>
    <w:rsid w:val="00164A73"/>
    <w:rsid w:val="00174408"/>
    <w:rsid w:val="001836AD"/>
    <w:rsid w:val="00184127"/>
    <w:rsid w:val="0018545C"/>
    <w:rsid w:val="00190C9C"/>
    <w:rsid w:val="00196789"/>
    <w:rsid w:val="001A0EAD"/>
    <w:rsid w:val="001B0D97"/>
    <w:rsid w:val="001B37AA"/>
    <w:rsid w:val="001B6AE9"/>
    <w:rsid w:val="001C0EA2"/>
    <w:rsid w:val="001C0FBD"/>
    <w:rsid w:val="001C59F2"/>
    <w:rsid w:val="001D72D0"/>
    <w:rsid w:val="001E321A"/>
    <w:rsid w:val="001E3281"/>
    <w:rsid w:val="0020354D"/>
    <w:rsid w:val="002036DC"/>
    <w:rsid w:val="002075BE"/>
    <w:rsid w:val="00211CEA"/>
    <w:rsid w:val="00220383"/>
    <w:rsid w:val="00221F05"/>
    <w:rsid w:val="002222FB"/>
    <w:rsid w:val="00230A17"/>
    <w:rsid w:val="00233656"/>
    <w:rsid w:val="00246584"/>
    <w:rsid w:val="0024700F"/>
    <w:rsid w:val="00247570"/>
    <w:rsid w:val="002536B8"/>
    <w:rsid w:val="00257EB6"/>
    <w:rsid w:val="00260CB1"/>
    <w:rsid w:val="002623E9"/>
    <w:rsid w:val="00263563"/>
    <w:rsid w:val="00267801"/>
    <w:rsid w:val="00272799"/>
    <w:rsid w:val="00274D0C"/>
    <w:rsid w:val="00287411"/>
    <w:rsid w:val="00297455"/>
    <w:rsid w:val="002A5F7D"/>
    <w:rsid w:val="002A7B37"/>
    <w:rsid w:val="002B3DFE"/>
    <w:rsid w:val="002B7547"/>
    <w:rsid w:val="002B7C56"/>
    <w:rsid w:val="002C2B06"/>
    <w:rsid w:val="002C620B"/>
    <w:rsid w:val="002C6E7C"/>
    <w:rsid w:val="002D1F1B"/>
    <w:rsid w:val="002D65AD"/>
    <w:rsid w:val="002E367B"/>
    <w:rsid w:val="002E3C60"/>
    <w:rsid w:val="002E458D"/>
    <w:rsid w:val="002E5E94"/>
    <w:rsid w:val="002F6214"/>
    <w:rsid w:val="00303121"/>
    <w:rsid w:val="00305B71"/>
    <w:rsid w:val="00306041"/>
    <w:rsid w:val="00306E38"/>
    <w:rsid w:val="003118FA"/>
    <w:rsid w:val="003161E8"/>
    <w:rsid w:val="00320823"/>
    <w:rsid w:val="003240B2"/>
    <w:rsid w:val="0033602A"/>
    <w:rsid w:val="003368BC"/>
    <w:rsid w:val="0033776C"/>
    <w:rsid w:val="0034335E"/>
    <w:rsid w:val="00343C0C"/>
    <w:rsid w:val="0034580F"/>
    <w:rsid w:val="00346BAA"/>
    <w:rsid w:val="00353B57"/>
    <w:rsid w:val="0036373A"/>
    <w:rsid w:val="00363FBA"/>
    <w:rsid w:val="00364B5D"/>
    <w:rsid w:val="00365CDA"/>
    <w:rsid w:val="00365F68"/>
    <w:rsid w:val="00370F5C"/>
    <w:rsid w:val="0037358A"/>
    <w:rsid w:val="00380455"/>
    <w:rsid w:val="00384666"/>
    <w:rsid w:val="00390A2E"/>
    <w:rsid w:val="00391AAA"/>
    <w:rsid w:val="003967AA"/>
    <w:rsid w:val="003A15C4"/>
    <w:rsid w:val="003A3E07"/>
    <w:rsid w:val="003A6B9E"/>
    <w:rsid w:val="003D16CF"/>
    <w:rsid w:val="003D3ABA"/>
    <w:rsid w:val="003D6120"/>
    <w:rsid w:val="003E1D38"/>
    <w:rsid w:val="003E38A0"/>
    <w:rsid w:val="003E69A6"/>
    <w:rsid w:val="003F0F5D"/>
    <w:rsid w:val="003F3096"/>
    <w:rsid w:val="00402621"/>
    <w:rsid w:val="004143BD"/>
    <w:rsid w:val="004230E3"/>
    <w:rsid w:val="00425A69"/>
    <w:rsid w:val="00426376"/>
    <w:rsid w:val="00431DD9"/>
    <w:rsid w:val="00435252"/>
    <w:rsid w:val="0044045E"/>
    <w:rsid w:val="00454E20"/>
    <w:rsid w:val="00456509"/>
    <w:rsid w:val="00462F47"/>
    <w:rsid w:val="0047402F"/>
    <w:rsid w:val="0047508A"/>
    <w:rsid w:val="00492746"/>
    <w:rsid w:val="00493ED2"/>
    <w:rsid w:val="004A4C35"/>
    <w:rsid w:val="004B0FFD"/>
    <w:rsid w:val="004C2163"/>
    <w:rsid w:val="004C37B2"/>
    <w:rsid w:val="004C38A2"/>
    <w:rsid w:val="004C63D4"/>
    <w:rsid w:val="004C7DE4"/>
    <w:rsid w:val="004D7ED5"/>
    <w:rsid w:val="004E26A8"/>
    <w:rsid w:val="004F7A1A"/>
    <w:rsid w:val="00505DF5"/>
    <w:rsid w:val="00513018"/>
    <w:rsid w:val="00520831"/>
    <w:rsid w:val="00522880"/>
    <w:rsid w:val="005415BB"/>
    <w:rsid w:val="00541839"/>
    <w:rsid w:val="0054425A"/>
    <w:rsid w:val="005442FD"/>
    <w:rsid w:val="00551DD8"/>
    <w:rsid w:val="0056206F"/>
    <w:rsid w:val="00564F70"/>
    <w:rsid w:val="00565EB7"/>
    <w:rsid w:val="00575787"/>
    <w:rsid w:val="00576014"/>
    <w:rsid w:val="0057737D"/>
    <w:rsid w:val="00585F1C"/>
    <w:rsid w:val="0058735F"/>
    <w:rsid w:val="00594054"/>
    <w:rsid w:val="0059647E"/>
    <w:rsid w:val="005A533C"/>
    <w:rsid w:val="005B0949"/>
    <w:rsid w:val="005B1E3F"/>
    <w:rsid w:val="005B628E"/>
    <w:rsid w:val="005C0066"/>
    <w:rsid w:val="005C4259"/>
    <w:rsid w:val="005D2A83"/>
    <w:rsid w:val="005D3792"/>
    <w:rsid w:val="005D38D9"/>
    <w:rsid w:val="005D6924"/>
    <w:rsid w:val="005E4559"/>
    <w:rsid w:val="005F001E"/>
    <w:rsid w:val="006022CC"/>
    <w:rsid w:val="00607AB0"/>
    <w:rsid w:val="00614650"/>
    <w:rsid w:val="00626F7E"/>
    <w:rsid w:val="0064120B"/>
    <w:rsid w:val="006435DF"/>
    <w:rsid w:val="00655329"/>
    <w:rsid w:val="00655E37"/>
    <w:rsid w:val="00664431"/>
    <w:rsid w:val="00666370"/>
    <w:rsid w:val="00683B52"/>
    <w:rsid w:val="00685601"/>
    <w:rsid w:val="006917E6"/>
    <w:rsid w:val="00697315"/>
    <w:rsid w:val="006B2FF3"/>
    <w:rsid w:val="006C47ED"/>
    <w:rsid w:val="006D01DE"/>
    <w:rsid w:val="006D1429"/>
    <w:rsid w:val="006D5BA4"/>
    <w:rsid w:val="006E0995"/>
    <w:rsid w:val="006E6989"/>
    <w:rsid w:val="006F619C"/>
    <w:rsid w:val="00700D6E"/>
    <w:rsid w:val="00701BDB"/>
    <w:rsid w:val="0070483A"/>
    <w:rsid w:val="00717FED"/>
    <w:rsid w:val="00720207"/>
    <w:rsid w:val="007204F8"/>
    <w:rsid w:val="00720DE1"/>
    <w:rsid w:val="00723051"/>
    <w:rsid w:val="00725B95"/>
    <w:rsid w:val="00726A35"/>
    <w:rsid w:val="007270DC"/>
    <w:rsid w:val="00731CA2"/>
    <w:rsid w:val="00734F56"/>
    <w:rsid w:val="00735596"/>
    <w:rsid w:val="00760FC8"/>
    <w:rsid w:val="00765477"/>
    <w:rsid w:val="0076613B"/>
    <w:rsid w:val="007673D2"/>
    <w:rsid w:val="00770CA9"/>
    <w:rsid w:val="00773EB8"/>
    <w:rsid w:val="00780A70"/>
    <w:rsid w:val="0078454C"/>
    <w:rsid w:val="00786BBD"/>
    <w:rsid w:val="00787835"/>
    <w:rsid w:val="00790488"/>
    <w:rsid w:val="0079629F"/>
    <w:rsid w:val="007965D9"/>
    <w:rsid w:val="007A0B8B"/>
    <w:rsid w:val="007A3E44"/>
    <w:rsid w:val="007A65FE"/>
    <w:rsid w:val="007B14A7"/>
    <w:rsid w:val="007B7926"/>
    <w:rsid w:val="007C35BA"/>
    <w:rsid w:val="007E2E53"/>
    <w:rsid w:val="007F0858"/>
    <w:rsid w:val="007F4163"/>
    <w:rsid w:val="00801217"/>
    <w:rsid w:val="008023B6"/>
    <w:rsid w:val="008032C7"/>
    <w:rsid w:val="008035D4"/>
    <w:rsid w:val="008036FC"/>
    <w:rsid w:val="008037A6"/>
    <w:rsid w:val="00806434"/>
    <w:rsid w:val="0081250C"/>
    <w:rsid w:val="00822900"/>
    <w:rsid w:val="00823271"/>
    <w:rsid w:val="00826468"/>
    <w:rsid w:val="00843617"/>
    <w:rsid w:val="00845EC2"/>
    <w:rsid w:val="00851469"/>
    <w:rsid w:val="008515E3"/>
    <w:rsid w:val="0085787B"/>
    <w:rsid w:val="00861784"/>
    <w:rsid w:val="0086678B"/>
    <w:rsid w:val="008708D5"/>
    <w:rsid w:val="00874A8E"/>
    <w:rsid w:val="00875BFD"/>
    <w:rsid w:val="00876BB4"/>
    <w:rsid w:val="00885E5C"/>
    <w:rsid w:val="00896B52"/>
    <w:rsid w:val="008A4C29"/>
    <w:rsid w:val="008B025F"/>
    <w:rsid w:val="008B2A35"/>
    <w:rsid w:val="008B5009"/>
    <w:rsid w:val="008C11F9"/>
    <w:rsid w:val="008C5F94"/>
    <w:rsid w:val="008D0354"/>
    <w:rsid w:val="008D0641"/>
    <w:rsid w:val="008D48F6"/>
    <w:rsid w:val="008D4E42"/>
    <w:rsid w:val="008D5CDF"/>
    <w:rsid w:val="008D6728"/>
    <w:rsid w:val="008F23FE"/>
    <w:rsid w:val="008F610E"/>
    <w:rsid w:val="00901F80"/>
    <w:rsid w:val="00903784"/>
    <w:rsid w:val="00904071"/>
    <w:rsid w:val="0092005C"/>
    <w:rsid w:val="0092199C"/>
    <w:rsid w:val="00925D16"/>
    <w:rsid w:val="00927C00"/>
    <w:rsid w:val="0093266A"/>
    <w:rsid w:val="00943341"/>
    <w:rsid w:val="00943BF6"/>
    <w:rsid w:val="009516A0"/>
    <w:rsid w:val="009528FE"/>
    <w:rsid w:val="009702BF"/>
    <w:rsid w:val="009739F9"/>
    <w:rsid w:val="009771A6"/>
    <w:rsid w:val="00983702"/>
    <w:rsid w:val="0098662F"/>
    <w:rsid w:val="00994D3D"/>
    <w:rsid w:val="00997315"/>
    <w:rsid w:val="009B1354"/>
    <w:rsid w:val="009B2BC3"/>
    <w:rsid w:val="009C3744"/>
    <w:rsid w:val="009D1587"/>
    <w:rsid w:val="009D2673"/>
    <w:rsid w:val="009E0988"/>
    <w:rsid w:val="009E76B7"/>
    <w:rsid w:val="009F1F7D"/>
    <w:rsid w:val="009F487B"/>
    <w:rsid w:val="00A0200C"/>
    <w:rsid w:val="00A12D29"/>
    <w:rsid w:val="00A2017D"/>
    <w:rsid w:val="00A21256"/>
    <w:rsid w:val="00A21681"/>
    <w:rsid w:val="00A221E5"/>
    <w:rsid w:val="00A24A18"/>
    <w:rsid w:val="00A339FE"/>
    <w:rsid w:val="00A5031F"/>
    <w:rsid w:val="00A71534"/>
    <w:rsid w:val="00A719AE"/>
    <w:rsid w:val="00A7716B"/>
    <w:rsid w:val="00A814C0"/>
    <w:rsid w:val="00A93180"/>
    <w:rsid w:val="00A974C2"/>
    <w:rsid w:val="00AA4E02"/>
    <w:rsid w:val="00AA6869"/>
    <w:rsid w:val="00AB6710"/>
    <w:rsid w:val="00AB6D1E"/>
    <w:rsid w:val="00AD2417"/>
    <w:rsid w:val="00AD6D28"/>
    <w:rsid w:val="00AE14DE"/>
    <w:rsid w:val="00AE2400"/>
    <w:rsid w:val="00AF1479"/>
    <w:rsid w:val="00AF4996"/>
    <w:rsid w:val="00AF769D"/>
    <w:rsid w:val="00B029A0"/>
    <w:rsid w:val="00B04731"/>
    <w:rsid w:val="00B127D1"/>
    <w:rsid w:val="00B209B7"/>
    <w:rsid w:val="00B26DBB"/>
    <w:rsid w:val="00B3729D"/>
    <w:rsid w:val="00B416B1"/>
    <w:rsid w:val="00B43511"/>
    <w:rsid w:val="00B44742"/>
    <w:rsid w:val="00B51C10"/>
    <w:rsid w:val="00B53940"/>
    <w:rsid w:val="00B54CA7"/>
    <w:rsid w:val="00B55888"/>
    <w:rsid w:val="00B62A85"/>
    <w:rsid w:val="00B75459"/>
    <w:rsid w:val="00B75D33"/>
    <w:rsid w:val="00B83D5D"/>
    <w:rsid w:val="00B85077"/>
    <w:rsid w:val="00B9564F"/>
    <w:rsid w:val="00BA59ED"/>
    <w:rsid w:val="00BA7A0C"/>
    <w:rsid w:val="00BB29ED"/>
    <w:rsid w:val="00BB5500"/>
    <w:rsid w:val="00BD0578"/>
    <w:rsid w:val="00BE4503"/>
    <w:rsid w:val="00C21644"/>
    <w:rsid w:val="00C2290E"/>
    <w:rsid w:val="00C262C4"/>
    <w:rsid w:val="00C36E57"/>
    <w:rsid w:val="00C37F38"/>
    <w:rsid w:val="00C4365F"/>
    <w:rsid w:val="00C43963"/>
    <w:rsid w:val="00C55D54"/>
    <w:rsid w:val="00C56795"/>
    <w:rsid w:val="00C5718D"/>
    <w:rsid w:val="00C600EC"/>
    <w:rsid w:val="00C61438"/>
    <w:rsid w:val="00C675BE"/>
    <w:rsid w:val="00C76C37"/>
    <w:rsid w:val="00C848CF"/>
    <w:rsid w:val="00C853A7"/>
    <w:rsid w:val="00C95ACA"/>
    <w:rsid w:val="00CA0D52"/>
    <w:rsid w:val="00CA7123"/>
    <w:rsid w:val="00CC0740"/>
    <w:rsid w:val="00CC0EF6"/>
    <w:rsid w:val="00CD4DB5"/>
    <w:rsid w:val="00CE161A"/>
    <w:rsid w:val="00CE4D68"/>
    <w:rsid w:val="00CE6B35"/>
    <w:rsid w:val="00CF7573"/>
    <w:rsid w:val="00D00917"/>
    <w:rsid w:val="00D02FDB"/>
    <w:rsid w:val="00D05D8F"/>
    <w:rsid w:val="00D1262E"/>
    <w:rsid w:val="00D15D1E"/>
    <w:rsid w:val="00D27855"/>
    <w:rsid w:val="00D30782"/>
    <w:rsid w:val="00D31135"/>
    <w:rsid w:val="00D315EB"/>
    <w:rsid w:val="00D33C76"/>
    <w:rsid w:val="00D34548"/>
    <w:rsid w:val="00D37551"/>
    <w:rsid w:val="00D44EB4"/>
    <w:rsid w:val="00D50001"/>
    <w:rsid w:val="00D53159"/>
    <w:rsid w:val="00D6615A"/>
    <w:rsid w:val="00D7429A"/>
    <w:rsid w:val="00D830C6"/>
    <w:rsid w:val="00D84F7E"/>
    <w:rsid w:val="00D871D5"/>
    <w:rsid w:val="00D87536"/>
    <w:rsid w:val="00D9100B"/>
    <w:rsid w:val="00D93253"/>
    <w:rsid w:val="00D97C22"/>
    <w:rsid w:val="00DA0001"/>
    <w:rsid w:val="00DA677B"/>
    <w:rsid w:val="00DB27B4"/>
    <w:rsid w:val="00DB2C14"/>
    <w:rsid w:val="00DB596A"/>
    <w:rsid w:val="00DB70BC"/>
    <w:rsid w:val="00DC2799"/>
    <w:rsid w:val="00DE47CF"/>
    <w:rsid w:val="00E03235"/>
    <w:rsid w:val="00E058A2"/>
    <w:rsid w:val="00E112BF"/>
    <w:rsid w:val="00E13B63"/>
    <w:rsid w:val="00E14978"/>
    <w:rsid w:val="00E15D71"/>
    <w:rsid w:val="00E324C2"/>
    <w:rsid w:val="00E369CE"/>
    <w:rsid w:val="00E47201"/>
    <w:rsid w:val="00E549BD"/>
    <w:rsid w:val="00E62A43"/>
    <w:rsid w:val="00E645D0"/>
    <w:rsid w:val="00E662AC"/>
    <w:rsid w:val="00E72846"/>
    <w:rsid w:val="00E7471A"/>
    <w:rsid w:val="00E7542E"/>
    <w:rsid w:val="00E8239A"/>
    <w:rsid w:val="00E906BF"/>
    <w:rsid w:val="00E97A5D"/>
    <w:rsid w:val="00EA621A"/>
    <w:rsid w:val="00EA7E7F"/>
    <w:rsid w:val="00EB0ED3"/>
    <w:rsid w:val="00EB41D7"/>
    <w:rsid w:val="00EB7206"/>
    <w:rsid w:val="00EC0757"/>
    <w:rsid w:val="00EC103D"/>
    <w:rsid w:val="00EC1943"/>
    <w:rsid w:val="00ED012B"/>
    <w:rsid w:val="00ED0D3A"/>
    <w:rsid w:val="00ED1122"/>
    <w:rsid w:val="00ED4256"/>
    <w:rsid w:val="00EE3EF2"/>
    <w:rsid w:val="00EE4B84"/>
    <w:rsid w:val="00EF0776"/>
    <w:rsid w:val="00EF45EA"/>
    <w:rsid w:val="00F00E9E"/>
    <w:rsid w:val="00F01C42"/>
    <w:rsid w:val="00F0743F"/>
    <w:rsid w:val="00F1004F"/>
    <w:rsid w:val="00F137F2"/>
    <w:rsid w:val="00F30681"/>
    <w:rsid w:val="00F31452"/>
    <w:rsid w:val="00F33D1C"/>
    <w:rsid w:val="00F36A58"/>
    <w:rsid w:val="00F54490"/>
    <w:rsid w:val="00F8261B"/>
    <w:rsid w:val="00F94459"/>
    <w:rsid w:val="00FB0A21"/>
    <w:rsid w:val="00FB0E90"/>
    <w:rsid w:val="00FB0F1B"/>
    <w:rsid w:val="00FB28D7"/>
    <w:rsid w:val="00FB3AE2"/>
    <w:rsid w:val="00FC56DB"/>
    <w:rsid w:val="00FD21FC"/>
    <w:rsid w:val="00FD259F"/>
    <w:rsid w:val="00FD281D"/>
    <w:rsid w:val="00FD41C0"/>
    <w:rsid w:val="00FD4208"/>
    <w:rsid w:val="00FE0F52"/>
    <w:rsid w:val="00FE12E5"/>
    <w:rsid w:val="00FE7E0D"/>
    <w:rsid w:val="00FF6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C55D823-4A53-444A-955E-07938C663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qFormat="1"/>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 w:val="26"/>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748"/>
      <w:jc w:val="both"/>
    </w:pPr>
    <w:rPr>
      <w:sz w:val="26"/>
      <w:szCs w:val="20"/>
    </w:rPr>
  </w:style>
  <w:style w:type="paragraph" w:styleId="a4">
    <w:name w:val="Body Text"/>
    <w:basedOn w:val="a"/>
    <w:rPr>
      <w:sz w:val="26"/>
      <w:szCs w:val="20"/>
    </w:rPr>
  </w:style>
  <w:style w:type="paragraph" w:styleId="2">
    <w:name w:val="Body Text Indent 2"/>
    <w:basedOn w:val="a"/>
    <w:pPr>
      <w:ind w:firstLine="720"/>
      <w:jc w:val="both"/>
    </w:pPr>
    <w:rPr>
      <w:sz w:val="26"/>
    </w:rPr>
  </w:style>
  <w:style w:type="paragraph" w:styleId="a5">
    <w:name w:val="Balloon Text"/>
    <w:basedOn w:val="a"/>
    <w:link w:val="a6"/>
    <w:uiPriority w:val="99"/>
    <w:semiHidden/>
    <w:rsid w:val="00780A70"/>
    <w:rPr>
      <w:rFonts w:ascii="Tahoma" w:hAnsi="Tahoma" w:cs="Tahoma"/>
      <w:sz w:val="16"/>
      <w:szCs w:val="16"/>
    </w:rPr>
  </w:style>
  <w:style w:type="paragraph" w:customStyle="1" w:styleId="ConsPlusTitle">
    <w:name w:val="ConsPlusTitle"/>
    <w:rsid w:val="00E7471A"/>
    <w:pPr>
      <w:widowControl w:val="0"/>
      <w:autoSpaceDE w:val="0"/>
      <w:autoSpaceDN w:val="0"/>
      <w:adjustRightInd w:val="0"/>
    </w:pPr>
    <w:rPr>
      <w:rFonts w:ascii="Arial" w:hAnsi="Arial" w:cs="Arial"/>
      <w:b/>
      <w:bCs/>
    </w:rPr>
  </w:style>
  <w:style w:type="paragraph" w:styleId="a7">
    <w:name w:val="Normal (Web)"/>
    <w:basedOn w:val="a"/>
    <w:uiPriority w:val="99"/>
    <w:qFormat/>
    <w:rsid w:val="001E3281"/>
    <w:pPr>
      <w:spacing w:before="100" w:beforeAutospacing="1" w:after="100" w:afterAutospacing="1"/>
    </w:pPr>
  </w:style>
  <w:style w:type="paragraph" w:customStyle="1" w:styleId="ConsNormal">
    <w:name w:val="ConsNormal"/>
    <w:rsid w:val="00B75459"/>
    <w:pPr>
      <w:widowControl w:val="0"/>
      <w:ind w:firstLine="720"/>
    </w:pPr>
    <w:rPr>
      <w:rFonts w:ascii="Arial" w:hAnsi="Arial"/>
      <w:snapToGrid w:val="0"/>
    </w:rPr>
  </w:style>
  <w:style w:type="paragraph" w:styleId="a8">
    <w:name w:val="header"/>
    <w:basedOn w:val="a"/>
    <w:link w:val="a9"/>
    <w:uiPriority w:val="99"/>
    <w:rsid w:val="0018545C"/>
    <w:pPr>
      <w:tabs>
        <w:tab w:val="center" w:pos="4677"/>
        <w:tab w:val="right" w:pos="9355"/>
      </w:tabs>
      <w:autoSpaceDE w:val="0"/>
      <w:autoSpaceDN w:val="0"/>
    </w:pPr>
  </w:style>
  <w:style w:type="character" w:customStyle="1" w:styleId="a9">
    <w:name w:val="Верхний колонтитул Знак"/>
    <w:link w:val="a8"/>
    <w:uiPriority w:val="99"/>
    <w:rsid w:val="0018545C"/>
    <w:rPr>
      <w:sz w:val="24"/>
      <w:szCs w:val="24"/>
    </w:rPr>
  </w:style>
  <w:style w:type="paragraph" w:styleId="aa">
    <w:name w:val="Title"/>
    <w:basedOn w:val="a"/>
    <w:link w:val="ab"/>
    <w:qFormat/>
    <w:rsid w:val="00541839"/>
    <w:pPr>
      <w:jc w:val="center"/>
    </w:pPr>
    <w:rPr>
      <w:szCs w:val="20"/>
    </w:rPr>
  </w:style>
  <w:style w:type="character" w:customStyle="1" w:styleId="ab">
    <w:name w:val="Название Знак"/>
    <w:link w:val="aa"/>
    <w:rsid w:val="00541839"/>
    <w:rPr>
      <w:sz w:val="24"/>
    </w:rPr>
  </w:style>
  <w:style w:type="paragraph" w:styleId="ac">
    <w:name w:val="footer"/>
    <w:basedOn w:val="a"/>
    <w:link w:val="ad"/>
    <w:uiPriority w:val="99"/>
    <w:rsid w:val="009F487B"/>
    <w:pPr>
      <w:tabs>
        <w:tab w:val="center" w:pos="4677"/>
        <w:tab w:val="right" w:pos="9355"/>
      </w:tabs>
    </w:pPr>
  </w:style>
  <w:style w:type="character" w:customStyle="1" w:styleId="ad">
    <w:name w:val="Нижний колонтитул Знак"/>
    <w:link w:val="ac"/>
    <w:uiPriority w:val="99"/>
    <w:rsid w:val="009F487B"/>
    <w:rPr>
      <w:sz w:val="24"/>
      <w:szCs w:val="24"/>
    </w:rPr>
  </w:style>
  <w:style w:type="character" w:styleId="ae">
    <w:name w:val="Strong"/>
    <w:qFormat/>
    <w:rsid w:val="002E3C60"/>
    <w:rPr>
      <w:b/>
      <w:bCs/>
    </w:rPr>
  </w:style>
  <w:style w:type="paragraph" w:styleId="af">
    <w:name w:val="No Spacing"/>
    <w:uiPriority w:val="1"/>
    <w:qFormat/>
    <w:rsid w:val="007B14A7"/>
    <w:rPr>
      <w:rFonts w:ascii="Calibri" w:eastAsia="Calibri" w:hAnsi="Calibri"/>
      <w:sz w:val="22"/>
      <w:szCs w:val="22"/>
      <w:lang w:eastAsia="en-US"/>
    </w:rPr>
  </w:style>
  <w:style w:type="table" w:styleId="af0">
    <w:name w:val="Table Grid"/>
    <w:basedOn w:val="a1"/>
    <w:uiPriority w:val="39"/>
    <w:rsid w:val="007B14A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462F47"/>
    <w:pPr>
      <w:widowControl w:val="0"/>
      <w:autoSpaceDE w:val="0"/>
      <w:autoSpaceDN w:val="0"/>
    </w:pPr>
    <w:rPr>
      <w:sz w:val="26"/>
    </w:rPr>
  </w:style>
  <w:style w:type="paragraph" w:customStyle="1" w:styleId="formattext">
    <w:name w:val="formattext"/>
    <w:basedOn w:val="a"/>
    <w:qFormat/>
    <w:rsid w:val="007A0B8B"/>
    <w:pPr>
      <w:spacing w:beforeAutospacing="1" w:afterAutospacing="1"/>
    </w:pPr>
  </w:style>
  <w:style w:type="paragraph" w:styleId="af1">
    <w:name w:val="List Paragraph"/>
    <w:basedOn w:val="a"/>
    <w:uiPriority w:val="34"/>
    <w:qFormat/>
    <w:rsid w:val="004E26A8"/>
    <w:pPr>
      <w:spacing w:after="160" w:line="259" w:lineRule="auto"/>
      <w:ind w:left="720"/>
      <w:contextualSpacing/>
    </w:pPr>
    <w:rPr>
      <w:rFonts w:ascii="Calibri" w:eastAsia="Calibri" w:hAnsi="Calibri"/>
      <w:sz w:val="22"/>
      <w:szCs w:val="22"/>
      <w:lang w:eastAsia="en-US"/>
    </w:rPr>
  </w:style>
  <w:style w:type="numbering" w:customStyle="1" w:styleId="10">
    <w:name w:val="Нет списка1"/>
    <w:next w:val="a2"/>
    <w:uiPriority w:val="99"/>
    <w:semiHidden/>
    <w:unhideWhenUsed/>
    <w:rsid w:val="00FD281D"/>
  </w:style>
  <w:style w:type="paragraph" w:customStyle="1" w:styleId="ConsPlusNonformat">
    <w:name w:val="ConsPlusNonformat"/>
    <w:rsid w:val="00FD281D"/>
    <w:pPr>
      <w:widowControl w:val="0"/>
      <w:autoSpaceDE w:val="0"/>
      <w:autoSpaceDN w:val="0"/>
    </w:pPr>
    <w:rPr>
      <w:rFonts w:ascii="Courier New" w:hAnsi="Courier New" w:cs="Courier New"/>
    </w:rPr>
  </w:style>
  <w:style w:type="numbering" w:customStyle="1" w:styleId="11">
    <w:name w:val="Нет списка11"/>
    <w:next w:val="a2"/>
    <w:uiPriority w:val="99"/>
    <w:semiHidden/>
    <w:unhideWhenUsed/>
    <w:rsid w:val="00FD281D"/>
  </w:style>
  <w:style w:type="character" w:customStyle="1" w:styleId="ConsPlusNormal0">
    <w:name w:val="ConsPlusNormal Знак"/>
    <w:link w:val="ConsPlusNormal"/>
    <w:rsid w:val="00FD281D"/>
    <w:rPr>
      <w:sz w:val="26"/>
    </w:rPr>
  </w:style>
  <w:style w:type="character" w:customStyle="1" w:styleId="12">
    <w:name w:val="Гиперссылка1"/>
    <w:uiPriority w:val="99"/>
    <w:unhideWhenUsed/>
    <w:rsid w:val="00FD281D"/>
    <w:rPr>
      <w:color w:val="0563C1"/>
      <w:u w:val="single"/>
    </w:rPr>
  </w:style>
  <w:style w:type="character" w:customStyle="1" w:styleId="a6">
    <w:name w:val="Текст выноски Знак"/>
    <w:link w:val="a5"/>
    <w:uiPriority w:val="99"/>
    <w:semiHidden/>
    <w:rsid w:val="00FD281D"/>
    <w:rPr>
      <w:rFonts w:ascii="Tahoma" w:hAnsi="Tahoma" w:cs="Tahoma"/>
      <w:sz w:val="16"/>
      <w:szCs w:val="16"/>
    </w:rPr>
  </w:style>
  <w:style w:type="character" w:styleId="af2">
    <w:name w:val="annotation reference"/>
    <w:uiPriority w:val="99"/>
    <w:unhideWhenUsed/>
    <w:rsid w:val="00FD281D"/>
    <w:rPr>
      <w:sz w:val="16"/>
      <w:szCs w:val="16"/>
    </w:rPr>
  </w:style>
  <w:style w:type="paragraph" w:customStyle="1" w:styleId="13">
    <w:name w:val="Текст примечания1"/>
    <w:basedOn w:val="a"/>
    <w:next w:val="af3"/>
    <w:link w:val="af4"/>
    <w:uiPriority w:val="99"/>
    <w:semiHidden/>
    <w:unhideWhenUsed/>
    <w:rsid w:val="00FD281D"/>
    <w:pPr>
      <w:spacing w:after="160"/>
    </w:pPr>
    <w:rPr>
      <w:sz w:val="20"/>
      <w:szCs w:val="20"/>
    </w:rPr>
  </w:style>
  <w:style w:type="character" w:customStyle="1" w:styleId="af4">
    <w:name w:val="Текст примечания Знак"/>
    <w:link w:val="13"/>
    <w:uiPriority w:val="99"/>
    <w:semiHidden/>
    <w:rsid w:val="00FD281D"/>
    <w:rPr>
      <w:sz w:val="20"/>
      <w:szCs w:val="20"/>
    </w:rPr>
  </w:style>
  <w:style w:type="paragraph" w:customStyle="1" w:styleId="14">
    <w:name w:val="Тема примечания1"/>
    <w:basedOn w:val="af3"/>
    <w:next w:val="af3"/>
    <w:uiPriority w:val="99"/>
    <w:semiHidden/>
    <w:unhideWhenUsed/>
    <w:rsid w:val="00FD281D"/>
    <w:pPr>
      <w:spacing w:after="160"/>
    </w:pPr>
    <w:rPr>
      <w:rFonts w:ascii="Calibri" w:eastAsia="Calibri" w:hAnsi="Calibri"/>
      <w:b/>
      <w:bCs/>
      <w:lang w:eastAsia="en-US"/>
    </w:rPr>
  </w:style>
  <w:style w:type="character" w:customStyle="1" w:styleId="af5">
    <w:name w:val="Тема примечания Знак"/>
    <w:link w:val="af6"/>
    <w:uiPriority w:val="99"/>
    <w:semiHidden/>
    <w:rsid w:val="00FD281D"/>
    <w:rPr>
      <w:b/>
      <w:bCs/>
      <w:sz w:val="20"/>
      <w:szCs w:val="20"/>
    </w:rPr>
  </w:style>
  <w:style w:type="character" w:styleId="af7">
    <w:name w:val="Hyperlink"/>
    <w:rsid w:val="00FD281D"/>
    <w:rPr>
      <w:color w:val="0563C1"/>
      <w:u w:val="single"/>
    </w:rPr>
  </w:style>
  <w:style w:type="paragraph" w:styleId="af3">
    <w:name w:val="annotation text"/>
    <w:basedOn w:val="a"/>
    <w:link w:val="15"/>
    <w:rsid w:val="00FD281D"/>
    <w:rPr>
      <w:sz w:val="20"/>
      <w:szCs w:val="20"/>
    </w:rPr>
  </w:style>
  <w:style w:type="character" w:customStyle="1" w:styleId="15">
    <w:name w:val="Текст примечания Знак1"/>
    <w:basedOn w:val="a0"/>
    <w:link w:val="af3"/>
    <w:rsid w:val="00FD281D"/>
  </w:style>
  <w:style w:type="paragraph" w:styleId="af6">
    <w:name w:val="annotation subject"/>
    <w:basedOn w:val="af3"/>
    <w:next w:val="af3"/>
    <w:link w:val="af5"/>
    <w:uiPriority w:val="99"/>
    <w:rsid w:val="00FD281D"/>
    <w:rPr>
      <w:b/>
      <w:bCs/>
    </w:rPr>
  </w:style>
  <w:style w:type="character" w:customStyle="1" w:styleId="16">
    <w:name w:val="Тема примечания Знак1"/>
    <w:link w:val="af6"/>
    <w:rsid w:val="00FD28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23&amp;n=353285&amp;dst=100507" TargetMode="External"/><Relationship Id="rId13" Type="http://schemas.openxmlformats.org/officeDocument/2006/relationships/hyperlink" Target="https://login.consultant.ru/link/?req=doc&amp;base=RLAW123&amp;n=353285&amp;dst=10055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123&amp;n=353285&amp;dst=100560" TargetMode="External"/><Relationship Id="rId17" Type="http://schemas.openxmlformats.org/officeDocument/2006/relationships/hyperlink" Target="https://login.consultant.ru/link/?req=doc&amp;base=RLAW123&amp;n=353285&amp;dst=100555" TargetMode="External"/><Relationship Id="rId2" Type="http://schemas.openxmlformats.org/officeDocument/2006/relationships/numbering" Target="numbering.xml"/><Relationship Id="rId16" Type="http://schemas.openxmlformats.org/officeDocument/2006/relationships/hyperlink" Target="https://login.consultant.ru/link/?req=doc&amp;base=LAW&amp;n=4768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123&amp;n=353285&amp;dst=100555" TargetMode="External"/><Relationship Id="rId5" Type="http://schemas.openxmlformats.org/officeDocument/2006/relationships/webSettings" Target="webSettings.xml"/><Relationship Id="rId15" Type="http://schemas.openxmlformats.org/officeDocument/2006/relationships/hyperlink" Target="https://login.consultant.ru/link/?req=doc&amp;base=RLAW123&amp;n=353285&amp;dst=100560" TargetMode="External"/><Relationship Id="rId10" Type="http://schemas.openxmlformats.org/officeDocument/2006/relationships/hyperlink" Target="https://login.consultant.ru/link/?req=doc&amp;base=RLAW123&amp;n=353285&amp;dst=10055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RLAW123&amp;n=353285&amp;dst=100507" TargetMode="External"/><Relationship Id="rId14" Type="http://schemas.openxmlformats.org/officeDocument/2006/relationships/hyperlink" Target="https://login.consultant.ru/link/?req=doc&amp;base=RLAW123&amp;n=353285&amp;dst=1005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0E952-439D-4CF8-97A6-F6C6B0862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10670</Words>
  <Characters>60825</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Администрация</Company>
  <LinksUpToDate>false</LinksUpToDate>
  <CharactersWithSpaces>71353</CharactersWithSpaces>
  <SharedDoc>false</SharedDoc>
  <HLinks>
    <vt:vector size="66" baseType="variant">
      <vt:variant>
        <vt:i4>3539005</vt:i4>
      </vt:variant>
      <vt:variant>
        <vt:i4>30</vt:i4>
      </vt:variant>
      <vt:variant>
        <vt:i4>0</vt:i4>
      </vt:variant>
      <vt:variant>
        <vt:i4>5</vt:i4>
      </vt:variant>
      <vt:variant>
        <vt:lpwstr>https://login.consultant.ru/link/?req=doc&amp;base=RLAW123&amp;n=353285&amp;dst=100555</vt:lpwstr>
      </vt:variant>
      <vt:variant>
        <vt:lpwstr/>
      </vt:variant>
      <vt:variant>
        <vt:i4>5373954</vt:i4>
      </vt:variant>
      <vt:variant>
        <vt:i4>27</vt:i4>
      </vt:variant>
      <vt:variant>
        <vt:i4>0</vt:i4>
      </vt:variant>
      <vt:variant>
        <vt:i4>5</vt:i4>
      </vt:variant>
      <vt:variant>
        <vt:lpwstr/>
      </vt:variant>
      <vt:variant>
        <vt:lpwstr>Par3</vt:lpwstr>
      </vt:variant>
      <vt:variant>
        <vt:i4>7209068</vt:i4>
      </vt:variant>
      <vt:variant>
        <vt:i4>24</vt:i4>
      </vt:variant>
      <vt:variant>
        <vt:i4>0</vt:i4>
      </vt:variant>
      <vt:variant>
        <vt:i4>5</vt:i4>
      </vt:variant>
      <vt:variant>
        <vt:lpwstr>https://login.consultant.ru/link/?req=doc&amp;base=LAW&amp;n=476803</vt:lpwstr>
      </vt:variant>
      <vt:variant>
        <vt:lpwstr/>
      </vt:variant>
      <vt:variant>
        <vt:i4>3342398</vt:i4>
      </vt:variant>
      <vt:variant>
        <vt:i4>21</vt:i4>
      </vt:variant>
      <vt:variant>
        <vt:i4>0</vt:i4>
      </vt:variant>
      <vt:variant>
        <vt:i4>5</vt:i4>
      </vt:variant>
      <vt:variant>
        <vt:lpwstr>https://login.consultant.ru/link/?req=doc&amp;base=RLAW123&amp;n=353285&amp;dst=100560</vt:lpwstr>
      </vt:variant>
      <vt:variant>
        <vt:lpwstr/>
      </vt:variant>
      <vt:variant>
        <vt:i4>3539005</vt:i4>
      </vt:variant>
      <vt:variant>
        <vt:i4>18</vt:i4>
      </vt:variant>
      <vt:variant>
        <vt:i4>0</vt:i4>
      </vt:variant>
      <vt:variant>
        <vt:i4>5</vt:i4>
      </vt:variant>
      <vt:variant>
        <vt:lpwstr>https://login.consultant.ru/link/?req=doc&amp;base=RLAW123&amp;n=353285&amp;dst=100555</vt:lpwstr>
      </vt:variant>
      <vt:variant>
        <vt:lpwstr/>
      </vt:variant>
      <vt:variant>
        <vt:i4>3145789</vt:i4>
      </vt:variant>
      <vt:variant>
        <vt:i4>15</vt:i4>
      </vt:variant>
      <vt:variant>
        <vt:i4>0</vt:i4>
      </vt:variant>
      <vt:variant>
        <vt:i4>5</vt:i4>
      </vt:variant>
      <vt:variant>
        <vt:lpwstr>https://login.consultant.ru/link/?req=doc&amp;base=RLAW123&amp;n=353285&amp;dst=100553</vt:lpwstr>
      </vt:variant>
      <vt:variant>
        <vt:lpwstr/>
      </vt:variant>
      <vt:variant>
        <vt:i4>3342398</vt:i4>
      </vt:variant>
      <vt:variant>
        <vt:i4>12</vt:i4>
      </vt:variant>
      <vt:variant>
        <vt:i4>0</vt:i4>
      </vt:variant>
      <vt:variant>
        <vt:i4>5</vt:i4>
      </vt:variant>
      <vt:variant>
        <vt:lpwstr>https://login.consultant.ru/link/?req=doc&amp;base=RLAW123&amp;n=353285&amp;dst=100560</vt:lpwstr>
      </vt:variant>
      <vt:variant>
        <vt:lpwstr/>
      </vt:variant>
      <vt:variant>
        <vt:i4>3539005</vt:i4>
      </vt:variant>
      <vt:variant>
        <vt:i4>9</vt:i4>
      </vt:variant>
      <vt:variant>
        <vt:i4>0</vt:i4>
      </vt:variant>
      <vt:variant>
        <vt:i4>5</vt:i4>
      </vt:variant>
      <vt:variant>
        <vt:lpwstr>https://login.consultant.ru/link/?req=doc&amp;base=RLAW123&amp;n=353285&amp;dst=100555</vt:lpwstr>
      </vt:variant>
      <vt:variant>
        <vt:lpwstr/>
      </vt:variant>
      <vt:variant>
        <vt:i4>3145789</vt:i4>
      </vt:variant>
      <vt:variant>
        <vt:i4>6</vt:i4>
      </vt:variant>
      <vt:variant>
        <vt:i4>0</vt:i4>
      </vt:variant>
      <vt:variant>
        <vt:i4>5</vt:i4>
      </vt:variant>
      <vt:variant>
        <vt:lpwstr>https://login.consultant.ru/link/?req=doc&amp;base=RLAW123&amp;n=353285&amp;dst=100553</vt:lpwstr>
      </vt:variant>
      <vt:variant>
        <vt:lpwstr/>
      </vt:variant>
      <vt:variant>
        <vt:i4>3407928</vt:i4>
      </vt:variant>
      <vt:variant>
        <vt:i4>3</vt:i4>
      </vt:variant>
      <vt:variant>
        <vt:i4>0</vt:i4>
      </vt:variant>
      <vt:variant>
        <vt:i4>5</vt:i4>
      </vt:variant>
      <vt:variant>
        <vt:lpwstr>https://login.consultant.ru/link/?req=doc&amp;base=RLAW123&amp;n=353285&amp;dst=100507</vt:lpwstr>
      </vt:variant>
      <vt:variant>
        <vt:lpwstr/>
      </vt:variant>
      <vt:variant>
        <vt:i4>3407928</vt:i4>
      </vt:variant>
      <vt:variant>
        <vt:i4>0</vt:i4>
      </vt:variant>
      <vt:variant>
        <vt:i4>0</vt:i4>
      </vt:variant>
      <vt:variant>
        <vt:i4>5</vt:i4>
      </vt:variant>
      <vt:variant>
        <vt:lpwstr>https://login.consultant.ru/link/?req=doc&amp;base=RLAW123&amp;n=353285&amp;dst=100507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Довольный пользователь Microsoft Office</dc:creator>
  <cp:keywords/>
  <cp:lastModifiedBy>Мальцева Анастасия Владимировна</cp:lastModifiedBy>
  <cp:revision>2</cp:revision>
  <cp:lastPrinted>2024-11-08T02:29:00Z</cp:lastPrinted>
  <dcterms:created xsi:type="dcterms:W3CDTF">2025-10-07T04:24:00Z</dcterms:created>
  <dcterms:modified xsi:type="dcterms:W3CDTF">2025-10-07T04:24:00Z</dcterms:modified>
</cp:coreProperties>
</file>